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95" w:rsidRDefault="00C97F95" w:rsidP="00864C6F">
      <w:pPr>
        <w:widowControl w:val="0"/>
        <w:jc w:val="center"/>
      </w:pPr>
      <w:bookmarkStart w:id="0" w:name="_GoBack"/>
      <w:bookmarkEnd w:id="0"/>
      <w:r>
        <w:t xml:space="preserve">МИНИСТЕРСТВО ОБРАЗОВАНИЯ И НАУКИ РОССИЙСКОЙ ФЕДЕРАЦИИ </w:t>
      </w:r>
    </w:p>
    <w:p w:rsidR="00C97F95" w:rsidRDefault="00C97F95" w:rsidP="00864C6F">
      <w:pPr>
        <w:widowControl w:val="0"/>
        <w:jc w:val="center"/>
        <w:rPr>
          <w:sz w:val="28"/>
          <w:szCs w:val="28"/>
        </w:rPr>
      </w:pPr>
    </w:p>
    <w:p w:rsidR="00FB1697" w:rsidRDefault="00FB1697" w:rsidP="00864C6F">
      <w:pPr>
        <w:widowControl w:val="0"/>
        <w:jc w:val="center"/>
        <w:rPr>
          <w:sz w:val="24"/>
        </w:rPr>
      </w:pPr>
      <w:r>
        <w:rPr>
          <w:sz w:val="24"/>
        </w:rPr>
        <w:t>ФЕДЕРАЛЬНОЕ ГОСУДАРСТВЕННОЕ БЮДЖЕТНОЕ</w:t>
      </w:r>
    </w:p>
    <w:p w:rsidR="00FB1697" w:rsidRDefault="00FB1697" w:rsidP="00864C6F">
      <w:pPr>
        <w:widowControl w:val="0"/>
        <w:jc w:val="center"/>
        <w:rPr>
          <w:sz w:val="24"/>
        </w:rPr>
      </w:pPr>
      <w:r>
        <w:rPr>
          <w:sz w:val="24"/>
        </w:rPr>
        <w:t>ОБРАЗОВАТЕЛЬНОЕ УЧРЕЖДЕНИЕ</w:t>
      </w:r>
    </w:p>
    <w:p w:rsidR="00FB1697" w:rsidRDefault="00FB1697" w:rsidP="00864C6F">
      <w:pPr>
        <w:widowControl w:val="0"/>
        <w:jc w:val="center"/>
        <w:rPr>
          <w:sz w:val="24"/>
        </w:rPr>
      </w:pPr>
      <w:r>
        <w:rPr>
          <w:sz w:val="24"/>
        </w:rPr>
        <w:t>ВЫСШЕГО ОБРАЗОВАНИЯ</w:t>
      </w:r>
    </w:p>
    <w:p w:rsidR="005242B1" w:rsidRDefault="005242B1" w:rsidP="00864C6F">
      <w:pPr>
        <w:widowControl w:val="0"/>
        <w:jc w:val="center"/>
        <w:rPr>
          <w:sz w:val="28"/>
        </w:rPr>
      </w:pPr>
    </w:p>
    <w:p w:rsidR="005242B1" w:rsidRDefault="005242B1" w:rsidP="00864C6F">
      <w:pPr>
        <w:pStyle w:val="1"/>
        <w:keepNext w:val="0"/>
        <w:widowControl w:val="0"/>
        <w:rPr>
          <w:i/>
        </w:rPr>
      </w:pPr>
      <w:r>
        <w:t>«БРАТСКИЙ ГОСУДАРСТВЕННЫЙ УНИВЕРСИТЕТ»</w:t>
      </w:r>
    </w:p>
    <w:p w:rsidR="005242B1" w:rsidRDefault="005242B1" w:rsidP="00864C6F">
      <w:pPr>
        <w:widowControl w:val="0"/>
        <w:jc w:val="center"/>
        <w:rPr>
          <w:sz w:val="24"/>
        </w:rPr>
      </w:pPr>
    </w:p>
    <w:p w:rsidR="005242B1" w:rsidRPr="00443F85" w:rsidRDefault="001F2E3D" w:rsidP="00443F85">
      <w:pPr>
        <w:widowControl w:val="0"/>
        <w:jc w:val="center"/>
        <w:rPr>
          <w:b/>
          <w:i/>
          <w:sz w:val="28"/>
          <w:szCs w:val="28"/>
        </w:rPr>
      </w:pPr>
      <w:r w:rsidRPr="00443F85">
        <w:rPr>
          <w:b/>
          <w:sz w:val="28"/>
          <w:szCs w:val="28"/>
        </w:rPr>
        <w:t xml:space="preserve">Кафедра </w:t>
      </w:r>
      <w:r w:rsidR="00443F85" w:rsidRPr="00443F85">
        <w:rPr>
          <w:b/>
          <w:sz w:val="28"/>
          <w:szCs w:val="28"/>
        </w:rPr>
        <w:t>строительных конструкций и технологи</w:t>
      </w:r>
      <w:r w:rsidR="00443F85">
        <w:rPr>
          <w:b/>
          <w:sz w:val="28"/>
          <w:szCs w:val="28"/>
        </w:rPr>
        <w:t>и</w:t>
      </w:r>
      <w:r w:rsidR="00443F85" w:rsidRPr="00443F85">
        <w:rPr>
          <w:b/>
          <w:sz w:val="28"/>
          <w:szCs w:val="28"/>
        </w:rPr>
        <w:t xml:space="preserve"> строительства</w:t>
      </w:r>
    </w:p>
    <w:p w:rsidR="005242B1" w:rsidRDefault="005242B1" w:rsidP="00864C6F">
      <w:pPr>
        <w:widowControl w:val="0"/>
        <w:ind w:firstLine="4395"/>
        <w:jc w:val="center"/>
        <w:rPr>
          <w:sz w:val="24"/>
        </w:rPr>
      </w:pPr>
    </w:p>
    <w:p w:rsidR="00443F85" w:rsidRDefault="00443F85" w:rsidP="00864C6F">
      <w:pPr>
        <w:widowControl w:val="0"/>
        <w:ind w:firstLine="4395"/>
        <w:jc w:val="center"/>
        <w:rPr>
          <w:sz w:val="24"/>
        </w:rPr>
      </w:pPr>
    </w:p>
    <w:p w:rsidR="00443F85" w:rsidRDefault="00443F85" w:rsidP="00864C6F">
      <w:pPr>
        <w:widowControl w:val="0"/>
        <w:ind w:firstLine="4395"/>
        <w:jc w:val="center"/>
        <w:rPr>
          <w:sz w:val="24"/>
        </w:rPr>
      </w:pPr>
    </w:p>
    <w:p w:rsidR="00443F85" w:rsidRDefault="00443F85" w:rsidP="00864C6F">
      <w:pPr>
        <w:widowControl w:val="0"/>
        <w:ind w:firstLine="4395"/>
        <w:jc w:val="center"/>
        <w:rPr>
          <w:sz w:val="24"/>
        </w:rPr>
      </w:pPr>
    </w:p>
    <w:p w:rsidR="00443F85" w:rsidRDefault="00443F85" w:rsidP="00864C6F">
      <w:pPr>
        <w:widowControl w:val="0"/>
        <w:ind w:firstLine="4395"/>
        <w:jc w:val="center"/>
        <w:rPr>
          <w:sz w:val="24"/>
        </w:rPr>
      </w:pPr>
    </w:p>
    <w:p w:rsidR="00C744B5" w:rsidRDefault="00C744B5" w:rsidP="00C744B5">
      <w:pPr>
        <w:widowControl w:val="0"/>
        <w:ind w:left="1365" w:firstLine="4164"/>
        <w:rPr>
          <w:sz w:val="28"/>
        </w:rPr>
      </w:pPr>
      <w:r>
        <w:rPr>
          <w:sz w:val="28"/>
        </w:rPr>
        <w:t>УТВЕРЖДАЮ:</w:t>
      </w:r>
    </w:p>
    <w:p w:rsidR="00C744B5" w:rsidRDefault="00C744B5" w:rsidP="00C744B5">
      <w:pPr>
        <w:widowControl w:val="0"/>
        <w:ind w:left="645" w:firstLine="4872"/>
        <w:rPr>
          <w:sz w:val="28"/>
        </w:rPr>
      </w:pPr>
      <w:r>
        <w:rPr>
          <w:sz w:val="28"/>
        </w:rPr>
        <w:t>Проректор по учебной работе</w:t>
      </w:r>
    </w:p>
    <w:p w:rsidR="00C744B5" w:rsidRDefault="00C744B5" w:rsidP="00C744B5">
      <w:pPr>
        <w:widowControl w:val="0"/>
        <w:ind w:left="645" w:firstLine="4872"/>
        <w:rPr>
          <w:sz w:val="28"/>
        </w:rPr>
      </w:pPr>
      <w:r>
        <w:rPr>
          <w:sz w:val="28"/>
        </w:rPr>
        <w:t xml:space="preserve">______________Е.И. Луковникова </w:t>
      </w:r>
    </w:p>
    <w:p w:rsidR="00C744B5" w:rsidRDefault="00C744B5" w:rsidP="00C744B5">
      <w:pPr>
        <w:widowControl w:val="0"/>
        <w:ind w:left="645" w:firstLine="4872"/>
        <w:rPr>
          <w:sz w:val="28"/>
        </w:rPr>
      </w:pPr>
      <w:r>
        <w:rPr>
          <w:sz w:val="28"/>
        </w:rPr>
        <w:t xml:space="preserve"> «_____»  </w:t>
      </w:r>
      <w:r>
        <w:rPr>
          <w:sz w:val="28"/>
          <w:u w:val="single"/>
        </w:rPr>
        <w:t>декабря</w:t>
      </w:r>
      <w:r>
        <w:rPr>
          <w:sz w:val="28"/>
        </w:rPr>
        <w:t xml:space="preserve">  2018 г.</w:t>
      </w:r>
    </w:p>
    <w:p w:rsidR="005242B1" w:rsidRDefault="005242B1" w:rsidP="00864C6F">
      <w:pPr>
        <w:widowControl w:val="0"/>
        <w:ind w:left="645" w:firstLine="4175"/>
        <w:rPr>
          <w:sz w:val="24"/>
        </w:rPr>
      </w:pPr>
    </w:p>
    <w:p w:rsidR="005242B1" w:rsidRDefault="005242B1" w:rsidP="00864C6F">
      <w:pPr>
        <w:widowControl w:val="0"/>
        <w:jc w:val="center"/>
        <w:rPr>
          <w:sz w:val="24"/>
        </w:rPr>
      </w:pPr>
    </w:p>
    <w:p w:rsidR="00443F85" w:rsidRDefault="00443F85" w:rsidP="00864C6F">
      <w:pPr>
        <w:widowControl w:val="0"/>
        <w:jc w:val="center"/>
        <w:rPr>
          <w:sz w:val="24"/>
        </w:rPr>
      </w:pPr>
    </w:p>
    <w:p w:rsidR="005242B1" w:rsidRDefault="005242B1" w:rsidP="00864C6F">
      <w:pPr>
        <w:widowControl w:val="0"/>
        <w:jc w:val="center"/>
        <w:rPr>
          <w:sz w:val="24"/>
        </w:rPr>
      </w:pPr>
    </w:p>
    <w:p w:rsidR="005242B1" w:rsidRDefault="005242B1" w:rsidP="00864C6F">
      <w:pPr>
        <w:widowControl w:val="0"/>
        <w:jc w:val="center"/>
        <w:rPr>
          <w:sz w:val="24"/>
        </w:rPr>
      </w:pPr>
    </w:p>
    <w:p w:rsidR="00527CE1" w:rsidRDefault="00527CE1" w:rsidP="00864C6F">
      <w:pPr>
        <w:pStyle w:val="1"/>
        <w:keepNext w:val="0"/>
        <w:widowControl w:val="0"/>
        <w:rPr>
          <w:sz w:val="28"/>
        </w:rPr>
      </w:pPr>
      <w:r>
        <w:rPr>
          <w:sz w:val="28"/>
        </w:rPr>
        <w:t>РАБОЧАЯ ПРОГРАММА ДИСЦИПЛИНЫ</w:t>
      </w:r>
    </w:p>
    <w:p w:rsidR="00443F85" w:rsidRPr="00443F85" w:rsidRDefault="00443F85" w:rsidP="00443F85"/>
    <w:p w:rsidR="00303F76" w:rsidRDefault="00443F85" w:rsidP="009A31F9">
      <w:pPr>
        <w:widowControl w:val="0"/>
        <w:jc w:val="center"/>
        <w:rPr>
          <w:b/>
          <w:sz w:val="28"/>
          <w:szCs w:val="28"/>
        </w:rPr>
      </w:pPr>
      <w:r w:rsidRPr="00443F85">
        <w:rPr>
          <w:b/>
          <w:sz w:val="28"/>
          <w:szCs w:val="28"/>
        </w:rPr>
        <w:t>ТЕХНОЛОГИЧЕСКИЕ</w:t>
      </w:r>
      <w:r>
        <w:rPr>
          <w:b/>
          <w:sz w:val="28"/>
          <w:szCs w:val="28"/>
        </w:rPr>
        <w:t xml:space="preserve"> </w:t>
      </w:r>
      <w:r w:rsidR="00303F76">
        <w:rPr>
          <w:b/>
          <w:sz w:val="28"/>
          <w:szCs w:val="28"/>
        </w:rPr>
        <w:t xml:space="preserve">ОСОБЕННОСТИ СТРОИТЕЛЬСТВА </w:t>
      </w:r>
    </w:p>
    <w:p w:rsidR="004875B0" w:rsidRDefault="00303F76" w:rsidP="009A31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СЕВЕРА</w:t>
      </w:r>
    </w:p>
    <w:p w:rsidR="004875B0" w:rsidRDefault="004875B0" w:rsidP="009A31F9">
      <w:pPr>
        <w:widowControl w:val="0"/>
        <w:jc w:val="center"/>
        <w:rPr>
          <w:b/>
          <w:sz w:val="28"/>
          <w:szCs w:val="28"/>
        </w:rPr>
      </w:pPr>
    </w:p>
    <w:p w:rsidR="009A31F9" w:rsidRDefault="009A31F9" w:rsidP="009A31F9">
      <w:pPr>
        <w:widowControl w:val="0"/>
        <w:jc w:val="center"/>
        <w:rPr>
          <w:b/>
          <w:sz w:val="28"/>
          <w:szCs w:val="28"/>
        </w:rPr>
      </w:pPr>
    </w:p>
    <w:p w:rsidR="00527CE1" w:rsidRPr="00303F76" w:rsidRDefault="00303F76" w:rsidP="00864C6F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ФТД.В.02</w:t>
      </w:r>
    </w:p>
    <w:p w:rsidR="00527CE1" w:rsidRDefault="00527CE1" w:rsidP="00864C6F">
      <w:pPr>
        <w:widowControl w:val="0"/>
        <w:jc w:val="center"/>
        <w:rPr>
          <w:sz w:val="24"/>
        </w:rPr>
      </w:pPr>
    </w:p>
    <w:p w:rsidR="00443F85" w:rsidRDefault="00443F85" w:rsidP="00864C6F">
      <w:pPr>
        <w:widowControl w:val="0"/>
        <w:jc w:val="center"/>
        <w:rPr>
          <w:sz w:val="24"/>
        </w:rPr>
      </w:pPr>
    </w:p>
    <w:p w:rsidR="00527CE1" w:rsidRPr="00435546" w:rsidRDefault="00527CE1" w:rsidP="00864C6F">
      <w:pPr>
        <w:pStyle w:val="6"/>
        <w:keepNext w:val="0"/>
        <w:widowControl w:val="0"/>
        <w:rPr>
          <w:i w:val="0"/>
          <w:iCs w:val="0"/>
          <w:sz w:val="28"/>
        </w:rPr>
      </w:pPr>
      <w:r w:rsidRPr="00435546">
        <w:rPr>
          <w:i w:val="0"/>
          <w:iCs w:val="0"/>
          <w:sz w:val="28"/>
        </w:rPr>
        <w:t>НАПРАВЛЕНИЕ ПОДГОТОВКИ</w:t>
      </w:r>
    </w:p>
    <w:p w:rsidR="00527CE1" w:rsidRDefault="00527CE1" w:rsidP="00864C6F">
      <w:pPr>
        <w:widowControl w:val="0"/>
        <w:jc w:val="center"/>
        <w:rPr>
          <w:sz w:val="28"/>
        </w:rPr>
      </w:pPr>
    </w:p>
    <w:p w:rsidR="00443F85" w:rsidRPr="00CA0131" w:rsidRDefault="00443F85" w:rsidP="00443F85">
      <w:pPr>
        <w:jc w:val="center"/>
        <w:rPr>
          <w:b/>
          <w:sz w:val="28"/>
          <w:szCs w:val="28"/>
        </w:rPr>
      </w:pPr>
      <w:r w:rsidRPr="00CA0131">
        <w:rPr>
          <w:b/>
          <w:sz w:val="28"/>
          <w:szCs w:val="28"/>
        </w:rPr>
        <w:t>08.03.01 Строительство</w:t>
      </w:r>
    </w:p>
    <w:p w:rsidR="00527CE1" w:rsidRPr="00035B52" w:rsidRDefault="00527CE1" w:rsidP="00864C6F">
      <w:pPr>
        <w:widowControl w:val="0"/>
        <w:jc w:val="center"/>
        <w:rPr>
          <w:b/>
          <w:sz w:val="24"/>
          <w:szCs w:val="24"/>
        </w:rPr>
      </w:pPr>
    </w:p>
    <w:p w:rsidR="00527CE1" w:rsidRDefault="00527CE1" w:rsidP="00864C6F">
      <w:pPr>
        <w:widowControl w:val="0"/>
        <w:jc w:val="center"/>
        <w:rPr>
          <w:b/>
          <w:sz w:val="24"/>
          <w:szCs w:val="24"/>
        </w:rPr>
      </w:pPr>
    </w:p>
    <w:p w:rsidR="00443F85" w:rsidRDefault="00443F85" w:rsidP="00864C6F">
      <w:pPr>
        <w:widowControl w:val="0"/>
        <w:jc w:val="center"/>
        <w:rPr>
          <w:b/>
          <w:sz w:val="24"/>
          <w:szCs w:val="24"/>
        </w:rPr>
      </w:pPr>
    </w:p>
    <w:p w:rsidR="00443F85" w:rsidRPr="00035B52" w:rsidRDefault="00443F85" w:rsidP="00864C6F">
      <w:pPr>
        <w:widowControl w:val="0"/>
        <w:jc w:val="center"/>
        <w:rPr>
          <w:b/>
          <w:sz w:val="24"/>
          <w:szCs w:val="24"/>
        </w:rPr>
      </w:pPr>
    </w:p>
    <w:p w:rsidR="00527CE1" w:rsidRDefault="00527CE1" w:rsidP="00864C6F">
      <w:pPr>
        <w:pStyle w:val="6"/>
        <w:keepNext w:val="0"/>
        <w:widowControl w:val="0"/>
        <w:rPr>
          <w:i w:val="0"/>
          <w:iCs w:val="0"/>
          <w:sz w:val="28"/>
        </w:rPr>
      </w:pPr>
      <w:r w:rsidRPr="00047247">
        <w:rPr>
          <w:i w:val="0"/>
          <w:iCs w:val="0"/>
          <w:sz w:val="28"/>
        </w:rPr>
        <w:t>ПРОФИЛЬ ПОДГОТОВКИ</w:t>
      </w:r>
    </w:p>
    <w:p w:rsidR="00443F85" w:rsidRPr="00443F85" w:rsidRDefault="00443F85" w:rsidP="00443F85"/>
    <w:p w:rsidR="00443F85" w:rsidRPr="00443F85" w:rsidRDefault="00443F85" w:rsidP="00443F85">
      <w:pPr>
        <w:widowControl w:val="0"/>
        <w:jc w:val="center"/>
        <w:rPr>
          <w:b/>
          <w:sz w:val="28"/>
          <w:szCs w:val="28"/>
        </w:rPr>
      </w:pPr>
      <w:r w:rsidRPr="00443F85">
        <w:rPr>
          <w:b/>
          <w:sz w:val="28"/>
          <w:szCs w:val="28"/>
        </w:rPr>
        <w:t>Промышленное и гражданское строительство</w:t>
      </w:r>
    </w:p>
    <w:p w:rsidR="00527CE1" w:rsidRPr="00035B52" w:rsidRDefault="00527CE1" w:rsidP="00864C6F">
      <w:pPr>
        <w:widowControl w:val="0"/>
        <w:jc w:val="center"/>
        <w:rPr>
          <w:b/>
          <w:sz w:val="24"/>
          <w:szCs w:val="24"/>
        </w:rPr>
      </w:pPr>
    </w:p>
    <w:p w:rsidR="00527CE1" w:rsidRDefault="00527CE1" w:rsidP="00864C6F">
      <w:pPr>
        <w:widowControl w:val="0"/>
        <w:jc w:val="center"/>
        <w:rPr>
          <w:b/>
          <w:sz w:val="24"/>
          <w:szCs w:val="24"/>
        </w:rPr>
      </w:pPr>
    </w:p>
    <w:p w:rsidR="002E5579" w:rsidRPr="00035B52" w:rsidRDefault="002E5579" w:rsidP="00864C6F">
      <w:pPr>
        <w:widowControl w:val="0"/>
        <w:jc w:val="center"/>
        <w:rPr>
          <w:b/>
          <w:sz w:val="24"/>
          <w:szCs w:val="24"/>
        </w:rPr>
      </w:pPr>
    </w:p>
    <w:p w:rsidR="00527CE1" w:rsidRDefault="00527CE1" w:rsidP="00864C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443F85">
        <w:rPr>
          <w:sz w:val="28"/>
          <w:szCs w:val="28"/>
        </w:rPr>
        <w:t>академического</w:t>
      </w:r>
      <w:r>
        <w:rPr>
          <w:sz w:val="28"/>
          <w:szCs w:val="28"/>
        </w:rPr>
        <w:t xml:space="preserve"> </w:t>
      </w:r>
      <w:r w:rsidRPr="00D76F95">
        <w:rPr>
          <w:sz w:val="28"/>
          <w:szCs w:val="28"/>
        </w:rPr>
        <w:t>бакалавриата</w:t>
      </w:r>
      <w:r>
        <w:rPr>
          <w:sz w:val="28"/>
          <w:szCs w:val="28"/>
        </w:rPr>
        <w:t xml:space="preserve"> </w:t>
      </w:r>
    </w:p>
    <w:p w:rsidR="00BE6539" w:rsidRDefault="00BE6539" w:rsidP="00864C6F">
      <w:pPr>
        <w:widowControl w:val="0"/>
        <w:ind w:left="2124"/>
        <w:rPr>
          <w:i/>
          <w:sz w:val="24"/>
          <w:szCs w:val="24"/>
        </w:rPr>
      </w:pPr>
    </w:p>
    <w:p w:rsidR="007E3E5D" w:rsidRDefault="007E3E5D" w:rsidP="00864C6F">
      <w:pPr>
        <w:widowControl w:val="0"/>
        <w:ind w:left="2124"/>
        <w:rPr>
          <w:i/>
          <w:sz w:val="24"/>
          <w:szCs w:val="24"/>
        </w:rPr>
      </w:pPr>
    </w:p>
    <w:p w:rsidR="008D7515" w:rsidRPr="00035B52" w:rsidRDefault="008D7515" w:rsidP="00864C6F">
      <w:pPr>
        <w:widowControl w:val="0"/>
        <w:ind w:left="2124"/>
        <w:rPr>
          <w:i/>
          <w:sz w:val="24"/>
          <w:szCs w:val="24"/>
        </w:rPr>
      </w:pPr>
    </w:p>
    <w:p w:rsidR="00BE6539" w:rsidRPr="00527CE1" w:rsidRDefault="00BE6539" w:rsidP="00864C6F">
      <w:pPr>
        <w:widowControl w:val="0"/>
        <w:jc w:val="center"/>
        <w:rPr>
          <w:sz w:val="28"/>
          <w:szCs w:val="28"/>
        </w:rPr>
      </w:pPr>
      <w:r w:rsidRPr="00527CE1">
        <w:rPr>
          <w:sz w:val="28"/>
          <w:szCs w:val="28"/>
        </w:rPr>
        <w:t>Квалификация (степень) выпускника: бакалавр</w:t>
      </w:r>
    </w:p>
    <w:p w:rsidR="008D7515" w:rsidRDefault="008D7515" w:rsidP="00864C6F">
      <w:pPr>
        <w:widowControl w:val="0"/>
        <w:rPr>
          <w:i/>
          <w:sz w:val="18"/>
          <w:szCs w:val="18"/>
        </w:rPr>
      </w:pPr>
    </w:p>
    <w:p w:rsidR="008D7515" w:rsidRDefault="008D7515" w:rsidP="00864C6F">
      <w:pPr>
        <w:widowControl w:val="0"/>
        <w:rPr>
          <w:i/>
          <w:sz w:val="18"/>
          <w:szCs w:val="18"/>
        </w:rPr>
      </w:pPr>
    </w:p>
    <w:p w:rsidR="00527CE1" w:rsidRDefault="00527CE1" w:rsidP="00864C6F">
      <w:pPr>
        <w:pStyle w:val="1"/>
        <w:keepNext w:val="0"/>
        <w:widowControl w:val="0"/>
        <w:ind w:left="2124" w:firstLine="708"/>
        <w:jc w:val="left"/>
        <w:sectPr w:rsidR="00527CE1" w:rsidSect="000A347D">
          <w:footerReference w:type="even" r:id="rId9"/>
          <w:footerReference w:type="default" r:id="rId10"/>
          <w:pgSz w:w="11906" w:h="16838"/>
          <w:pgMar w:top="680" w:right="851" w:bottom="680" w:left="1260" w:header="709" w:footer="709" w:gutter="0"/>
          <w:cols w:space="708"/>
          <w:titlePg/>
          <w:docGrid w:linePitch="360"/>
        </w:sectPr>
      </w:pPr>
    </w:p>
    <w:p w:rsidR="005242B1" w:rsidRDefault="005242B1" w:rsidP="00864C6F">
      <w:pPr>
        <w:pStyle w:val="1"/>
        <w:keepNext w:val="0"/>
        <w:widowControl w:val="0"/>
        <w:ind w:left="2124" w:firstLine="708"/>
      </w:pPr>
      <w:r>
        <w:lastRenderedPageBreak/>
        <w:t>Содержание программы</w:t>
      </w:r>
      <w:r w:rsidR="0043745B">
        <w:t xml:space="preserve">                                              С</w:t>
      </w:r>
      <w:r w:rsidR="0043745B">
        <w:rPr>
          <w:caps w:val="0"/>
        </w:rPr>
        <w:t>тр.</w:t>
      </w:r>
    </w:p>
    <w:p w:rsidR="000C2572" w:rsidRPr="009D03D8" w:rsidRDefault="000C2572" w:rsidP="00864C6F">
      <w:pPr>
        <w:widowControl w:val="0"/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6"/>
        <w:gridCol w:w="439"/>
        <w:gridCol w:w="8409"/>
        <w:gridCol w:w="567"/>
      </w:tblGrid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0C2572" w:rsidP="00864C6F">
            <w:pPr>
              <w:pStyle w:val="1"/>
              <w:keepNext w:val="0"/>
              <w:widowControl w:val="0"/>
              <w:jc w:val="both"/>
            </w:pPr>
            <w:r>
              <w:t xml:space="preserve">Перечень планируемых результатов обучения по </w:t>
            </w:r>
          </w:p>
          <w:p w:rsidR="000C2572" w:rsidRDefault="000C2572" w:rsidP="00864C6F">
            <w:pPr>
              <w:pStyle w:val="1"/>
              <w:keepNext w:val="0"/>
              <w:widowControl w:val="0"/>
              <w:jc w:val="both"/>
            </w:pPr>
            <w:r>
              <w:t xml:space="preserve">дисциплине, соотнесенных с планируемыми </w:t>
            </w:r>
          </w:p>
          <w:p w:rsidR="000C2572" w:rsidRDefault="000C2572" w:rsidP="00864C6F">
            <w:pPr>
              <w:pStyle w:val="1"/>
              <w:keepNext w:val="0"/>
              <w:widowControl w:val="0"/>
              <w:ind w:right="-108"/>
              <w:jc w:val="both"/>
              <w:rPr>
                <w:b w:val="0"/>
              </w:rPr>
            </w:pPr>
            <w:r>
              <w:t xml:space="preserve">результатами освоения образовательной программы </w:t>
            </w:r>
            <w:r>
              <w:rPr>
                <w:b w:val="0"/>
              </w:rPr>
              <w:t>….……</w:t>
            </w:r>
          </w:p>
          <w:p w:rsidR="000C2572" w:rsidRPr="008F75A4" w:rsidRDefault="000C2572" w:rsidP="00864C6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B63406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93"/>
              </w:tabs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D711C3">
              <w:rPr>
                <w:b/>
                <w:bCs/>
                <w:sz w:val="24"/>
                <w:szCs w:val="24"/>
              </w:rPr>
              <w:t xml:space="preserve">МЕСТО ДИСЦИПЛИНЫ В СТРУКТУРЕ ОБРАЗОВАТЕЛЬНОЙ </w:t>
            </w:r>
          </w:p>
          <w:p w:rsidR="000C2572" w:rsidRPr="00107CD9" w:rsidRDefault="000C2572" w:rsidP="00864C6F">
            <w:pPr>
              <w:widowControl w:val="0"/>
              <w:tabs>
                <w:tab w:val="left" w:pos="993"/>
              </w:tabs>
              <w:ind w:right="-108"/>
              <w:jc w:val="both"/>
              <w:outlineLvl w:val="0"/>
              <w:rPr>
                <w:bCs/>
                <w:sz w:val="24"/>
                <w:szCs w:val="24"/>
              </w:rPr>
            </w:pPr>
            <w:r w:rsidRPr="00D711C3">
              <w:rPr>
                <w:b/>
                <w:bCs/>
                <w:sz w:val="24"/>
                <w:szCs w:val="24"/>
              </w:rPr>
              <w:t xml:space="preserve">ПРОГРАММЫ </w:t>
            </w:r>
            <w:r>
              <w:rPr>
                <w:bCs/>
                <w:sz w:val="24"/>
                <w:szCs w:val="24"/>
              </w:rPr>
              <w:t>………………………………………………………………….………..</w:t>
            </w:r>
          </w:p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B63406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B629DB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РАСПРЕДЕЛЕНИЕ ОБЪЕМА </w:t>
            </w:r>
            <w:r w:rsidR="000C2572" w:rsidRPr="00850A29">
              <w:rPr>
                <w:b/>
                <w:sz w:val="24"/>
                <w:szCs w:val="24"/>
              </w:rPr>
              <w:t xml:space="preserve">ДИСЦИПЛИНЫ 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7102E3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409" w:type="dxa"/>
            <w:shd w:val="clear" w:color="auto" w:fill="auto"/>
          </w:tcPr>
          <w:p w:rsidR="000C2572" w:rsidRDefault="00B629DB" w:rsidP="00864C6F">
            <w:pPr>
              <w:pStyle w:val="2"/>
              <w:keepNext w:val="0"/>
              <w:widowControl w:val="0"/>
              <w:ind w:right="-108"/>
              <w:jc w:val="both"/>
            </w:pPr>
            <w:r>
              <w:rPr>
                <w:b w:val="0"/>
              </w:rPr>
              <w:t>Распределение объёма</w:t>
            </w:r>
            <w:r w:rsidR="000C2572">
              <w:rPr>
                <w:b w:val="0"/>
              </w:rPr>
              <w:t xml:space="preserve"> дисциплины</w:t>
            </w:r>
            <w:r w:rsidR="000C2572">
              <w:t xml:space="preserve"> </w:t>
            </w:r>
            <w:r w:rsidR="000C2572" w:rsidRPr="00F96EF7">
              <w:rPr>
                <w:b w:val="0"/>
              </w:rPr>
              <w:t xml:space="preserve">по </w:t>
            </w:r>
            <w:r w:rsidR="000C2572">
              <w:rPr>
                <w:b w:val="0"/>
              </w:rPr>
              <w:t>формам</w:t>
            </w:r>
            <w:r w:rsidR="000C2572" w:rsidRPr="00F96EF7">
              <w:rPr>
                <w:b w:val="0"/>
              </w:rPr>
              <w:t xml:space="preserve"> </w:t>
            </w:r>
            <w:r w:rsidR="000C2572">
              <w:rPr>
                <w:b w:val="0"/>
              </w:rPr>
              <w:t>о</w:t>
            </w:r>
            <w:r w:rsidR="000C2572" w:rsidRPr="00F96EF7">
              <w:rPr>
                <w:b w:val="0"/>
              </w:rPr>
              <w:t>бучения</w:t>
            </w:r>
            <w:r w:rsidR="000C2572">
              <w:rPr>
                <w:b w:val="0"/>
              </w:rPr>
              <w:t>………………...………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7102E3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40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  <w:szCs w:val="24"/>
              </w:rPr>
            </w:pPr>
            <w:r w:rsidRPr="00F96EF7">
              <w:rPr>
                <w:sz w:val="24"/>
                <w:szCs w:val="24"/>
              </w:rPr>
              <w:t xml:space="preserve">Распределение объёма дисциплины по видам учебных занятий и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  <w:szCs w:val="24"/>
              </w:rPr>
            </w:pPr>
            <w:r w:rsidRPr="00F96EF7">
              <w:rPr>
                <w:sz w:val="24"/>
                <w:szCs w:val="24"/>
              </w:rPr>
              <w:t xml:space="preserve">трудоемкости </w:t>
            </w:r>
            <w:r>
              <w:rPr>
                <w:sz w:val="24"/>
                <w:szCs w:val="24"/>
              </w:rPr>
              <w:t>………………………………………………………………….………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7102E3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16"/>
                <w:szCs w:val="16"/>
              </w:rPr>
            </w:pP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sz w:val="24"/>
              </w:rPr>
            </w:pPr>
            <w:r>
              <w:rPr>
                <w:b/>
                <w:sz w:val="24"/>
              </w:rPr>
              <w:t>СОДЕРЖАНИЕ ДИСЦИПЛИНЫ</w:t>
            </w:r>
            <w:r>
              <w:rPr>
                <w:sz w:val="24"/>
              </w:rPr>
              <w:t xml:space="preserve"> ………………………………………….…………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7102E3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409" w:type="dxa"/>
            <w:shd w:val="clear" w:color="auto" w:fill="auto"/>
          </w:tcPr>
          <w:p w:rsidR="000C2572" w:rsidRDefault="00B629DB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Распределение разделов </w:t>
            </w:r>
            <w:r w:rsidR="000C2572" w:rsidRPr="00850A29">
              <w:rPr>
                <w:sz w:val="24"/>
                <w:szCs w:val="24"/>
              </w:rPr>
              <w:t>дисциплины по видам учебных занятий</w:t>
            </w:r>
            <w:r w:rsidR="000C2572">
              <w:rPr>
                <w:sz w:val="24"/>
              </w:rPr>
              <w:t xml:space="preserve"> 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7102E3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40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 w:firstLine="108"/>
              <w:jc w:val="both"/>
              <w:rPr>
                <w:sz w:val="24"/>
              </w:rPr>
            </w:pPr>
            <w:r w:rsidRPr="00850A29">
              <w:rPr>
                <w:sz w:val="24"/>
                <w:szCs w:val="24"/>
              </w:rPr>
              <w:t>Содержание дисциплины, структурированное по разделам и темам</w:t>
            </w:r>
            <w:r w:rsidRPr="00850A29">
              <w:t xml:space="preserve"> ……</w:t>
            </w:r>
            <w:r>
              <w:rPr>
                <w:sz w:val="24"/>
                <w:szCs w:val="24"/>
              </w:rPr>
              <w:t>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CC1903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40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работы…………………………………………………………………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0F257F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409" w:type="dxa"/>
            <w:shd w:val="clear" w:color="auto" w:fill="auto"/>
          </w:tcPr>
          <w:p w:rsidR="000C2572" w:rsidRDefault="007102E3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2572">
              <w:rPr>
                <w:sz w:val="24"/>
              </w:rPr>
              <w:t>рактические занятия…. ……………………………………….………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0F257F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7E45CB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Pr="00BA42F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  <w:szCs w:val="24"/>
              </w:rPr>
            </w:pPr>
            <w:r w:rsidRPr="00BA42F2">
              <w:rPr>
                <w:sz w:val="24"/>
                <w:szCs w:val="24"/>
              </w:rPr>
              <w:t xml:space="preserve">4.5.  </w:t>
            </w:r>
          </w:p>
        </w:tc>
        <w:tc>
          <w:tcPr>
            <w:tcW w:w="8409" w:type="dxa"/>
            <w:shd w:val="clear" w:color="auto" w:fill="auto"/>
          </w:tcPr>
          <w:p w:rsidR="000C2572" w:rsidRDefault="00B629DB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мероприятия: </w:t>
            </w:r>
            <w:r w:rsidR="000C2572" w:rsidRPr="00BA42F2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 xml:space="preserve">овой проект (курсовая работа), </w:t>
            </w:r>
            <w:r w:rsidR="000C2572" w:rsidRPr="00BA42F2">
              <w:rPr>
                <w:sz w:val="24"/>
                <w:szCs w:val="24"/>
              </w:rPr>
              <w:t xml:space="preserve">контрольная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  <w:szCs w:val="24"/>
              </w:rPr>
            </w:pPr>
            <w:r w:rsidRPr="00BA42F2">
              <w:rPr>
                <w:sz w:val="24"/>
                <w:szCs w:val="24"/>
              </w:rPr>
              <w:t>работа, РГР, реферат…………………………………………………………</w:t>
            </w:r>
            <w:r>
              <w:rPr>
                <w:sz w:val="24"/>
                <w:szCs w:val="24"/>
              </w:rPr>
              <w:t>.</w:t>
            </w:r>
            <w:r w:rsidRPr="00BA42F2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</w:t>
            </w:r>
          </w:p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0F257F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МАТРИЦА СООТНЕСЕНИЯ РАЗДЕЛОВ УЧЕБНОЙ ДИСЦИПЛИНЫ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ФОРМИРУЕМЫМ В НИХ КОМПЕТЕНЦИЯМ И ОЦЕНКЕ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РЕЗУЛЬТАТОВ</w:t>
            </w:r>
            <w:r>
              <w:t xml:space="preserve"> </w:t>
            </w:r>
            <w:r w:rsidRPr="007F07E2">
              <w:rPr>
                <w:b/>
                <w:sz w:val="24"/>
                <w:szCs w:val="24"/>
              </w:rPr>
              <w:t>ОСВОЕНИЯ ДИСЦИПЛИНЫ</w:t>
            </w:r>
            <w:r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0F257F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2572" w:rsidTr="00711918">
        <w:tc>
          <w:tcPr>
            <w:tcW w:w="9781" w:type="dxa"/>
            <w:gridSpan w:val="4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6.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</w:rPr>
            </w:pP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B63406" w:rsidRDefault="000C2572" w:rsidP="00864C6F">
            <w:pPr>
              <w:pStyle w:val="1"/>
              <w:keepNext w:val="0"/>
              <w:widowControl w:val="0"/>
              <w:ind w:right="-108"/>
              <w:jc w:val="left"/>
              <w:rPr>
                <w:rStyle w:val="21"/>
                <w:b/>
                <w:color w:val="000000"/>
                <w:szCs w:val="24"/>
              </w:rPr>
            </w:pPr>
            <w:r w:rsidRPr="00B63406">
              <w:rPr>
                <w:rStyle w:val="21"/>
                <w:b/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</w:t>
            </w:r>
            <w:r w:rsidRPr="00B63406">
              <w:rPr>
                <w:rStyle w:val="21"/>
                <w:b/>
                <w:color w:val="000000"/>
                <w:szCs w:val="24"/>
              </w:rPr>
              <w:t>е</w:t>
            </w:r>
          </w:p>
          <w:p w:rsidR="000C2572" w:rsidRPr="008F75A4" w:rsidRDefault="000C2572" w:rsidP="00864C6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0F257F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EE718F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rStyle w:val="21"/>
                <w:b w:val="0"/>
                <w:color w:val="000000"/>
                <w:sz w:val="24"/>
                <w:szCs w:val="24"/>
              </w:rPr>
            </w:pPr>
            <w:r w:rsidRPr="00EE718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EE718F" w:rsidRDefault="000C2572" w:rsidP="00864C6F">
            <w:pPr>
              <w:widowControl w:val="0"/>
              <w:rPr>
                <w:b/>
                <w:sz w:val="24"/>
                <w:szCs w:val="24"/>
              </w:rPr>
            </w:pPr>
            <w:r w:rsidRPr="00EE718F">
              <w:rPr>
                <w:b/>
                <w:sz w:val="24"/>
                <w:szCs w:val="24"/>
              </w:rPr>
              <w:t>ПЕРЕЧЕНЬ ОСНОВНОЙ И ДОПОЛНИТЕЛЬНОЙ ЛИТЕРАТУРЫ, НЕОБХОДИМОЙ ДЛЯ ОСВОЕНИЯ ДИСЦИПЛИНЫ</w:t>
            </w:r>
            <w:r w:rsidRPr="00035B52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0F257F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C2572" w:rsidTr="00711918">
        <w:tc>
          <w:tcPr>
            <w:tcW w:w="9781" w:type="dxa"/>
            <w:gridSpan w:val="4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  <w:szCs w:val="24"/>
              </w:rPr>
            </w:pPr>
            <w:r w:rsidRPr="008F75A4">
              <w:rPr>
                <w:b/>
                <w:sz w:val="24"/>
                <w:szCs w:val="24"/>
              </w:rPr>
              <w:t xml:space="preserve">8.    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8F75A4" w:rsidRDefault="000C2572" w:rsidP="00864C6F">
            <w:pPr>
              <w:pStyle w:val="1"/>
              <w:keepNext w:val="0"/>
              <w:widowControl w:val="0"/>
              <w:jc w:val="both"/>
              <w:rPr>
                <w:rStyle w:val="21"/>
                <w:color w:val="000000"/>
                <w:sz w:val="24"/>
                <w:szCs w:val="24"/>
              </w:rPr>
            </w:pPr>
            <w:r w:rsidRPr="00B63406">
              <w:rPr>
                <w:rStyle w:val="21"/>
                <w:b/>
                <w:color w:val="000000"/>
                <w:sz w:val="24"/>
                <w:szCs w:val="24"/>
              </w:rPr>
              <w:t>ПЕРЕЧЕНЬ РЕСУРСОВ ИНФОРМАЦИОННО</w:t>
            </w:r>
            <w:r w:rsidRPr="008F75A4">
              <w:rPr>
                <w:rStyle w:val="21"/>
                <w:color w:val="000000"/>
                <w:sz w:val="24"/>
                <w:szCs w:val="24"/>
              </w:rPr>
              <w:t xml:space="preserve"> – </w:t>
            </w:r>
          </w:p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sz w:val="16"/>
                <w:szCs w:val="16"/>
              </w:rPr>
            </w:pPr>
            <w:r w:rsidRPr="008F75A4">
              <w:rPr>
                <w:rStyle w:val="21"/>
                <w:color w:val="000000"/>
                <w:sz w:val="24"/>
                <w:szCs w:val="24"/>
              </w:rPr>
              <w:t xml:space="preserve">ТЕЛЕКОММУНИКАЦИОННОЙ СЕТИ «ИНТЕРНЕТ» НЕОБХОДИМЫХ  ДЛЯ ОСВОЕНИЯ ДИСЦИПЛИНЫ </w:t>
            </w:r>
            <w:r w:rsidRPr="008F75A4">
              <w:rPr>
                <w:rStyle w:val="21"/>
                <w:b w:val="0"/>
                <w:color w:val="000000"/>
                <w:sz w:val="24"/>
                <w:szCs w:val="24"/>
              </w:rPr>
              <w:t>…</w:t>
            </w:r>
            <w:r w:rsidR="005954DF">
              <w:rPr>
                <w:rStyle w:val="21"/>
                <w:b w:val="0"/>
                <w:color w:val="000000"/>
                <w:sz w:val="24"/>
                <w:szCs w:val="24"/>
              </w:rPr>
              <w:t>……………………….</w:t>
            </w:r>
            <w:r w:rsidRPr="008F75A4">
              <w:rPr>
                <w:rStyle w:val="21"/>
                <w:b w:val="0"/>
                <w:color w:val="000000"/>
                <w:sz w:val="24"/>
                <w:szCs w:val="24"/>
              </w:rPr>
              <w:t>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0F257F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C2572" w:rsidTr="00711918">
        <w:tc>
          <w:tcPr>
            <w:tcW w:w="9781" w:type="dxa"/>
            <w:gridSpan w:val="4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  <w:szCs w:val="24"/>
              </w:rPr>
            </w:pPr>
            <w:r w:rsidRPr="008F75A4">
              <w:rPr>
                <w:b/>
                <w:sz w:val="24"/>
                <w:szCs w:val="24"/>
              </w:rPr>
              <w:t xml:space="preserve">9.      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  <w:szCs w:val="24"/>
              </w:rPr>
            </w:pPr>
            <w:r w:rsidRPr="008F75A4">
              <w:rPr>
                <w:b/>
                <w:sz w:val="24"/>
                <w:szCs w:val="24"/>
              </w:rPr>
              <w:t>МЕТОДИЧЕСКИЕ УКАЗАНИЯ ДЛЯ ОБУЧАЮЩИХСЯ ПО ОСВОЕНИЮ ДИСЦИПЛИНЫ</w:t>
            </w:r>
            <w:r w:rsidRPr="008F75A4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0F257F" w:rsidP="007E3E5D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9</w:t>
            </w:r>
            <w:r w:rsidRPr="007E45CB">
              <w:rPr>
                <w:sz w:val="24"/>
                <w:szCs w:val="24"/>
              </w:rPr>
              <w:t>.1.</w:t>
            </w:r>
          </w:p>
        </w:tc>
        <w:tc>
          <w:tcPr>
            <w:tcW w:w="8409" w:type="dxa"/>
            <w:shd w:val="clear" w:color="auto" w:fill="auto"/>
          </w:tcPr>
          <w:p w:rsidR="000C2572" w:rsidRPr="008F75A4" w:rsidRDefault="00B629DB" w:rsidP="00AC5504">
            <w:pPr>
              <w:widowControl w:val="0"/>
              <w:tabs>
                <w:tab w:val="left" w:pos="963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 для</w:t>
            </w:r>
            <w:r w:rsidR="000C2572" w:rsidRPr="008F75A4">
              <w:rPr>
                <w:sz w:val="24"/>
                <w:szCs w:val="24"/>
              </w:rPr>
              <w:t xml:space="preserve"> обучающихся по выполнению </w:t>
            </w:r>
            <w:r w:rsidR="00AC5504">
              <w:rPr>
                <w:sz w:val="24"/>
                <w:szCs w:val="24"/>
              </w:rPr>
              <w:t>п</w:t>
            </w:r>
            <w:r w:rsidR="000C2572" w:rsidRPr="008F75A4">
              <w:rPr>
                <w:sz w:val="24"/>
                <w:szCs w:val="24"/>
              </w:rPr>
              <w:t>рактических работ</w:t>
            </w:r>
            <w:r w:rsidR="000C25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C2572" w:rsidRPr="009D03D8" w:rsidRDefault="000F257F" w:rsidP="007E3E5D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2572" w:rsidTr="00711918">
        <w:tc>
          <w:tcPr>
            <w:tcW w:w="9781" w:type="dxa"/>
            <w:gridSpan w:val="4"/>
            <w:shd w:val="clear" w:color="auto" w:fill="auto"/>
          </w:tcPr>
          <w:p w:rsidR="000C2572" w:rsidRPr="009D03D8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  <w:szCs w:val="24"/>
              </w:rPr>
            </w:pPr>
            <w:r w:rsidRPr="00C30C86">
              <w:rPr>
                <w:b/>
                <w:sz w:val="24"/>
                <w:szCs w:val="24"/>
              </w:rPr>
              <w:t xml:space="preserve">ПЕРЕЧЕНЬ ИНФОРМАЦИОННЫХ ТЕХНОЛОГИЙ, ИСПОЛЬЗУЕМЫХ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sz w:val="24"/>
                <w:szCs w:val="24"/>
              </w:rPr>
            </w:pPr>
            <w:r w:rsidRPr="00C30C86">
              <w:rPr>
                <w:b/>
                <w:sz w:val="24"/>
                <w:szCs w:val="24"/>
              </w:rPr>
              <w:t>ПРИ ОСУЩЕСТВЛЕНИИ ОБРАЗОВАТЕЛЬНОГО ПРОЦЕССА ПО ДИСЦИПЛИНЕ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0C86">
              <w:rPr>
                <w:sz w:val="24"/>
                <w:szCs w:val="24"/>
              </w:rPr>
              <w:t>……………………………………………………………………</w:t>
            </w:r>
            <w:r>
              <w:rPr>
                <w:sz w:val="24"/>
                <w:szCs w:val="24"/>
              </w:rPr>
              <w:t>..……</w:t>
            </w:r>
          </w:p>
          <w:p w:rsidR="000C2572" w:rsidRPr="008F75A4" w:rsidRDefault="000C2572" w:rsidP="007102E3">
            <w:pPr>
              <w:widowControl w:val="0"/>
              <w:tabs>
                <w:tab w:val="left" w:pos="9639"/>
              </w:tabs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7E3E5D" w:rsidP="000F257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57F"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  <w:szCs w:val="24"/>
              </w:rPr>
            </w:pPr>
            <w:r w:rsidRPr="00C30C86">
              <w:rPr>
                <w:b/>
                <w:sz w:val="24"/>
                <w:szCs w:val="24"/>
              </w:rPr>
              <w:t xml:space="preserve">ОПИСАНИЕ МАТЕРИАЛЬНО-ТЕХНИЧЕСКОЙ БАЗЫ, НЕОБХОДИМОЙ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sz w:val="24"/>
              </w:rPr>
            </w:pPr>
            <w:r w:rsidRPr="00C30C86">
              <w:rPr>
                <w:b/>
                <w:sz w:val="24"/>
                <w:szCs w:val="24"/>
              </w:rPr>
              <w:t>ДЛЯ ОСУЩЕСТВЛЕНИЯ ОБРАЗОВАТЕЛЬНОГО ПРОЦЕССА ПО ДИСЦИПЛИНЕ</w:t>
            </w:r>
            <w:r>
              <w:t xml:space="preserve"> </w:t>
            </w:r>
            <w:r>
              <w:rPr>
                <w:sz w:val="24"/>
              </w:rPr>
              <w:t>……………………………………………………………………..……</w:t>
            </w:r>
          </w:p>
        </w:tc>
        <w:tc>
          <w:tcPr>
            <w:tcW w:w="567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7E3E5D" w:rsidP="000F257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57F"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9214" w:type="dxa"/>
            <w:gridSpan w:val="3"/>
            <w:shd w:val="clear" w:color="auto" w:fill="auto"/>
          </w:tcPr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16"/>
                <w:szCs w:val="16"/>
              </w:rPr>
            </w:pP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1692" w:right="-108" w:hanging="1692"/>
              <w:rPr>
                <w:rStyle w:val="21"/>
                <w:b w:val="0"/>
                <w:color w:val="000000"/>
                <w:sz w:val="24"/>
                <w:szCs w:val="24"/>
              </w:rPr>
            </w:pPr>
            <w:r w:rsidRPr="007447A1">
              <w:rPr>
                <w:b/>
                <w:sz w:val="24"/>
              </w:rPr>
              <w:t>Приложение 1.</w:t>
            </w:r>
            <w:r>
              <w:rPr>
                <w:b/>
                <w:sz w:val="24"/>
              </w:rPr>
              <w:t xml:space="preserve"> </w:t>
            </w:r>
            <w:r w:rsidRPr="005E07CB">
              <w:rPr>
                <w:rStyle w:val="21"/>
                <w:b w:val="0"/>
                <w:color w:val="000000"/>
                <w:sz w:val="24"/>
                <w:szCs w:val="24"/>
              </w:rPr>
              <w:t xml:space="preserve">Фонд оценочных средств для проведения промежуточной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1692" w:right="-108"/>
              <w:rPr>
                <w:b/>
                <w:sz w:val="24"/>
              </w:rPr>
            </w:pPr>
            <w:r w:rsidRPr="005E07CB">
              <w:rPr>
                <w:rStyle w:val="21"/>
                <w:b w:val="0"/>
                <w:color w:val="000000"/>
                <w:sz w:val="24"/>
                <w:szCs w:val="24"/>
              </w:rPr>
              <w:t>аттестации обучающихся по дисциплине</w:t>
            </w:r>
            <w:r>
              <w:rPr>
                <w:rStyle w:val="21"/>
                <w:b w:val="0"/>
                <w:color w:val="000000"/>
                <w:sz w:val="24"/>
                <w:szCs w:val="24"/>
              </w:rPr>
              <w:t>…………………………….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rStyle w:val="21"/>
                <w:b w:val="0"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Приложение 2.</w:t>
            </w:r>
            <w:r w:rsidRPr="005E07CB">
              <w:rPr>
                <w:rStyle w:val="21"/>
                <w:b w:val="0"/>
                <w:color w:val="000000"/>
                <w:sz w:val="24"/>
                <w:szCs w:val="24"/>
              </w:rPr>
              <w:t xml:space="preserve"> </w:t>
            </w:r>
            <w:r w:rsidRPr="00D42BF5">
              <w:rPr>
                <w:sz w:val="24"/>
              </w:rPr>
              <w:t>Аннотация рабочей программ</w:t>
            </w:r>
            <w:r>
              <w:rPr>
                <w:sz w:val="24"/>
              </w:rPr>
              <w:t>ы</w:t>
            </w:r>
            <w:r w:rsidRPr="00D42BF5">
              <w:rPr>
                <w:sz w:val="24"/>
              </w:rPr>
              <w:t xml:space="preserve"> дисциплины</w:t>
            </w:r>
            <w:r>
              <w:rPr>
                <w:sz w:val="24"/>
              </w:rPr>
              <w:t xml:space="preserve"> …………………………….</w:t>
            </w:r>
          </w:p>
          <w:p w:rsidR="000C2572" w:rsidRPr="007447A1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Приложение 3. </w:t>
            </w:r>
            <w:r w:rsidRPr="007447A1">
              <w:rPr>
                <w:sz w:val="24"/>
              </w:rPr>
              <w:t>Протокол о дополнениях и изменениях в рабочей программе …</w:t>
            </w:r>
            <w:r>
              <w:rPr>
                <w:sz w:val="24"/>
              </w:rPr>
              <w:t>.</w:t>
            </w:r>
            <w:r w:rsidRPr="007447A1">
              <w:rPr>
                <w:sz w:val="24"/>
              </w:rPr>
              <w:t>…</w:t>
            </w:r>
            <w:r>
              <w:rPr>
                <w:sz w:val="24"/>
              </w:rPr>
              <w:t>……</w:t>
            </w:r>
          </w:p>
        </w:tc>
        <w:tc>
          <w:tcPr>
            <w:tcW w:w="567" w:type="dxa"/>
            <w:shd w:val="clear" w:color="auto" w:fill="auto"/>
          </w:tcPr>
          <w:p w:rsidR="00A94D76" w:rsidRDefault="00A94D76" w:rsidP="00864C6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</w:rPr>
            </w:pPr>
          </w:p>
          <w:p w:rsidR="004E6E50" w:rsidRDefault="004E6E50" w:rsidP="00864C6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</w:rPr>
            </w:pPr>
          </w:p>
          <w:p w:rsidR="000C2572" w:rsidRDefault="007E3E5D" w:rsidP="00864C6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57F">
              <w:rPr>
                <w:sz w:val="24"/>
                <w:szCs w:val="24"/>
              </w:rPr>
              <w:t>5</w:t>
            </w:r>
          </w:p>
          <w:p w:rsidR="00A430C3" w:rsidRDefault="007E3E5D" w:rsidP="00864C6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257F">
              <w:rPr>
                <w:sz w:val="24"/>
                <w:szCs w:val="24"/>
              </w:rPr>
              <w:t>0</w:t>
            </w:r>
          </w:p>
          <w:p w:rsidR="004E6E50" w:rsidRPr="009D03D8" w:rsidRDefault="007E3E5D" w:rsidP="000F257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257F">
              <w:rPr>
                <w:sz w:val="24"/>
                <w:szCs w:val="24"/>
              </w:rPr>
              <w:t>1</w:t>
            </w:r>
          </w:p>
        </w:tc>
      </w:tr>
      <w:tr w:rsidR="000C2572" w:rsidTr="00711918">
        <w:tc>
          <w:tcPr>
            <w:tcW w:w="9214" w:type="dxa"/>
            <w:gridSpan w:val="3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rStyle w:val="21"/>
                <w:b w:val="0"/>
                <w:color w:val="000000"/>
                <w:sz w:val="24"/>
                <w:szCs w:val="24"/>
              </w:rPr>
            </w:pPr>
            <w:r w:rsidRPr="007447A1">
              <w:rPr>
                <w:b/>
                <w:sz w:val="24"/>
              </w:rPr>
              <w:t xml:space="preserve">Приложение </w:t>
            </w:r>
            <w:r>
              <w:rPr>
                <w:b/>
                <w:sz w:val="24"/>
              </w:rPr>
              <w:t>4</w:t>
            </w:r>
            <w:r w:rsidRPr="007447A1">
              <w:rPr>
                <w:b/>
                <w:sz w:val="24"/>
              </w:rPr>
              <w:t>.</w:t>
            </w:r>
            <w:r w:rsidRPr="007447A1">
              <w:rPr>
                <w:sz w:val="24"/>
              </w:rPr>
              <w:t xml:space="preserve"> </w:t>
            </w:r>
            <w:r w:rsidRPr="005E07CB">
              <w:rPr>
                <w:rStyle w:val="21"/>
                <w:b w:val="0"/>
                <w:color w:val="000000"/>
                <w:sz w:val="24"/>
                <w:szCs w:val="24"/>
              </w:rPr>
              <w:t xml:space="preserve">Фонд оценочных средств для текущего контроля успеваемости </w:t>
            </w:r>
          </w:p>
          <w:p w:rsidR="000C2572" w:rsidRPr="007447A1" w:rsidRDefault="000C2572" w:rsidP="00864C6F">
            <w:pPr>
              <w:widowControl w:val="0"/>
              <w:tabs>
                <w:tab w:val="left" w:pos="9639"/>
              </w:tabs>
              <w:ind w:left="1692" w:right="-108"/>
              <w:rPr>
                <w:b/>
                <w:sz w:val="24"/>
              </w:rPr>
            </w:pPr>
            <w:r w:rsidRPr="005E07CB">
              <w:rPr>
                <w:rStyle w:val="21"/>
                <w:b w:val="0"/>
                <w:color w:val="000000"/>
                <w:sz w:val="24"/>
                <w:szCs w:val="24"/>
              </w:rPr>
              <w:t>по дисциплине</w:t>
            </w:r>
            <w:r>
              <w:rPr>
                <w:rStyle w:val="21"/>
                <w:b w:val="0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E6E50" w:rsidRDefault="004E6E50" w:rsidP="00864C6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</w:rPr>
            </w:pPr>
          </w:p>
          <w:p w:rsidR="000C2572" w:rsidRPr="009D03D8" w:rsidRDefault="007E3E5D" w:rsidP="000F257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257F">
              <w:rPr>
                <w:sz w:val="24"/>
                <w:szCs w:val="24"/>
              </w:rPr>
              <w:t>2</w:t>
            </w:r>
          </w:p>
        </w:tc>
      </w:tr>
    </w:tbl>
    <w:p w:rsidR="005242B1" w:rsidRDefault="00864C6F" w:rsidP="00864C6F">
      <w:pPr>
        <w:pStyle w:val="1"/>
        <w:keepNext w:val="0"/>
        <w:widowControl w:val="0"/>
        <w:ind w:firstLine="426"/>
        <w:jc w:val="both"/>
      </w:pPr>
      <w:r>
        <w:br w:type="page"/>
      </w:r>
      <w:r w:rsidR="005242B1">
        <w:lastRenderedPageBreak/>
        <w:t xml:space="preserve">1. </w:t>
      </w:r>
      <w:r w:rsidR="00BC247E"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BC247E" w:rsidRPr="00BC247E" w:rsidRDefault="00BC247E" w:rsidP="00864C6F">
      <w:pPr>
        <w:widowControl w:val="0"/>
      </w:pPr>
    </w:p>
    <w:p w:rsidR="00231B11" w:rsidRDefault="00231B11" w:rsidP="00864C6F">
      <w:pPr>
        <w:pStyle w:val="2"/>
        <w:keepNext w:val="0"/>
        <w:widowControl w:val="0"/>
        <w:ind w:firstLine="426"/>
        <w:jc w:val="left"/>
      </w:pPr>
      <w:r>
        <w:t>Вид деятельности выпускника</w:t>
      </w:r>
    </w:p>
    <w:p w:rsidR="00231B11" w:rsidRPr="00D66D00" w:rsidRDefault="00231B11" w:rsidP="00864C6F">
      <w:pPr>
        <w:widowControl w:val="0"/>
        <w:ind w:firstLine="426"/>
        <w:jc w:val="both"/>
        <w:rPr>
          <w:sz w:val="24"/>
          <w:szCs w:val="24"/>
        </w:rPr>
      </w:pPr>
      <w:r w:rsidRPr="00D66D00">
        <w:rPr>
          <w:sz w:val="24"/>
          <w:szCs w:val="24"/>
        </w:rPr>
        <w:t>Дисциплина охватывает круг вопрос</w:t>
      </w:r>
      <w:r w:rsidR="007E7FE4" w:rsidRPr="00D66D00">
        <w:rPr>
          <w:sz w:val="24"/>
          <w:szCs w:val="24"/>
        </w:rPr>
        <w:t xml:space="preserve">ов, относящихся к </w:t>
      </w:r>
      <w:r w:rsidR="00AC5504">
        <w:rPr>
          <w:sz w:val="24"/>
          <w:szCs w:val="24"/>
        </w:rPr>
        <w:t>изыскательской и проектно-конструкторской, производственно-технологической и производственно-управленческой</w:t>
      </w:r>
      <w:r w:rsidR="00C744B5">
        <w:rPr>
          <w:sz w:val="24"/>
          <w:szCs w:val="24"/>
        </w:rPr>
        <w:t xml:space="preserve"> и</w:t>
      </w:r>
      <w:r w:rsidR="00AC5504">
        <w:rPr>
          <w:sz w:val="24"/>
          <w:szCs w:val="24"/>
        </w:rPr>
        <w:t xml:space="preserve"> экспериментально-исследовательской </w:t>
      </w:r>
      <w:r w:rsidRPr="00D66D00">
        <w:rPr>
          <w:sz w:val="24"/>
          <w:szCs w:val="24"/>
        </w:rPr>
        <w:t>вид</w:t>
      </w:r>
      <w:r w:rsidR="00AC5504">
        <w:rPr>
          <w:sz w:val="24"/>
          <w:szCs w:val="24"/>
        </w:rPr>
        <w:t>ам</w:t>
      </w:r>
      <w:r w:rsidR="00B63406">
        <w:rPr>
          <w:sz w:val="24"/>
          <w:szCs w:val="24"/>
        </w:rPr>
        <w:t xml:space="preserve"> </w:t>
      </w:r>
      <w:r w:rsidRPr="00D66D00">
        <w:rPr>
          <w:sz w:val="24"/>
          <w:szCs w:val="24"/>
        </w:rPr>
        <w:t>профессиональной деятельно</w:t>
      </w:r>
      <w:r w:rsidR="008D7515" w:rsidRPr="00D66D00">
        <w:rPr>
          <w:sz w:val="24"/>
          <w:szCs w:val="24"/>
        </w:rPr>
        <w:t>с</w:t>
      </w:r>
      <w:r w:rsidRPr="00D66D00">
        <w:rPr>
          <w:sz w:val="24"/>
          <w:szCs w:val="24"/>
        </w:rPr>
        <w:t>ти выпускника</w:t>
      </w:r>
      <w:r w:rsidR="00047247" w:rsidRPr="00D66D00">
        <w:rPr>
          <w:sz w:val="24"/>
          <w:szCs w:val="24"/>
        </w:rPr>
        <w:t xml:space="preserve"> в соответствии с компетенциями и видами</w:t>
      </w:r>
      <w:r w:rsidR="007E7FE4" w:rsidRPr="00D66D00">
        <w:rPr>
          <w:sz w:val="24"/>
          <w:szCs w:val="24"/>
        </w:rPr>
        <w:t xml:space="preserve"> деятельности</w:t>
      </w:r>
      <w:r w:rsidR="00B629DB" w:rsidRPr="00D66D00">
        <w:rPr>
          <w:sz w:val="24"/>
          <w:szCs w:val="24"/>
        </w:rPr>
        <w:t>, указанными в</w:t>
      </w:r>
      <w:r w:rsidR="00047247" w:rsidRPr="00D66D00">
        <w:rPr>
          <w:sz w:val="24"/>
          <w:szCs w:val="24"/>
        </w:rPr>
        <w:t xml:space="preserve"> учебн</w:t>
      </w:r>
      <w:r w:rsidR="00B629DB" w:rsidRPr="00D66D00">
        <w:rPr>
          <w:sz w:val="24"/>
          <w:szCs w:val="24"/>
        </w:rPr>
        <w:t>ом</w:t>
      </w:r>
      <w:r w:rsidR="00047247" w:rsidRPr="00D66D00">
        <w:rPr>
          <w:sz w:val="24"/>
          <w:szCs w:val="24"/>
        </w:rPr>
        <w:t xml:space="preserve"> план</w:t>
      </w:r>
      <w:r w:rsidR="00D74F0E" w:rsidRPr="00D66D00">
        <w:rPr>
          <w:sz w:val="24"/>
          <w:szCs w:val="24"/>
        </w:rPr>
        <w:t>е</w:t>
      </w:r>
      <w:r w:rsidRPr="00D66D00">
        <w:rPr>
          <w:sz w:val="24"/>
          <w:szCs w:val="24"/>
        </w:rPr>
        <w:t>.</w:t>
      </w:r>
    </w:p>
    <w:p w:rsidR="005242B1" w:rsidRPr="00D74F0E" w:rsidRDefault="005242B1" w:rsidP="00864C6F">
      <w:pPr>
        <w:pStyle w:val="2"/>
        <w:keepNext w:val="0"/>
        <w:widowControl w:val="0"/>
        <w:ind w:firstLine="426"/>
        <w:jc w:val="left"/>
        <w:rPr>
          <w:szCs w:val="24"/>
        </w:rPr>
      </w:pPr>
      <w:r w:rsidRPr="00D74F0E">
        <w:rPr>
          <w:szCs w:val="24"/>
        </w:rPr>
        <w:t>Цель дисциплины</w:t>
      </w:r>
      <w:r w:rsidR="00731199" w:rsidRPr="00D74F0E">
        <w:rPr>
          <w:szCs w:val="24"/>
        </w:rPr>
        <w:t xml:space="preserve"> </w:t>
      </w:r>
    </w:p>
    <w:p w:rsidR="005242B1" w:rsidRPr="00D66D00" w:rsidRDefault="00D66D00" w:rsidP="00864C6F">
      <w:pPr>
        <w:pStyle w:val="2"/>
        <w:keepNext w:val="0"/>
        <w:widowControl w:val="0"/>
        <w:ind w:firstLine="426"/>
        <w:jc w:val="both"/>
        <w:rPr>
          <w:b w:val="0"/>
          <w:szCs w:val="24"/>
        </w:rPr>
      </w:pPr>
      <w:r>
        <w:rPr>
          <w:b w:val="0"/>
          <w:szCs w:val="24"/>
        </w:rPr>
        <w:t>О</w:t>
      </w:r>
      <w:r w:rsidRPr="00D66D00">
        <w:rPr>
          <w:b w:val="0"/>
          <w:szCs w:val="24"/>
        </w:rPr>
        <w:t xml:space="preserve">своение методов выполнения ведущих </w:t>
      </w:r>
      <w:r w:rsidR="00303F76">
        <w:rPr>
          <w:b w:val="0"/>
          <w:szCs w:val="24"/>
        </w:rPr>
        <w:t xml:space="preserve">технологических </w:t>
      </w:r>
      <w:r w:rsidRPr="00D66D00">
        <w:rPr>
          <w:b w:val="0"/>
          <w:szCs w:val="24"/>
        </w:rPr>
        <w:t>процессов с применением современных строительных технологий, эффективных строительных материалов и конструкций, технических средств механизации и рациональной организации труда рабочих</w:t>
      </w:r>
      <w:r w:rsidR="00303F76">
        <w:rPr>
          <w:b w:val="0"/>
          <w:szCs w:val="24"/>
        </w:rPr>
        <w:t xml:space="preserve"> в условиях Севера.</w:t>
      </w:r>
    </w:p>
    <w:p w:rsidR="005242B1" w:rsidRPr="00D74F0E" w:rsidRDefault="005242B1" w:rsidP="00864C6F">
      <w:pPr>
        <w:pStyle w:val="2"/>
        <w:keepNext w:val="0"/>
        <w:widowControl w:val="0"/>
        <w:ind w:firstLine="426"/>
        <w:jc w:val="left"/>
        <w:rPr>
          <w:szCs w:val="24"/>
        </w:rPr>
      </w:pPr>
      <w:r w:rsidRPr="00D74F0E">
        <w:rPr>
          <w:szCs w:val="24"/>
        </w:rPr>
        <w:t>Задачи дисциплины</w:t>
      </w:r>
    </w:p>
    <w:p w:rsidR="009C285D" w:rsidRPr="00D66D00" w:rsidRDefault="009B2C4D" w:rsidP="00864C6F">
      <w:pPr>
        <w:widowControl w:val="0"/>
        <w:ind w:firstLine="426"/>
        <w:jc w:val="both"/>
        <w:rPr>
          <w:sz w:val="24"/>
          <w:szCs w:val="24"/>
        </w:rPr>
      </w:pPr>
      <w:r w:rsidRPr="00D66D00">
        <w:rPr>
          <w:sz w:val="24"/>
          <w:szCs w:val="24"/>
        </w:rPr>
        <w:t xml:space="preserve">Задачи изучения дисциплины </w:t>
      </w:r>
      <w:r w:rsidR="00D66D00" w:rsidRPr="00D66D00">
        <w:rPr>
          <w:sz w:val="24"/>
          <w:szCs w:val="24"/>
        </w:rPr>
        <w:t>направлены на</w:t>
      </w:r>
      <w:r w:rsidRPr="00D66D00">
        <w:rPr>
          <w:sz w:val="24"/>
          <w:szCs w:val="24"/>
        </w:rPr>
        <w:t xml:space="preserve"> формировани</w:t>
      </w:r>
      <w:r w:rsidR="00D66D00" w:rsidRPr="00D66D00">
        <w:rPr>
          <w:sz w:val="24"/>
          <w:szCs w:val="24"/>
        </w:rPr>
        <w:t>е</w:t>
      </w:r>
      <w:r w:rsidRPr="00D66D00">
        <w:rPr>
          <w:sz w:val="24"/>
          <w:szCs w:val="24"/>
        </w:rPr>
        <w:t xml:space="preserve"> компетенций, </w:t>
      </w:r>
      <w:r w:rsidR="00B63406">
        <w:rPr>
          <w:sz w:val="24"/>
          <w:szCs w:val="24"/>
        </w:rPr>
        <w:t>а также изучение технологических процессов строительного производства</w:t>
      </w:r>
      <w:r w:rsidR="00303F76">
        <w:rPr>
          <w:sz w:val="24"/>
          <w:szCs w:val="24"/>
        </w:rPr>
        <w:t xml:space="preserve"> в северных условиях</w:t>
      </w:r>
      <w:r w:rsidR="00B63406">
        <w:rPr>
          <w:sz w:val="24"/>
          <w:szCs w:val="24"/>
        </w:rPr>
        <w:t>, ознакомление с прогрессивными технологиями строительного производства на базе современных строительных материалов, машин и механизмов.</w:t>
      </w:r>
    </w:p>
    <w:p w:rsidR="0001631D" w:rsidRPr="00D66D00" w:rsidRDefault="0001631D" w:rsidP="00864C6F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138"/>
        <w:gridCol w:w="5067"/>
      </w:tblGrid>
      <w:tr w:rsidR="0001631D" w:rsidRPr="0001631D" w:rsidTr="00964C80">
        <w:tc>
          <w:tcPr>
            <w:tcW w:w="0" w:type="auto"/>
          </w:tcPr>
          <w:p w:rsidR="0001631D" w:rsidRPr="00B63406" w:rsidRDefault="0001631D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63406">
              <w:rPr>
                <w:b/>
                <w:sz w:val="22"/>
                <w:szCs w:val="22"/>
              </w:rPr>
              <w:t>Код</w:t>
            </w:r>
          </w:p>
          <w:p w:rsidR="0001631D" w:rsidRPr="00B63406" w:rsidRDefault="0001631D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63406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138" w:type="dxa"/>
          </w:tcPr>
          <w:p w:rsidR="00C87C5F" w:rsidRPr="00B63406" w:rsidRDefault="0001631D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63406">
              <w:rPr>
                <w:b/>
                <w:sz w:val="22"/>
                <w:szCs w:val="22"/>
              </w:rPr>
              <w:t xml:space="preserve">Содержание </w:t>
            </w:r>
          </w:p>
          <w:p w:rsidR="0001631D" w:rsidRPr="00B63406" w:rsidRDefault="0001631D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63406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5067" w:type="dxa"/>
          </w:tcPr>
          <w:p w:rsidR="0001631D" w:rsidRPr="00B63406" w:rsidRDefault="0001631D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63406">
              <w:rPr>
                <w:b/>
                <w:sz w:val="22"/>
                <w:szCs w:val="22"/>
              </w:rPr>
              <w:t>Перечень планируемых результатов обучения по дисциплине</w:t>
            </w:r>
          </w:p>
        </w:tc>
      </w:tr>
      <w:tr w:rsidR="00C87C5F" w:rsidRPr="00FC5EB3" w:rsidTr="00964C80">
        <w:tc>
          <w:tcPr>
            <w:tcW w:w="0" w:type="auto"/>
          </w:tcPr>
          <w:p w:rsidR="00C87C5F" w:rsidRPr="00B63406" w:rsidRDefault="00C87C5F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634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38" w:type="dxa"/>
          </w:tcPr>
          <w:p w:rsidR="00C87C5F" w:rsidRPr="00B63406" w:rsidRDefault="00C87C5F" w:rsidP="00864C6F">
            <w:pPr>
              <w:widowControl w:val="0"/>
              <w:ind w:left="-108" w:right="-108" w:firstLine="81"/>
              <w:jc w:val="center"/>
              <w:rPr>
                <w:b/>
                <w:iCs/>
                <w:sz w:val="22"/>
                <w:szCs w:val="22"/>
              </w:rPr>
            </w:pPr>
            <w:r w:rsidRPr="00B63406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067" w:type="dxa"/>
          </w:tcPr>
          <w:p w:rsidR="00C87C5F" w:rsidRPr="00B63406" w:rsidRDefault="00C87C5F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63406">
              <w:rPr>
                <w:b/>
                <w:sz w:val="22"/>
                <w:szCs w:val="22"/>
              </w:rPr>
              <w:t>3</w:t>
            </w:r>
          </w:p>
        </w:tc>
      </w:tr>
      <w:tr w:rsidR="0001631D" w:rsidRPr="0001631D" w:rsidTr="00964C80">
        <w:tc>
          <w:tcPr>
            <w:tcW w:w="0" w:type="auto"/>
          </w:tcPr>
          <w:p w:rsidR="0001631D" w:rsidRPr="00AC5504" w:rsidRDefault="00303F76" w:rsidP="005B4006">
            <w:pPr>
              <w:widowControl w:val="0"/>
              <w:jc w:val="center"/>
              <w:rPr>
                <w:sz w:val="22"/>
                <w:szCs w:val="22"/>
              </w:rPr>
            </w:pPr>
            <w:r w:rsidRPr="00AC5504">
              <w:rPr>
                <w:iCs/>
                <w:sz w:val="22"/>
                <w:szCs w:val="22"/>
              </w:rPr>
              <w:t>ПК-3</w:t>
            </w:r>
          </w:p>
        </w:tc>
        <w:tc>
          <w:tcPr>
            <w:tcW w:w="3138" w:type="dxa"/>
          </w:tcPr>
          <w:p w:rsidR="0001631D" w:rsidRPr="00B63406" w:rsidRDefault="00303F76" w:rsidP="00303F76">
            <w:pPr>
              <w:widowControl w:val="0"/>
              <w:ind w:left="-68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303F76">
              <w:rPr>
                <w:iCs/>
                <w:sz w:val="22"/>
                <w:szCs w:val="22"/>
              </w:rPr>
              <w:t>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      </w:r>
          </w:p>
        </w:tc>
        <w:tc>
          <w:tcPr>
            <w:tcW w:w="5067" w:type="dxa"/>
          </w:tcPr>
          <w:p w:rsidR="005F1293" w:rsidRPr="005F1293" w:rsidRDefault="005F1293" w:rsidP="005F129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F1293">
              <w:rPr>
                <w:b/>
                <w:sz w:val="22"/>
                <w:szCs w:val="22"/>
              </w:rPr>
              <w:t>знать:</w:t>
            </w:r>
          </w:p>
          <w:p w:rsidR="005F1293" w:rsidRPr="005F1293" w:rsidRDefault="005F1293" w:rsidP="005F1293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5F1293">
              <w:rPr>
                <w:iCs/>
                <w:sz w:val="22"/>
                <w:szCs w:val="22"/>
              </w:rPr>
              <w:t xml:space="preserve"> состав и порядок разработки проектной и рабочей документации;</w:t>
            </w:r>
          </w:p>
          <w:p w:rsidR="005F1293" w:rsidRPr="005F1293" w:rsidRDefault="005F1293" w:rsidP="005F1293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5F1293">
              <w:rPr>
                <w:iCs/>
                <w:sz w:val="22"/>
                <w:szCs w:val="22"/>
              </w:rPr>
              <w:t xml:space="preserve"> стандарты и другие нормативные документы, используемые при разработке проектов</w:t>
            </w:r>
            <w:r>
              <w:rPr>
                <w:iCs/>
                <w:sz w:val="22"/>
                <w:szCs w:val="22"/>
              </w:rPr>
              <w:t xml:space="preserve"> для условий Севера</w:t>
            </w:r>
            <w:r w:rsidRPr="005F1293">
              <w:rPr>
                <w:iCs/>
                <w:sz w:val="22"/>
                <w:szCs w:val="22"/>
              </w:rPr>
              <w:t>;</w:t>
            </w:r>
          </w:p>
          <w:p w:rsidR="005F1293" w:rsidRPr="005F1293" w:rsidRDefault="005F1293" w:rsidP="005F129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F1293">
              <w:rPr>
                <w:b/>
                <w:sz w:val="22"/>
                <w:szCs w:val="22"/>
              </w:rPr>
              <w:t>уметь:</w:t>
            </w:r>
          </w:p>
          <w:p w:rsidR="005F1293" w:rsidRPr="005F1293" w:rsidRDefault="005F1293" w:rsidP="005F1293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5F1293">
              <w:rPr>
                <w:bCs/>
                <w:sz w:val="22"/>
                <w:szCs w:val="22"/>
              </w:rPr>
              <w:t>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      </w:r>
            <w:r w:rsidR="009F347B">
              <w:rPr>
                <w:bCs/>
                <w:sz w:val="22"/>
                <w:szCs w:val="22"/>
              </w:rPr>
              <w:t xml:space="preserve"> в условиях Севера</w:t>
            </w:r>
            <w:r w:rsidRPr="005F1293">
              <w:rPr>
                <w:bCs/>
                <w:sz w:val="22"/>
                <w:szCs w:val="22"/>
              </w:rPr>
              <w:t>;</w:t>
            </w:r>
          </w:p>
          <w:p w:rsidR="005F1293" w:rsidRPr="005F1293" w:rsidRDefault="005F1293" w:rsidP="005F129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F1293">
              <w:rPr>
                <w:b/>
                <w:sz w:val="22"/>
                <w:szCs w:val="22"/>
              </w:rPr>
              <w:t>владеть:</w:t>
            </w:r>
          </w:p>
          <w:p w:rsidR="0001631D" w:rsidRPr="00B63406" w:rsidRDefault="005F1293" w:rsidP="005F1293">
            <w:pPr>
              <w:widowControl w:val="0"/>
              <w:jc w:val="both"/>
              <w:rPr>
                <w:sz w:val="22"/>
                <w:szCs w:val="22"/>
              </w:rPr>
            </w:pPr>
            <w:r w:rsidRPr="005F1293">
              <w:rPr>
                <w:iCs/>
                <w:sz w:val="22"/>
                <w:szCs w:val="22"/>
              </w:rPr>
              <w:t xml:space="preserve">––-– способностью </w:t>
            </w:r>
            <w:r w:rsidRPr="005F1293">
              <w:rPr>
                <w:bCs/>
                <w:sz w:val="22"/>
                <w:szCs w:val="22"/>
              </w:rPr>
              <w:t>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      </w:r>
            <w:r w:rsidR="009F347B">
              <w:rPr>
                <w:bCs/>
                <w:sz w:val="22"/>
                <w:szCs w:val="22"/>
              </w:rPr>
              <w:t xml:space="preserve"> для северных регионов</w:t>
            </w:r>
            <w:r w:rsidRPr="005F1293">
              <w:rPr>
                <w:bCs/>
                <w:sz w:val="22"/>
                <w:szCs w:val="22"/>
              </w:rPr>
              <w:t>.</w:t>
            </w:r>
          </w:p>
        </w:tc>
      </w:tr>
      <w:tr w:rsidR="00303F76" w:rsidRPr="00BA2DB5" w:rsidTr="00964C80">
        <w:tc>
          <w:tcPr>
            <w:tcW w:w="0" w:type="auto"/>
          </w:tcPr>
          <w:p w:rsidR="00303F76" w:rsidRPr="00AC5504" w:rsidRDefault="00303F76" w:rsidP="00303F76">
            <w:pPr>
              <w:widowControl w:val="0"/>
              <w:jc w:val="center"/>
              <w:rPr>
                <w:sz w:val="22"/>
                <w:szCs w:val="22"/>
              </w:rPr>
            </w:pPr>
            <w:r w:rsidRPr="00AC5504">
              <w:rPr>
                <w:iCs/>
                <w:sz w:val="22"/>
                <w:szCs w:val="22"/>
              </w:rPr>
              <w:t>ПК-8</w:t>
            </w:r>
          </w:p>
        </w:tc>
        <w:tc>
          <w:tcPr>
            <w:tcW w:w="3138" w:type="dxa"/>
          </w:tcPr>
          <w:p w:rsidR="00303F76" w:rsidRPr="00B63406" w:rsidRDefault="00303F76" w:rsidP="00303F76">
            <w:pPr>
              <w:widowControl w:val="0"/>
              <w:ind w:left="-68"/>
              <w:jc w:val="both"/>
              <w:rPr>
                <w:iCs/>
                <w:sz w:val="22"/>
                <w:szCs w:val="22"/>
              </w:rPr>
            </w:pPr>
            <w:r w:rsidRPr="00B63406">
              <w:rPr>
                <w:iCs/>
                <w:sz w:val="22"/>
                <w:szCs w:val="22"/>
              </w:rPr>
              <w:t xml:space="preserve">владение технологиями,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</w:t>
            </w:r>
          </w:p>
        </w:tc>
        <w:tc>
          <w:tcPr>
            <w:tcW w:w="5067" w:type="dxa"/>
          </w:tcPr>
          <w:p w:rsidR="00303F76" w:rsidRPr="00B63406" w:rsidRDefault="00303F76" w:rsidP="009F347B">
            <w:pPr>
              <w:widowControl w:val="0"/>
              <w:rPr>
                <w:b/>
                <w:sz w:val="22"/>
                <w:szCs w:val="22"/>
              </w:rPr>
            </w:pPr>
            <w:r w:rsidRPr="00B63406">
              <w:rPr>
                <w:b/>
                <w:sz w:val="22"/>
                <w:szCs w:val="22"/>
              </w:rPr>
              <w:t>знать:</w:t>
            </w:r>
          </w:p>
          <w:p w:rsidR="00303F76" w:rsidRPr="00B63406" w:rsidRDefault="00303F76" w:rsidP="009F347B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B63406">
              <w:rPr>
                <w:iCs/>
                <w:sz w:val="22"/>
                <w:szCs w:val="22"/>
              </w:rPr>
              <w:t xml:space="preserve"> технологически</w:t>
            </w:r>
            <w:r w:rsidR="009F347B">
              <w:rPr>
                <w:iCs/>
                <w:sz w:val="22"/>
                <w:szCs w:val="22"/>
              </w:rPr>
              <w:t>е</w:t>
            </w:r>
            <w:r w:rsidRPr="00B63406">
              <w:rPr>
                <w:iCs/>
                <w:sz w:val="22"/>
                <w:szCs w:val="22"/>
              </w:rPr>
              <w:t xml:space="preserve"> процесс</w:t>
            </w:r>
            <w:r w:rsidR="009F347B">
              <w:rPr>
                <w:iCs/>
                <w:sz w:val="22"/>
                <w:szCs w:val="22"/>
              </w:rPr>
              <w:t>ы</w:t>
            </w:r>
            <w:r w:rsidRPr="00B63406">
              <w:rPr>
                <w:iCs/>
                <w:sz w:val="22"/>
                <w:szCs w:val="22"/>
              </w:rPr>
              <w:t xml:space="preserve"> строитель</w:t>
            </w:r>
            <w:r w:rsidR="009F347B">
              <w:rPr>
                <w:iCs/>
                <w:sz w:val="22"/>
                <w:szCs w:val="22"/>
              </w:rPr>
              <w:t>ного производства для северных условий</w:t>
            </w:r>
            <w:r w:rsidRPr="00B63406">
              <w:rPr>
                <w:iCs/>
                <w:sz w:val="22"/>
                <w:szCs w:val="22"/>
              </w:rPr>
              <w:t>;</w:t>
            </w:r>
          </w:p>
          <w:p w:rsidR="00303F76" w:rsidRPr="00B63406" w:rsidRDefault="00303F76" w:rsidP="009F347B">
            <w:pPr>
              <w:widowControl w:val="0"/>
              <w:rPr>
                <w:b/>
                <w:sz w:val="22"/>
                <w:szCs w:val="22"/>
              </w:rPr>
            </w:pPr>
            <w:r w:rsidRPr="00B63406">
              <w:rPr>
                <w:b/>
                <w:sz w:val="22"/>
                <w:szCs w:val="22"/>
              </w:rPr>
              <w:t>уметь:</w:t>
            </w:r>
          </w:p>
          <w:p w:rsidR="00303F76" w:rsidRPr="00B63406" w:rsidRDefault="009F347B" w:rsidP="00964C80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осваивать технологические процессы строительного производства</w:t>
            </w:r>
            <w:r w:rsidR="00964C80">
              <w:rPr>
                <w:iCs/>
                <w:sz w:val="22"/>
                <w:szCs w:val="22"/>
              </w:rPr>
              <w:t xml:space="preserve"> в условиях Севера;</w:t>
            </w:r>
            <w:r w:rsidR="00964C80" w:rsidRPr="00B63406">
              <w:rPr>
                <w:b/>
                <w:sz w:val="22"/>
                <w:szCs w:val="22"/>
              </w:rPr>
              <w:t xml:space="preserve"> </w:t>
            </w:r>
            <w:r w:rsidR="00303F76" w:rsidRPr="00B63406">
              <w:rPr>
                <w:b/>
                <w:sz w:val="22"/>
                <w:szCs w:val="22"/>
              </w:rPr>
              <w:t>владеть:</w:t>
            </w:r>
          </w:p>
          <w:p w:rsidR="00303F76" w:rsidRPr="00B63406" w:rsidRDefault="009F347B" w:rsidP="009F347B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F347B">
              <w:rPr>
                <w:iCs/>
                <w:sz w:val="22"/>
                <w:szCs w:val="22"/>
              </w:rPr>
              <w:t xml:space="preserve"> технологиями, методами доводки и освоения технологических процессов строительного производства</w:t>
            </w:r>
            <w:r>
              <w:rPr>
                <w:iCs/>
                <w:sz w:val="22"/>
                <w:szCs w:val="22"/>
              </w:rPr>
              <w:t xml:space="preserve"> в условиях Севера.</w:t>
            </w:r>
          </w:p>
        </w:tc>
      </w:tr>
    </w:tbl>
    <w:p w:rsidR="005B4006" w:rsidRDefault="005B4006">
      <w:r>
        <w:br w:type="page"/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916"/>
        <w:gridCol w:w="5244"/>
      </w:tblGrid>
      <w:tr w:rsidR="008B4FCD" w:rsidRPr="00BA2DB5" w:rsidTr="00F633B3">
        <w:tc>
          <w:tcPr>
            <w:tcW w:w="1661" w:type="dxa"/>
          </w:tcPr>
          <w:p w:rsidR="008B4FCD" w:rsidRPr="00AC5504" w:rsidRDefault="00303F76" w:rsidP="005B4006">
            <w:pPr>
              <w:widowControl w:val="0"/>
              <w:jc w:val="center"/>
              <w:rPr>
                <w:sz w:val="22"/>
                <w:szCs w:val="22"/>
              </w:rPr>
            </w:pPr>
            <w:r w:rsidRPr="00AC5504">
              <w:rPr>
                <w:sz w:val="22"/>
                <w:szCs w:val="22"/>
              </w:rPr>
              <w:t>ПК-13</w:t>
            </w:r>
          </w:p>
        </w:tc>
        <w:tc>
          <w:tcPr>
            <w:tcW w:w="2916" w:type="dxa"/>
          </w:tcPr>
          <w:p w:rsidR="008B4FCD" w:rsidRPr="00B63406" w:rsidRDefault="00303F76" w:rsidP="005F12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3F76">
              <w:rPr>
                <w:sz w:val="22"/>
                <w:szCs w:val="22"/>
              </w:rPr>
              <w:t>знание научно-технической информации, отечественного и зарубежного опыта по профилю деятельности</w:t>
            </w:r>
          </w:p>
        </w:tc>
        <w:tc>
          <w:tcPr>
            <w:tcW w:w="5244" w:type="dxa"/>
          </w:tcPr>
          <w:p w:rsidR="005F1293" w:rsidRPr="005F1293" w:rsidRDefault="005F1293" w:rsidP="00964C80">
            <w:pPr>
              <w:widowControl w:val="0"/>
              <w:rPr>
                <w:b/>
                <w:sz w:val="22"/>
                <w:szCs w:val="22"/>
              </w:rPr>
            </w:pPr>
            <w:r w:rsidRPr="005F1293">
              <w:rPr>
                <w:b/>
                <w:sz w:val="22"/>
                <w:szCs w:val="22"/>
              </w:rPr>
              <w:t>знать:</w:t>
            </w:r>
          </w:p>
          <w:p w:rsidR="005F1293" w:rsidRPr="00964C80" w:rsidRDefault="005F1293" w:rsidP="00964C80">
            <w:pPr>
              <w:widowControl w:val="0"/>
              <w:numPr>
                <w:ilvl w:val="0"/>
                <w:numId w:val="2"/>
              </w:numPr>
              <w:ind w:left="0" w:firstLine="0"/>
              <w:rPr>
                <w:iCs/>
                <w:sz w:val="22"/>
                <w:szCs w:val="22"/>
              </w:rPr>
            </w:pPr>
            <w:r w:rsidRPr="005F1293">
              <w:rPr>
                <w:b/>
                <w:iCs/>
                <w:sz w:val="22"/>
                <w:szCs w:val="22"/>
              </w:rPr>
              <w:t xml:space="preserve"> </w:t>
            </w:r>
            <w:r w:rsidRPr="00964C80">
              <w:rPr>
                <w:iCs/>
                <w:sz w:val="22"/>
                <w:szCs w:val="22"/>
              </w:rPr>
              <w:t>научно-техническую информацию по отечественному и зарубежному опыту</w:t>
            </w:r>
            <w:r w:rsidR="00964C80">
              <w:rPr>
                <w:iCs/>
                <w:sz w:val="22"/>
                <w:szCs w:val="22"/>
              </w:rPr>
              <w:t xml:space="preserve"> </w:t>
            </w:r>
            <w:r w:rsidRPr="00964C80">
              <w:rPr>
                <w:iCs/>
                <w:sz w:val="22"/>
                <w:szCs w:val="22"/>
              </w:rPr>
              <w:t>строительства</w:t>
            </w:r>
            <w:r w:rsidR="00964C80">
              <w:rPr>
                <w:iCs/>
                <w:sz w:val="22"/>
                <w:szCs w:val="22"/>
              </w:rPr>
              <w:t xml:space="preserve"> в условиях Севера</w:t>
            </w:r>
            <w:r w:rsidRPr="00964C80">
              <w:rPr>
                <w:iCs/>
                <w:sz w:val="22"/>
                <w:szCs w:val="22"/>
              </w:rPr>
              <w:t>;</w:t>
            </w:r>
          </w:p>
          <w:p w:rsidR="005F1293" w:rsidRPr="005F1293" w:rsidRDefault="005F1293" w:rsidP="00964C80">
            <w:pPr>
              <w:widowControl w:val="0"/>
              <w:rPr>
                <w:b/>
                <w:sz w:val="22"/>
                <w:szCs w:val="22"/>
              </w:rPr>
            </w:pPr>
            <w:r w:rsidRPr="005F1293">
              <w:rPr>
                <w:b/>
                <w:sz w:val="22"/>
                <w:szCs w:val="22"/>
              </w:rPr>
              <w:t>уметь:</w:t>
            </w:r>
          </w:p>
          <w:p w:rsidR="005F1293" w:rsidRPr="00964C80" w:rsidRDefault="005F1293" w:rsidP="00964C80">
            <w:pPr>
              <w:widowControl w:val="0"/>
              <w:numPr>
                <w:ilvl w:val="0"/>
                <w:numId w:val="3"/>
              </w:numPr>
              <w:ind w:left="0" w:firstLine="0"/>
              <w:rPr>
                <w:iCs/>
                <w:sz w:val="22"/>
                <w:szCs w:val="22"/>
              </w:rPr>
            </w:pPr>
            <w:r w:rsidRPr="005F1293">
              <w:rPr>
                <w:b/>
                <w:iCs/>
                <w:sz w:val="22"/>
                <w:szCs w:val="22"/>
              </w:rPr>
              <w:t xml:space="preserve"> </w:t>
            </w:r>
            <w:r w:rsidRPr="00964C80">
              <w:rPr>
                <w:iCs/>
                <w:sz w:val="22"/>
                <w:szCs w:val="22"/>
              </w:rPr>
              <w:t xml:space="preserve">использовать научно-техническую информацию, отечественный и зарубежный опыт строительства </w:t>
            </w:r>
            <w:r w:rsidR="00964C80">
              <w:rPr>
                <w:iCs/>
                <w:sz w:val="22"/>
                <w:szCs w:val="22"/>
              </w:rPr>
              <w:t>в северных условиях</w:t>
            </w:r>
            <w:r w:rsidRPr="00964C80">
              <w:rPr>
                <w:iCs/>
                <w:sz w:val="22"/>
                <w:szCs w:val="22"/>
              </w:rPr>
              <w:t>;</w:t>
            </w:r>
          </w:p>
          <w:p w:rsidR="005F1293" w:rsidRPr="005F1293" w:rsidRDefault="005F1293" w:rsidP="00964C80">
            <w:pPr>
              <w:widowControl w:val="0"/>
              <w:rPr>
                <w:b/>
                <w:sz w:val="22"/>
                <w:szCs w:val="22"/>
              </w:rPr>
            </w:pPr>
            <w:r w:rsidRPr="005F1293">
              <w:rPr>
                <w:b/>
                <w:sz w:val="22"/>
                <w:szCs w:val="22"/>
              </w:rPr>
              <w:t>владеть:</w:t>
            </w:r>
          </w:p>
          <w:p w:rsidR="008B4FCD" w:rsidRPr="00B63406" w:rsidRDefault="005F1293" w:rsidP="00964C80">
            <w:pPr>
              <w:widowControl w:val="0"/>
              <w:numPr>
                <w:ilvl w:val="0"/>
                <w:numId w:val="2"/>
              </w:numPr>
              <w:ind w:left="0" w:firstLine="0"/>
              <w:rPr>
                <w:b/>
                <w:sz w:val="22"/>
                <w:szCs w:val="22"/>
              </w:rPr>
            </w:pPr>
            <w:r w:rsidRPr="00964C80">
              <w:rPr>
                <w:sz w:val="22"/>
                <w:szCs w:val="22"/>
              </w:rPr>
              <w:t>методикой поиска и систематизации научно-технической информации по отечественному и зарубежному опыту строительства</w:t>
            </w:r>
            <w:r w:rsidR="00964C80">
              <w:rPr>
                <w:sz w:val="22"/>
                <w:szCs w:val="22"/>
              </w:rPr>
              <w:t xml:space="preserve"> в условиях Севера</w:t>
            </w:r>
            <w:r w:rsidRPr="005F1293">
              <w:rPr>
                <w:b/>
                <w:sz w:val="22"/>
                <w:szCs w:val="22"/>
              </w:rPr>
              <w:t>;</w:t>
            </w:r>
          </w:p>
        </w:tc>
      </w:tr>
    </w:tbl>
    <w:p w:rsidR="009B2C4D" w:rsidRDefault="009B2C4D" w:rsidP="00864C6F">
      <w:pPr>
        <w:pStyle w:val="2"/>
        <w:keepNext w:val="0"/>
        <w:widowControl w:val="0"/>
        <w:ind w:left="540" w:hanging="180"/>
        <w:jc w:val="left"/>
      </w:pPr>
    </w:p>
    <w:p w:rsidR="0001631D" w:rsidRPr="00D711C3" w:rsidRDefault="009B35EB" w:rsidP="00864C6F">
      <w:pPr>
        <w:widowControl w:val="0"/>
        <w:tabs>
          <w:tab w:val="left" w:pos="993"/>
        </w:tabs>
        <w:ind w:firstLine="709"/>
        <w:jc w:val="both"/>
        <w:outlineLvl w:val="0"/>
        <w:rPr>
          <w:b/>
          <w:bCs/>
          <w:sz w:val="24"/>
          <w:szCs w:val="24"/>
        </w:rPr>
      </w:pPr>
      <w:r w:rsidRPr="00D711C3">
        <w:rPr>
          <w:b/>
          <w:bCs/>
          <w:sz w:val="24"/>
          <w:szCs w:val="24"/>
        </w:rPr>
        <w:t xml:space="preserve">2. МЕСТО ДИСЦИПЛИНЫ В СТРУКТУРЕ ОБРАЗОВАТЕЛЬНОЙ ПРОГРАММЫ </w:t>
      </w:r>
    </w:p>
    <w:p w:rsidR="009C285D" w:rsidRPr="00D711C3" w:rsidRDefault="009C285D" w:rsidP="00864C6F">
      <w:pPr>
        <w:widowControl w:val="0"/>
        <w:ind w:firstLine="540"/>
        <w:rPr>
          <w:b/>
          <w:sz w:val="24"/>
          <w:szCs w:val="24"/>
        </w:rPr>
      </w:pPr>
    </w:p>
    <w:p w:rsidR="00E21200" w:rsidRPr="00E21200" w:rsidRDefault="0001631D" w:rsidP="00E21200">
      <w:pPr>
        <w:widowControl w:val="0"/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D711C3">
        <w:rPr>
          <w:bCs/>
          <w:sz w:val="24"/>
          <w:szCs w:val="24"/>
        </w:rPr>
        <w:t xml:space="preserve">Дисциплина </w:t>
      </w:r>
      <w:r w:rsidR="00964C80" w:rsidRPr="00964C80">
        <w:rPr>
          <w:bCs/>
          <w:sz w:val="24"/>
          <w:szCs w:val="24"/>
        </w:rPr>
        <w:t>ФТД.В.02</w:t>
      </w:r>
      <w:r w:rsidR="00964C80">
        <w:rPr>
          <w:bCs/>
          <w:sz w:val="24"/>
          <w:szCs w:val="24"/>
        </w:rPr>
        <w:t xml:space="preserve"> Технологические особенности строительства в условиях Севера </w:t>
      </w:r>
      <w:r w:rsidR="00E21200">
        <w:rPr>
          <w:bCs/>
          <w:sz w:val="24"/>
          <w:szCs w:val="24"/>
        </w:rPr>
        <w:t xml:space="preserve">относится к </w:t>
      </w:r>
      <w:r w:rsidR="00C744B5">
        <w:rPr>
          <w:bCs/>
          <w:sz w:val="24"/>
          <w:szCs w:val="24"/>
        </w:rPr>
        <w:t xml:space="preserve">факультативам </w:t>
      </w:r>
      <w:r w:rsidR="00964C80">
        <w:rPr>
          <w:bCs/>
          <w:sz w:val="24"/>
          <w:szCs w:val="24"/>
        </w:rPr>
        <w:t>вариативно</w:t>
      </w:r>
      <w:r w:rsidR="00E21200">
        <w:rPr>
          <w:bCs/>
          <w:sz w:val="24"/>
          <w:szCs w:val="24"/>
        </w:rPr>
        <w:t>й части.</w:t>
      </w:r>
    </w:p>
    <w:p w:rsidR="00DB666F" w:rsidRPr="00DB666F" w:rsidRDefault="00166F28" w:rsidP="00DB666F">
      <w:pPr>
        <w:widowControl w:val="0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D711C3">
        <w:rPr>
          <w:bCs/>
          <w:sz w:val="24"/>
          <w:szCs w:val="24"/>
        </w:rPr>
        <w:t xml:space="preserve">Дисциплина </w:t>
      </w:r>
      <w:r w:rsidR="00964C80">
        <w:rPr>
          <w:bCs/>
          <w:sz w:val="24"/>
          <w:szCs w:val="24"/>
        </w:rPr>
        <w:t xml:space="preserve">Технологические особенности строительства в условиях Севера </w:t>
      </w:r>
      <w:r w:rsidR="0001631D" w:rsidRPr="00D711C3">
        <w:rPr>
          <w:bCs/>
          <w:sz w:val="24"/>
          <w:szCs w:val="24"/>
        </w:rPr>
        <w:t>базируется на знаниях,</w:t>
      </w:r>
      <w:r w:rsidR="00E21200">
        <w:rPr>
          <w:bCs/>
          <w:sz w:val="24"/>
          <w:szCs w:val="24"/>
        </w:rPr>
        <w:t xml:space="preserve"> </w:t>
      </w:r>
      <w:r w:rsidR="0001631D" w:rsidRPr="00D711C3">
        <w:rPr>
          <w:bCs/>
          <w:sz w:val="24"/>
          <w:szCs w:val="24"/>
        </w:rPr>
        <w:t>полученных при изучении таких учебных дисциплин, как</w:t>
      </w:r>
      <w:r w:rsidRPr="00D711C3">
        <w:rPr>
          <w:bCs/>
          <w:sz w:val="24"/>
          <w:szCs w:val="24"/>
        </w:rPr>
        <w:t>:</w:t>
      </w:r>
      <w:r w:rsidR="00EB501B">
        <w:rPr>
          <w:bCs/>
          <w:sz w:val="24"/>
          <w:szCs w:val="24"/>
        </w:rPr>
        <w:t xml:space="preserve"> Архитектура зданий, </w:t>
      </w:r>
      <w:r w:rsidR="00DB666F" w:rsidRPr="00DB666F">
        <w:rPr>
          <w:bCs/>
          <w:sz w:val="24"/>
          <w:szCs w:val="24"/>
        </w:rPr>
        <w:t>Строительные материалы</w:t>
      </w:r>
      <w:r w:rsidR="00EB501B">
        <w:rPr>
          <w:bCs/>
          <w:sz w:val="24"/>
          <w:szCs w:val="24"/>
        </w:rPr>
        <w:t xml:space="preserve">, </w:t>
      </w:r>
      <w:r w:rsidR="00DB666F" w:rsidRPr="00DB666F">
        <w:rPr>
          <w:bCs/>
          <w:sz w:val="24"/>
          <w:szCs w:val="24"/>
        </w:rPr>
        <w:t>Строительные машины и оборудование</w:t>
      </w:r>
      <w:r w:rsidR="00EB501B">
        <w:rPr>
          <w:bCs/>
          <w:sz w:val="24"/>
          <w:szCs w:val="24"/>
        </w:rPr>
        <w:t>, Технологические процессы в строительстве.</w:t>
      </w:r>
      <w:r w:rsidR="00DB666F">
        <w:rPr>
          <w:bCs/>
          <w:sz w:val="24"/>
          <w:szCs w:val="24"/>
        </w:rPr>
        <w:t xml:space="preserve"> </w:t>
      </w:r>
    </w:p>
    <w:p w:rsidR="005B118E" w:rsidRPr="005B118E" w:rsidRDefault="0001631D" w:rsidP="005B118E">
      <w:pPr>
        <w:widowControl w:val="0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D711C3">
        <w:rPr>
          <w:bCs/>
          <w:sz w:val="24"/>
          <w:szCs w:val="24"/>
        </w:rPr>
        <w:t xml:space="preserve">Основываясь на изучении перечисленных дисциплин, </w:t>
      </w:r>
      <w:r w:rsidR="00EB501B">
        <w:rPr>
          <w:bCs/>
          <w:sz w:val="24"/>
          <w:szCs w:val="24"/>
        </w:rPr>
        <w:t xml:space="preserve">Технологические особенности строительства в условиях Севера </w:t>
      </w:r>
      <w:r w:rsidRPr="00D711C3">
        <w:rPr>
          <w:bCs/>
          <w:sz w:val="24"/>
          <w:szCs w:val="24"/>
        </w:rPr>
        <w:t xml:space="preserve">представляет основу для изучения </w:t>
      </w:r>
      <w:r w:rsidR="00166F28" w:rsidRPr="00D711C3">
        <w:rPr>
          <w:bCs/>
          <w:sz w:val="24"/>
          <w:szCs w:val="24"/>
        </w:rPr>
        <w:t>дисциплин:</w:t>
      </w:r>
      <w:r w:rsidRPr="00D711C3">
        <w:rPr>
          <w:bCs/>
          <w:sz w:val="24"/>
          <w:szCs w:val="24"/>
        </w:rPr>
        <w:t xml:space="preserve"> </w:t>
      </w:r>
      <w:r w:rsidR="00DB666F" w:rsidRPr="00DB666F">
        <w:rPr>
          <w:bCs/>
          <w:sz w:val="24"/>
          <w:szCs w:val="24"/>
        </w:rPr>
        <w:t>Организация, планирование и управление в строительстве</w:t>
      </w:r>
      <w:r w:rsidR="00EB501B">
        <w:rPr>
          <w:bCs/>
          <w:sz w:val="24"/>
          <w:szCs w:val="24"/>
        </w:rPr>
        <w:t xml:space="preserve">, </w:t>
      </w:r>
      <w:r w:rsidR="005B118E" w:rsidRPr="005B118E">
        <w:rPr>
          <w:bCs/>
          <w:sz w:val="24"/>
          <w:szCs w:val="24"/>
        </w:rPr>
        <w:t>Строительство зданий из монолитного бетона</w:t>
      </w:r>
      <w:r w:rsidR="00EB501B">
        <w:rPr>
          <w:bCs/>
          <w:sz w:val="24"/>
          <w:szCs w:val="24"/>
        </w:rPr>
        <w:t xml:space="preserve">, а также </w:t>
      </w:r>
      <w:r w:rsidR="00C744B5" w:rsidRPr="00D711C3">
        <w:rPr>
          <w:bCs/>
          <w:sz w:val="24"/>
          <w:szCs w:val="24"/>
        </w:rPr>
        <w:t xml:space="preserve"> для</w:t>
      </w:r>
      <w:r w:rsidR="00C744B5">
        <w:rPr>
          <w:bCs/>
          <w:sz w:val="24"/>
          <w:szCs w:val="24"/>
        </w:rPr>
        <w:t xml:space="preserve"> </w:t>
      </w:r>
      <w:r w:rsidR="00C744B5" w:rsidRPr="00C27590">
        <w:rPr>
          <w:bCs/>
          <w:sz w:val="24"/>
          <w:szCs w:val="24"/>
        </w:rPr>
        <w:t xml:space="preserve">преддипломной практики и </w:t>
      </w:r>
      <w:r w:rsidR="00C744B5" w:rsidRPr="00C27590">
        <w:rPr>
          <w:sz w:val="24"/>
          <w:szCs w:val="24"/>
        </w:rPr>
        <w:t>подготовки к государственной итоговой аттестации</w:t>
      </w:r>
      <w:r w:rsidR="005B118E">
        <w:rPr>
          <w:bCs/>
          <w:sz w:val="24"/>
          <w:szCs w:val="24"/>
        </w:rPr>
        <w:t>.</w:t>
      </w:r>
    </w:p>
    <w:p w:rsidR="0001631D" w:rsidRDefault="0001631D" w:rsidP="00864C6F">
      <w:pPr>
        <w:widowControl w:val="0"/>
        <w:tabs>
          <w:tab w:val="num" w:pos="900"/>
          <w:tab w:val="left" w:pos="993"/>
        </w:tabs>
        <w:ind w:firstLine="709"/>
        <w:jc w:val="both"/>
        <w:rPr>
          <w:sz w:val="24"/>
          <w:szCs w:val="24"/>
        </w:rPr>
      </w:pPr>
      <w:r w:rsidRPr="00D711C3">
        <w:rPr>
          <w:sz w:val="24"/>
          <w:szCs w:val="24"/>
        </w:rPr>
        <w:t xml:space="preserve">Такое системное междисциплинарное изучение направлено на достижение требуемого </w:t>
      </w:r>
      <w:r w:rsidR="00166F28" w:rsidRPr="00D711C3">
        <w:rPr>
          <w:sz w:val="24"/>
          <w:szCs w:val="24"/>
        </w:rPr>
        <w:t xml:space="preserve">ФГОС </w:t>
      </w:r>
      <w:r w:rsidRPr="00D711C3">
        <w:rPr>
          <w:sz w:val="24"/>
          <w:szCs w:val="24"/>
        </w:rPr>
        <w:t>уровня подготовки по квалификации бакалавр.</w:t>
      </w:r>
    </w:p>
    <w:p w:rsidR="005B118E" w:rsidRDefault="005B118E" w:rsidP="00864C6F">
      <w:pPr>
        <w:pStyle w:val="1"/>
        <w:keepNext w:val="0"/>
        <w:widowControl w:val="0"/>
        <w:ind w:left="720" w:hanging="360"/>
        <w:jc w:val="left"/>
      </w:pPr>
    </w:p>
    <w:p w:rsidR="005242B1" w:rsidRDefault="00017D6A" w:rsidP="00864C6F">
      <w:pPr>
        <w:pStyle w:val="1"/>
        <w:keepNext w:val="0"/>
        <w:widowControl w:val="0"/>
        <w:ind w:left="720" w:hanging="360"/>
        <w:jc w:val="left"/>
      </w:pPr>
      <w:r>
        <w:t>3</w:t>
      </w:r>
      <w:r w:rsidR="005242B1">
        <w:t xml:space="preserve">. Распределение объема дисциплины </w:t>
      </w:r>
    </w:p>
    <w:p w:rsidR="00453A35" w:rsidRPr="000B6EAD" w:rsidRDefault="00453A35" w:rsidP="00864C6F">
      <w:pPr>
        <w:widowControl w:val="0"/>
        <w:rPr>
          <w:sz w:val="24"/>
          <w:szCs w:val="24"/>
        </w:rPr>
      </w:pPr>
    </w:p>
    <w:p w:rsidR="00453A35" w:rsidRDefault="00017D6A" w:rsidP="00864C6F">
      <w:pPr>
        <w:pStyle w:val="2"/>
        <w:keepNext w:val="0"/>
        <w:widowControl w:val="0"/>
        <w:ind w:firstLine="426"/>
        <w:jc w:val="both"/>
      </w:pPr>
      <w:r>
        <w:t>3</w:t>
      </w:r>
      <w:r w:rsidR="00453A35">
        <w:t xml:space="preserve">.1. Распределение </w:t>
      </w:r>
      <w:r w:rsidR="005F09BD" w:rsidRPr="005F09BD">
        <w:t>объема</w:t>
      </w:r>
      <w:r w:rsidR="00453A35" w:rsidRPr="005F09BD">
        <w:t xml:space="preserve"> </w:t>
      </w:r>
      <w:r w:rsidR="00453A35">
        <w:t xml:space="preserve">дисциплины </w:t>
      </w:r>
      <w:r w:rsidR="00F96EF7">
        <w:t>по форм</w:t>
      </w:r>
      <w:r w:rsidR="0051009B">
        <w:t>ам</w:t>
      </w:r>
      <w:r w:rsidR="00F96EF7">
        <w:t xml:space="preserve"> обучения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67"/>
        <w:gridCol w:w="567"/>
        <w:gridCol w:w="567"/>
        <w:gridCol w:w="567"/>
        <w:gridCol w:w="567"/>
        <w:gridCol w:w="709"/>
        <w:gridCol w:w="709"/>
        <w:gridCol w:w="709"/>
        <w:gridCol w:w="1275"/>
        <w:gridCol w:w="1215"/>
      </w:tblGrid>
      <w:tr w:rsidR="006F4B62" w:rsidRPr="00AB55B3" w:rsidTr="00284C59">
        <w:trPr>
          <w:trHeight w:val="406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Форма</w:t>
            </w:r>
          </w:p>
          <w:p w:rsidR="006F4B62" w:rsidRPr="00AB55B3" w:rsidRDefault="006F4B62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обучения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F4B62" w:rsidRPr="00AB55B3" w:rsidRDefault="006F4B62" w:rsidP="00AB55B3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Курс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F4B62" w:rsidRPr="00AB55B3" w:rsidRDefault="006F4B62" w:rsidP="00AB55B3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Семестр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Трудоемкость дисциплины в часах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71A81" w:rsidRPr="007C144A" w:rsidRDefault="00071A81" w:rsidP="00071A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7C144A">
              <w:rPr>
                <w:b/>
                <w:i/>
                <w:sz w:val="22"/>
                <w:szCs w:val="22"/>
              </w:rPr>
              <w:t>Курсовая работа (проект),</w:t>
            </w:r>
          </w:p>
          <w:p w:rsidR="006F4B62" w:rsidRPr="00AB55B3" w:rsidRDefault="00071A81" w:rsidP="00071A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7C144A">
              <w:rPr>
                <w:b/>
                <w:i/>
                <w:sz w:val="22"/>
                <w:szCs w:val="22"/>
              </w:rPr>
              <w:t>контрольная работа, реферат, РГР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6F4B62" w:rsidRPr="00AB55B3" w:rsidRDefault="00B629DB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Вид</w:t>
            </w:r>
            <w:r w:rsidR="006F4B62" w:rsidRPr="00AB55B3">
              <w:rPr>
                <w:b/>
                <w:i/>
                <w:sz w:val="22"/>
                <w:szCs w:val="22"/>
              </w:rPr>
              <w:t xml:space="preserve"> </w:t>
            </w:r>
          </w:p>
          <w:p w:rsidR="006F4B62" w:rsidRPr="00AB55B3" w:rsidRDefault="006F4B62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промежуточной аттестации</w:t>
            </w:r>
            <w:r w:rsidRPr="00AB55B3">
              <w:rPr>
                <w:i/>
                <w:sz w:val="22"/>
                <w:szCs w:val="22"/>
              </w:rPr>
              <w:t xml:space="preserve"> </w:t>
            </w:r>
          </w:p>
          <w:p w:rsidR="006F4B62" w:rsidRPr="00AB55B3" w:rsidRDefault="006F4B62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C59" w:rsidRPr="00AB55B3" w:rsidTr="00284C59">
        <w:trPr>
          <w:cantSplit/>
          <w:trHeight w:val="2142"/>
        </w:trPr>
        <w:tc>
          <w:tcPr>
            <w:tcW w:w="2628" w:type="dxa"/>
            <w:vMerge/>
            <w:shd w:val="clear" w:color="auto" w:fill="auto"/>
          </w:tcPr>
          <w:p w:rsidR="006F4B62" w:rsidRPr="00AB55B3" w:rsidRDefault="006F4B62" w:rsidP="00AB55B3">
            <w:pPr>
              <w:widowControl w:val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4B62" w:rsidRPr="00AB55B3" w:rsidRDefault="006F4B62" w:rsidP="00AB55B3">
            <w:pPr>
              <w:widowControl w:val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4B62" w:rsidRPr="00AB55B3" w:rsidRDefault="006F4B62" w:rsidP="00AB55B3">
            <w:pPr>
              <w:widowControl w:val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F4B62" w:rsidRPr="00AB55B3" w:rsidRDefault="006F4B62" w:rsidP="00071A81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 xml:space="preserve">Всего часов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F4B62" w:rsidRPr="00AB55B3" w:rsidRDefault="006F4B62" w:rsidP="00AB55B3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Аудиторных часов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F4B62" w:rsidRPr="00AB55B3" w:rsidRDefault="006F4B62" w:rsidP="00AB55B3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 xml:space="preserve">Лекции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F4B62" w:rsidRPr="00AB55B3" w:rsidRDefault="006F4B62" w:rsidP="00AB55B3">
            <w:pPr>
              <w:widowControl w:val="0"/>
              <w:ind w:left="113" w:right="113"/>
              <w:rPr>
                <w:b/>
                <w:i/>
              </w:rPr>
            </w:pPr>
            <w:r w:rsidRPr="00AB55B3">
              <w:rPr>
                <w:b/>
                <w:i/>
                <w:sz w:val="22"/>
                <w:szCs w:val="22"/>
              </w:rPr>
              <w:t>Лабораторные работы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F4B62" w:rsidRPr="00AB55B3" w:rsidRDefault="006F4B62" w:rsidP="00AB55B3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F4B62" w:rsidRPr="00AB55B3" w:rsidRDefault="006F4B62" w:rsidP="00AB55B3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5" w:type="dxa"/>
            <w:vMerge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</w:rPr>
            </w:pPr>
          </w:p>
        </w:tc>
      </w:tr>
      <w:tr w:rsidR="00284C59" w:rsidRPr="00AB55B3" w:rsidTr="00284C59">
        <w:tc>
          <w:tcPr>
            <w:tcW w:w="2628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15" w:type="dxa"/>
            <w:shd w:val="clear" w:color="auto" w:fill="auto"/>
          </w:tcPr>
          <w:p w:rsidR="006F4B62" w:rsidRPr="00AB55B3" w:rsidRDefault="004443F3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11</w:t>
            </w:r>
          </w:p>
        </w:tc>
      </w:tr>
      <w:tr w:rsidR="00284C59" w:rsidRPr="00AB55B3" w:rsidTr="00284C59">
        <w:tc>
          <w:tcPr>
            <w:tcW w:w="2628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232AD8" w:rsidP="00232A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232AD8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232AD8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232AD8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232AD8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F4B62" w:rsidRPr="00AB55B3" w:rsidRDefault="00C744B5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F4B62" w:rsidRPr="00AB55B3" w:rsidRDefault="00232AD8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F4B62" w:rsidRPr="00AB55B3" w:rsidRDefault="00232AD8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6F4B62" w:rsidRPr="00AB55B3" w:rsidRDefault="00C744B5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6F4B62" w:rsidRPr="00AB55B3" w:rsidRDefault="00232AD8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84C59" w:rsidRPr="00AB55B3" w:rsidTr="00284C59">
        <w:tc>
          <w:tcPr>
            <w:tcW w:w="2628" w:type="dxa"/>
            <w:shd w:val="clear" w:color="auto" w:fill="auto"/>
          </w:tcPr>
          <w:p w:rsidR="006F4B62" w:rsidRPr="00AB55B3" w:rsidRDefault="003C6E10" w:rsidP="00AB55B3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Заочная</w:t>
            </w:r>
          </w:p>
        </w:tc>
        <w:tc>
          <w:tcPr>
            <w:tcW w:w="567" w:type="dxa"/>
            <w:shd w:val="clear" w:color="auto" w:fill="auto"/>
          </w:tcPr>
          <w:p w:rsidR="006F4B62" w:rsidRPr="00DC2EBE" w:rsidRDefault="00DC2EB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DC2EB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F4B62" w:rsidRPr="00DC2EBE" w:rsidRDefault="005B4006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DC2EB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4B62" w:rsidRPr="00DC2EBE" w:rsidRDefault="00DC2EBE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6F4B62" w:rsidRPr="00DC2EBE" w:rsidRDefault="00643037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DC2EB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F4B62" w:rsidRPr="00DC2EBE" w:rsidRDefault="005B4006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DC2EB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F4B62" w:rsidRPr="00DC2EBE" w:rsidRDefault="00643037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DC2EB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F4B62" w:rsidRPr="00DC2EBE" w:rsidRDefault="005B4006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DC2EB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F4B62" w:rsidRPr="00DC2EBE" w:rsidRDefault="00DC2EBE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6F4B62" w:rsidRPr="00DC2EBE" w:rsidRDefault="00071A81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DC2EBE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6F4B62" w:rsidRPr="00DC2EBE" w:rsidRDefault="00DC2EBE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84C59" w:rsidRPr="00AB55B3" w:rsidTr="00284C59">
        <w:tc>
          <w:tcPr>
            <w:tcW w:w="2628" w:type="dxa"/>
            <w:shd w:val="clear" w:color="auto" w:fill="auto"/>
          </w:tcPr>
          <w:p w:rsidR="003C6E10" w:rsidRPr="00AB55B3" w:rsidRDefault="003C6E10" w:rsidP="00AB55B3">
            <w:pPr>
              <w:widowControl w:val="0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 xml:space="preserve">Заочная </w:t>
            </w:r>
            <w:r w:rsidRPr="00AB55B3">
              <w:rPr>
                <w:sz w:val="24"/>
                <w:szCs w:val="24"/>
              </w:rPr>
              <w:t>(ускоренное обучение)</w:t>
            </w:r>
          </w:p>
        </w:tc>
        <w:tc>
          <w:tcPr>
            <w:tcW w:w="567" w:type="dxa"/>
            <w:shd w:val="clear" w:color="auto" w:fill="auto"/>
          </w:tcPr>
          <w:p w:rsidR="003C6E10" w:rsidRPr="00DC2EBE" w:rsidRDefault="00284C59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C6E10" w:rsidRPr="00DC2EBE" w:rsidRDefault="00BE7E24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E10" w:rsidRPr="00DC2EBE" w:rsidRDefault="00284C59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3C6E10" w:rsidRPr="00DC2EBE" w:rsidRDefault="00284C59" w:rsidP="00DC2E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C6E10" w:rsidRPr="00DC2EBE" w:rsidRDefault="00284C59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C6E10" w:rsidRPr="00DC2EBE" w:rsidRDefault="00BE7E24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6E10" w:rsidRPr="00DC2EBE" w:rsidRDefault="00284C59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C6E10" w:rsidRPr="00DC2EBE" w:rsidRDefault="00284C59" w:rsidP="005B4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3C6E10" w:rsidRPr="00DC2EBE" w:rsidRDefault="00BE7E24" w:rsidP="005B4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3C6E10" w:rsidRPr="00DC2EBE" w:rsidRDefault="00284C59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84C59" w:rsidRPr="00AB55B3" w:rsidTr="00284C59">
        <w:tc>
          <w:tcPr>
            <w:tcW w:w="2628" w:type="dxa"/>
            <w:shd w:val="clear" w:color="auto" w:fill="auto"/>
          </w:tcPr>
          <w:p w:rsidR="006F4B62" w:rsidRPr="00AB55B3" w:rsidRDefault="006F4B62" w:rsidP="00AB55B3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Очно-заочная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6F4B62" w:rsidRPr="00AB55B3" w:rsidRDefault="005B118E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-</w:t>
            </w:r>
          </w:p>
        </w:tc>
      </w:tr>
    </w:tbl>
    <w:p w:rsidR="000B6EAD" w:rsidRPr="000B6EAD" w:rsidRDefault="000B6EAD" w:rsidP="000B6EAD">
      <w:pPr>
        <w:rPr>
          <w:sz w:val="24"/>
          <w:szCs w:val="24"/>
        </w:rPr>
      </w:pPr>
    </w:p>
    <w:p w:rsidR="004E6E50" w:rsidRDefault="004E6E50" w:rsidP="00864C6F">
      <w:pPr>
        <w:pStyle w:val="2"/>
        <w:keepNext w:val="0"/>
        <w:widowControl w:val="0"/>
        <w:ind w:firstLine="426"/>
        <w:jc w:val="both"/>
      </w:pPr>
    </w:p>
    <w:p w:rsidR="00DC2EBE" w:rsidRDefault="00DC2EBE" w:rsidP="00DC2EBE"/>
    <w:p w:rsidR="00DC2EBE" w:rsidRPr="00DC2EBE" w:rsidRDefault="00DC2EBE" w:rsidP="00DC2EBE"/>
    <w:p w:rsidR="00453A35" w:rsidRDefault="00017D6A" w:rsidP="00864C6F">
      <w:pPr>
        <w:pStyle w:val="2"/>
        <w:keepNext w:val="0"/>
        <w:widowControl w:val="0"/>
        <w:ind w:firstLine="426"/>
        <w:jc w:val="both"/>
      </w:pPr>
      <w:r>
        <w:lastRenderedPageBreak/>
        <w:t>3</w:t>
      </w:r>
      <w:r w:rsidR="0040697B">
        <w:t>.2</w:t>
      </w:r>
      <w:r w:rsidR="00453A35">
        <w:t xml:space="preserve">. Распределение </w:t>
      </w:r>
      <w:r w:rsidR="005F09BD" w:rsidRPr="005F09BD">
        <w:t>объема</w:t>
      </w:r>
      <w:r w:rsidR="00453A35">
        <w:t xml:space="preserve"> дисциплины по видам учебн</w:t>
      </w:r>
      <w:r w:rsidR="00B47604">
        <w:t>ых занятий</w:t>
      </w:r>
      <w:r w:rsidR="00B47604" w:rsidRPr="00B47604">
        <w:t xml:space="preserve"> </w:t>
      </w:r>
      <w:r w:rsidR="00B47604">
        <w:t>и трудоемкости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1134"/>
        <w:gridCol w:w="1843"/>
        <w:gridCol w:w="1478"/>
      </w:tblGrid>
      <w:tr w:rsidR="00A05AA1" w:rsidTr="006B78B9">
        <w:trPr>
          <w:cantSplit/>
          <w:trHeight w:val="992"/>
          <w:jc w:val="center"/>
        </w:trPr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1" w:rsidRDefault="00A05AA1" w:rsidP="00864C6F">
            <w:pPr>
              <w:pStyle w:val="8"/>
              <w:keepNext w:val="0"/>
              <w:widowControl w:val="0"/>
            </w:pPr>
            <w:r>
              <w:t>Вид учебных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1" w:rsidRDefault="00A05AA1" w:rsidP="00AB3F3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Трудо-емкость</w:t>
            </w:r>
            <w:r w:rsidR="00AB3F3F">
              <w:rPr>
                <w:b/>
                <w:i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(час.)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1" w:rsidRDefault="00A05AA1" w:rsidP="00AB3F3F">
            <w:pPr>
              <w:widowControl w:val="0"/>
              <w:ind w:left="-8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в т.ч. в интерактивной активной, </w:t>
            </w:r>
            <w:r w:rsidR="00AB3F3F"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z w:val="22"/>
              </w:rPr>
              <w:t>ннов</w:t>
            </w:r>
            <w:r w:rsidR="00AB3F3F">
              <w:rPr>
                <w:b/>
                <w:i/>
                <w:sz w:val="22"/>
              </w:rPr>
              <w:t>а</w:t>
            </w:r>
            <w:r>
              <w:rPr>
                <w:b/>
                <w:i/>
                <w:sz w:val="22"/>
              </w:rPr>
              <w:t>ционной формах,</w:t>
            </w:r>
            <w:r w:rsidR="00AB3F3F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(час.)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B9" w:rsidRDefault="00A05AA1" w:rsidP="00864C6F">
            <w:pPr>
              <w:pStyle w:val="1"/>
              <w:keepNext w:val="0"/>
              <w:widowControl w:val="0"/>
              <w:rPr>
                <w:i/>
                <w:caps w:val="0"/>
                <w:sz w:val="22"/>
              </w:rPr>
            </w:pPr>
            <w:r>
              <w:rPr>
                <w:i/>
                <w:caps w:val="0"/>
                <w:sz w:val="22"/>
              </w:rPr>
              <w:t>Распределе</w:t>
            </w:r>
          </w:p>
          <w:p w:rsidR="00A05AA1" w:rsidRDefault="00A05AA1" w:rsidP="006B78B9">
            <w:pPr>
              <w:pStyle w:val="1"/>
              <w:keepNext w:val="0"/>
              <w:widowControl w:val="0"/>
              <w:rPr>
                <w:i/>
                <w:sz w:val="22"/>
              </w:rPr>
            </w:pPr>
            <w:r>
              <w:rPr>
                <w:i/>
                <w:caps w:val="0"/>
                <w:sz w:val="22"/>
              </w:rPr>
              <w:t xml:space="preserve">ние по </w:t>
            </w:r>
            <w:r w:rsidR="006B78B9">
              <w:rPr>
                <w:i/>
                <w:caps w:val="0"/>
                <w:sz w:val="22"/>
              </w:rPr>
              <w:t>с</w:t>
            </w:r>
            <w:r w:rsidR="001D4643">
              <w:rPr>
                <w:i/>
                <w:caps w:val="0"/>
                <w:sz w:val="22"/>
              </w:rPr>
              <w:t>еместрам</w:t>
            </w:r>
            <w:r>
              <w:rPr>
                <w:i/>
                <w:caps w:val="0"/>
                <w:sz w:val="22"/>
              </w:rPr>
              <w:t>, час</w:t>
            </w:r>
          </w:p>
        </w:tc>
      </w:tr>
      <w:tr w:rsidR="00A05AA1" w:rsidTr="006B78B9">
        <w:trPr>
          <w:cantSplit/>
          <w:trHeight w:val="355"/>
          <w:jc w:val="center"/>
        </w:trPr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A1" w:rsidRDefault="00A05AA1" w:rsidP="00864C6F">
            <w:pPr>
              <w:pStyle w:val="8"/>
              <w:keepNext w:val="0"/>
              <w:widowControl w:val="0"/>
              <w:spacing w:before="120" w:after="12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A1" w:rsidRDefault="00A05AA1" w:rsidP="00864C6F">
            <w:pPr>
              <w:widowControl w:val="0"/>
              <w:spacing w:before="120" w:after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A1" w:rsidRDefault="00A05AA1" w:rsidP="00864C6F">
            <w:pPr>
              <w:widowControl w:val="0"/>
              <w:spacing w:before="120" w:after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1" w:rsidRPr="005B4006" w:rsidRDefault="00284C59" w:rsidP="00864C6F">
            <w:pPr>
              <w:pStyle w:val="1"/>
              <w:keepNext w:val="0"/>
              <w:widowControl w:val="0"/>
              <w:rPr>
                <w:caps w:val="0"/>
                <w:sz w:val="22"/>
              </w:rPr>
            </w:pPr>
            <w:r>
              <w:rPr>
                <w:caps w:val="0"/>
                <w:sz w:val="22"/>
              </w:rPr>
              <w:t>6</w:t>
            </w:r>
          </w:p>
        </w:tc>
      </w:tr>
      <w:tr w:rsidR="00A05AA1" w:rsidRPr="00ED6475" w:rsidTr="006B78B9">
        <w:trPr>
          <w:trHeight w:val="188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1" w:rsidRPr="00ED6475" w:rsidRDefault="00A05AA1" w:rsidP="00864C6F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D647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1" w:rsidRPr="00ED6475" w:rsidRDefault="00A05AA1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D647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1" w:rsidRPr="00ED6475" w:rsidRDefault="00A05AA1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D647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1" w:rsidRPr="00ED6475" w:rsidRDefault="00A05AA1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D6475">
              <w:rPr>
                <w:b/>
                <w:sz w:val="18"/>
                <w:szCs w:val="18"/>
              </w:rPr>
              <w:t>4</w:t>
            </w:r>
          </w:p>
        </w:tc>
      </w:tr>
      <w:tr w:rsidR="001D4643" w:rsidTr="006B78B9">
        <w:trPr>
          <w:trHeight w:val="608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BB3E6D" w:rsidRDefault="001D4643" w:rsidP="00864C6F">
            <w:pPr>
              <w:widowControl w:val="0"/>
              <w:ind w:left="196" w:hanging="180"/>
              <w:rPr>
                <w:b/>
                <w:sz w:val="22"/>
              </w:rPr>
            </w:pPr>
            <w:r w:rsidRPr="00BB3E6D">
              <w:rPr>
                <w:b/>
                <w:sz w:val="22"/>
                <w:lang w:val="en-US"/>
              </w:rPr>
              <w:t>I</w:t>
            </w:r>
            <w:r w:rsidRPr="00BB3E6D">
              <w:rPr>
                <w:b/>
                <w:sz w:val="22"/>
              </w:rPr>
              <w:t>. Контактная работа обучающихся с преподавателем (всего)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4E6E50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4E6E50" w:rsidRDefault="001D4643" w:rsidP="005A75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4E6E50" w:rsidRDefault="001D4643" w:rsidP="001D46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D4643" w:rsidTr="006B78B9">
        <w:trPr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Default="001D4643" w:rsidP="00864C6F">
            <w:pPr>
              <w:widowControl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Лекции (Лк)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1D46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D4643" w:rsidTr="006B78B9">
        <w:trPr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Default="001D4643" w:rsidP="00864C6F">
            <w:pPr>
              <w:widowControl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Практические занятия (ПЗ)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1D46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D4643" w:rsidTr="006B78B9">
        <w:trPr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Default="001D4643" w:rsidP="00BB3E6D">
            <w:pPr>
              <w:widowControl w:val="0"/>
              <w:spacing w:line="360" w:lineRule="auto"/>
              <w:rPr>
                <w:sz w:val="22"/>
              </w:rPr>
            </w:pPr>
            <w:r w:rsidRPr="00950CEB">
              <w:rPr>
                <w:sz w:val="22"/>
              </w:rPr>
              <w:t>Групповые</w:t>
            </w:r>
            <w:r>
              <w:rPr>
                <w:sz w:val="22"/>
              </w:rPr>
              <w:t xml:space="preserve"> (индивидуальные) консультации*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1D46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D4643" w:rsidTr="006B78B9">
        <w:trPr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BB3E6D" w:rsidRDefault="001D4643" w:rsidP="006B78B9">
            <w:pPr>
              <w:widowControl w:val="0"/>
              <w:ind w:left="196" w:hanging="196"/>
              <w:rPr>
                <w:b/>
                <w:sz w:val="22"/>
              </w:rPr>
            </w:pPr>
            <w:r w:rsidRPr="00BB3E6D">
              <w:rPr>
                <w:b/>
                <w:sz w:val="22"/>
                <w:lang w:val="en-US"/>
              </w:rPr>
              <w:t>II</w:t>
            </w:r>
            <w:r w:rsidRPr="00BB3E6D">
              <w:rPr>
                <w:b/>
                <w:sz w:val="22"/>
              </w:rPr>
              <w:t xml:space="preserve">.Самостоятельная работа обучающихся </w:t>
            </w:r>
            <w:r w:rsidR="006B78B9">
              <w:rPr>
                <w:b/>
                <w:sz w:val="22"/>
              </w:rPr>
              <w:t>(</w:t>
            </w:r>
            <w:r w:rsidRPr="00BB3E6D">
              <w:rPr>
                <w:b/>
                <w:sz w:val="22"/>
              </w:rPr>
              <w:t>СР)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4E6E50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4E6E50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4E6E50" w:rsidRDefault="001D4643" w:rsidP="001D46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D4643" w:rsidTr="006B78B9">
        <w:trPr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7D453F" w:rsidRDefault="001D4643" w:rsidP="00AB3F3F">
            <w:pPr>
              <w:pStyle w:val="a7"/>
              <w:widowControl w:val="0"/>
              <w:rPr>
                <w:sz w:val="22"/>
                <w:szCs w:val="22"/>
              </w:rPr>
            </w:pPr>
            <w:r w:rsidRPr="007D453F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 xml:space="preserve">к </w:t>
            </w:r>
            <w:r w:rsidRPr="007D453F">
              <w:rPr>
                <w:sz w:val="22"/>
                <w:szCs w:val="22"/>
              </w:rPr>
              <w:t xml:space="preserve">практическим занятиям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1D46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D4643" w:rsidTr="006B78B9">
        <w:trPr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7D453F" w:rsidRDefault="001D4643" w:rsidP="00071A81">
            <w:pPr>
              <w:pStyle w:val="a7"/>
              <w:widowControl w:val="0"/>
              <w:rPr>
                <w:sz w:val="22"/>
                <w:szCs w:val="22"/>
              </w:rPr>
            </w:pPr>
            <w:r w:rsidRPr="007D453F">
              <w:rPr>
                <w:sz w:val="22"/>
                <w:szCs w:val="22"/>
              </w:rPr>
              <w:t xml:space="preserve">Подготовка к зачету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1D46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D4643" w:rsidRPr="004E6E50" w:rsidTr="006B78B9">
        <w:trPr>
          <w:trHeight w:val="562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BB3E6D" w:rsidRDefault="001D4643" w:rsidP="00071A81">
            <w:pPr>
              <w:pStyle w:val="a7"/>
              <w:widowControl w:val="0"/>
              <w:rPr>
                <w:b/>
              </w:rPr>
            </w:pPr>
            <w:r w:rsidRPr="00BB3E6D">
              <w:rPr>
                <w:b/>
                <w:sz w:val="22"/>
                <w:lang w:val="en-US"/>
              </w:rPr>
              <w:t>III</w:t>
            </w:r>
            <w:r w:rsidRPr="00BB3E6D">
              <w:rPr>
                <w:b/>
                <w:sz w:val="22"/>
              </w:rPr>
              <w:t>. П</w:t>
            </w:r>
            <w:r w:rsidRPr="00BB3E6D">
              <w:rPr>
                <w:b/>
                <w:sz w:val="22"/>
                <w:szCs w:val="22"/>
              </w:rPr>
              <w:t>ромежуточная аттестация</w:t>
            </w:r>
            <w:r>
              <w:rPr>
                <w:b/>
                <w:sz w:val="22"/>
                <w:szCs w:val="22"/>
              </w:rPr>
              <w:t>:</w:t>
            </w:r>
            <w:r w:rsidRPr="00BB3E6D">
              <w:rPr>
                <w:b/>
                <w:sz w:val="22"/>
                <w:szCs w:val="22"/>
              </w:rPr>
              <w:t xml:space="preserve"> </w:t>
            </w:r>
            <w:r w:rsidRPr="00071A81">
              <w:rPr>
                <w:sz w:val="22"/>
                <w:szCs w:val="22"/>
              </w:rPr>
              <w:t>зачёт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4E6E50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4E6E50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4E6E50" w:rsidRDefault="001D4643" w:rsidP="00AB3F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D4643" w:rsidTr="006B78B9">
        <w:trPr>
          <w:jc w:val="center"/>
        </w:trPr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Default="001D4643" w:rsidP="00864C6F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Общая трудоемкость дисциплины   час.</w:t>
            </w:r>
          </w:p>
          <w:p w:rsidR="001D4643" w:rsidRDefault="001D4643" w:rsidP="00864C6F">
            <w:pPr>
              <w:widowControl w:val="0"/>
              <w:jc w:val="right"/>
              <w:rPr>
                <w:sz w:val="22"/>
              </w:rPr>
            </w:pPr>
            <w:r w:rsidRPr="004F759E">
              <w:rPr>
                <w:sz w:val="22"/>
              </w:rPr>
              <w:t>зач. ед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AB3F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D4643" w:rsidTr="006B78B9">
        <w:trPr>
          <w:jc w:val="center"/>
        </w:trPr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90AFB" w:rsidRDefault="001D4643" w:rsidP="00864C6F">
            <w:pPr>
              <w:pStyle w:val="a7"/>
              <w:widowControl w:val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864C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Default="001D4643" w:rsidP="00AB3F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23CE9" w:rsidRPr="00574F0D" w:rsidRDefault="00923CE9" w:rsidP="00864C6F">
      <w:pPr>
        <w:pStyle w:val="1"/>
        <w:keepNext w:val="0"/>
        <w:widowControl w:val="0"/>
        <w:ind w:firstLine="426"/>
        <w:jc w:val="left"/>
        <w:rPr>
          <w:sz w:val="20"/>
        </w:rPr>
      </w:pPr>
    </w:p>
    <w:p w:rsidR="005242B1" w:rsidRDefault="00017D6A" w:rsidP="00864C6F">
      <w:pPr>
        <w:pStyle w:val="1"/>
        <w:keepNext w:val="0"/>
        <w:widowControl w:val="0"/>
        <w:ind w:firstLine="426"/>
        <w:jc w:val="left"/>
      </w:pPr>
      <w:r>
        <w:t>4</w:t>
      </w:r>
      <w:r w:rsidR="005242B1">
        <w:t>. Содержание дисциплины</w:t>
      </w:r>
    </w:p>
    <w:p w:rsidR="005242B1" w:rsidRDefault="005242B1" w:rsidP="00864C6F">
      <w:pPr>
        <w:widowControl w:val="0"/>
        <w:ind w:firstLine="426"/>
        <w:rPr>
          <w:sz w:val="24"/>
        </w:rPr>
      </w:pPr>
    </w:p>
    <w:p w:rsidR="005242B1" w:rsidRDefault="00017D6A" w:rsidP="00864C6F">
      <w:pPr>
        <w:pStyle w:val="2"/>
        <w:keepNext w:val="0"/>
        <w:widowControl w:val="0"/>
        <w:ind w:firstLine="426"/>
        <w:jc w:val="both"/>
      </w:pPr>
      <w:r>
        <w:t>4</w:t>
      </w:r>
      <w:r w:rsidR="00864C6F">
        <w:t>.1. Распределение разделов</w:t>
      </w:r>
      <w:r w:rsidR="005242B1">
        <w:t xml:space="preserve"> дисциплины по видам </w:t>
      </w:r>
      <w:r w:rsidR="00664614">
        <w:t>учебн</w:t>
      </w:r>
      <w:r w:rsidR="00850A29">
        <w:t>ых</w:t>
      </w:r>
      <w:r w:rsidR="00664614">
        <w:t xml:space="preserve"> </w:t>
      </w:r>
      <w:r w:rsidR="00850A29">
        <w:t>занятий</w:t>
      </w:r>
    </w:p>
    <w:p w:rsidR="00C744B5" w:rsidRDefault="00C744B5" w:rsidP="00864C6F">
      <w:pPr>
        <w:widowControl w:val="0"/>
        <w:rPr>
          <w:b/>
          <w:sz w:val="24"/>
          <w:szCs w:val="24"/>
        </w:rPr>
      </w:pPr>
    </w:p>
    <w:p w:rsidR="001D4643" w:rsidRPr="00527CE1" w:rsidRDefault="001D4643" w:rsidP="001D46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- для очной</w:t>
      </w:r>
      <w:r w:rsidRPr="00527CE1">
        <w:rPr>
          <w:b/>
          <w:sz w:val="24"/>
          <w:szCs w:val="24"/>
        </w:rPr>
        <w:t xml:space="preserve">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856"/>
        <w:gridCol w:w="993"/>
        <w:gridCol w:w="991"/>
        <w:gridCol w:w="1701"/>
        <w:gridCol w:w="1665"/>
      </w:tblGrid>
      <w:tr w:rsidR="001D4643" w:rsidTr="006B78B9">
        <w:trPr>
          <w:jc w:val="center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 xml:space="preserve">№ раз-дела </w:t>
            </w:r>
          </w:p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Наименование</w:t>
            </w:r>
          </w:p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раздела дисциплины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Трудоем-кость,</w:t>
            </w:r>
          </w:p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(час.)</w:t>
            </w: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rStyle w:val="TimesNewRoman"/>
                <w:rFonts w:eastAsia="Calibri"/>
                <w:b/>
                <w:i/>
                <w:iCs/>
                <w:color w:val="000000"/>
                <w:sz w:val="22"/>
                <w:szCs w:val="22"/>
              </w:rPr>
              <w:t>Виды учебных занятий, включая самостоятельную работу обучающихся и трудоемкость ,</w:t>
            </w:r>
            <w:r w:rsidRPr="006B78B9">
              <w:rPr>
                <w:b/>
                <w:i/>
                <w:sz w:val="22"/>
                <w:szCs w:val="22"/>
              </w:rPr>
              <w:t>(час.)</w:t>
            </w:r>
          </w:p>
        </w:tc>
      </w:tr>
      <w:tr w:rsidR="001D4643" w:rsidTr="006B78B9">
        <w:trPr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rStyle w:val="TimesNewRoman"/>
                <w:rFonts w:eastAsia="Calibri"/>
                <w:b/>
                <w:i/>
                <w:iCs/>
                <w:color w:val="000000"/>
                <w:sz w:val="22"/>
                <w:szCs w:val="22"/>
              </w:rPr>
              <w:t>учебные занятия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rStyle w:val="TimesNewRoman"/>
                <w:b/>
                <w:i/>
                <w:iCs/>
                <w:color w:val="000000"/>
                <w:sz w:val="22"/>
                <w:szCs w:val="22"/>
              </w:rPr>
              <w:t>самостоятельная работа обучающихся*</w:t>
            </w:r>
          </w:p>
        </w:tc>
      </w:tr>
      <w:tr w:rsidR="006B78B9" w:rsidTr="006B78B9">
        <w:trPr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лекции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 xml:space="preserve">практические </w:t>
            </w:r>
          </w:p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занятия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B78B9" w:rsidRPr="00FC5EB3" w:rsidTr="006B78B9">
        <w:trPr>
          <w:jc w:val="center"/>
        </w:trPr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6</w:t>
            </w:r>
          </w:p>
        </w:tc>
      </w:tr>
      <w:tr w:rsidR="006B78B9" w:rsidRPr="00047247" w:rsidTr="006B78B9">
        <w:trPr>
          <w:jc w:val="center"/>
        </w:trPr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Технологические особенности переработки грунта и устройства свайных фундаментов в северных условиях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18</w:t>
            </w:r>
          </w:p>
        </w:tc>
      </w:tr>
      <w:tr w:rsidR="006B78B9" w:rsidRPr="00047247" w:rsidTr="006B78B9">
        <w:trPr>
          <w:jc w:val="center"/>
        </w:trPr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Технологические особенности устройства несущих и ограждающих конструкций в северных условиях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17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3" w:rsidRPr="006B78B9" w:rsidRDefault="001D464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20</w:t>
            </w:r>
          </w:p>
        </w:tc>
      </w:tr>
      <w:tr w:rsidR="006B78B9" w:rsidRPr="00935AD0" w:rsidTr="006B78B9">
        <w:trPr>
          <w:jc w:val="center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3" w:rsidRPr="006B78B9" w:rsidRDefault="001D4643" w:rsidP="001D46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38</w:t>
            </w:r>
          </w:p>
        </w:tc>
      </w:tr>
    </w:tbl>
    <w:p w:rsidR="001D4643" w:rsidRDefault="001D4643" w:rsidP="00864C6F">
      <w:pPr>
        <w:widowControl w:val="0"/>
        <w:rPr>
          <w:b/>
          <w:sz w:val="24"/>
          <w:szCs w:val="24"/>
        </w:rPr>
      </w:pPr>
    </w:p>
    <w:p w:rsidR="00527CE1" w:rsidRPr="00527CE1" w:rsidRDefault="00D3714B" w:rsidP="00864C6F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D548A9">
        <w:rPr>
          <w:b/>
          <w:sz w:val="24"/>
          <w:szCs w:val="24"/>
        </w:rPr>
        <w:t>д</w:t>
      </w:r>
      <w:r w:rsidR="00527CE1" w:rsidRPr="00527CE1">
        <w:rPr>
          <w:b/>
          <w:sz w:val="24"/>
          <w:szCs w:val="24"/>
        </w:rPr>
        <w:t xml:space="preserve">ля </w:t>
      </w:r>
      <w:r w:rsidR="00527CE1">
        <w:rPr>
          <w:b/>
          <w:sz w:val="24"/>
          <w:szCs w:val="24"/>
        </w:rPr>
        <w:t>за</w:t>
      </w:r>
      <w:r w:rsidR="00864C6F">
        <w:rPr>
          <w:b/>
          <w:sz w:val="24"/>
          <w:szCs w:val="24"/>
        </w:rPr>
        <w:t>очной</w:t>
      </w:r>
      <w:r w:rsidR="00527CE1" w:rsidRPr="00527CE1">
        <w:rPr>
          <w:b/>
          <w:sz w:val="24"/>
          <w:szCs w:val="24"/>
        </w:rPr>
        <w:t xml:space="preserve">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933"/>
        <w:gridCol w:w="993"/>
        <w:gridCol w:w="991"/>
        <w:gridCol w:w="1417"/>
        <w:gridCol w:w="1807"/>
      </w:tblGrid>
      <w:tr w:rsidR="00527CE1" w:rsidTr="006B78B9">
        <w:trPr>
          <w:jc w:val="center"/>
        </w:trPr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E1" w:rsidRPr="006B78B9" w:rsidRDefault="00527CE1" w:rsidP="00864C6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 xml:space="preserve">№ раз-дела </w:t>
            </w:r>
          </w:p>
          <w:p w:rsidR="00527CE1" w:rsidRPr="006B78B9" w:rsidRDefault="00527CE1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E1" w:rsidRPr="006B78B9" w:rsidRDefault="00527CE1" w:rsidP="00864C6F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Наименование</w:t>
            </w:r>
          </w:p>
          <w:p w:rsidR="00527CE1" w:rsidRPr="006B78B9" w:rsidRDefault="00527CE1" w:rsidP="004F1E02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раздела дисциплины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E1" w:rsidRPr="006B78B9" w:rsidRDefault="002E2B9F" w:rsidP="00864C6F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Т</w:t>
            </w:r>
            <w:r w:rsidR="00527CE1" w:rsidRPr="006B78B9">
              <w:rPr>
                <w:b/>
                <w:i/>
                <w:sz w:val="22"/>
                <w:szCs w:val="22"/>
              </w:rPr>
              <w:t>рудоем-кость,</w:t>
            </w:r>
          </w:p>
          <w:p w:rsidR="00527CE1" w:rsidRPr="006B78B9" w:rsidRDefault="00527CE1" w:rsidP="00864C6F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(час.)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E1" w:rsidRPr="006B78B9" w:rsidRDefault="00527CE1" w:rsidP="00864C6F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rStyle w:val="TimesNewRoman"/>
                <w:rFonts w:eastAsia="Calibri"/>
                <w:b/>
                <w:i/>
                <w:iCs/>
                <w:color w:val="000000"/>
                <w:sz w:val="22"/>
                <w:szCs w:val="22"/>
              </w:rPr>
              <w:t>Виды учебных занятий, включая самостоятельную работу обучающихся и трудоемкость</w:t>
            </w:r>
            <w:r w:rsidRPr="006B78B9">
              <w:rPr>
                <w:b/>
                <w:i/>
                <w:sz w:val="22"/>
                <w:szCs w:val="22"/>
              </w:rPr>
              <w:t>; (час.)</w:t>
            </w:r>
          </w:p>
        </w:tc>
      </w:tr>
      <w:tr w:rsidR="006B78B9" w:rsidTr="006B78B9">
        <w:trPr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CE1" w:rsidRPr="006B78B9" w:rsidRDefault="00527CE1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CE1" w:rsidRPr="006B78B9" w:rsidRDefault="00527CE1" w:rsidP="00864C6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CE1" w:rsidRPr="006B78B9" w:rsidRDefault="00527CE1" w:rsidP="00864C6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E1" w:rsidRPr="006B78B9" w:rsidRDefault="00527CE1" w:rsidP="00864C6F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rStyle w:val="TimesNewRoman"/>
                <w:rFonts w:eastAsia="Calibri"/>
                <w:b/>
                <w:i/>
                <w:iCs/>
                <w:color w:val="000000"/>
                <w:sz w:val="22"/>
                <w:szCs w:val="22"/>
              </w:rPr>
              <w:t>учебные занятия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CE1" w:rsidRPr="006B78B9" w:rsidRDefault="004F1E02" w:rsidP="004E6E50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rStyle w:val="TimesNewRoman"/>
                <w:b/>
                <w:i/>
                <w:iCs/>
                <w:color w:val="000000"/>
                <w:sz w:val="22"/>
                <w:szCs w:val="22"/>
              </w:rPr>
              <w:t>С</w:t>
            </w:r>
            <w:r w:rsidR="00527CE1" w:rsidRPr="006B78B9">
              <w:rPr>
                <w:rStyle w:val="TimesNewRoman"/>
                <w:b/>
                <w:i/>
                <w:iCs/>
                <w:color w:val="000000"/>
                <w:sz w:val="22"/>
                <w:szCs w:val="22"/>
              </w:rPr>
              <w:t>амостоятельная работа обучающихся*</w:t>
            </w:r>
          </w:p>
        </w:tc>
      </w:tr>
      <w:tr w:rsidR="006B78B9" w:rsidTr="006B78B9">
        <w:trPr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D91" w:rsidRPr="006B78B9" w:rsidRDefault="00E51D91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D91" w:rsidRPr="006B78B9" w:rsidRDefault="00E51D91" w:rsidP="00864C6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91" w:rsidRPr="006B78B9" w:rsidRDefault="00E51D91" w:rsidP="00864C6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91" w:rsidRPr="006B78B9" w:rsidRDefault="00E51D91" w:rsidP="00864C6F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лекции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B9" w:rsidRDefault="006B78B9" w:rsidP="00864C6F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П</w:t>
            </w:r>
            <w:r w:rsidR="00E51D91" w:rsidRPr="006B78B9">
              <w:rPr>
                <w:b/>
                <w:i/>
                <w:sz w:val="22"/>
                <w:szCs w:val="22"/>
              </w:rPr>
              <w:t>рактичес</w:t>
            </w:r>
          </w:p>
          <w:p w:rsidR="00E51D91" w:rsidRPr="006B78B9" w:rsidRDefault="00E51D91" w:rsidP="00864C6F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кие</w:t>
            </w:r>
          </w:p>
          <w:p w:rsidR="00E51D91" w:rsidRPr="006B78B9" w:rsidRDefault="00E51D91" w:rsidP="004F1E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i/>
                <w:sz w:val="22"/>
                <w:szCs w:val="22"/>
              </w:rPr>
              <w:t>занятия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91" w:rsidRPr="006B78B9" w:rsidRDefault="00E51D91" w:rsidP="00864C6F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B78B9" w:rsidRPr="00FC5EB3" w:rsidTr="006B78B9">
        <w:trPr>
          <w:jc w:val="center"/>
        </w:trPr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D91" w:rsidRPr="006B78B9" w:rsidRDefault="00E51D91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D91" w:rsidRPr="006B78B9" w:rsidRDefault="00E51D91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91" w:rsidRPr="006B78B9" w:rsidRDefault="00E51D91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91" w:rsidRPr="006B78B9" w:rsidRDefault="00E51D91" w:rsidP="00E51D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6B78B9" w:rsidRDefault="00E51D91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6B78B9" w:rsidRDefault="00E51D91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6</w:t>
            </w:r>
          </w:p>
        </w:tc>
      </w:tr>
      <w:tr w:rsidR="006B78B9" w:rsidRPr="00047247" w:rsidTr="006B78B9">
        <w:trPr>
          <w:jc w:val="center"/>
        </w:trPr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87119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 xml:space="preserve">Технологические </w:t>
            </w:r>
            <w:r w:rsidR="0087119E" w:rsidRPr="006B78B9">
              <w:rPr>
                <w:b/>
                <w:sz w:val="22"/>
                <w:szCs w:val="22"/>
              </w:rPr>
              <w:t xml:space="preserve">особенности </w:t>
            </w:r>
            <w:r w:rsidRPr="006B78B9">
              <w:rPr>
                <w:b/>
                <w:sz w:val="22"/>
                <w:szCs w:val="22"/>
              </w:rPr>
              <w:t>переработки грунта и устройства свайных фундаментов в северных условиях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DC2EBE" w:rsidP="00E51D91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22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DC2EBE" w:rsidP="00E51D91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D" w:rsidRPr="006B78B9" w:rsidRDefault="000D024D" w:rsidP="00E51D91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-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D" w:rsidRPr="006B78B9" w:rsidRDefault="00DC2EBE" w:rsidP="00E51D91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20</w:t>
            </w:r>
          </w:p>
        </w:tc>
      </w:tr>
    </w:tbl>
    <w:p w:rsidR="006B78B9" w:rsidRDefault="006B78B9" w:rsidP="00864C6F">
      <w:pPr>
        <w:widowControl w:val="0"/>
        <w:jc w:val="center"/>
        <w:rPr>
          <w:b/>
          <w:sz w:val="22"/>
          <w:szCs w:val="22"/>
        </w:rPr>
        <w:sectPr w:rsidR="006B78B9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3933"/>
        <w:gridCol w:w="707"/>
        <w:gridCol w:w="1277"/>
        <w:gridCol w:w="1417"/>
        <w:gridCol w:w="1807"/>
      </w:tblGrid>
      <w:tr w:rsidR="006B78B9" w:rsidTr="006B78B9">
        <w:trPr>
          <w:jc w:val="center"/>
        </w:trPr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87119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 xml:space="preserve">Технологические </w:t>
            </w:r>
            <w:r w:rsidR="0087119E" w:rsidRPr="006B78B9">
              <w:rPr>
                <w:b/>
                <w:sz w:val="22"/>
                <w:szCs w:val="22"/>
              </w:rPr>
              <w:t xml:space="preserve">особенности </w:t>
            </w:r>
            <w:r w:rsidRPr="006B78B9">
              <w:rPr>
                <w:b/>
                <w:sz w:val="22"/>
                <w:szCs w:val="22"/>
              </w:rPr>
              <w:t>устройства несущих и ограждающих конструкций в северных условиях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DC2EBE" w:rsidP="00E51D91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46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DC2EBE" w:rsidP="00E51D91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D" w:rsidRPr="006B78B9" w:rsidRDefault="00DC2EBE" w:rsidP="00E51D91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D" w:rsidRPr="006B78B9" w:rsidRDefault="00DC2EBE" w:rsidP="0037262A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34</w:t>
            </w:r>
          </w:p>
        </w:tc>
      </w:tr>
      <w:tr w:rsidR="006B78B9" w:rsidRPr="00935AD0" w:rsidTr="006B78B9">
        <w:trPr>
          <w:jc w:val="center"/>
        </w:trPr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864C6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864C6F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DC2EBE" w:rsidP="003726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DC2EBE" w:rsidP="003726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D" w:rsidRPr="006B78B9" w:rsidRDefault="00DC2EBE" w:rsidP="003726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D" w:rsidRPr="006B78B9" w:rsidRDefault="00DC2EBE" w:rsidP="003726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54</w:t>
            </w:r>
          </w:p>
        </w:tc>
      </w:tr>
    </w:tbl>
    <w:p w:rsidR="00175576" w:rsidRDefault="00175576" w:rsidP="00864C6F">
      <w:pPr>
        <w:pStyle w:val="western"/>
        <w:widowControl w:val="0"/>
        <w:spacing w:before="0" w:beforeAutospacing="0" w:after="0" w:afterAutospacing="0"/>
        <w:ind w:firstLine="425"/>
        <w:jc w:val="both"/>
        <w:rPr>
          <w:b/>
        </w:rPr>
      </w:pPr>
    </w:p>
    <w:p w:rsidR="006618D0" w:rsidRPr="0087607E" w:rsidRDefault="008F7334" w:rsidP="00864C6F">
      <w:pPr>
        <w:pStyle w:val="western"/>
        <w:widowControl w:val="0"/>
        <w:spacing w:before="0" w:beforeAutospacing="0" w:after="0" w:afterAutospacing="0"/>
        <w:ind w:firstLine="425"/>
        <w:jc w:val="both"/>
        <w:rPr>
          <w:b/>
        </w:rPr>
      </w:pPr>
      <w:r w:rsidRPr="0087607E">
        <w:rPr>
          <w:b/>
        </w:rPr>
        <w:t>4.2. Содержание дисциплины</w:t>
      </w:r>
      <w:r w:rsidR="00362F7E" w:rsidRPr="0087607E">
        <w:rPr>
          <w:b/>
        </w:rPr>
        <w:t>,</w:t>
      </w:r>
      <w:r w:rsidRPr="0087607E">
        <w:rPr>
          <w:b/>
        </w:rPr>
        <w:t xml:space="preserve"> структурированное по </w:t>
      </w:r>
      <w:r w:rsidR="00850A29" w:rsidRPr="0087607E">
        <w:rPr>
          <w:b/>
        </w:rPr>
        <w:t xml:space="preserve">разделам и </w:t>
      </w:r>
      <w:r w:rsidRPr="0087607E">
        <w:rPr>
          <w:b/>
        </w:rPr>
        <w:t>темам</w:t>
      </w:r>
    </w:p>
    <w:p w:rsidR="00012914" w:rsidRPr="00012914" w:rsidRDefault="00012914" w:rsidP="00864C6F">
      <w:pPr>
        <w:pStyle w:val="western"/>
        <w:widowControl w:val="0"/>
        <w:spacing w:before="0" w:beforeAutospacing="0" w:after="0" w:afterAutospacing="0"/>
        <w:jc w:val="both"/>
        <w:rPr>
          <w:bCs/>
          <w:sz w:val="16"/>
          <w:szCs w:val="16"/>
          <w:u w:val="single"/>
        </w:rPr>
      </w:pPr>
    </w:p>
    <w:tbl>
      <w:tblPr>
        <w:tblW w:w="0" w:type="auto"/>
        <w:jc w:val="center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2502"/>
        <w:gridCol w:w="4715"/>
        <w:gridCol w:w="2007"/>
      </w:tblGrid>
      <w:tr w:rsidR="006618D0" w:rsidTr="006618D0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A4" w:rsidRDefault="006618D0" w:rsidP="00864C6F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420190">
              <w:rPr>
                <w:b/>
                <w:i/>
                <w:sz w:val="24"/>
                <w:szCs w:val="24"/>
              </w:rPr>
              <w:t xml:space="preserve">№ </w:t>
            </w:r>
          </w:p>
          <w:p w:rsidR="006066A4" w:rsidRDefault="006618D0" w:rsidP="00864C6F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раздела </w:t>
            </w:r>
          </w:p>
          <w:p w:rsidR="006618D0" w:rsidRDefault="006618D0" w:rsidP="00175576">
            <w:pPr>
              <w:widowControl w:val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D0" w:rsidRDefault="006618D0" w:rsidP="00864C6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6618D0" w:rsidRPr="00D04327" w:rsidRDefault="006618D0" w:rsidP="00175576">
            <w:pPr>
              <w:pStyle w:val="8"/>
              <w:keepNext w:val="0"/>
              <w:widowControl w:val="0"/>
            </w:pPr>
            <w:r>
              <w:t xml:space="preserve">раздела </w:t>
            </w:r>
            <w:r w:rsidRPr="00D04327">
              <w:t>дисциплины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D0" w:rsidRDefault="006618D0" w:rsidP="00864C6F">
            <w:pPr>
              <w:pStyle w:val="8"/>
              <w:keepNext w:val="0"/>
              <w:widowControl w:val="0"/>
            </w:pPr>
          </w:p>
          <w:p w:rsidR="006618D0" w:rsidRDefault="006618D0" w:rsidP="00864C6F">
            <w:pPr>
              <w:pStyle w:val="8"/>
              <w:keepNext w:val="0"/>
              <w:widowControl w:val="0"/>
            </w:pPr>
            <w:r>
              <w:t>Содержание лекционных занятий</w:t>
            </w:r>
          </w:p>
          <w:p w:rsidR="006618D0" w:rsidRPr="008F7334" w:rsidRDefault="006618D0" w:rsidP="00175576">
            <w:pPr>
              <w:widowControl w:val="0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D0" w:rsidRDefault="006618D0" w:rsidP="00864C6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Вид </w:t>
            </w:r>
          </w:p>
          <w:p w:rsidR="006618D0" w:rsidRDefault="006618D0" w:rsidP="00864C6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занятия в интерактивной, активной, </w:t>
            </w:r>
          </w:p>
          <w:p w:rsidR="006618D0" w:rsidRDefault="006618D0" w:rsidP="00175576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инновационной формах, (час.)</w:t>
            </w:r>
          </w:p>
        </w:tc>
      </w:tr>
      <w:tr w:rsidR="006618D0" w:rsidRPr="00FC5EB3" w:rsidTr="006618D0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0" w:rsidRPr="00FC5EB3" w:rsidRDefault="006618D0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D0" w:rsidRPr="00FC5EB3" w:rsidRDefault="006618D0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D0" w:rsidRPr="00FC5EB3" w:rsidRDefault="006618D0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D0" w:rsidRPr="00FC5EB3" w:rsidRDefault="006618D0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0D024D" w:rsidRPr="006E4C21" w:rsidTr="006618D0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D" w:rsidRPr="006B78B9" w:rsidRDefault="000D024D" w:rsidP="00037ED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87119E">
            <w:pPr>
              <w:widowControl w:val="0"/>
              <w:jc w:val="both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 xml:space="preserve">Технологические </w:t>
            </w:r>
            <w:r w:rsidR="0087119E" w:rsidRPr="006B78B9">
              <w:rPr>
                <w:sz w:val="22"/>
                <w:szCs w:val="22"/>
              </w:rPr>
              <w:t xml:space="preserve">особенности </w:t>
            </w:r>
            <w:r w:rsidRPr="006B78B9">
              <w:rPr>
                <w:sz w:val="22"/>
                <w:szCs w:val="22"/>
              </w:rPr>
              <w:t>переработки грунта и устройства свайных фундаментов в северных условиях</w:t>
            </w:r>
          </w:p>
        </w:tc>
        <w:tc>
          <w:tcPr>
            <w:tcW w:w="4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AB6277">
            <w:pPr>
              <w:widowControl w:val="0"/>
              <w:jc w:val="both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Классификация мёрзлых грунтов. Методы предо</w:t>
            </w:r>
            <w:r w:rsidR="00AB6277" w:rsidRPr="006B78B9">
              <w:rPr>
                <w:sz w:val="22"/>
                <w:szCs w:val="22"/>
              </w:rPr>
              <w:t>хранен</w:t>
            </w:r>
            <w:r w:rsidRPr="006B78B9">
              <w:rPr>
                <w:sz w:val="22"/>
                <w:szCs w:val="22"/>
              </w:rPr>
              <w:t>ия замораживания и оттаивания грунтов. Методы разработки мёрзлых грунтов. Технологические особенности устройства  погружаемых и набивных свай в вечномёрзлых грунтах и в зимний период.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0D024D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-</w:t>
            </w:r>
          </w:p>
        </w:tc>
      </w:tr>
      <w:tr w:rsidR="000D024D" w:rsidRPr="006E4C21" w:rsidTr="006618D0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D" w:rsidRPr="006B78B9" w:rsidRDefault="000D024D" w:rsidP="00037ED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78B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0D024D" w:rsidP="0087119E">
            <w:pPr>
              <w:widowControl w:val="0"/>
              <w:jc w:val="both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 xml:space="preserve">Технологические </w:t>
            </w:r>
            <w:r w:rsidR="0087119E" w:rsidRPr="006B78B9">
              <w:rPr>
                <w:sz w:val="22"/>
                <w:szCs w:val="22"/>
              </w:rPr>
              <w:t xml:space="preserve">особенности </w:t>
            </w:r>
            <w:r w:rsidRPr="006B78B9">
              <w:rPr>
                <w:sz w:val="22"/>
                <w:szCs w:val="22"/>
              </w:rPr>
              <w:t>устройства несущих и ограждающих конструкций в северных условиях</w:t>
            </w:r>
          </w:p>
        </w:tc>
        <w:tc>
          <w:tcPr>
            <w:tcW w:w="4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87119E" w:rsidP="0087119E">
            <w:pPr>
              <w:pStyle w:val="80"/>
              <w:jc w:val="both"/>
              <w:rPr>
                <w:szCs w:val="22"/>
              </w:rPr>
            </w:pPr>
            <w:r w:rsidRPr="006B78B9">
              <w:rPr>
                <w:b w:val="0"/>
                <w:bCs/>
                <w:i w:val="0"/>
                <w:iCs/>
                <w:szCs w:val="22"/>
              </w:rPr>
              <w:t>Особенности технологии каменных работ в зимних условиях (кладка с замораживанием, использование противоморозных добавок и методов обогрева). Бетонные работы в зимних условиях. Метод термоса, обогревные методы и методы с использованием противоморозных добавок.</w:t>
            </w:r>
            <w:r w:rsidR="000D024D" w:rsidRPr="006B78B9">
              <w:rPr>
                <w:b w:val="0"/>
                <w:bCs/>
                <w:i w:val="0"/>
                <w:iCs/>
                <w:szCs w:val="22"/>
              </w:rPr>
              <w:t xml:space="preserve"> </w:t>
            </w:r>
            <w:r w:rsidRPr="006B78B9">
              <w:rPr>
                <w:b w:val="0"/>
                <w:bCs/>
                <w:i w:val="0"/>
                <w:iCs/>
                <w:szCs w:val="22"/>
              </w:rPr>
              <w:t>Особенности монтажных работ при отрицательных температурах.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4D" w:rsidRPr="006B78B9" w:rsidRDefault="001D4643" w:rsidP="00106B8F">
            <w:pPr>
              <w:widowControl w:val="0"/>
              <w:jc w:val="center"/>
              <w:rPr>
                <w:sz w:val="22"/>
                <w:szCs w:val="22"/>
              </w:rPr>
            </w:pPr>
            <w:r w:rsidRPr="006B78B9">
              <w:rPr>
                <w:sz w:val="22"/>
                <w:szCs w:val="22"/>
              </w:rPr>
              <w:t>-</w:t>
            </w:r>
          </w:p>
        </w:tc>
      </w:tr>
    </w:tbl>
    <w:p w:rsidR="001D4643" w:rsidRDefault="001D4643" w:rsidP="00864C6F">
      <w:pPr>
        <w:pStyle w:val="2"/>
        <w:keepNext w:val="0"/>
        <w:widowControl w:val="0"/>
        <w:ind w:firstLine="425"/>
        <w:jc w:val="left"/>
      </w:pPr>
    </w:p>
    <w:p w:rsidR="005242B1" w:rsidRDefault="00444B70" w:rsidP="00864C6F">
      <w:pPr>
        <w:pStyle w:val="2"/>
        <w:keepNext w:val="0"/>
        <w:widowControl w:val="0"/>
        <w:ind w:firstLine="425"/>
        <w:jc w:val="left"/>
      </w:pPr>
      <w:r>
        <w:t>4.3.</w:t>
      </w:r>
      <w:r w:rsidR="005242B1">
        <w:t xml:space="preserve"> Лабораторны</w:t>
      </w:r>
      <w:r w:rsidR="008A7580">
        <w:t>е</w:t>
      </w:r>
      <w:r w:rsidR="005242B1">
        <w:t xml:space="preserve"> </w:t>
      </w:r>
      <w:r w:rsidR="008A7580">
        <w:t>работы</w:t>
      </w:r>
    </w:p>
    <w:p w:rsidR="00AF6429" w:rsidRPr="00AE611E" w:rsidRDefault="00AE611E" w:rsidP="00864C6F">
      <w:pPr>
        <w:pStyle w:val="a5"/>
        <w:widowControl w:val="0"/>
        <w:rPr>
          <w:szCs w:val="24"/>
        </w:rPr>
      </w:pPr>
      <w:r>
        <w:rPr>
          <w:szCs w:val="24"/>
        </w:rPr>
        <w:t>У</w:t>
      </w:r>
      <w:r w:rsidR="00876292" w:rsidRPr="00AE611E">
        <w:rPr>
          <w:szCs w:val="24"/>
        </w:rPr>
        <w:t xml:space="preserve">чебным планом </w:t>
      </w:r>
      <w:r w:rsidR="00AF6429" w:rsidRPr="00AE611E">
        <w:rPr>
          <w:szCs w:val="24"/>
        </w:rPr>
        <w:t>не предусмотре</w:t>
      </w:r>
      <w:r w:rsidR="00876292" w:rsidRPr="00AE611E">
        <w:rPr>
          <w:szCs w:val="24"/>
        </w:rPr>
        <w:t>н</w:t>
      </w:r>
      <w:r w:rsidR="00AC15BB">
        <w:rPr>
          <w:szCs w:val="24"/>
        </w:rPr>
        <w:t>о</w:t>
      </w:r>
      <w:r>
        <w:rPr>
          <w:szCs w:val="24"/>
        </w:rPr>
        <w:t>.</w:t>
      </w:r>
    </w:p>
    <w:p w:rsidR="00106B8F" w:rsidRDefault="00106B8F" w:rsidP="00864C6F">
      <w:pPr>
        <w:pStyle w:val="a5"/>
        <w:widowControl w:val="0"/>
        <w:ind w:firstLine="426"/>
        <w:rPr>
          <w:b/>
        </w:rPr>
      </w:pPr>
    </w:p>
    <w:p w:rsidR="0053615F" w:rsidRDefault="00D711C3" w:rsidP="00864C6F">
      <w:pPr>
        <w:pStyle w:val="a5"/>
        <w:widowControl w:val="0"/>
        <w:ind w:firstLine="426"/>
        <w:rPr>
          <w:b/>
          <w:i/>
        </w:rPr>
      </w:pPr>
      <w:r>
        <w:rPr>
          <w:b/>
        </w:rPr>
        <w:t>4.4.</w:t>
      </w:r>
      <w:r w:rsidR="00384F1D" w:rsidRPr="003E07BF">
        <w:rPr>
          <w:b/>
        </w:rPr>
        <w:t xml:space="preserve"> </w:t>
      </w:r>
      <w:r w:rsidR="00175576">
        <w:rPr>
          <w:b/>
        </w:rPr>
        <w:t>П</w:t>
      </w:r>
      <w:r w:rsidR="00741138" w:rsidRPr="003E07BF">
        <w:rPr>
          <w:b/>
        </w:rPr>
        <w:t>рактические занятия</w:t>
      </w:r>
    </w:p>
    <w:p w:rsidR="007235DB" w:rsidRPr="0087607E" w:rsidRDefault="007235DB" w:rsidP="00864C6F">
      <w:pPr>
        <w:pStyle w:val="a5"/>
        <w:widowControl w:val="0"/>
        <w:ind w:firstLine="426"/>
        <w:rPr>
          <w:b/>
          <w:i/>
          <w:szCs w:val="24"/>
        </w:rPr>
      </w:pPr>
    </w:p>
    <w:tbl>
      <w:tblPr>
        <w:tblW w:w="9931" w:type="dxa"/>
        <w:jc w:val="center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42"/>
        <w:gridCol w:w="4500"/>
        <w:gridCol w:w="1040"/>
        <w:gridCol w:w="2129"/>
      </w:tblGrid>
      <w:tr w:rsidR="00733D96" w:rsidTr="0017557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6" w:rsidRPr="00435546" w:rsidRDefault="00733D96" w:rsidP="00864C6F">
            <w:pPr>
              <w:pStyle w:val="8"/>
              <w:keepNext w:val="0"/>
              <w:widowControl w:val="0"/>
              <w:rPr>
                <w:bCs/>
                <w:szCs w:val="22"/>
              </w:rPr>
            </w:pPr>
            <w:r w:rsidRPr="00435546">
              <w:rPr>
                <w:bCs/>
                <w:szCs w:val="22"/>
              </w:rPr>
              <w:t>№</w:t>
            </w:r>
          </w:p>
          <w:p w:rsidR="00733D96" w:rsidRPr="00435546" w:rsidRDefault="00733D96" w:rsidP="00864C6F">
            <w:pPr>
              <w:widowControl w:val="0"/>
              <w:jc w:val="center"/>
              <w:rPr>
                <w:b/>
                <w:i/>
                <w:sz w:val="22"/>
              </w:rPr>
            </w:pPr>
            <w:r w:rsidRPr="00435546">
              <w:rPr>
                <w:b/>
                <w:bCs/>
                <w:i/>
                <w:sz w:val="22"/>
                <w:szCs w:val="22"/>
              </w:rPr>
              <w:t>п/п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96" w:rsidRDefault="00733D96" w:rsidP="00864C6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Номер раздела дисциплины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38" w:rsidRDefault="00733D96" w:rsidP="00864C6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 тем</w:t>
            </w:r>
            <w:r w:rsidR="008D32EA">
              <w:rPr>
                <w:b/>
                <w:i/>
                <w:sz w:val="22"/>
              </w:rPr>
              <w:t>ы</w:t>
            </w:r>
            <w:r w:rsidR="00741138">
              <w:rPr>
                <w:b/>
                <w:i/>
                <w:sz w:val="22"/>
              </w:rPr>
              <w:t>/</w:t>
            </w:r>
          </w:p>
          <w:p w:rsidR="00733D96" w:rsidRDefault="00741138" w:rsidP="008D32EA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  <w:r w:rsidR="00733D96">
              <w:rPr>
                <w:b/>
                <w:i/>
                <w:sz w:val="22"/>
              </w:rPr>
              <w:t>практическ</w:t>
            </w:r>
            <w:r w:rsidR="008D32EA">
              <w:rPr>
                <w:b/>
                <w:i/>
                <w:sz w:val="22"/>
              </w:rPr>
              <w:t>ого</w:t>
            </w:r>
            <w:r w:rsidR="00733D96">
              <w:rPr>
                <w:b/>
                <w:i/>
                <w:sz w:val="22"/>
              </w:rPr>
              <w:t xml:space="preserve"> заняти</w:t>
            </w:r>
            <w:r w:rsidR="008D32EA">
              <w:rPr>
                <w:b/>
                <w:i/>
                <w:sz w:val="22"/>
              </w:rPr>
              <w:t>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07" w:rsidRDefault="00F8624C" w:rsidP="00864C6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Объем </w:t>
            </w:r>
          </w:p>
          <w:p w:rsidR="00733D96" w:rsidRDefault="00822E07" w:rsidP="00864C6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(час.)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07" w:rsidRDefault="00822E07" w:rsidP="00864C6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Вид занятия в интерактивной, активной, </w:t>
            </w:r>
          </w:p>
          <w:p w:rsidR="00733D96" w:rsidRDefault="00822E07" w:rsidP="00175576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инновационной формах, (час.)</w:t>
            </w:r>
          </w:p>
        </w:tc>
      </w:tr>
      <w:tr w:rsidR="008D32EA" w:rsidTr="008D32EA">
        <w:trPr>
          <w:trHeight w:val="8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2EA" w:rsidRDefault="008D32EA" w:rsidP="008D32E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EA" w:rsidRPr="008A7580" w:rsidRDefault="008D32EA" w:rsidP="005A646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2EA" w:rsidRDefault="008D32EA" w:rsidP="008D32EA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Выбор оптимального метода зимнего бетонирования в зависимости от вида конструкции и </w:t>
            </w:r>
            <w:r w:rsidR="00666575">
              <w:rPr>
                <w:sz w:val="22"/>
              </w:rPr>
              <w:t xml:space="preserve">северного </w:t>
            </w:r>
            <w:r>
              <w:rPr>
                <w:sz w:val="22"/>
              </w:rPr>
              <w:t>региона строительства.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2EA" w:rsidRDefault="008D32EA" w:rsidP="005A752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2EA" w:rsidRDefault="001D4643" w:rsidP="005A752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33D96" w:rsidTr="00175576">
        <w:trPr>
          <w:jc w:val="center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96" w:rsidRPr="00175576" w:rsidRDefault="00733D96" w:rsidP="00864C6F">
            <w:pPr>
              <w:widowControl w:val="0"/>
              <w:jc w:val="right"/>
              <w:rPr>
                <w:b/>
                <w:sz w:val="22"/>
              </w:rPr>
            </w:pPr>
            <w:r w:rsidRPr="00175576">
              <w:rPr>
                <w:b/>
                <w:sz w:val="22"/>
              </w:rPr>
              <w:t>ИТОГО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96" w:rsidRPr="00175576" w:rsidRDefault="00587724" w:rsidP="005A7524">
            <w:pPr>
              <w:widowControl w:val="0"/>
              <w:jc w:val="center"/>
              <w:rPr>
                <w:b/>
                <w:sz w:val="22"/>
              </w:rPr>
            </w:pPr>
            <w:r w:rsidRPr="00175576">
              <w:rPr>
                <w:b/>
                <w:sz w:val="22"/>
              </w:rPr>
              <w:t>17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96" w:rsidRPr="00175576" w:rsidRDefault="008D32EA" w:rsidP="005A752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741138" w:rsidRDefault="00741138" w:rsidP="00864C6F">
      <w:pPr>
        <w:pStyle w:val="a5"/>
        <w:widowControl w:val="0"/>
        <w:ind w:firstLine="426"/>
        <w:rPr>
          <w:b/>
        </w:rPr>
      </w:pPr>
    </w:p>
    <w:p w:rsidR="00700828" w:rsidRDefault="00D711C3" w:rsidP="00700828">
      <w:pPr>
        <w:pStyle w:val="2"/>
        <w:keepNext w:val="0"/>
        <w:widowControl w:val="0"/>
        <w:ind w:left="3960" w:hanging="3600"/>
        <w:jc w:val="left"/>
      </w:pPr>
      <w:r>
        <w:t xml:space="preserve">4.5. </w:t>
      </w:r>
      <w:r w:rsidR="00733D96">
        <w:t>Контрольные мероприятия</w:t>
      </w:r>
      <w:r w:rsidR="003D22DB">
        <w:t xml:space="preserve">: </w:t>
      </w:r>
      <w:r w:rsidR="00700828">
        <w:t>курсовой проект (курсовая работа),</w:t>
      </w:r>
      <w:r w:rsidR="00700828" w:rsidRPr="003D22DB">
        <w:rPr>
          <w:b w:val="0"/>
          <w:szCs w:val="24"/>
        </w:rPr>
        <w:t xml:space="preserve"> </w:t>
      </w:r>
      <w:r w:rsidR="00700828" w:rsidRPr="003D22DB">
        <w:rPr>
          <w:szCs w:val="24"/>
        </w:rPr>
        <w:t xml:space="preserve">контрольная работа, РГР, </w:t>
      </w:r>
      <w:r w:rsidR="00700828" w:rsidRPr="003D22DB">
        <w:t>реферат</w:t>
      </w:r>
    </w:p>
    <w:p w:rsidR="00700828" w:rsidRDefault="00700828" w:rsidP="00864C6F">
      <w:pPr>
        <w:widowControl w:val="0"/>
        <w:ind w:firstLine="360"/>
        <w:rPr>
          <w:i/>
          <w:sz w:val="24"/>
          <w:szCs w:val="24"/>
        </w:rPr>
      </w:pPr>
    </w:p>
    <w:p w:rsidR="00106B8F" w:rsidRDefault="008D32EA" w:rsidP="00864C6F">
      <w:pPr>
        <w:widowControl w:val="0"/>
        <w:ind w:firstLine="360"/>
        <w:rPr>
          <w:i/>
          <w:sz w:val="24"/>
          <w:szCs w:val="24"/>
        </w:rPr>
      </w:pPr>
      <w:r w:rsidRPr="00AC15BB">
        <w:rPr>
          <w:sz w:val="24"/>
          <w:szCs w:val="24"/>
        </w:rPr>
        <w:t>Учебным планом не предусмотрено</w:t>
      </w:r>
      <w:r>
        <w:rPr>
          <w:i/>
          <w:sz w:val="24"/>
          <w:szCs w:val="24"/>
        </w:rPr>
        <w:t>.</w:t>
      </w:r>
    </w:p>
    <w:p w:rsidR="00C744B5" w:rsidRPr="008D32EA" w:rsidRDefault="00C744B5" w:rsidP="00864C6F">
      <w:pPr>
        <w:widowControl w:val="0"/>
        <w:ind w:firstLine="360"/>
        <w:rPr>
          <w:sz w:val="24"/>
          <w:szCs w:val="24"/>
        </w:rPr>
      </w:pPr>
    </w:p>
    <w:p w:rsidR="009463A9" w:rsidRPr="009D7DD4" w:rsidRDefault="009463A9" w:rsidP="00864C6F">
      <w:pPr>
        <w:widowControl w:val="0"/>
        <w:jc w:val="center"/>
        <w:rPr>
          <w:b/>
          <w:sz w:val="24"/>
        </w:rPr>
        <w:sectPr w:rsidR="009463A9" w:rsidRPr="009D7DD4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5054FE" w:rsidRDefault="00D711C3" w:rsidP="00864C6F">
      <w:pPr>
        <w:pStyle w:val="2"/>
        <w:keepNext w:val="0"/>
        <w:widowControl w:val="0"/>
        <w:ind w:left="360" w:hanging="360"/>
      </w:pPr>
      <w:r>
        <w:lastRenderedPageBreak/>
        <w:t>5</w:t>
      </w:r>
      <w:r w:rsidR="005054FE">
        <w:t xml:space="preserve">. МАТРИЦА СООТНЕСЕНИЯ </w:t>
      </w:r>
      <w:r w:rsidR="005054FE" w:rsidRPr="00A12C78">
        <w:t>РАЗДЕЛОВ УЧЕБНОЙ ДИСЦИПЛИНЫ</w:t>
      </w:r>
      <w:r w:rsidR="005054FE">
        <w:t xml:space="preserve"> К</w:t>
      </w:r>
      <w:r w:rsidR="005054FE" w:rsidRPr="00A12C78">
        <w:t xml:space="preserve"> ФОРМИ</w:t>
      </w:r>
      <w:r w:rsidR="005054FE">
        <w:t>РУЕМЫМ</w:t>
      </w:r>
      <w:r w:rsidR="005054FE" w:rsidRPr="00A12C78">
        <w:t xml:space="preserve"> В НИХ</w:t>
      </w:r>
      <w:r w:rsidR="005054FE">
        <w:t xml:space="preserve"> </w:t>
      </w:r>
    </w:p>
    <w:p w:rsidR="005054FE" w:rsidRDefault="005054FE" w:rsidP="00864C6F">
      <w:pPr>
        <w:pStyle w:val="2"/>
        <w:keepNext w:val="0"/>
        <w:widowControl w:val="0"/>
        <w:ind w:left="360" w:hanging="360"/>
      </w:pPr>
      <w:r w:rsidRPr="00A12C78">
        <w:t>КОМПЕ</w:t>
      </w:r>
      <w:r w:rsidR="00D9137B">
        <w:t>ТЕНЦИЯМ И</w:t>
      </w:r>
      <w:r>
        <w:t xml:space="preserve"> ОЦЕНКЕ РЕЗУЛЬТАТОВ ОСВОЕНИЯ ДИСЦИПЛИНЫ</w:t>
      </w:r>
    </w:p>
    <w:p w:rsidR="005054FE" w:rsidRPr="00727FC5" w:rsidRDefault="005054FE" w:rsidP="00864C6F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748"/>
        <w:gridCol w:w="811"/>
        <w:gridCol w:w="757"/>
        <w:gridCol w:w="830"/>
        <w:gridCol w:w="766"/>
        <w:gridCol w:w="710"/>
        <w:gridCol w:w="1767"/>
        <w:gridCol w:w="1286"/>
      </w:tblGrid>
      <w:tr w:rsidR="005A6464" w:rsidRPr="00AB55B3" w:rsidTr="005A6464">
        <w:trPr>
          <w:trHeight w:val="409"/>
        </w:trPr>
        <w:tc>
          <w:tcPr>
            <w:tcW w:w="6771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5A6464" w:rsidRPr="00AB55B3" w:rsidRDefault="005A6464" w:rsidP="00AB55B3">
            <w:pPr>
              <w:widowControl w:val="0"/>
              <w:jc w:val="right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Компетенции</w:t>
            </w:r>
          </w:p>
          <w:p w:rsidR="005A6464" w:rsidRPr="00AB55B3" w:rsidRDefault="005A6464" w:rsidP="00AB55B3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№, наименование</w:t>
            </w:r>
          </w:p>
          <w:p w:rsidR="005A6464" w:rsidRPr="00727FC5" w:rsidRDefault="005A6464" w:rsidP="00700828">
            <w:pPr>
              <w:pStyle w:val="1"/>
              <w:keepNext w:val="0"/>
              <w:widowControl w:val="0"/>
              <w:jc w:val="both"/>
            </w:pPr>
            <w:r w:rsidRPr="00AB55B3">
              <w:rPr>
                <w:i/>
                <w:caps w:val="0"/>
                <w:sz w:val="22"/>
                <w:szCs w:val="22"/>
              </w:rPr>
              <w:t xml:space="preserve">разделов </w:t>
            </w:r>
            <w:r>
              <w:rPr>
                <w:i/>
                <w:caps w:val="0"/>
                <w:sz w:val="22"/>
                <w:szCs w:val="22"/>
              </w:rPr>
              <w:t>д</w:t>
            </w:r>
            <w:r w:rsidRPr="00AB55B3">
              <w:rPr>
                <w:i/>
                <w:caps w:val="0"/>
                <w:sz w:val="22"/>
                <w:szCs w:val="22"/>
              </w:rPr>
              <w:t>исциплины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ind w:left="-108" w:right="-108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Кол-во</w:t>
            </w:r>
          </w:p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часов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Компетенции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sym w:font="Symbol" w:char="F053"/>
            </w:r>
          </w:p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комп.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ind w:right="-13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AB55B3">
              <w:rPr>
                <w:b/>
                <w:i/>
                <w:sz w:val="28"/>
                <w:szCs w:val="28"/>
                <w:vertAlign w:val="subscript"/>
              </w:rPr>
              <w:t>ср</w:t>
            </w:r>
            <w:r w:rsidRPr="00AB55B3">
              <w:rPr>
                <w:b/>
                <w:i/>
                <w:sz w:val="22"/>
                <w:szCs w:val="22"/>
              </w:rPr>
              <w:t>, час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Вид</w:t>
            </w:r>
          </w:p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учебных занятий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  <w:p w:rsidR="005A6464" w:rsidRPr="00AB55B3" w:rsidRDefault="005A6464" w:rsidP="008D7481">
            <w:pPr>
              <w:widowControl w:val="0"/>
              <w:ind w:left="-88" w:right="-108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Оценка</w:t>
            </w:r>
          </w:p>
          <w:p w:rsidR="005A6464" w:rsidRPr="00AB55B3" w:rsidRDefault="005A6464" w:rsidP="008D7481">
            <w:pPr>
              <w:widowControl w:val="0"/>
              <w:ind w:left="-88" w:right="-108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результатов</w:t>
            </w:r>
          </w:p>
          <w:p w:rsidR="005A6464" w:rsidRPr="00AB55B3" w:rsidRDefault="005A6464" w:rsidP="008D7481">
            <w:pPr>
              <w:pStyle w:val="1"/>
              <w:widowControl w:val="0"/>
              <w:rPr>
                <w:b w:val="0"/>
                <w:i/>
                <w:sz w:val="22"/>
                <w:szCs w:val="22"/>
              </w:rPr>
            </w:pPr>
          </w:p>
        </w:tc>
      </w:tr>
      <w:tr w:rsidR="005A6464" w:rsidRPr="00AB55B3" w:rsidTr="008D7481">
        <w:trPr>
          <w:trHeight w:val="409"/>
        </w:trPr>
        <w:tc>
          <w:tcPr>
            <w:tcW w:w="6771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5A6464" w:rsidRPr="00AB55B3" w:rsidRDefault="005A6464" w:rsidP="00AB55B3">
            <w:pPr>
              <w:widowControl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ind w:left="-108"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5A6464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ind w:right="-130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A6464" w:rsidRPr="00AB55B3" w:rsidRDefault="005A6464" w:rsidP="008D748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5A6464" w:rsidRPr="00AB55B3" w:rsidTr="008D7481">
        <w:trPr>
          <w:trHeight w:val="277"/>
        </w:trPr>
        <w:tc>
          <w:tcPr>
            <w:tcW w:w="6771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5A6464" w:rsidRDefault="005A6464" w:rsidP="00AB55B3">
            <w:pPr>
              <w:pStyle w:val="1"/>
              <w:keepNext w:val="0"/>
              <w:widowControl w:val="0"/>
              <w:jc w:val="both"/>
            </w:pPr>
          </w:p>
        </w:tc>
        <w:tc>
          <w:tcPr>
            <w:tcW w:w="748" w:type="dxa"/>
            <w:vMerge/>
            <w:shd w:val="clear" w:color="auto" w:fill="auto"/>
          </w:tcPr>
          <w:p w:rsidR="005A6464" w:rsidRDefault="005A6464" w:rsidP="00AB55B3">
            <w:pPr>
              <w:pStyle w:val="1"/>
              <w:keepNext w:val="0"/>
              <w:widowControl w:val="0"/>
              <w:jc w:val="both"/>
            </w:pPr>
          </w:p>
        </w:tc>
        <w:tc>
          <w:tcPr>
            <w:tcW w:w="811" w:type="dxa"/>
            <w:shd w:val="clear" w:color="auto" w:fill="auto"/>
          </w:tcPr>
          <w:p w:rsidR="005A6464" w:rsidRPr="005A6464" w:rsidRDefault="005A6464" w:rsidP="00700828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5A6464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57" w:type="dxa"/>
            <w:shd w:val="clear" w:color="auto" w:fill="auto"/>
          </w:tcPr>
          <w:p w:rsidR="005A6464" w:rsidRPr="005A6464" w:rsidRDefault="005A6464" w:rsidP="00700828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5A6464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A6464" w:rsidRPr="005A6464" w:rsidRDefault="005A6464" w:rsidP="00700828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5A6464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0" w:type="auto"/>
            <w:vMerge/>
            <w:shd w:val="clear" w:color="auto" w:fill="auto"/>
          </w:tcPr>
          <w:p w:rsidR="005A6464" w:rsidRDefault="005A6464" w:rsidP="00AB55B3">
            <w:pPr>
              <w:pStyle w:val="1"/>
              <w:keepNext w:val="0"/>
              <w:widowControl w:val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5A6464" w:rsidRDefault="005A6464" w:rsidP="00AB55B3">
            <w:pPr>
              <w:pStyle w:val="1"/>
              <w:keepNext w:val="0"/>
              <w:widowControl w:val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5A6464" w:rsidRDefault="005A6464" w:rsidP="00AB55B3">
            <w:pPr>
              <w:pStyle w:val="1"/>
              <w:keepNext w:val="0"/>
              <w:widowControl w:val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5A6464" w:rsidRDefault="005A6464" w:rsidP="00AB55B3">
            <w:pPr>
              <w:pStyle w:val="1"/>
              <w:widowControl w:val="0"/>
            </w:pPr>
          </w:p>
        </w:tc>
      </w:tr>
      <w:tr w:rsidR="003859D6" w:rsidRPr="00AB55B3" w:rsidTr="008D7481">
        <w:tc>
          <w:tcPr>
            <w:tcW w:w="6771" w:type="dxa"/>
            <w:shd w:val="clear" w:color="auto" w:fill="auto"/>
          </w:tcPr>
          <w:p w:rsidR="003859D6" w:rsidRPr="00AB55B3" w:rsidRDefault="003859D6" w:rsidP="00AB55B3">
            <w:pPr>
              <w:pStyle w:val="1"/>
              <w:keepNext w:val="0"/>
              <w:widowControl w:val="0"/>
              <w:rPr>
                <w:sz w:val="18"/>
                <w:szCs w:val="18"/>
              </w:rPr>
            </w:pPr>
            <w:r w:rsidRPr="00AB55B3">
              <w:rPr>
                <w:sz w:val="18"/>
                <w:szCs w:val="18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3859D6" w:rsidRPr="00AB55B3" w:rsidRDefault="003859D6" w:rsidP="00AB55B3">
            <w:pPr>
              <w:pStyle w:val="1"/>
              <w:keepNext w:val="0"/>
              <w:widowControl w:val="0"/>
              <w:rPr>
                <w:sz w:val="18"/>
                <w:szCs w:val="18"/>
              </w:rPr>
            </w:pPr>
            <w:r w:rsidRPr="00AB55B3">
              <w:rPr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3859D6" w:rsidRPr="00AB55B3" w:rsidRDefault="003859D6" w:rsidP="00AB55B3">
            <w:pPr>
              <w:pStyle w:val="1"/>
              <w:keepNext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7" w:type="dxa"/>
            <w:shd w:val="clear" w:color="auto" w:fill="auto"/>
          </w:tcPr>
          <w:p w:rsidR="003859D6" w:rsidRPr="00AB55B3" w:rsidRDefault="003859D6" w:rsidP="00AB55B3">
            <w:pPr>
              <w:pStyle w:val="1"/>
              <w:keepNext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859D6" w:rsidRPr="00AB55B3" w:rsidRDefault="003859D6" w:rsidP="00AB55B3">
            <w:pPr>
              <w:pStyle w:val="1"/>
              <w:keepNext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859D6" w:rsidRPr="00AB55B3" w:rsidRDefault="003859D6" w:rsidP="00AB55B3">
            <w:pPr>
              <w:pStyle w:val="1"/>
              <w:keepNext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859D6" w:rsidRPr="00AB55B3" w:rsidRDefault="003859D6" w:rsidP="00AB55B3">
            <w:pPr>
              <w:pStyle w:val="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859D6" w:rsidRPr="00AB55B3" w:rsidRDefault="003859D6" w:rsidP="00AB55B3">
            <w:pPr>
              <w:pStyle w:val="1"/>
              <w:keepNext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859D6" w:rsidRPr="00AB55B3" w:rsidRDefault="003859D6" w:rsidP="00AB55B3">
            <w:pPr>
              <w:pStyle w:val="1"/>
              <w:keepNext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D4643" w:rsidRPr="00AB55B3" w:rsidTr="001D4643">
        <w:tc>
          <w:tcPr>
            <w:tcW w:w="6771" w:type="dxa"/>
            <w:shd w:val="clear" w:color="auto" w:fill="auto"/>
          </w:tcPr>
          <w:p w:rsidR="001D4643" w:rsidRPr="00841C7E" w:rsidRDefault="001D4643" w:rsidP="00700828">
            <w:pPr>
              <w:pStyle w:val="1"/>
              <w:keepNext w:val="0"/>
              <w:widowControl w:val="0"/>
              <w:jc w:val="both"/>
              <w:rPr>
                <w:b w:val="0"/>
              </w:rPr>
            </w:pPr>
            <w:r w:rsidRPr="0025603B">
              <w:rPr>
                <w:caps w:val="0"/>
                <w:szCs w:val="24"/>
              </w:rPr>
              <w:t>1</w:t>
            </w:r>
            <w:r>
              <w:rPr>
                <w:caps w:val="0"/>
                <w:sz w:val="22"/>
                <w:szCs w:val="22"/>
              </w:rPr>
              <w:t>.</w:t>
            </w:r>
            <w:r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700828">
              <w:rPr>
                <w:b w:val="0"/>
                <w:caps w:val="0"/>
                <w:sz w:val="22"/>
                <w:szCs w:val="22"/>
              </w:rPr>
              <w:t>Технологические особенности переработки грунта и устройства свайных фундаментов в северных условиях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1D4643" w:rsidRPr="0025603B" w:rsidRDefault="001D4643" w:rsidP="001D4643">
            <w:pPr>
              <w:widowControl w:val="0"/>
              <w:jc w:val="center"/>
              <w:rPr>
                <w:sz w:val="24"/>
                <w:szCs w:val="24"/>
              </w:rPr>
            </w:pPr>
            <w:r w:rsidRPr="0025603B">
              <w:rPr>
                <w:sz w:val="24"/>
                <w:szCs w:val="24"/>
              </w:rPr>
              <w:t>24</w:t>
            </w:r>
          </w:p>
        </w:tc>
        <w:tc>
          <w:tcPr>
            <w:tcW w:w="811" w:type="dxa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082718">
              <w:rPr>
                <w:b w:val="0"/>
                <w:szCs w:val="24"/>
              </w:rPr>
              <w:t>+</w:t>
            </w:r>
          </w:p>
        </w:tc>
        <w:tc>
          <w:tcPr>
            <w:tcW w:w="757" w:type="dxa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082718">
              <w:rPr>
                <w:b w:val="0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082718">
              <w:rPr>
                <w:b w:val="0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082718">
              <w:rPr>
                <w:b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D4643" w:rsidRPr="001B1B05" w:rsidRDefault="001D4643" w:rsidP="00700828">
            <w:pPr>
              <w:pStyle w:val="1"/>
              <w:keepNext w:val="0"/>
              <w:widowControl w:val="0"/>
              <w:rPr>
                <w:b w:val="0"/>
              </w:rPr>
            </w:pPr>
            <w:r w:rsidRPr="001B1B05">
              <w:rPr>
                <w:b w:val="0"/>
                <w:caps w:val="0"/>
              </w:rPr>
              <w:t>Ле</w:t>
            </w:r>
            <w:r>
              <w:rPr>
                <w:b w:val="0"/>
                <w:caps w:val="0"/>
              </w:rPr>
              <w:t>кции, СР</w:t>
            </w:r>
          </w:p>
        </w:tc>
        <w:tc>
          <w:tcPr>
            <w:tcW w:w="0" w:type="auto"/>
            <w:shd w:val="clear" w:color="auto" w:fill="auto"/>
          </w:tcPr>
          <w:p w:rsidR="001D4643" w:rsidRPr="001B1B05" w:rsidRDefault="001D4643" w:rsidP="005A6464">
            <w:pPr>
              <w:pStyle w:val="1"/>
              <w:keepNext w:val="0"/>
              <w:widowControl w:val="0"/>
              <w:rPr>
                <w:b w:val="0"/>
                <w:sz w:val="22"/>
              </w:rPr>
            </w:pPr>
            <w:r>
              <w:rPr>
                <w:b w:val="0"/>
                <w:caps w:val="0"/>
              </w:rPr>
              <w:t>зачёт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1D4643" w:rsidRPr="00AB55B3" w:rsidTr="001D4643">
        <w:tc>
          <w:tcPr>
            <w:tcW w:w="6771" w:type="dxa"/>
            <w:shd w:val="clear" w:color="auto" w:fill="auto"/>
          </w:tcPr>
          <w:p w:rsidR="001D4643" w:rsidRPr="00841C7E" w:rsidRDefault="001D4643" w:rsidP="005A6464">
            <w:pPr>
              <w:pStyle w:val="1"/>
              <w:keepNext w:val="0"/>
              <w:widowControl w:val="0"/>
              <w:jc w:val="both"/>
              <w:rPr>
                <w:b w:val="0"/>
              </w:rPr>
            </w:pPr>
            <w:r w:rsidRPr="00C26BB0">
              <w:rPr>
                <w:caps w:val="0"/>
              </w:rPr>
              <w:t>2</w:t>
            </w:r>
            <w:r>
              <w:rPr>
                <w:caps w:val="0"/>
              </w:rPr>
              <w:t>.</w:t>
            </w:r>
            <w:r>
              <w:rPr>
                <w:b w:val="0"/>
                <w:caps w:val="0"/>
              </w:rPr>
              <w:t xml:space="preserve"> </w:t>
            </w:r>
            <w:r w:rsidRPr="00700828">
              <w:rPr>
                <w:b w:val="0"/>
                <w:caps w:val="0"/>
              </w:rPr>
              <w:t>Технологические особенности устройства несущих и ограждающих конструкций в северных условиях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1D4643" w:rsidRPr="0025603B" w:rsidRDefault="001D4643" w:rsidP="001D4643">
            <w:pPr>
              <w:widowControl w:val="0"/>
              <w:jc w:val="center"/>
              <w:rPr>
                <w:sz w:val="24"/>
                <w:szCs w:val="24"/>
              </w:rPr>
            </w:pPr>
            <w:r w:rsidRPr="0025603B">
              <w:rPr>
                <w:sz w:val="24"/>
                <w:szCs w:val="24"/>
              </w:rPr>
              <w:t>48</w:t>
            </w:r>
          </w:p>
        </w:tc>
        <w:tc>
          <w:tcPr>
            <w:tcW w:w="811" w:type="dxa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082718">
              <w:rPr>
                <w:b w:val="0"/>
                <w:szCs w:val="24"/>
              </w:rPr>
              <w:t>+</w:t>
            </w:r>
          </w:p>
        </w:tc>
        <w:tc>
          <w:tcPr>
            <w:tcW w:w="757" w:type="dxa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082718">
              <w:rPr>
                <w:b w:val="0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082718">
              <w:rPr>
                <w:b w:val="0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082718">
              <w:rPr>
                <w:b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4643" w:rsidRPr="00082718" w:rsidRDefault="0025603B" w:rsidP="001B1B05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D4643" w:rsidRPr="001B1B05" w:rsidRDefault="001D4643" w:rsidP="00700828">
            <w:pPr>
              <w:pStyle w:val="1"/>
              <w:keepNext w:val="0"/>
              <w:widowControl w:val="0"/>
              <w:rPr>
                <w:b w:val="0"/>
              </w:rPr>
            </w:pPr>
            <w:r w:rsidRPr="001B1B05">
              <w:rPr>
                <w:b w:val="0"/>
                <w:caps w:val="0"/>
              </w:rPr>
              <w:t>Ле</w:t>
            </w:r>
            <w:r>
              <w:rPr>
                <w:b w:val="0"/>
                <w:caps w:val="0"/>
              </w:rPr>
              <w:t>кции, ПЗ, СР</w:t>
            </w:r>
          </w:p>
        </w:tc>
        <w:tc>
          <w:tcPr>
            <w:tcW w:w="0" w:type="auto"/>
            <w:shd w:val="clear" w:color="auto" w:fill="auto"/>
          </w:tcPr>
          <w:p w:rsidR="001D4643" w:rsidRPr="001B1B05" w:rsidRDefault="001D4643" w:rsidP="005A6464">
            <w:pPr>
              <w:pStyle w:val="1"/>
              <w:keepNext w:val="0"/>
              <w:widowControl w:val="0"/>
              <w:rPr>
                <w:b w:val="0"/>
              </w:rPr>
            </w:pPr>
            <w:r>
              <w:rPr>
                <w:b w:val="0"/>
                <w:caps w:val="0"/>
              </w:rPr>
              <w:t>зачёт</w:t>
            </w:r>
            <w:r>
              <w:rPr>
                <w:b w:val="0"/>
              </w:rPr>
              <w:t xml:space="preserve"> </w:t>
            </w:r>
          </w:p>
        </w:tc>
      </w:tr>
      <w:tr w:rsidR="001D4643" w:rsidRPr="00AB55B3" w:rsidTr="008D7481">
        <w:tc>
          <w:tcPr>
            <w:tcW w:w="6771" w:type="dxa"/>
            <w:shd w:val="clear" w:color="auto" w:fill="auto"/>
          </w:tcPr>
          <w:p w:rsidR="001D4643" w:rsidRPr="00727FC5" w:rsidRDefault="001D4643" w:rsidP="00AB55B3">
            <w:pPr>
              <w:pStyle w:val="1"/>
              <w:keepNext w:val="0"/>
              <w:widowControl w:val="0"/>
              <w:jc w:val="right"/>
            </w:pPr>
            <w:r w:rsidRPr="00AB55B3">
              <w:rPr>
                <w:i/>
                <w:caps w:val="0"/>
                <w:szCs w:val="24"/>
              </w:rPr>
              <w:t>всего часов</w:t>
            </w:r>
          </w:p>
        </w:tc>
        <w:tc>
          <w:tcPr>
            <w:tcW w:w="748" w:type="dxa"/>
            <w:shd w:val="clear" w:color="auto" w:fill="auto"/>
          </w:tcPr>
          <w:p w:rsidR="001D4643" w:rsidRPr="0025603B" w:rsidRDefault="001D4643" w:rsidP="001D46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603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11" w:type="dxa"/>
            <w:shd w:val="clear" w:color="auto" w:fill="auto"/>
          </w:tcPr>
          <w:p w:rsidR="001D4643" w:rsidRPr="00082718" w:rsidRDefault="0025603B" w:rsidP="00082718">
            <w:pPr>
              <w:pStyle w:val="1"/>
              <w:keepNext w:val="0"/>
              <w:widowControl w:val="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57" w:type="dxa"/>
            <w:shd w:val="clear" w:color="auto" w:fill="auto"/>
          </w:tcPr>
          <w:p w:rsidR="001D4643" w:rsidRPr="00082718" w:rsidRDefault="0025603B" w:rsidP="00082718">
            <w:pPr>
              <w:pStyle w:val="1"/>
              <w:keepNext w:val="0"/>
              <w:widowControl w:val="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D4643" w:rsidRPr="00082718" w:rsidRDefault="0025603B" w:rsidP="00082718">
            <w:pPr>
              <w:pStyle w:val="1"/>
              <w:keepNext w:val="0"/>
              <w:widowControl w:val="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D4643" w:rsidRPr="00082718" w:rsidRDefault="001D4643" w:rsidP="001B1B05">
            <w:pPr>
              <w:pStyle w:val="1"/>
              <w:keepNext w:val="0"/>
              <w:widowControl w:val="0"/>
              <w:rPr>
                <w:szCs w:val="24"/>
              </w:rPr>
            </w:pPr>
            <w:r w:rsidRPr="00082718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4643" w:rsidRPr="00082718" w:rsidRDefault="0025603B" w:rsidP="001B1B05">
            <w:pPr>
              <w:pStyle w:val="1"/>
              <w:keepNext w:val="0"/>
              <w:widowControl w:val="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D4643" w:rsidRPr="001B1B05" w:rsidRDefault="001D4643" w:rsidP="001B1B05">
            <w:pPr>
              <w:pStyle w:val="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643" w:rsidRPr="001B1B05" w:rsidRDefault="001D4643" w:rsidP="001B1B05">
            <w:pPr>
              <w:pStyle w:val="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5054FE" w:rsidRDefault="005054FE" w:rsidP="00864C6F">
      <w:pPr>
        <w:pStyle w:val="1"/>
        <w:keepNext w:val="0"/>
        <w:widowControl w:val="0"/>
        <w:ind w:firstLine="426"/>
        <w:jc w:val="both"/>
      </w:pPr>
    </w:p>
    <w:p w:rsidR="002F0AE0" w:rsidRPr="00A12C78" w:rsidRDefault="002F0AE0" w:rsidP="00864C6F">
      <w:pPr>
        <w:widowControl w:val="0"/>
        <w:sectPr w:rsidR="002F0AE0" w:rsidRPr="00A12C78" w:rsidSect="0016523F">
          <w:pgSz w:w="16838" w:h="11906" w:orient="landscape"/>
          <w:pgMar w:top="1701" w:right="907" w:bottom="851" w:left="1701" w:header="709" w:footer="709" w:gutter="0"/>
          <w:cols w:space="708"/>
          <w:docGrid w:linePitch="360"/>
        </w:sectPr>
      </w:pPr>
    </w:p>
    <w:p w:rsidR="00D711C3" w:rsidRPr="00C26BB0" w:rsidRDefault="00D711C3" w:rsidP="00864C6F">
      <w:pPr>
        <w:pStyle w:val="1"/>
        <w:keepNext w:val="0"/>
        <w:widowControl w:val="0"/>
        <w:ind w:firstLine="426"/>
        <w:jc w:val="both"/>
        <w:rPr>
          <w:b w:val="0"/>
          <w:szCs w:val="24"/>
        </w:rPr>
      </w:pPr>
      <w:r w:rsidRPr="00C26BB0">
        <w:rPr>
          <w:rStyle w:val="21"/>
          <w:b/>
          <w:color w:val="000000"/>
          <w:sz w:val="24"/>
          <w:szCs w:val="24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D711C3" w:rsidRDefault="00D711C3" w:rsidP="00864C6F">
      <w:pPr>
        <w:pStyle w:val="1"/>
        <w:keepNext w:val="0"/>
        <w:widowControl w:val="0"/>
        <w:jc w:val="left"/>
        <w:rPr>
          <w:b w:val="0"/>
        </w:rPr>
      </w:pPr>
    </w:p>
    <w:p w:rsidR="00700828" w:rsidRDefault="00D711C3" w:rsidP="00700828">
      <w:pPr>
        <w:pStyle w:val="1"/>
        <w:keepNext w:val="0"/>
        <w:widowControl w:val="0"/>
        <w:jc w:val="left"/>
      </w:pPr>
      <w:r w:rsidRPr="00D711C3">
        <w:rPr>
          <w:b w:val="0"/>
        </w:rPr>
        <w:t xml:space="preserve">1. </w:t>
      </w:r>
      <w:r w:rsidR="00700828" w:rsidRPr="003E4B7C">
        <w:rPr>
          <w:b w:val="0"/>
          <w:caps w:val="0"/>
          <w:szCs w:val="24"/>
        </w:rPr>
        <w:t xml:space="preserve">Методы </w:t>
      </w:r>
      <w:r w:rsidR="00700828">
        <w:rPr>
          <w:b w:val="0"/>
          <w:caps w:val="0"/>
          <w:szCs w:val="24"/>
        </w:rPr>
        <w:t>з</w:t>
      </w:r>
      <w:r w:rsidR="00700828" w:rsidRPr="003E4B7C">
        <w:rPr>
          <w:b w:val="0"/>
          <w:caps w:val="0"/>
          <w:szCs w:val="24"/>
        </w:rPr>
        <w:t xml:space="preserve">имнего бетонирования </w:t>
      </w:r>
      <w:r w:rsidR="00700828">
        <w:rPr>
          <w:b w:val="0"/>
          <w:caps w:val="0"/>
          <w:szCs w:val="24"/>
        </w:rPr>
        <w:t xml:space="preserve">в </w:t>
      </w:r>
      <w:r w:rsidR="00700828" w:rsidRPr="003E4B7C">
        <w:rPr>
          <w:b w:val="0"/>
          <w:caps w:val="0"/>
          <w:szCs w:val="24"/>
        </w:rPr>
        <w:t xml:space="preserve">условиях Севера: Учебное </w:t>
      </w:r>
      <w:r w:rsidR="00700828">
        <w:rPr>
          <w:b w:val="0"/>
          <w:caps w:val="0"/>
          <w:szCs w:val="24"/>
        </w:rPr>
        <w:t>п</w:t>
      </w:r>
      <w:r w:rsidR="00700828" w:rsidRPr="003E4B7C">
        <w:rPr>
          <w:b w:val="0"/>
          <w:caps w:val="0"/>
          <w:szCs w:val="24"/>
        </w:rPr>
        <w:t xml:space="preserve">особие/ М.А.Садович.- </w:t>
      </w:r>
      <w:r w:rsidR="00700828">
        <w:rPr>
          <w:b w:val="0"/>
          <w:caps w:val="0"/>
          <w:szCs w:val="24"/>
        </w:rPr>
        <w:t>3</w:t>
      </w:r>
      <w:r w:rsidR="00700828" w:rsidRPr="003E4B7C">
        <w:rPr>
          <w:b w:val="0"/>
          <w:caps w:val="0"/>
          <w:szCs w:val="24"/>
        </w:rPr>
        <w:t>-е изд.,</w:t>
      </w:r>
      <w:r w:rsidR="00700828">
        <w:rPr>
          <w:b w:val="0"/>
          <w:caps w:val="0"/>
          <w:szCs w:val="24"/>
        </w:rPr>
        <w:t xml:space="preserve"> </w:t>
      </w:r>
      <w:r w:rsidR="00700828" w:rsidRPr="003E4B7C">
        <w:rPr>
          <w:b w:val="0"/>
          <w:caps w:val="0"/>
          <w:szCs w:val="24"/>
        </w:rPr>
        <w:t>перераб.</w:t>
      </w:r>
      <w:r w:rsidR="0057448E">
        <w:rPr>
          <w:b w:val="0"/>
          <w:caps w:val="0"/>
          <w:szCs w:val="24"/>
        </w:rPr>
        <w:t xml:space="preserve"> </w:t>
      </w:r>
      <w:r w:rsidR="00700828" w:rsidRPr="003E4B7C">
        <w:rPr>
          <w:b w:val="0"/>
          <w:caps w:val="0"/>
          <w:szCs w:val="24"/>
        </w:rPr>
        <w:t>и доп.- Братск: Бр</w:t>
      </w:r>
      <w:r w:rsidR="0057448E">
        <w:rPr>
          <w:b w:val="0"/>
          <w:caps w:val="0"/>
          <w:szCs w:val="24"/>
        </w:rPr>
        <w:t>ГУ</w:t>
      </w:r>
      <w:r w:rsidR="00700828" w:rsidRPr="003E4B7C">
        <w:rPr>
          <w:b w:val="0"/>
          <w:caps w:val="0"/>
          <w:szCs w:val="24"/>
        </w:rPr>
        <w:t>, 20</w:t>
      </w:r>
      <w:r w:rsidR="00700828">
        <w:rPr>
          <w:b w:val="0"/>
          <w:caps w:val="0"/>
          <w:szCs w:val="24"/>
        </w:rPr>
        <w:t>15</w:t>
      </w:r>
      <w:r w:rsidR="00700828" w:rsidRPr="003E4B7C">
        <w:rPr>
          <w:b w:val="0"/>
          <w:caps w:val="0"/>
          <w:szCs w:val="24"/>
        </w:rPr>
        <w:t>.- 10</w:t>
      </w:r>
      <w:r w:rsidR="00700828">
        <w:rPr>
          <w:b w:val="0"/>
          <w:caps w:val="0"/>
          <w:szCs w:val="24"/>
        </w:rPr>
        <w:t xml:space="preserve">2 </w:t>
      </w:r>
      <w:r w:rsidR="00700828" w:rsidRPr="003E4B7C">
        <w:rPr>
          <w:b w:val="0"/>
          <w:caps w:val="0"/>
          <w:szCs w:val="24"/>
        </w:rPr>
        <w:t>с</w:t>
      </w:r>
    </w:p>
    <w:p w:rsidR="00AD71C9" w:rsidRDefault="00AD71C9" w:rsidP="0064434B">
      <w:pPr>
        <w:pStyle w:val="1"/>
        <w:keepNext w:val="0"/>
        <w:widowControl w:val="0"/>
        <w:ind w:firstLine="426"/>
        <w:jc w:val="both"/>
      </w:pPr>
    </w:p>
    <w:p w:rsidR="00D711C3" w:rsidRDefault="002D2C84" w:rsidP="00864C6F">
      <w:pPr>
        <w:pStyle w:val="1"/>
        <w:keepNext w:val="0"/>
        <w:widowControl w:val="0"/>
        <w:ind w:firstLine="426"/>
        <w:jc w:val="both"/>
      </w:pPr>
      <w:r>
        <w:t>7</w:t>
      </w:r>
      <w:r w:rsidR="00D711C3">
        <w:t>. Перечень основной и дополнительной литературы, необходимой для освоения дисциплины</w:t>
      </w:r>
    </w:p>
    <w:p w:rsidR="00D711C3" w:rsidRDefault="00D711C3" w:rsidP="00864C6F">
      <w:pPr>
        <w:widowControl w:val="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34"/>
        <w:gridCol w:w="1134"/>
        <w:gridCol w:w="1701"/>
        <w:gridCol w:w="1291"/>
      </w:tblGrid>
      <w:tr w:rsidR="00445FB8" w:rsidTr="00441380">
        <w:tc>
          <w:tcPr>
            <w:tcW w:w="828" w:type="dxa"/>
            <w:shd w:val="clear" w:color="auto" w:fill="auto"/>
            <w:vAlign w:val="center"/>
          </w:tcPr>
          <w:p w:rsidR="00445FB8" w:rsidRPr="00AB55B3" w:rsidRDefault="00445FB8" w:rsidP="0044138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AB55B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45FB8" w:rsidRPr="00AB55B3" w:rsidRDefault="00445FB8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 xml:space="preserve">Наименование издания </w:t>
            </w:r>
          </w:p>
          <w:p w:rsidR="00445FB8" w:rsidRPr="00AB55B3" w:rsidRDefault="00445FB8" w:rsidP="00AB55B3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FB8" w:rsidRPr="00AB55B3" w:rsidRDefault="00445FB8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Вид</w:t>
            </w:r>
          </w:p>
          <w:p w:rsidR="00445FB8" w:rsidRPr="00AB55B3" w:rsidRDefault="007B724C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занятия</w:t>
            </w:r>
          </w:p>
          <w:p w:rsidR="00445FB8" w:rsidRPr="00AB55B3" w:rsidRDefault="00445FB8" w:rsidP="00F940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5FB8" w:rsidRPr="00AB55B3" w:rsidRDefault="00254C80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Количест</w:t>
            </w:r>
            <w:r w:rsidR="00445FB8" w:rsidRPr="00AB55B3">
              <w:rPr>
                <w:b/>
                <w:i/>
                <w:sz w:val="22"/>
                <w:szCs w:val="22"/>
              </w:rPr>
              <w:t xml:space="preserve">во </w:t>
            </w:r>
          </w:p>
          <w:p w:rsidR="00445FB8" w:rsidRPr="00187971" w:rsidRDefault="00445FB8" w:rsidP="00AB55B3">
            <w:pPr>
              <w:widowControl w:val="0"/>
              <w:jc w:val="center"/>
            </w:pPr>
            <w:r w:rsidRPr="00AB55B3">
              <w:rPr>
                <w:b/>
                <w:i/>
                <w:sz w:val="22"/>
                <w:szCs w:val="22"/>
              </w:rPr>
              <w:t xml:space="preserve">экземпляров в </w:t>
            </w:r>
            <w:r w:rsidR="00441380">
              <w:rPr>
                <w:b/>
                <w:i/>
                <w:sz w:val="22"/>
                <w:szCs w:val="22"/>
              </w:rPr>
              <w:t>б</w:t>
            </w:r>
            <w:r w:rsidRPr="00AB55B3">
              <w:rPr>
                <w:b/>
                <w:i/>
                <w:sz w:val="22"/>
                <w:szCs w:val="22"/>
              </w:rPr>
              <w:t>иблиотеке</w:t>
            </w:r>
            <w:r w:rsidRPr="00187971">
              <w:t>,</w:t>
            </w:r>
          </w:p>
          <w:p w:rsidR="00445FB8" w:rsidRPr="00AB55B3" w:rsidRDefault="00445FB8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45FB8" w:rsidRPr="00AB55B3" w:rsidRDefault="007B724C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Обеспечен-ность,</w:t>
            </w:r>
            <w:r w:rsidR="00445FB8" w:rsidRPr="00AB55B3">
              <w:rPr>
                <w:b/>
                <w:i/>
                <w:sz w:val="22"/>
                <w:szCs w:val="22"/>
              </w:rPr>
              <w:t xml:space="preserve"> </w:t>
            </w:r>
          </w:p>
          <w:p w:rsidR="00445FB8" w:rsidRPr="00AB55B3" w:rsidRDefault="00445FB8" w:rsidP="004413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(экз</w:t>
            </w:r>
            <w:r w:rsidR="00A25C09" w:rsidRPr="00AB55B3">
              <w:rPr>
                <w:b/>
                <w:sz w:val="24"/>
                <w:szCs w:val="24"/>
              </w:rPr>
              <w:t>./чел.</w:t>
            </w:r>
            <w:r w:rsidRPr="00AB55B3">
              <w:rPr>
                <w:b/>
                <w:sz w:val="24"/>
                <w:szCs w:val="24"/>
              </w:rPr>
              <w:t>)</w:t>
            </w:r>
          </w:p>
        </w:tc>
      </w:tr>
      <w:tr w:rsidR="00445FB8" w:rsidRPr="00AB55B3" w:rsidTr="00441380">
        <w:tc>
          <w:tcPr>
            <w:tcW w:w="828" w:type="dxa"/>
            <w:shd w:val="clear" w:color="auto" w:fill="auto"/>
          </w:tcPr>
          <w:p w:rsidR="00445FB8" w:rsidRPr="00AB55B3" w:rsidRDefault="00445FB8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45FB8" w:rsidRPr="00AB55B3" w:rsidRDefault="00445FB8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5FB8" w:rsidRPr="00AB55B3" w:rsidRDefault="00445FB8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45FB8" w:rsidRPr="00AB55B3" w:rsidRDefault="00445FB8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445FB8" w:rsidRPr="00AB55B3" w:rsidRDefault="00445FB8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5</w:t>
            </w:r>
          </w:p>
        </w:tc>
      </w:tr>
      <w:tr w:rsidR="00445FB8" w:rsidTr="00441380">
        <w:tc>
          <w:tcPr>
            <w:tcW w:w="6062" w:type="dxa"/>
            <w:gridSpan w:val="2"/>
            <w:shd w:val="clear" w:color="auto" w:fill="auto"/>
          </w:tcPr>
          <w:p w:rsidR="00445FB8" w:rsidRPr="00AB55B3" w:rsidRDefault="00445FB8" w:rsidP="005E735D">
            <w:pPr>
              <w:widowControl w:val="0"/>
              <w:jc w:val="center"/>
              <w:rPr>
                <w:b/>
              </w:rPr>
            </w:pPr>
            <w:r w:rsidRPr="00AB55B3">
              <w:rPr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134" w:type="dxa"/>
            <w:shd w:val="clear" w:color="auto" w:fill="auto"/>
          </w:tcPr>
          <w:p w:rsidR="00445FB8" w:rsidRDefault="00445FB8" w:rsidP="00F940CE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45FB8" w:rsidRDefault="00445FB8" w:rsidP="00F940CE">
            <w:pPr>
              <w:widowControl w:val="0"/>
              <w:jc w:val="center"/>
            </w:pPr>
          </w:p>
        </w:tc>
        <w:tc>
          <w:tcPr>
            <w:tcW w:w="1291" w:type="dxa"/>
            <w:shd w:val="clear" w:color="auto" w:fill="auto"/>
          </w:tcPr>
          <w:p w:rsidR="00445FB8" w:rsidRDefault="00445FB8" w:rsidP="00F940CE">
            <w:pPr>
              <w:widowControl w:val="0"/>
              <w:jc w:val="center"/>
            </w:pPr>
          </w:p>
        </w:tc>
      </w:tr>
      <w:tr w:rsidR="00082718" w:rsidTr="002145C4">
        <w:tc>
          <w:tcPr>
            <w:tcW w:w="828" w:type="dxa"/>
            <w:shd w:val="clear" w:color="auto" w:fill="auto"/>
          </w:tcPr>
          <w:p w:rsidR="00082718" w:rsidRPr="00366E3E" w:rsidRDefault="002F42C3" w:rsidP="006665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2718" w:rsidRPr="00366E3E">
              <w:rPr>
                <w:sz w:val="22"/>
                <w:szCs w:val="22"/>
              </w:rPr>
              <w:t>.</w:t>
            </w:r>
          </w:p>
        </w:tc>
        <w:tc>
          <w:tcPr>
            <w:tcW w:w="5234" w:type="dxa"/>
            <w:shd w:val="clear" w:color="auto" w:fill="auto"/>
          </w:tcPr>
          <w:p w:rsidR="00082718" w:rsidRPr="00366E3E" w:rsidRDefault="00082718" w:rsidP="0066657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Нанасова С.М. Монолитные жилые здания: научное издание/С.М. Нанасова, В.М. Михайлин. – М.: АСВ, 2010.-132 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718" w:rsidRPr="00366E3E" w:rsidRDefault="00082718" w:rsidP="005B6908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i/>
                <w:sz w:val="22"/>
                <w:szCs w:val="22"/>
              </w:rPr>
              <w:t xml:space="preserve">Лк, </w:t>
            </w:r>
            <w:r>
              <w:rPr>
                <w:i/>
                <w:sz w:val="22"/>
                <w:szCs w:val="22"/>
              </w:rPr>
              <w:t>СР</w:t>
            </w:r>
            <w:r w:rsidRPr="00366E3E">
              <w:rPr>
                <w:i/>
                <w:sz w:val="22"/>
                <w:szCs w:val="22"/>
              </w:rPr>
              <w:t>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2718" w:rsidRPr="00366E3E" w:rsidRDefault="00082718" w:rsidP="002145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82718" w:rsidRPr="00366E3E" w:rsidRDefault="00082718" w:rsidP="002145C4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0,5</w:t>
            </w:r>
          </w:p>
        </w:tc>
      </w:tr>
      <w:tr w:rsidR="00082718" w:rsidTr="002145C4">
        <w:tc>
          <w:tcPr>
            <w:tcW w:w="828" w:type="dxa"/>
            <w:shd w:val="clear" w:color="auto" w:fill="auto"/>
          </w:tcPr>
          <w:p w:rsidR="00082718" w:rsidRPr="00366E3E" w:rsidRDefault="002F42C3" w:rsidP="006665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2718">
              <w:rPr>
                <w:sz w:val="22"/>
                <w:szCs w:val="22"/>
              </w:rPr>
              <w:t>.</w:t>
            </w:r>
          </w:p>
        </w:tc>
        <w:tc>
          <w:tcPr>
            <w:tcW w:w="5234" w:type="dxa"/>
            <w:shd w:val="clear" w:color="auto" w:fill="auto"/>
          </w:tcPr>
          <w:p w:rsidR="00082718" w:rsidRPr="00366E3E" w:rsidRDefault="00082718" w:rsidP="001D464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Батяноский Э.И. </w:t>
            </w:r>
            <w:r w:rsidRPr="00366E3E">
              <w:rPr>
                <w:sz w:val="22"/>
                <w:szCs w:val="22"/>
              </w:rPr>
              <w:t>Технология и методы зимнего монолитного и приобъектного бетонирования: Учебное пособие/ Э.И.  Батяновский, Н.М. Голубев, В.В. Бабицкий, М.Ф. Марковский. – М.: АСВ. 2009. – 232 с..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718" w:rsidRPr="00366E3E" w:rsidRDefault="00082718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i/>
                <w:sz w:val="22"/>
                <w:szCs w:val="22"/>
              </w:rPr>
              <w:t>Лк, ПЗ</w:t>
            </w:r>
            <w:r>
              <w:rPr>
                <w:i/>
                <w:sz w:val="22"/>
                <w:szCs w:val="22"/>
              </w:rPr>
              <w:t>, СР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2718" w:rsidRPr="00366E3E" w:rsidRDefault="00082718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82718" w:rsidRPr="00366E3E" w:rsidRDefault="00082718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0,5</w:t>
            </w:r>
          </w:p>
        </w:tc>
      </w:tr>
      <w:tr w:rsidR="0057448E" w:rsidTr="002145C4">
        <w:tc>
          <w:tcPr>
            <w:tcW w:w="828" w:type="dxa"/>
            <w:shd w:val="clear" w:color="auto" w:fill="auto"/>
          </w:tcPr>
          <w:p w:rsidR="0057448E" w:rsidRPr="00366E3E" w:rsidRDefault="002F42C3" w:rsidP="006665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7448E" w:rsidRPr="00366E3E">
              <w:rPr>
                <w:sz w:val="22"/>
                <w:szCs w:val="22"/>
              </w:rPr>
              <w:t>.</w:t>
            </w:r>
          </w:p>
        </w:tc>
        <w:tc>
          <w:tcPr>
            <w:tcW w:w="5234" w:type="dxa"/>
            <w:shd w:val="clear" w:color="auto" w:fill="auto"/>
          </w:tcPr>
          <w:p w:rsidR="0057448E" w:rsidRPr="00366E3E" w:rsidRDefault="0057448E" w:rsidP="00E65F4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Кирнев А.Д. </w:t>
            </w:r>
            <w:r w:rsidRPr="00366E3E">
              <w:rPr>
                <w:sz w:val="22"/>
                <w:szCs w:val="22"/>
              </w:rPr>
              <w:t>Технология возведения зданий и сооружений из монолитного железобетона, инженерного назначения и в особых условиях строительства: Учебное пособие для вузов/ А.Д. Кирнев, В.А. Волосухин, А.И.</w:t>
            </w:r>
            <w:r>
              <w:rPr>
                <w:sz w:val="22"/>
                <w:szCs w:val="22"/>
              </w:rPr>
              <w:t xml:space="preserve"> </w:t>
            </w:r>
            <w:r w:rsidRPr="00366E3E">
              <w:rPr>
                <w:sz w:val="22"/>
                <w:szCs w:val="22"/>
              </w:rPr>
              <w:t>Субботин, С.И.</w:t>
            </w:r>
            <w:r>
              <w:rPr>
                <w:sz w:val="22"/>
                <w:szCs w:val="22"/>
              </w:rPr>
              <w:t xml:space="preserve"> </w:t>
            </w:r>
            <w:r w:rsidRPr="00366E3E">
              <w:rPr>
                <w:sz w:val="22"/>
                <w:szCs w:val="22"/>
              </w:rPr>
              <w:t>Евтушенко.- Ростов н/Д.: Феникс, 2008.- 516с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48E" w:rsidRPr="00366E3E" w:rsidRDefault="0057448E" w:rsidP="00E65F48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i/>
                <w:sz w:val="22"/>
                <w:szCs w:val="22"/>
              </w:rPr>
              <w:t>Лк, ПЗ</w:t>
            </w:r>
            <w:r>
              <w:rPr>
                <w:i/>
                <w:sz w:val="22"/>
                <w:szCs w:val="22"/>
              </w:rPr>
              <w:t>, СР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448E" w:rsidRPr="00366E3E" w:rsidRDefault="0057448E" w:rsidP="00E65F48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49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448E" w:rsidRPr="00366E3E" w:rsidRDefault="0057448E" w:rsidP="00E65F48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1,0</w:t>
            </w:r>
          </w:p>
        </w:tc>
      </w:tr>
      <w:tr w:rsidR="0057448E" w:rsidTr="002145C4">
        <w:tc>
          <w:tcPr>
            <w:tcW w:w="828" w:type="dxa"/>
            <w:shd w:val="clear" w:color="auto" w:fill="auto"/>
          </w:tcPr>
          <w:p w:rsidR="0057448E" w:rsidRDefault="002F42C3" w:rsidP="00AB55B3">
            <w:pPr>
              <w:widowControl w:val="0"/>
              <w:jc w:val="center"/>
            </w:pPr>
            <w:r>
              <w:t>4</w:t>
            </w:r>
            <w:r w:rsidR="0057448E">
              <w:t>.</w:t>
            </w:r>
          </w:p>
        </w:tc>
        <w:tc>
          <w:tcPr>
            <w:tcW w:w="5234" w:type="dxa"/>
            <w:shd w:val="clear" w:color="auto" w:fill="auto"/>
          </w:tcPr>
          <w:p w:rsidR="0057448E" w:rsidRDefault="0057448E" w:rsidP="00F11D66">
            <w:pPr>
              <w:jc w:val="both"/>
            </w:pPr>
            <w:r w:rsidRPr="00F940CE">
              <w:rPr>
                <w:sz w:val="22"/>
                <w:szCs w:val="22"/>
              </w:rPr>
              <w:t>Теличенко</w:t>
            </w:r>
            <w:r>
              <w:rPr>
                <w:sz w:val="22"/>
                <w:szCs w:val="22"/>
              </w:rPr>
              <w:t xml:space="preserve"> </w:t>
            </w:r>
            <w:r w:rsidRPr="00F940CE">
              <w:rPr>
                <w:sz w:val="22"/>
                <w:szCs w:val="22"/>
              </w:rPr>
              <w:t>В.И. Технология строительных процессов: в 2 ч.: Учеб. для строит. Вузов</w:t>
            </w:r>
            <w:r>
              <w:rPr>
                <w:sz w:val="22"/>
                <w:szCs w:val="22"/>
              </w:rPr>
              <w:t>/</w:t>
            </w:r>
            <w:r w:rsidRPr="00F940C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В.И. </w:t>
            </w:r>
            <w:r w:rsidRPr="00F940CE">
              <w:rPr>
                <w:sz w:val="22"/>
                <w:szCs w:val="22"/>
              </w:rPr>
              <w:t>Теличенко, О.М. Терентьев, А.А. Лапидус</w:t>
            </w:r>
            <w:r>
              <w:rPr>
                <w:sz w:val="22"/>
                <w:szCs w:val="22"/>
              </w:rPr>
              <w:t xml:space="preserve"> - </w:t>
            </w:r>
            <w:r w:rsidRPr="00F940CE">
              <w:rPr>
                <w:sz w:val="22"/>
                <w:szCs w:val="22"/>
              </w:rPr>
              <w:t>М.: Высш. шк., 2006. - 392 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48E" w:rsidRDefault="0057448E" w:rsidP="005B6908">
            <w:pPr>
              <w:widowControl w:val="0"/>
              <w:jc w:val="center"/>
            </w:pPr>
            <w:r w:rsidRPr="00366E3E">
              <w:rPr>
                <w:i/>
                <w:sz w:val="22"/>
                <w:szCs w:val="22"/>
              </w:rPr>
              <w:t xml:space="preserve">Лк, </w:t>
            </w:r>
            <w:r>
              <w:rPr>
                <w:i/>
                <w:sz w:val="22"/>
                <w:szCs w:val="22"/>
              </w:rPr>
              <w:t>СР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448E" w:rsidRPr="002145C4" w:rsidRDefault="0057448E" w:rsidP="002145C4">
            <w:pPr>
              <w:widowControl w:val="0"/>
              <w:jc w:val="center"/>
              <w:rPr>
                <w:sz w:val="22"/>
                <w:szCs w:val="22"/>
              </w:rPr>
            </w:pPr>
            <w:r w:rsidRPr="002145C4">
              <w:rPr>
                <w:sz w:val="22"/>
                <w:szCs w:val="22"/>
              </w:rPr>
              <w:t>51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448E" w:rsidRPr="002145C4" w:rsidRDefault="0057448E" w:rsidP="002145C4">
            <w:pPr>
              <w:widowControl w:val="0"/>
              <w:jc w:val="center"/>
              <w:rPr>
                <w:sz w:val="22"/>
                <w:szCs w:val="22"/>
              </w:rPr>
            </w:pPr>
            <w:r w:rsidRPr="002145C4">
              <w:rPr>
                <w:sz w:val="22"/>
                <w:szCs w:val="22"/>
              </w:rPr>
              <w:t>1,0</w:t>
            </w:r>
          </w:p>
        </w:tc>
      </w:tr>
      <w:tr w:rsidR="0057448E" w:rsidTr="002145C4">
        <w:tc>
          <w:tcPr>
            <w:tcW w:w="6062" w:type="dxa"/>
            <w:gridSpan w:val="2"/>
            <w:shd w:val="clear" w:color="auto" w:fill="auto"/>
          </w:tcPr>
          <w:p w:rsidR="0057448E" w:rsidRPr="00AB55B3" w:rsidRDefault="0057448E" w:rsidP="005E735D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48E" w:rsidRDefault="0057448E" w:rsidP="002145C4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448E" w:rsidRDefault="0057448E" w:rsidP="002145C4">
            <w:pPr>
              <w:widowControl w:val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7448E" w:rsidRDefault="0057448E" w:rsidP="002145C4">
            <w:pPr>
              <w:widowControl w:val="0"/>
              <w:jc w:val="center"/>
            </w:pPr>
          </w:p>
        </w:tc>
      </w:tr>
      <w:tr w:rsidR="002F42C3" w:rsidTr="00182B5F">
        <w:tc>
          <w:tcPr>
            <w:tcW w:w="828" w:type="dxa"/>
            <w:shd w:val="clear" w:color="auto" w:fill="auto"/>
          </w:tcPr>
          <w:p w:rsidR="002F42C3" w:rsidRDefault="002F42C3" w:rsidP="006665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34" w:type="dxa"/>
            <w:shd w:val="clear" w:color="auto" w:fill="auto"/>
          </w:tcPr>
          <w:p w:rsidR="002F42C3" w:rsidRPr="00480652" w:rsidRDefault="002F42C3" w:rsidP="008A4920">
            <w:pPr>
              <w:widowControl w:val="0"/>
              <w:jc w:val="both"/>
              <w:rPr>
                <w:sz w:val="22"/>
                <w:szCs w:val="22"/>
              </w:rPr>
            </w:pPr>
            <w:r w:rsidRPr="00480652">
              <w:rPr>
                <w:sz w:val="22"/>
                <w:szCs w:val="22"/>
              </w:rPr>
              <w:t xml:space="preserve">Технологические основы монолитного бетона. Зимнее бетонирование [Электронный ресурс]: монография / Л.М. Колчеданцев [и др.]; под ред. Л.М. Колчеданцева. — Электрон. дан. — Санкт-Петербург: Лань, 2018. — 280 с. — Режим доступа: </w:t>
            </w:r>
            <w:hyperlink r:id="rId11" w:history="1">
              <w:r w:rsidRPr="00480652">
                <w:rPr>
                  <w:rStyle w:val="af0"/>
                  <w:sz w:val="22"/>
                  <w:szCs w:val="22"/>
                </w:rPr>
                <w:t>https://e.lanbook.com/book/104945</w:t>
              </w:r>
            </w:hyperlink>
            <w:r w:rsidRPr="004806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F42C3" w:rsidRPr="00480652" w:rsidRDefault="002F42C3" w:rsidP="008A492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80652">
              <w:rPr>
                <w:i/>
                <w:sz w:val="22"/>
                <w:szCs w:val="22"/>
              </w:rPr>
              <w:t>Лк,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80652">
              <w:rPr>
                <w:i/>
                <w:sz w:val="22"/>
                <w:szCs w:val="22"/>
              </w:rPr>
              <w:t>СР</w:t>
            </w:r>
          </w:p>
        </w:tc>
        <w:tc>
          <w:tcPr>
            <w:tcW w:w="1701" w:type="dxa"/>
            <w:shd w:val="clear" w:color="auto" w:fill="auto"/>
          </w:tcPr>
          <w:p w:rsidR="002F42C3" w:rsidRPr="00480652" w:rsidRDefault="002F42C3" w:rsidP="008A4920">
            <w:pPr>
              <w:widowControl w:val="0"/>
              <w:jc w:val="center"/>
              <w:rPr>
                <w:sz w:val="22"/>
                <w:szCs w:val="22"/>
              </w:rPr>
            </w:pPr>
            <w:r w:rsidRPr="00480652">
              <w:rPr>
                <w:sz w:val="22"/>
                <w:szCs w:val="22"/>
              </w:rPr>
              <w:t>ЭР</w:t>
            </w:r>
          </w:p>
        </w:tc>
        <w:tc>
          <w:tcPr>
            <w:tcW w:w="1291" w:type="dxa"/>
            <w:shd w:val="clear" w:color="auto" w:fill="auto"/>
          </w:tcPr>
          <w:p w:rsidR="002F42C3" w:rsidRPr="00480652" w:rsidRDefault="002F42C3" w:rsidP="008A4920">
            <w:pPr>
              <w:widowControl w:val="0"/>
              <w:jc w:val="center"/>
              <w:rPr>
                <w:sz w:val="22"/>
                <w:szCs w:val="22"/>
              </w:rPr>
            </w:pPr>
            <w:r w:rsidRPr="00480652">
              <w:rPr>
                <w:sz w:val="22"/>
                <w:szCs w:val="22"/>
              </w:rPr>
              <w:t>1,0</w:t>
            </w:r>
          </w:p>
        </w:tc>
      </w:tr>
      <w:tr w:rsidR="002F42C3" w:rsidTr="002145C4">
        <w:tc>
          <w:tcPr>
            <w:tcW w:w="828" w:type="dxa"/>
            <w:shd w:val="clear" w:color="auto" w:fill="auto"/>
          </w:tcPr>
          <w:p w:rsidR="002F42C3" w:rsidRDefault="002F42C3" w:rsidP="006665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234" w:type="dxa"/>
            <w:shd w:val="clear" w:color="auto" w:fill="auto"/>
          </w:tcPr>
          <w:p w:rsidR="002F42C3" w:rsidRPr="00366E3E" w:rsidRDefault="002F42C3" w:rsidP="001D4643">
            <w:pPr>
              <w:widowControl w:val="0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Садович М.А. Методы зимнего бетонирования в условиях Севера: Учебное пособие/ М.А.</w:t>
            </w:r>
            <w:r>
              <w:rPr>
                <w:sz w:val="22"/>
                <w:szCs w:val="22"/>
              </w:rPr>
              <w:t xml:space="preserve"> </w:t>
            </w:r>
            <w:r w:rsidRPr="00366E3E">
              <w:rPr>
                <w:sz w:val="22"/>
                <w:szCs w:val="22"/>
              </w:rPr>
              <w:t>Садович.- 3-е изд.,</w:t>
            </w:r>
            <w:r>
              <w:rPr>
                <w:sz w:val="22"/>
                <w:szCs w:val="22"/>
              </w:rPr>
              <w:t xml:space="preserve"> </w:t>
            </w:r>
            <w:r w:rsidRPr="00366E3E">
              <w:rPr>
                <w:sz w:val="22"/>
                <w:szCs w:val="22"/>
              </w:rPr>
              <w:t>перераб.</w:t>
            </w:r>
            <w:r>
              <w:rPr>
                <w:sz w:val="22"/>
                <w:szCs w:val="22"/>
              </w:rPr>
              <w:t xml:space="preserve"> </w:t>
            </w:r>
            <w:r w:rsidRPr="00366E3E">
              <w:rPr>
                <w:sz w:val="22"/>
                <w:szCs w:val="22"/>
              </w:rPr>
              <w:t>и доп.</w:t>
            </w:r>
            <w:r>
              <w:rPr>
                <w:sz w:val="22"/>
                <w:szCs w:val="22"/>
              </w:rPr>
              <w:t xml:space="preserve"> </w:t>
            </w:r>
            <w:r w:rsidRPr="00366E3E">
              <w:rPr>
                <w:sz w:val="22"/>
                <w:szCs w:val="22"/>
              </w:rPr>
              <w:t>- Братск: БрГУ, 2015.- 102с.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2C3" w:rsidRPr="00366E3E" w:rsidRDefault="002F42C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i/>
                <w:sz w:val="22"/>
                <w:szCs w:val="22"/>
              </w:rPr>
              <w:t>Лк, ПЗ</w:t>
            </w:r>
            <w:r>
              <w:rPr>
                <w:i/>
                <w:sz w:val="22"/>
                <w:szCs w:val="22"/>
              </w:rPr>
              <w:t>, СР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C3" w:rsidRPr="00366E3E" w:rsidRDefault="002F42C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49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F42C3" w:rsidRPr="00366E3E" w:rsidRDefault="002F42C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1,0</w:t>
            </w:r>
          </w:p>
        </w:tc>
      </w:tr>
      <w:tr w:rsidR="002F42C3" w:rsidTr="002145C4">
        <w:tc>
          <w:tcPr>
            <w:tcW w:w="828" w:type="dxa"/>
            <w:shd w:val="clear" w:color="auto" w:fill="auto"/>
          </w:tcPr>
          <w:p w:rsidR="002F42C3" w:rsidRDefault="002F42C3" w:rsidP="006665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234" w:type="dxa"/>
            <w:shd w:val="clear" w:color="auto" w:fill="auto"/>
          </w:tcPr>
          <w:p w:rsidR="002F42C3" w:rsidRPr="00366E3E" w:rsidRDefault="002F42C3" w:rsidP="001D4643">
            <w:pPr>
              <w:widowControl w:val="0"/>
              <w:jc w:val="both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 xml:space="preserve">Горин </w:t>
            </w:r>
            <w:r>
              <w:rPr>
                <w:sz w:val="22"/>
                <w:szCs w:val="22"/>
              </w:rPr>
              <w:t>В.А.</w:t>
            </w:r>
            <w:r w:rsidRPr="00366E3E">
              <w:rPr>
                <w:sz w:val="22"/>
                <w:szCs w:val="22"/>
              </w:rPr>
              <w:t xml:space="preserve"> Гражданские здания массового строительства. – М.: АСВ. 2013 – 150 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2C3" w:rsidRPr="00366E3E" w:rsidRDefault="002F42C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i/>
                <w:sz w:val="22"/>
                <w:szCs w:val="22"/>
              </w:rPr>
              <w:t xml:space="preserve">Лк, </w:t>
            </w:r>
            <w:r>
              <w:rPr>
                <w:i/>
                <w:sz w:val="22"/>
                <w:szCs w:val="22"/>
              </w:rPr>
              <w:t>СР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C3" w:rsidRPr="00366E3E" w:rsidRDefault="002F42C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F42C3" w:rsidRPr="00366E3E" w:rsidRDefault="002F42C3" w:rsidP="001D4643">
            <w:pPr>
              <w:widowControl w:val="0"/>
              <w:jc w:val="center"/>
              <w:rPr>
                <w:sz w:val="22"/>
                <w:szCs w:val="22"/>
              </w:rPr>
            </w:pPr>
            <w:r w:rsidRPr="00366E3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Pr="00366E3E">
              <w:rPr>
                <w:sz w:val="22"/>
                <w:szCs w:val="22"/>
              </w:rPr>
              <w:t>5</w:t>
            </w:r>
          </w:p>
        </w:tc>
      </w:tr>
    </w:tbl>
    <w:p w:rsidR="0057448E" w:rsidRDefault="0057448E" w:rsidP="00D9137B">
      <w:pPr>
        <w:widowControl w:val="0"/>
        <w:tabs>
          <w:tab w:val="left" w:pos="1080"/>
        </w:tabs>
        <w:ind w:firstLine="425"/>
        <w:jc w:val="both"/>
        <w:rPr>
          <w:b/>
          <w:sz w:val="24"/>
          <w:szCs w:val="24"/>
        </w:rPr>
      </w:pPr>
    </w:p>
    <w:p w:rsidR="0057448E" w:rsidRDefault="0057448E" w:rsidP="00D9137B">
      <w:pPr>
        <w:widowControl w:val="0"/>
        <w:tabs>
          <w:tab w:val="left" w:pos="1080"/>
        </w:tabs>
        <w:ind w:firstLine="425"/>
        <w:jc w:val="both"/>
        <w:rPr>
          <w:b/>
          <w:sz w:val="24"/>
          <w:szCs w:val="24"/>
        </w:rPr>
      </w:pPr>
    </w:p>
    <w:p w:rsidR="00882312" w:rsidRDefault="00C30C86" w:rsidP="00D9137B">
      <w:pPr>
        <w:widowControl w:val="0"/>
        <w:tabs>
          <w:tab w:val="left" w:pos="1080"/>
        </w:tabs>
        <w:ind w:firstLine="425"/>
        <w:jc w:val="both"/>
        <w:rPr>
          <w:rStyle w:val="21"/>
          <w:color w:val="000000"/>
          <w:sz w:val="24"/>
          <w:szCs w:val="24"/>
        </w:rPr>
      </w:pPr>
      <w:r>
        <w:rPr>
          <w:b/>
          <w:sz w:val="24"/>
          <w:szCs w:val="24"/>
        </w:rPr>
        <w:t>8</w:t>
      </w:r>
      <w:r w:rsidR="00882312" w:rsidRPr="00882312">
        <w:rPr>
          <w:b/>
          <w:sz w:val="24"/>
          <w:szCs w:val="24"/>
        </w:rPr>
        <w:t>.</w:t>
      </w:r>
      <w:r w:rsidR="00583362">
        <w:rPr>
          <w:b/>
          <w:sz w:val="24"/>
          <w:szCs w:val="24"/>
        </w:rPr>
        <w:t xml:space="preserve"> </w:t>
      </w:r>
      <w:r w:rsidR="00882312" w:rsidRPr="00882312">
        <w:rPr>
          <w:rStyle w:val="21"/>
          <w:color w:val="000000"/>
          <w:sz w:val="24"/>
          <w:szCs w:val="24"/>
        </w:rPr>
        <w:t>ПЕРЕЧЕНЬ РЕСУРСОВ ИНФОРМАЦИОННО</w:t>
      </w:r>
      <w:r w:rsidR="00902D2C">
        <w:rPr>
          <w:rStyle w:val="21"/>
          <w:color w:val="000000"/>
          <w:sz w:val="24"/>
          <w:szCs w:val="24"/>
        </w:rPr>
        <w:t xml:space="preserve"> </w:t>
      </w:r>
      <w:r w:rsidR="00882312" w:rsidRPr="00882312">
        <w:rPr>
          <w:rStyle w:val="21"/>
          <w:color w:val="000000"/>
          <w:sz w:val="24"/>
          <w:szCs w:val="24"/>
        </w:rPr>
        <w:t>-</w:t>
      </w:r>
      <w:r w:rsidR="009B35EB">
        <w:rPr>
          <w:rStyle w:val="21"/>
          <w:color w:val="000000"/>
          <w:sz w:val="24"/>
          <w:szCs w:val="24"/>
        </w:rPr>
        <w:t xml:space="preserve"> </w:t>
      </w:r>
      <w:r w:rsidR="00882312" w:rsidRPr="00882312">
        <w:rPr>
          <w:rStyle w:val="21"/>
          <w:color w:val="000000"/>
          <w:sz w:val="24"/>
          <w:szCs w:val="24"/>
        </w:rPr>
        <w:t>ТЕЛЕКОММУНИКАЦИОННОЙ СЕТИ «ИНТЕРНЕТ»</w:t>
      </w:r>
      <w:r w:rsidR="00882312">
        <w:rPr>
          <w:rStyle w:val="21"/>
          <w:color w:val="000000"/>
          <w:sz w:val="24"/>
          <w:szCs w:val="24"/>
        </w:rPr>
        <w:t xml:space="preserve"> НЕОБХОДИМЫХ </w:t>
      </w:r>
    </w:p>
    <w:p w:rsidR="00882312" w:rsidRDefault="00882312" w:rsidP="00D9137B">
      <w:pPr>
        <w:widowControl w:val="0"/>
        <w:tabs>
          <w:tab w:val="left" w:pos="851"/>
        </w:tabs>
        <w:jc w:val="both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ДЛЯ ОСВОЕНИЯ ДИСЦИПЛИНЫ</w:t>
      </w:r>
      <w:r w:rsidR="009B35EB">
        <w:rPr>
          <w:rStyle w:val="21"/>
          <w:color w:val="000000"/>
          <w:sz w:val="24"/>
          <w:szCs w:val="24"/>
        </w:rPr>
        <w:t xml:space="preserve"> </w:t>
      </w:r>
    </w:p>
    <w:p w:rsidR="00082718" w:rsidRDefault="00082718" w:rsidP="00D9137B">
      <w:pPr>
        <w:widowControl w:val="0"/>
        <w:tabs>
          <w:tab w:val="left" w:pos="851"/>
        </w:tabs>
        <w:jc w:val="both"/>
        <w:rPr>
          <w:rStyle w:val="21"/>
          <w:color w:val="000000"/>
          <w:sz w:val="24"/>
          <w:szCs w:val="24"/>
          <w:lang w:val="en-US"/>
        </w:rPr>
      </w:pPr>
    </w:p>
    <w:p w:rsidR="00082718" w:rsidRPr="00082718" w:rsidRDefault="00082718" w:rsidP="00082718">
      <w:pPr>
        <w:numPr>
          <w:ilvl w:val="0"/>
          <w:numId w:val="6"/>
        </w:numPr>
        <w:rPr>
          <w:sz w:val="24"/>
          <w:szCs w:val="24"/>
        </w:rPr>
      </w:pPr>
      <w:r w:rsidRPr="00082718">
        <w:rPr>
          <w:sz w:val="24"/>
          <w:szCs w:val="24"/>
        </w:rPr>
        <w:t xml:space="preserve">Электронный каталог библиотеки БрГУ </w:t>
      </w:r>
      <w:hyperlink r:id="rId12" w:history="1">
        <w:r w:rsidRPr="00082718">
          <w:rPr>
            <w:color w:val="0000FF"/>
            <w:sz w:val="24"/>
            <w:szCs w:val="24"/>
            <w:u w:val="single"/>
          </w:rPr>
          <w:t>http://irbis.brstu.ru/CGI/irbis64r_15/cgiirbis_64.exe?LNG=&amp;C21COM=F&amp;I21DBN=BOOK&amp;P21DBN=BOOK&amp;S21CNR=&amp;Z21ID</w:t>
        </w:r>
      </w:hyperlink>
      <w:r w:rsidRPr="00082718">
        <w:rPr>
          <w:sz w:val="24"/>
          <w:szCs w:val="24"/>
        </w:rPr>
        <w:t>=.</w:t>
      </w:r>
    </w:p>
    <w:p w:rsidR="00082718" w:rsidRDefault="00082718" w:rsidP="00082718">
      <w:pPr>
        <w:numPr>
          <w:ilvl w:val="0"/>
          <w:numId w:val="6"/>
        </w:numPr>
        <w:rPr>
          <w:sz w:val="24"/>
          <w:szCs w:val="24"/>
        </w:rPr>
      </w:pPr>
      <w:r w:rsidRPr="00082718">
        <w:rPr>
          <w:sz w:val="24"/>
          <w:szCs w:val="24"/>
        </w:rPr>
        <w:t xml:space="preserve"> Электронная библиотека БрГУ  </w:t>
      </w:r>
      <w:hyperlink r:id="rId13" w:history="1">
        <w:r w:rsidRPr="00082718">
          <w:rPr>
            <w:color w:val="0000FF"/>
            <w:sz w:val="24"/>
            <w:szCs w:val="24"/>
            <w:u w:val="single"/>
          </w:rPr>
          <w:t>http://ecat.brstu.ru/catalog</w:t>
        </w:r>
      </w:hyperlink>
      <w:r w:rsidRPr="00082718">
        <w:rPr>
          <w:sz w:val="24"/>
          <w:szCs w:val="24"/>
        </w:rPr>
        <w:t xml:space="preserve"> .</w:t>
      </w:r>
    </w:p>
    <w:p w:rsidR="002F42C3" w:rsidRPr="00082718" w:rsidRDefault="002F42C3" w:rsidP="002F42C3">
      <w:pPr>
        <w:ind w:left="360"/>
        <w:rPr>
          <w:sz w:val="24"/>
          <w:szCs w:val="24"/>
        </w:rPr>
      </w:pPr>
    </w:p>
    <w:p w:rsidR="00082718" w:rsidRPr="00082718" w:rsidRDefault="00082718" w:rsidP="00082718">
      <w:pPr>
        <w:numPr>
          <w:ilvl w:val="0"/>
          <w:numId w:val="6"/>
        </w:numPr>
        <w:rPr>
          <w:sz w:val="24"/>
          <w:szCs w:val="24"/>
        </w:rPr>
      </w:pPr>
      <w:r w:rsidRPr="00082718">
        <w:rPr>
          <w:sz w:val="24"/>
          <w:szCs w:val="24"/>
        </w:rPr>
        <w:lastRenderedPageBreak/>
        <w:t xml:space="preserve">Электронно-библиотечная система «Университетская библиотека online» </w:t>
      </w:r>
      <w:hyperlink r:id="rId14" w:history="1">
        <w:r w:rsidRPr="00082718">
          <w:rPr>
            <w:color w:val="0000FF"/>
            <w:sz w:val="24"/>
            <w:szCs w:val="24"/>
            <w:u w:val="single"/>
          </w:rPr>
          <w:t>http://biblioclub.ru</w:t>
        </w:r>
      </w:hyperlink>
      <w:r w:rsidRPr="00082718">
        <w:rPr>
          <w:sz w:val="24"/>
          <w:szCs w:val="24"/>
        </w:rPr>
        <w:t xml:space="preserve"> .</w:t>
      </w:r>
    </w:p>
    <w:p w:rsidR="00082718" w:rsidRPr="00082718" w:rsidRDefault="00082718" w:rsidP="00082718">
      <w:pPr>
        <w:numPr>
          <w:ilvl w:val="0"/>
          <w:numId w:val="6"/>
        </w:numPr>
        <w:rPr>
          <w:sz w:val="24"/>
          <w:szCs w:val="24"/>
        </w:rPr>
      </w:pPr>
      <w:r w:rsidRPr="00082718">
        <w:rPr>
          <w:sz w:val="24"/>
          <w:szCs w:val="24"/>
        </w:rPr>
        <w:t xml:space="preserve"> Электронно-библиотечная система «Издательство «Лань» </w:t>
      </w:r>
    </w:p>
    <w:p w:rsidR="00082718" w:rsidRPr="00082718" w:rsidRDefault="00923C2E" w:rsidP="00082718">
      <w:pPr>
        <w:numPr>
          <w:ilvl w:val="0"/>
          <w:numId w:val="6"/>
        </w:numPr>
        <w:rPr>
          <w:sz w:val="24"/>
          <w:szCs w:val="24"/>
        </w:rPr>
      </w:pPr>
      <w:hyperlink r:id="rId15" w:history="1">
        <w:r w:rsidR="00082718" w:rsidRPr="00082718">
          <w:rPr>
            <w:color w:val="0000FF"/>
            <w:sz w:val="24"/>
            <w:szCs w:val="24"/>
            <w:u w:val="single"/>
          </w:rPr>
          <w:t>http://e.lanbook.com</w:t>
        </w:r>
      </w:hyperlink>
      <w:r w:rsidR="00082718" w:rsidRPr="00082718">
        <w:rPr>
          <w:sz w:val="24"/>
          <w:szCs w:val="24"/>
        </w:rPr>
        <w:t xml:space="preserve"> .</w:t>
      </w:r>
    </w:p>
    <w:p w:rsidR="00082718" w:rsidRPr="00082718" w:rsidRDefault="00082718" w:rsidP="00082718">
      <w:pPr>
        <w:numPr>
          <w:ilvl w:val="0"/>
          <w:numId w:val="6"/>
        </w:numPr>
        <w:rPr>
          <w:sz w:val="24"/>
          <w:szCs w:val="24"/>
        </w:rPr>
      </w:pPr>
      <w:r w:rsidRPr="00082718">
        <w:rPr>
          <w:sz w:val="24"/>
          <w:szCs w:val="24"/>
        </w:rPr>
        <w:t xml:space="preserve">Информационная система "Единое окно доступа к образовательным ресурсам" </w:t>
      </w:r>
      <w:hyperlink r:id="rId16" w:history="1">
        <w:r w:rsidRPr="00082718">
          <w:rPr>
            <w:color w:val="0000FF"/>
            <w:sz w:val="24"/>
            <w:szCs w:val="24"/>
            <w:u w:val="single"/>
          </w:rPr>
          <w:t>http://window.edu.ru</w:t>
        </w:r>
      </w:hyperlink>
      <w:r w:rsidRPr="00082718">
        <w:rPr>
          <w:sz w:val="24"/>
          <w:szCs w:val="24"/>
        </w:rPr>
        <w:t xml:space="preserve"> .</w:t>
      </w:r>
    </w:p>
    <w:p w:rsidR="00082718" w:rsidRPr="00082718" w:rsidRDefault="00082718" w:rsidP="00082718">
      <w:pPr>
        <w:numPr>
          <w:ilvl w:val="0"/>
          <w:numId w:val="6"/>
        </w:numPr>
        <w:rPr>
          <w:sz w:val="24"/>
          <w:szCs w:val="24"/>
        </w:rPr>
      </w:pPr>
      <w:r w:rsidRPr="00082718">
        <w:rPr>
          <w:sz w:val="24"/>
          <w:szCs w:val="24"/>
        </w:rPr>
        <w:t xml:space="preserve"> Научная электронная библиотека eLIBRARY.RU </w:t>
      </w:r>
      <w:hyperlink r:id="rId17" w:history="1">
        <w:r w:rsidRPr="00082718">
          <w:rPr>
            <w:color w:val="0000FF"/>
            <w:sz w:val="24"/>
            <w:szCs w:val="24"/>
            <w:u w:val="single"/>
          </w:rPr>
          <w:t>http://elibrary.ru</w:t>
        </w:r>
      </w:hyperlink>
      <w:r w:rsidRPr="00082718">
        <w:rPr>
          <w:sz w:val="24"/>
          <w:szCs w:val="24"/>
        </w:rPr>
        <w:t xml:space="preserve"> .</w:t>
      </w:r>
    </w:p>
    <w:p w:rsidR="00082718" w:rsidRPr="00082718" w:rsidRDefault="00082718" w:rsidP="00082718">
      <w:pPr>
        <w:numPr>
          <w:ilvl w:val="0"/>
          <w:numId w:val="6"/>
        </w:numPr>
        <w:rPr>
          <w:sz w:val="24"/>
          <w:szCs w:val="24"/>
        </w:rPr>
      </w:pPr>
      <w:r w:rsidRPr="00082718">
        <w:rPr>
          <w:sz w:val="24"/>
          <w:szCs w:val="24"/>
        </w:rPr>
        <w:t xml:space="preserve">Университетская информационная система РОССИЯ (УИС РОССИЯ) </w:t>
      </w:r>
      <w:hyperlink r:id="rId18" w:history="1">
        <w:r w:rsidRPr="00082718">
          <w:rPr>
            <w:color w:val="0000FF"/>
            <w:sz w:val="24"/>
            <w:szCs w:val="24"/>
            <w:u w:val="single"/>
          </w:rPr>
          <w:t>https://uisrussia.msu.ru/</w:t>
        </w:r>
      </w:hyperlink>
      <w:r w:rsidRPr="00082718">
        <w:rPr>
          <w:sz w:val="24"/>
          <w:szCs w:val="24"/>
        </w:rPr>
        <w:t xml:space="preserve"> .</w:t>
      </w:r>
    </w:p>
    <w:p w:rsidR="00082718" w:rsidRPr="00082718" w:rsidRDefault="00082718" w:rsidP="00082718">
      <w:pPr>
        <w:numPr>
          <w:ilvl w:val="0"/>
          <w:numId w:val="6"/>
        </w:numPr>
        <w:rPr>
          <w:sz w:val="24"/>
          <w:szCs w:val="24"/>
        </w:rPr>
      </w:pPr>
      <w:r w:rsidRPr="00082718">
        <w:rPr>
          <w:sz w:val="24"/>
          <w:szCs w:val="24"/>
        </w:rPr>
        <w:t xml:space="preserve">Национальная электронная библиотека НЭБ </w:t>
      </w:r>
    </w:p>
    <w:p w:rsidR="00082718" w:rsidRPr="00082718" w:rsidRDefault="00082718" w:rsidP="00082718">
      <w:pPr>
        <w:ind w:left="720" w:hanging="360"/>
        <w:rPr>
          <w:sz w:val="24"/>
          <w:szCs w:val="24"/>
        </w:rPr>
      </w:pPr>
      <w:r w:rsidRPr="002F42C3">
        <w:rPr>
          <w:color w:val="0000FF"/>
          <w:sz w:val="24"/>
          <w:szCs w:val="24"/>
        </w:rPr>
        <w:t xml:space="preserve">      </w:t>
      </w:r>
      <w:hyperlink r:id="rId19" w:history="1">
        <w:r w:rsidRPr="00082718">
          <w:rPr>
            <w:color w:val="0000FF"/>
            <w:sz w:val="24"/>
            <w:szCs w:val="24"/>
            <w:u w:val="single"/>
          </w:rPr>
          <w:t>http://xn--90ax2c.xn--p1ai/how-to-search /</w:t>
        </w:r>
      </w:hyperlink>
      <w:r w:rsidRPr="00082718">
        <w:rPr>
          <w:sz w:val="24"/>
          <w:szCs w:val="24"/>
        </w:rPr>
        <w:t>.</w:t>
      </w:r>
    </w:p>
    <w:p w:rsidR="005E735D" w:rsidRPr="00082718" w:rsidRDefault="005E735D" w:rsidP="00D9137B">
      <w:pPr>
        <w:widowControl w:val="0"/>
        <w:tabs>
          <w:tab w:val="left" w:pos="851"/>
        </w:tabs>
        <w:jc w:val="both"/>
        <w:rPr>
          <w:rStyle w:val="21"/>
          <w:color w:val="000000"/>
          <w:sz w:val="24"/>
          <w:szCs w:val="24"/>
        </w:rPr>
      </w:pPr>
    </w:p>
    <w:p w:rsidR="00882312" w:rsidRDefault="00882312" w:rsidP="00CD3EE5">
      <w:pPr>
        <w:widowControl w:val="0"/>
        <w:tabs>
          <w:tab w:val="left" w:pos="851"/>
        </w:tabs>
        <w:ind w:firstLine="709"/>
        <w:jc w:val="center"/>
        <w:rPr>
          <w:rStyle w:val="21"/>
          <w:color w:val="000000"/>
          <w:sz w:val="24"/>
          <w:szCs w:val="24"/>
        </w:rPr>
      </w:pPr>
    </w:p>
    <w:p w:rsidR="009317E7" w:rsidRDefault="00CD3EE5" w:rsidP="00CD3EE5">
      <w:pPr>
        <w:pStyle w:val="1"/>
        <w:keepNext w:val="0"/>
        <w:widowControl w:val="0"/>
        <w:ind w:left="709"/>
        <w:jc w:val="both"/>
      </w:pPr>
      <w:r>
        <w:t xml:space="preserve">9. </w:t>
      </w:r>
      <w:r w:rsidR="007F07E2">
        <w:t>Методические указания для обучающихся по освоению дисциплины</w:t>
      </w:r>
    </w:p>
    <w:p w:rsidR="00CD3EE5" w:rsidRDefault="00CD3EE5" w:rsidP="00CD3EE5">
      <w:pPr>
        <w:widowControl w:val="0"/>
        <w:ind w:firstLine="709"/>
        <w:jc w:val="both"/>
        <w:rPr>
          <w:sz w:val="24"/>
        </w:rPr>
      </w:pPr>
    </w:p>
    <w:p w:rsidR="00441380" w:rsidRPr="00441380" w:rsidRDefault="00441380" w:rsidP="00CD3EE5">
      <w:pPr>
        <w:widowControl w:val="0"/>
        <w:ind w:firstLine="709"/>
        <w:jc w:val="both"/>
        <w:rPr>
          <w:sz w:val="24"/>
        </w:rPr>
      </w:pPr>
      <w:r w:rsidRPr="00441380">
        <w:rPr>
          <w:sz w:val="24"/>
        </w:rPr>
        <w:t xml:space="preserve">Для освоения обучающимися дисциплины и достижения запланированных результатов обучения, учебным планом предусмотрены </w:t>
      </w:r>
      <w:r w:rsidR="00CD3EE5">
        <w:rPr>
          <w:sz w:val="24"/>
        </w:rPr>
        <w:t xml:space="preserve">лекции, </w:t>
      </w:r>
      <w:r w:rsidRPr="00441380">
        <w:rPr>
          <w:sz w:val="24"/>
        </w:rPr>
        <w:t xml:space="preserve">практические занятия, самостоятельная работа, подготовка и сдача </w:t>
      </w:r>
      <w:r w:rsidR="002145C4">
        <w:rPr>
          <w:sz w:val="24"/>
        </w:rPr>
        <w:t>зачёт</w:t>
      </w:r>
      <w:r w:rsidR="00CD3EE5">
        <w:rPr>
          <w:sz w:val="24"/>
        </w:rPr>
        <w:t>а</w:t>
      </w:r>
      <w:r w:rsidRPr="00441380">
        <w:rPr>
          <w:sz w:val="24"/>
        </w:rPr>
        <w:t>. В условиях рейтинговой системы контроля результаты текущего оценивания студента используются как показатель его текущего рейтинга.</w:t>
      </w:r>
    </w:p>
    <w:p w:rsidR="00441380" w:rsidRPr="00441380" w:rsidRDefault="00441380" w:rsidP="00CD3EE5">
      <w:pPr>
        <w:widowControl w:val="0"/>
        <w:ind w:firstLine="709"/>
        <w:jc w:val="both"/>
        <w:rPr>
          <w:sz w:val="24"/>
        </w:rPr>
      </w:pPr>
      <w:r w:rsidRPr="00441380">
        <w:rPr>
          <w:sz w:val="24"/>
        </w:rPr>
        <w:t xml:space="preserve">Текущий контроль успеваемости осуществляется в течение семестра, в ходе повседневной учебной работы. Данный вид контроля стимулирует у обучающихся стремление к систематической самостоятельной работе по изучению дисциплины. Обучающийся, пользуясь рабочей программой, основной и дополнительной литературой, сам организует процесс </w:t>
      </w:r>
      <w:r w:rsidR="00CD3EE5">
        <w:rPr>
          <w:sz w:val="24"/>
        </w:rPr>
        <w:t>изучения дисциплины</w:t>
      </w:r>
      <w:r w:rsidRPr="00441380">
        <w:rPr>
          <w:sz w:val="24"/>
        </w:rPr>
        <w:t xml:space="preserve">. </w:t>
      </w:r>
    </w:p>
    <w:p w:rsidR="00441380" w:rsidRPr="00441380" w:rsidRDefault="00441380" w:rsidP="00CD3EE5">
      <w:pPr>
        <w:widowControl w:val="0"/>
        <w:ind w:firstLine="709"/>
        <w:jc w:val="both"/>
        <w:rPr>
          <w:sz w:val="24"/>
        </w:rPr>
      </w:pPr>
      <w:r w:rsidRPr="00441380">
        <w:rPr>
          <w:sz w:val="24"/>
        </w:rPr>
        <w:t>Самостоятельная работа способствует сознательному усвоению, углублению и расширению теоретических знаний; формиру</w:t>
      </w:r>
      <w:r w:rsidR="00CD3EE5">
        <w:rPr>
          <w:sz w:val="24"/>
        </w:rPr>
        <w:t>ет</w:t>
      </w:r>
      <w:r w:rsidRPr="00441380">
        <w:rPr>
          <w:sz w:val="24"/>
        </w:rPr>
        <w:t xml:space="preserve"> необходимые профессиональные умения и навыки.</w:t>
      </w:r>
    </w:p>
    <w:p w:rsidR="00441380" w:rsidRPr="00441380" w:rsidRDefault="00441380" w:rsidP="00CD3EE5">
      <w:pPr>
        <w:widowControl w:val="0"/>
        <w:ind w:firstLine="709"/>
        <w:jc w:val="both"/>
        <w:rPr>
          <w:sz w:val="24"/>
        </w:rPr>
      </w:pPr>
      <w:r w:rsidRPr="00441380">
        <w:rPr>
          <w:sz w:val="24"/>
        </w:rPr>
        <w:t>Основными формами такой работы являются:</w:t>
      </w:r>
    </w:p>
    <w:p w:rsidR="00441380" w:rsidRPr="00441380" w:rsidRDefault="00441380" w:rsidP="00CD3EE5">
      <w:pPr>
        <w:widowControl w:val="0"/>
        <w:ind w:firstLine="709"/>
        <w:jc w:val="both"/>
        <w:rPr>
          <w:sz w:val="24"/>
        </w:rPr>
      </w:pPr>
      <w:r w:rsidRPr="00441380">
        <w:rPr>
          <w:sz w:val="24"/>
        </w:rPr>
        <w:t>- конспектирование лекций и прочитанного источника;</w:t>
      </w:r>
    </w:p>
    <w:p w:rsidR="00441380" w:rsidRPr="00441380" w:rsidRDefault="00441380" w:rsidP="00CD3EE5">
      <w:pPr>
        <w:widowControl w:val="0"/>
        <w:ind w:firstLine="709"/>
        <w:jc w:val="both"/>
        <w:rPr>
          <w:sz w:val="24"/>
        </w:rPr>
      </w:pPr>
      <w:r w:rsidRPr="00441380">
        <w:rPr>
          <w:sz w:val="24"/>
        </w:rPr>
        <w:t>- проработка материалов прослушанной лекции;</w:t>
      </w:r>
    </w:p>
    <w:p w:rsidR="00441380" w:rsidRPr="00441380" w:rsidRDefault="00441380" w:rsidP="00CD3EE5">
      <w:pPr>
        <w:widowControl w:val="0"/>
        <w:ind w:firstLine="709"/>
        <w:jc w:val="both"/>
        <w:rPr>
          <w:sz w:val="24"/>
        </w:rPr>
      </w:pPr>
      <w:r w:rsidRPr="00441380">
        <w:rPr>
          <w:sz w:val="24"/>
        </w:rPr>
        <w:t>-самостоятельное изучение программных вопросов, указанных преподавателем на лекциях и выполнение домашних заданий;</w:t>
      </w:r>
    </w:p>
    <w:p w:rsidR="00441380" w:rsidRDefault="00441380" w:rsidP="00CD3EE5">
      <w:pPr>
        <w:widowControl w:val="0"/>
        <w:ind w:firstLine="709"/>
        <w:jc w:val="both"/>
        <w:rPr>
          <w:sz w:val="24"/>
        </w:rPr>
      </w:pPr>
      <w:r w:rsidRPr="00441380">
        <w:rPr>
          <w:sz w:val="24"/>
        </w:rPr>
        <w:t>- обзор и обобщение литературы по интересующему вопросу;</w:t>
      </w:r>
    </w:p>
    <w:p w:rsidR="00441380" w:rsidRPr="00441380" w:rsidRDefault="00CD3EE5" w:rsidP="00CD3EE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441380" w:rsidRPr="00441380">
        <w:rPr>
          <w:sz w:val="24"/>
        </w:rPr>
        <w:t xml:space="preserve">подготовка к практическим занятиям и </w:t>
      </w:r>
      <w:r w:rsidR="002145C4">
        <w:rPr>
          <w:sz w:val="24"/>
        </w:rPr>
        <w:t>зачёт</w:t>
      </w:r>
      <w:r>
        <w:rPr>
          <w:sz w:val="24"/>
        </w:rPr>
        <w:t>у</w:t>
      </w:r>
      <w:r w:rsidR="00441380" w:rsidRPr="00441380">
        <w:rPr>
          <w:sz w:val="24"/>
        </w:rPr>
        <w:t>.</w:t>
      </w:r>
    </w:p>
    <w:p w:rsidR="00742F82" w:rsidRDefault="00742F82" w:rsidP="00864C6F">
      <w:pPr>
        <w:pStyle w:val="a5"/>
        <w:widowControl w:val="0"/>
        <w:ind w:firstLine="426"/>
        <w:jc w:val="center"/>
        <w:rPr>
          <w:b/>
        </w:rPr>
      </w:pPr>
    </w:p>
    <w:p w:rsidR="007A142C" w:rsidRDefault="00902D2C" w:rsidP="00864C6F">
      <w:pPr>
        <w:pStyle w:val="a5"/>
        <w:widowControl w:val="0"/>
        <w:ind w:firstLine="426"/>
        <w:rPr>
          <w:b/>
        </w:rPr>
      </w:pPr>
      <w:r>
        <w:rPr>
          <w:b/>
        </w:rPr>
        <w:t xml:space="preserve">9.1. Методические указания для </w:t>
      </w:r>
      <w:r w:rsidR="007A142C">
        <w:rPr>
          <w:b/>
        </w:rPr>
        <w:t xml:space="preserve">обучающихся по выполнению </w:t>
      </w:r>
      <w:r w:rsidR="005E735D">
        <w:rPr>
          <w:b/>
        </w:rPr>
        <w:t>п</w:t>
      </w:r>
      <w:r w:rsidR="007A142C">
        <w:rPr>
          <w:b/>
        </w:rPr>
        <w:t>рактических работ</w:t>
      </w:r>
    </w:p>
    <w:p w:rsidR="007A142C" w:rsidRDefault="007A142C" w:rsidP="00864C6F">
      <w:pPr>
        <w:pStyle w:val="a5"/>
        <w:widowControl w:val="0"/>
        <w:ind w:firstLine="426"/>
        <w:rPr>
          <w:b/>
        </w:rPr>
      </w:pPr>
    </w:p>
    <w:p w:rsidR="00666575" w:rsidRDefault="00666575" w:rsidP="00666575">
      <w:pPr>
        <w:pStyle w:val="a5"/>
        <w:widowControl w:val="0"/>
        <w:ind w:firstLine="426"/>
        <w:rPr>
          <w:b/>
        </w:rPr>
      </w:pPr>
      <w:r w:rsidRPr="0098324A">
        <w:rPr>
          <w:b/>
          <w:bCs/>
          <w:iCs/>
          <w:szCs w:val="24"/>
          <w:u w:val="single"/>
        </w:rPr>
        <w:t>Практическое занятие</w:t>
      </w:r>
      <w:r w:rsidRPr="0098324A">
        <w:rPr>
          <w:b/>
          <w:u w:val="single"/>
        </w:rPr>
        <w:t xml:space="preserve"> №</w:t>
      </w:r>
      <w:r>
        <w:rPr>
          <w:b/>
          <w:u w:val="single"/>
        </w:rPr>
        <w:t>1</w:t>
      </w:r>
      <w:r>
        <w:rPr>
          <w:b/>
        </w:rPr>
        <w:t xml:space="preserve"> </w:t>
      </w:r>
    </w:p>
    <w:p w:rsidR="00666575" w:rsidRPr="001A342F" w:rsidRDefault="00666575" w:rsidP="00666575">
      <w:pPr>
        <w:pStyle w:val="a5"/>
        <w:widowControl w:val="0"/>
        <w:ind w:firstLine="426"/>
        <w:rPr>
          <w:b/>
        </w:rPr>
      </w:pPr>
      <w:r w:rsidRPr="001A342F">
        <w:rPr>
          <w:b/>
        </w:rPr>
        <w:t>Выбор оптимального метода зимнего бетонирования в зависимости от в</w:t>
      </w:r>
      <w:r w:rsidR="005300C9">
        <w:rPr>
          <w:b/>
        </w:rPr>
        <w:t>ида</w:t>
      </w:r>
      <w:r w:rsidRPr="001A342F">
        <w:rPr>
          <w:b/>
        </w:rPr>
        <w:t xml:space="preserve"> конструкции и </w:t>
      </w:r>
      <w:r>
        <w:rPr>
          <w:b/>
        </w:rPr>
        <w:t xml:space="preserve">северного </w:t>
      </w:r>
      <w:r w:rsidRPr="001A342F">
        <w:rPr>
          <w:b/>
        </w:rPr>
        <w:t>региона строительства</w:t>
      </w:r>
    </w:p>
    <w:p w:rsidR="00666575" w:rsidRDefault="00666575" w:rsidP="00666575">
      <w:pPr>
        <w:pStyle w:val="a5"/>
        <w:widowControl w:val="0"/>
        <w:jc w:val="left"/>
        <w:rPr>
          <w:u w:val="single"/>
        </w:rPr>
      </w:pPr>
    </w:p>
    <w:p w:rsidR="00666575" w:rsidRDefault="00666575" w:rsidP="00666575">
      <w:pPr>
        <w:pStyle w:val="a5"/>
        <w:widowControl w:val="0"/>
        <w:jc w:val="left"/>
        <w:rPr>
          <w:b/>
        </w:rPr>
      </w:pPr>
      <w:r w:rsidRPr="00742F82">
        <w:rPr>
          <w:u w:val="single"/>
        </w:rPr>
        <w:t>Цель работы:</w:t>
      </w:r>
      <w:r>
        <w:rPr>
          <w:b/>
        </w:rPr>
        <w:t xml:space="preserve"> </w:t>
      </w:r>
    </w:p>
    <w:p w:rsidR="00666575" w:rsidRDefault="00666575" w:rsidP="00666575">
      <w:pPr>
        <w:pStyle w:val="a5"/>
        <w:widowControl w:val="0"/>
      </w:pPr>
      <w:r w:rsidRPr="0098324A">
        <w:t>Приобрести практические навыки по выбору оптимального метода зимнего бетонирования с учётом выбранной конструкции и строительства</w:t>
      </w:r>
      <w:r>
        <w:t xml:space="preserve"> в северных условиях</w:t>
      </w:r>
      <w:r w:rsidRPr="0098324A">
        <w:t>.</w:t>
      </w:r>
    </w:p>
    <w:p w:rsidR="00666575" w:rsidRDefault="00666575" w:rsidP="00666575">
      <w:pPr>
        <w:pStyle w:val="a5"/>
        <w:widowControl w:val="0"/>
        <w:jc w:val="left"/>
        <w:rPr>
          <w:u w:val="single"/>
        </w:rPr>
      </w:pPr>
    </w:p>
    <w:p w:rsidR="00A24CF6" w:rsidRPr="00742F82" w:rsidRDefault="00A24CF6" w:rsidP="00A24CF6">
      <w:pPr>
        <w:pStyle w:val="a5"/>
        <w:widowControl w:val="0"/>
        <w:jc w:val="left"/>
        <w:rPr>
          <w:u w:val="single"/>
        </w:rPr>
      </w:pPr>
      <w:r w:rsidRPr="00742F82">
        <w:rPr>
          <w:u w:val="single"/>
        </w:rPr>
        <w:t>Задание:</w:t>
      </w:r>
    </w:p>
    <w:p w:rsidR="00666575" w:rsidRDefault="00666575" w:rsidP="00666575">
      <w:pPr>
        <w:pStyle w:val="a5"/>
        <w:widowControl w:val="0"/>
      </w:pPr>
      <w:r>
        <w:t xml:space="preserve">1. Выбрать конструкцию, исходные параметры и северный регион строительства. </w:t>
      </w:r>
    </w:p>
    <w:p w:rsidR="00666575" w:rsidRDefault="00666575" w:rsidP="00666575">
      <w:pPr>
        <w:pStyle w:val="a5"/>
        <w:widowControl w:val="0"/>
      </w:pPr>
      <w:r>
        <w:t>2. Выполнить расчёт требуемой мощности для набора бетоном конструкции критической и требуемой прочности.</w:t>
      </w:r>
    </w:p>
    <w:p w:rsidR="00666575" w:rsidRDefault="00666575" w:rsidP="00666575">
      <w:pPr>
        <w:pStyle w:val="a5"/>
        <w:widowControl w:val="0"/>
      </w:pPr>
      <w:r>
        <w:t>3. Сравнить эффективность электродного прогрева конструкции с прогревом нагревательным проводом.</w:t>
      </w:r>
    </w:p>
    <w:p w:rsidR="00666575" w:rsidRPr="00D615D9" w:rsidRDefault="00666575" w:rsidP="00666575">
      <w:pPr>
        <w:pStyle w:val="a5"/>
        <w:widowControl w:val="0"/>
        <w:rPr>
          <w:b/>
        </w:rPr>
      </w:pPr>
      <w:r>
        <w:t xml:space="preserve">4. </w:t>
      </w:r>
      <w:r w:rsidRPr="00D615D9">
        <w:t>Ус</w:t>
      </w:r>
      <w:r>
        <w:t>т</w:t>
      </w:r>
      <w:r w:rsidRPr="00D615D9">
        <w:t>ановить эффективность применения проти</w:t>
      </w:r>
      <w:r>
        <w:t>воморозных добавок при выбранных условиях бетонирования.</w:t>
      </w:r>
    </w:p>
    <w:p w:rsidR="00666575" w:rsidRPr="00742F82" w:rsidRDefault="00666575" w:rsidP="00666575">
      <w:pPr>
        <w:pStyle w:val="a5"/>
        <w:widowControl w:val="0"/>
        <w:rPr>
          <w:u w:val="single"/>
        </w:rPr>
      </w:pPr>
      <w:r w:rsidRPr="00742F82">
        <w:rPr>
          <w:u w:val="single"/>
        </w:rPr>
        <w:lastRenderedPageBreak/>
        <w:t>Порядок выполнения:</w:t>
      </w:r>
    </w:p>
    <w:p w:rsidR="00666575" w:rsidRDefault="00666575" w:rsidP="00666575">
      <w:pPr>
        <w:pStyle w:val="a5"/>
        <w:widowControl w:val="0"/>
      </w:pPr>
      <w:r>
        <w:t xml:space="preserve">В качестве исходных данных каждый студент выбирает для дальнейших расчётов вид и размеры бетонируемой конструкции, город проведения работ, среднюю температуру воздуха в период бетонирования, температуру изотермического прогрева бетона, начальную температуру и скорость разогрева бетонной смеси. Также следует принять конструкцию используемой опалубки, включая материал и толщину слоёв. </w:t>
      </w:r>
    </w:p>
    <w:p w:rsidR="0025603B" w:rsidRDefault="00666575" w:rsidP="00666575">
      <w:pPr>
        <w:pStyle w:val="a5"/>
        <w:widowControl w:val="0"/>
      </w:pPr>
      <w:r>
        <w:t xml:space="preserve">Для выбранной конструкции принимается класс бетона и определяется критическая и требуемая прочность. В ходе дальнейших расчётов определяется режим тепловой обработки для получения критической или требуемой прочности, включая нагрев, изотермическое выдерживание и охлаждение. </w:t>
      </w:r>
      <w:r w:rsidRPr="00FA7FD4">
        <w:t>Удельная мощность, необходимая для прогрева 1 м</w:t>
      </w:r>
      <w:r w:rsidRPr="00FA7FD4">
        <w:rPr>
          <w:vertAlign w:val="superscript"/>
        </w:rPr>
        <w:t>3</w:t>
      </w:r>
      <w:r w:rsidRPr="00FA7FD4">
        <w:t xml:space="preserve"> бетона в период разогрева Р</w:t>
      </w:r>
      <w:r w:rsidRPr="00FA7FD4">
        <w:rPr>
          <w:vertAlign w:val="subscript"/>
        </w:rPr>
        <w:t>n</w:t>
      </w:r>
      <w:r w:rsidRPr="00FA7FD4">
        <w:t>, определяется по формуле</w:t>
      </w:r>
      <w:r>
        <w:t xml:space="preserve">: </w:t>
      </w:r>
    </w:p>
    <w:p w:rsidR="0025603B" w:rsidRDefault="00666575" w:rsidP="0025603B">
      <w:pPr>
        <w:pStyle w:val="a5"/>
        <w:widowControl w:val="0"/>
        <w:jc w:val="center"/>
      </w:pPr>
      <w:r w:rsidRPr="00FA7FD4">
        <w:rPr>
          <w:sz w:val="22"/>
          <w:szCs w:val="22"/>
        </w:rPr>
        <w:t>Р</w:t>
      </w:r>
      <w:r w:rsidRPr="00FA7FD4">
        <w:rPr>
          <w:sz w:val="22"/>
          <w:szCs w:val="22"/>
          <w:vertAlign w:val="subscript"/>
          <w:lang w:val="en-US"/>
        </w:rPr>
        <w:t>n</w:t>
      </w:r>
      <w:r w:rsidRPr="00FA7FD4">
        <w:rPr>
          <w:sz w:val="22"/>
          <w:szCs w:val="22"/>
          <w:vertAlign w:val="subscript"/>
        </w:rPr>
        <w:t xml:space="preserve"> </w:t>
      </w:r>
      <w:r w:rsidRPr="00FA7FD4">
        <w:rPr>
          <w:sz w:val="22"/>
          <w:szCs w:val="22"/>
        </w:rPr>
        <w:t>= Р</w:t>
      </w:r>
      <w:r w:rsidRPr="00FA7FD4">
        <w:rPr>
          <w:sz w:val="22"/>
          <w:szCs w:val="22"/>
          <w:vertAlign w:val="subscript"/>
        </w:rPr>
        <w:t xml:space="preserve">1 </w:t>
      </w:r>
      <w:r w:rsidRPr="00FA7FD4">
        <w:rPr>
          <w:sz w:val="22"/>
          <w:szCs w:val="22"/>
        </w:rPr>
        <w:t>+ Р</w:t>
      </w:r>
      <w:r w:rsidRPr="00FA7FD4">
        <w:rPr>
          <w:sz w:val="22"/>
          <w:szCs w:val="22"/>
          <w:vertAlign w:val="subscript"/>
        </w:rPr>
        <w:t>2</w:t>
      </w:r>
      <w:r w:rsidRPr="00FA7FD4">
        <w:rPr>
          <w:sz w:val="22"/>
          <w:szCs w:val="22"/>
        </w:rPr>
        <w:t xml:space="preserve"> + Р</w:t>
      </w:r>
      <w:r w:rsidRPr="00FA7FD4">
        <w:rPr>
          <w:sz w:val="22"/>
          <w:szCs w:val="22"/>
          <w:vertAlign w:val="subscript"/>
        </w:rPr>
        <w:t>3</w:t>
      </w:r>
      <w:r w:rsidRPr="00FA7FD4">
        <w:rPr>
          <w:sz w:val="22"/>
          <w:szCs w:val="22"/>
        </w:rPr>
        <w:t xml:space="preserve"> - Р</w:t>
      </w:r>
      <w:r w:rsidRPr="00FA7FD4">
        <w:rPr>
          <w:sz w:val="22"/>
          <w:szCs w:val="22"/>
          <w:vertAlign w:val="subscript"/>
        </w:rPr>
        <w:t>4</w:t>
      </w:r>
      <w:r w:rsidRPr="00FA7FD4">
        <w:rPr>
          <w:sz w:val="22"/>
          <w:szCs w:val="22"/>
        </w:rPr>
        <w:t xml:space="preserve"> =</w:t>
      </w:r>
      <w:r w:rsidRPr="00FA7FD4">
        <w:t xml:space="preserve"> </w:t>
      </w:r>
    </w:p>
    <w:p w:rsidR="00666575" w:rsidRPr="00FA7FD4" w:rsidRDefault="00666575" w:rsidP="0025603B">
      <w:pPr>
        <w:pStyle w:val="a5"/>
        <w:widowControl w:val="0"/>
        <w:jc w:val="center"/>
      </w:pPr>
      <w:r w:rsidRPr="00FA7FD4">
        <w:rPr>
          <w:sz w:val="22"/>
          <w:szCs w:val="22"/>
        </w:rPr>
        <w:object w:dxaOrig="38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9pt;height:32.6pt" o:ole="">
            <v:imagedata r:id="rId20" o:title=""/>
          </v:shape>
          <o:OLEObject Type="Embed" ProgID="Equation.3" ShapeID="_x0000_i1025" DrawAspect="Content" ObjectID="_1614673554" r:id="rId21"/>
        </w:object>
      </w:r>
      <w:r w:rsidRPr="00FA7FD4">
        <w:t>+</w:t>
      </w:r>
      <w:r w:rsidRPr="00FA7FD4">
        <w:rPr>
          <w:sz w:val="20"/>
        </w:rPr>
        <w:object w:dxaOrig="3260" w:dyaOrig="700">
          <v:shape id="_x0000_i1026" type="#_x0000_t75" style="width:163pt;height:34.65pt" o:ole="">
            <v:imagedata r:id="rId22" o:title=""/>
          </v:shape>
          <o:OLEObject Type="Embed" ProgID="Equation.3" ShapeID="_x0000_i1026" DrawAspect="Content" ObjectID="_1614673555" r:id="rId23"/>
        </w:object>
      </w:r>
      <w:r w:rsidRPr="00FA7FD4">
        <w:t>,</w:t>
      </w:r>
    </w:p>
    <w:p w:rsidR="00666575" w:rsidRPr="00FA7FD4" w:rsidRDefault="00666575" w:rsidP="00666575">
      <w:pPr>
        <w:pStyle w:val="a5"/>
        <w:widowControl w:val="0"/>
      </w:pPr>
      <w:r w:rsidRPr="00FA7FD4">
        <w:t>где P</w:t>
      </w:r>
      <w:r w:rsidRPr="00FA7FD4">
        <w:rPr>
          <w:vertAlign w:val="subscript"/>
        </w:rPr>
        <w:t>1</w:t>
      </w:r>
      <w:r w:rsidRPr="00FA7FD4">
        <w:t xml:space="preserve"> – мощность электрическая, необходимая для разогрева бетона, кВт/м</w:t>
      </w:r>
      <w:r w:rsidRPr="00FA7FD4">
        <w:rPr>
          <w:vertAlign w:val="superscript"/>
        </w:rPr>
        <w:t>3</w:t>
      </w:r>
      <w:r w:rsidRPr="00FA7FD4">
        <w:t>; Р</w:t>
      </w:r>
      <w:r w:rsidRPr="00FA7FD4">
        <w:rPr>
          <w:vertAlign w:val="subscript"/>
        </w:rPr>
        <w:t>2</w:t>
      </w:r>
      <w:r w:rsidRPr="00FA7FD4">
        <w:t xml:space="preserve"> – мощность электрическая, необходимая для нагрева опалубки, кВт/м</w:t>
      </w:r>
      <w:r w:rsidRPr="00FA7FD4">
        <w:rPr>
          <w:vertAlign w:val="superscript"/>
        </w:rPr>
        <w:t>3</w:t>
      </w:r>
      <w:r w:rsidRPr="00FA7FD4">
        <w:t>; Р</w:t>
      </w:r>
      <w:r w:rsidRPr="00FA7FD4">
        <w:rPr>
          <w:vertAlign w:val="subscript"/>
        </w:rPr>
        <w:t>3</w:t>
      </w:r>
      <w:r w:rsidRPr="00FA7FD4">
        <w:t xml:space="preserve"> – мощность электрическая, расходуемая на восполнение теплопотерь в окружающую среду в процессе разогрева бетона, кВт/м</w:t>
      </w:r>
      <w:r w:rsidRPr="00FA7FD4">
        <w:rPr>
          <w:vertAlign w:val="superscript"/>
        </w:rPr>
        <w:t>3</w:t>
      </w:r>
      <w:r w:rsidRPr="00FA7FD4">
        <w:t>; Р</w:t>
      </w:r>
      <w:r w:rsidRPr="00FA7FD4">
        <w:rPr>
          <w:vertAlign w:val="subscript"/>
        </w:rPr>
        <w:t>4</w:t>
      </w:r>
      <w:r w:rsidRPr="00FA7FD4">
        <w:t xml:space="preserve"> – мощность электрическая, эквивалентная экзотермическому теплу, кВт/м</w:t>
      </w:r>
      <w:r w:rsidRPr="00FA7FD4">
        <w:rPr>
          <w:vertAlign w:val="superscript"/>
        </w:rPr>
        <w:t>3</w:t>
      </w:r>
      <w:r w:rsidRPr="00FA7FD4">
        <w:t>; C</w:t>
      </w:r>
      <w:r w:rsidRPr="00FA7FD4">
        <w:rPr>
          <w:vertAlign w:val="subscript"/>
        </w:rPr>
        <w:t>1</w:t>
      </w:r>
      <w:r w:rsidRPr="00FA7FD4">
        <w:t xml:space="preserve"> – удельная теплоёмкость бетона, кДж / кг</w:t>
      </w:r>
      <w:r w:rsidRPr="00FA7FD4">
        <w:sym w:font="Courier New" w:char="00B7"/>
      </w:r>
      <w:r w:rsidRPr="00FA7FD4">
        <w:t>град</w:t>
      </w:r>
      <w:r>
        <w:t xml:space="preserve"> [</w:t>
      </w:r>
      <w:r w:rsidR="00AA52D7">
        <w:t>3</w:t>
      </w:r>
      <w:r>
        <w:t>]</w:t>
      </w:r>
      <w:r w:rsidRPr="00FA7FD4">
        <w:t>; C</w:t>
      </w:r>
      <w:r w:rsidRPr="00FA7FD4">
        <w:rPr>
          <w:vertAlign w:val="subscript"/>
        </w:rPr>
        <w:t xml:space="preserve">i </w:t>
      </w:r>
      <w:r w:rsidRPr="00FA7FD4">
        <w:t>– удельная теплоёмкость материала опалубки, кДж/кг</w:t>
      </w:r>
      <w:r w:rsidR="0025603B">
        <w:t xml:space="preserve"> </w:t>
      </w:r>
      <w:r w:rsidRPr="00FA7FD4">
        <w:t>град</w:t>
      </w:r>
      <w:r>
        <w:t>[</w:t>
      </w:r>
      <w:r w:rsidR="0025603B">
        <w:t>2</w:t>
      </w:r>
      <w:r>
        <w:t>]</w:t>
      </w:r>
      <w:r w:rsidRPr="00FA7FD4">
        <w:t xml:space="preserve">; </w:t>
      </w:r>
      <w:r w:rsidRPr="00FA7FD4">
        <w:sym w:font="Symbol" w:char="F067"/>
      </w:r>
      <w:r w:rsidRPr="00FA7FD4">
        <w:rPr>
          <w:vertAlign w:val="subscript"/>
        </w:rPr>
        <w:t>1</w:t>
      </w:r>
      <w:r w:rsidRPr="00FA7FD4">
        <w:t xml:space="preserve"> – объёмная масса бетона, кг/м</w:t>
      </w:r>
      <w:r w:rsidRPr="00FA7FD4">
        <w:rPr>
          <w:vertAlign w:val="superscript"/>
        </w:rPr>
        <w:t>3</w:t>
      </w:r>
      <w:r>
        <w:t>[</w:t>
      </w:r>
      <w:r w:rsidR="00AA52D7">
        <w:t>3</w:t>
      </w:r>
      <w:r>
        <w:t>]</w:t>
      </w:r>
      <w:r w:rsidRPr="00FA7FD4">
        <w:t xml:space="preserve">; </w:t>
      </w:r>
      <w:r w:rsidRPr="00FA7FD4">
        <w:sym w:font="Symbol" w:char="F067"/>
      </w:r>
      <w:r w:rsidRPr="00FA7FD4">
        <w:rPr>
          <w:vertAlign w:val="subscript"/>
        </w:rPr>
        <w:t xml:space="preserve">i </w:t>
      </w:r>
      <w:r w:rsidRPr="00FA7FD4">
        <w:t>– объёмная масса материала опалубки, кг/м</w:t>
      </w:r>
      <w:r w:rsidRPr="00FA7FD4">
        <w:rPr>
          <w:vertAlign w:val="superscript"/>
        </w:rPr>
        <w:t>3</w:t>
      </w:r>
      <w:r>
        <w:t>[</w:t>
      </w:r>
      <w:r w:rsidR="00AA52D7">
        <w:t>3</w:t>
      </w:r>
      <w:r>
        <w:t>]</w:t>
      </w:r>
      <w:r w:rsidRPr="00FA7FD4">
        <w:t xml:space="preserve">; </w:t>
      </w:r>
      <w:r w:rsidRPr="00FA7FD4">
        <w:sym w:font="Symbol" w:char="F064"/>
      </w:r>
      <w:r w:rsidRPr="00FA7FD4">
        <w:rPr>
          <w:vertAlign w:val="subscript"/>
        </w:rPr>
        <w:t xml:space="preserve">i </w:t>
      </w:r>
      <w:r w:rsidRPr="00FA7FD4">
        <w:t>– толщина материала опалубки, м; t</w:t>
      </w:r>
      <w:r w:rsidRPr="00FA7FD4">
        <w:rPr>
          <w:vertAlign w:val="subscript"/>
        </w:rPr>
        <w:t xml:space="preserve">1 </w:t>
      </w:r>
      <w:r w:rsidRPr="00FA7FD4">
        <w:t xml:space="preserve">– установившаяся температура бетона после разогрева, температура изотермического прогрева, </w:t>
      </w:r>
      <w:r w:rsidRPr="00FA7FD4">
        <w:rPr>
          <w:vertAlign w:val="superscript"/>
        </w:rPr>
        <w:t>0</w:t>
      </w:r>
      <w:r w:rsidRPr="00FA7FD4">
        <w:t>С; t</w:t>
      </w:r>
      <w:r w:rsidRPr="00FA7FD4">
        <w:rPr>
          <w:vertAlign w:val="subscript"/>
        </w:rPr>
        <w:t>3</w:t>
      </w:r>
      <w:r w:rsidRPr="00FA7FD4">
        <w:t xml:space="preserve"> – температура бетонной смеси при укладке перед началом прогрева, </w:t>
      </w:r>
      <w:r w:rsidRPr="00FA7FD4">
        <w:rPr>
          <w:vertAlign w:val="superscript"/>
        </w:rPr>
        <w:t>0</w:t>
      </w:r>
      <w:r w:rsidRPr="00FA7FD4">
        <w:t>С; t</w:t>
      </w:r>
      <w:r w:rsidRPr="00FA7FD4">
        <w:rPr>
          <w:vertAlign w:val="subscript"/>
        </w:rPr>
        <w:t>4</w:t>
      </w:r>
      <w:r w:rsidRPr="00FA7FD4">
        <w:t xml:space="preserve"> – температура наружного воздуха, </w:t>
      </w:r>
      <w:r w:rsidRPr="00FA7FD4">
        <w:rPr>
          <w:vertAlign w:val="superscript"/>
        </w:rPr>
        <w:t>0</w:t>
      </w:r>
      <w:r w:rsidRPr="00FA7FD4">
        <w:t>С; М</w:t>
      </w:r>
      <w:r w:rsidRPr="00FA7FD4">
        <w:rPr>
          <w:vertAlign w:val="subscript"/>
        </w:rPr>
        <w:t>п</w:t>
      </w:r>
      <w:r w:rsidRPr="00FA7FD4">
        <w:t xml:space="preserve"> – модуль опалубочной поверхности конструкции, м</w:t>
      </w:r>
      <w:r w:rsidRPr="00FA7FD4">
        <w:rPr>
          <w:vertAlign w:val="superscript"/>
        </w:rPr>
        <w:t>-1</w:t>
      </w:r>
      <w:r>
        <w:t>[</w:t>
      </w:r>
      <w:r w:rsidR="00AA52D7">
        <w:t>3</w:t>
      </w:r>
      <w:r>
        <w:t>]</w:t>
      </w:r>
      <w:r w:rsidRPr="00FA7FD4">
        <w:t>; М</w:t>
      </w:r>
      <w:r w:rsidRPr="00FA7FD4">
        <w:rPr>
          <w:vertAlign w:val="subscript"/>
        </w:rPr>
        <w:t xml:space="preserve">1 </w:t>
      </w:r>
      <w:r w:rsidRPr="00FA7FD4">
        <w:t>– модуль охлаждаемой поверхности конструкции, м</w:t>
      </w:r>
      <w:r w:rsidRPr="00FA7FD4">
        <w:rPr>
          <w:vertAlign w:val="superscript"/>
        </w:rPr>
        <w:t>-1</w:t>
      </w:r>
      <w:r>
        <w:t>[</w:t>
      </w:r>
      <w:r w:rsidR="00AA52D7">
        <w:t>3</w:t>
      </w:r>
      <w:r>
        <w:t>]</w:t>
      </w:r>
      <w:r w:rsidRPr="00FA7FD4">
        <w:t xml:space="preserve">; </w:t>
      </w:r>
      <w:r w:rsidRPr="00FA7FD4">
        <w:sym w:font="Symbol" w:char="F074"/>
      </w:r>
      <w:r w:rsidRPr="00FA7FD4">
        <w:rPr>
          <w:vertAlign w:val="subscript"/>
        </w:rPr>
        <w:t>1</w:t>
      </w:r>
      <w:r w:rsidRPr="00FA7FD4">
        <w:t xml:space="preserve"> – продолжительность подъёма температуры от t</w:t>
      </w:r>
      <w:r w:rsidRPr="00FA7FD4">
        <w:rPr>
          <w:vertAlign w:val="subscript"/>
        </w:rPr>
        <w:t>3</w:t>
      </w:r>
      <w:r w:rsidRPr="00FA7FD4">
        <w:t xml:space="preserve"> до t</w:t>
      </w:r>
      <w:r w:rsidRPr="00FA7FD4">
        <w:rPr>
          <w:vertAlign w:val="subscript"/>
        </w:rPr>
        <w:t>1</w:t>
      </w:r>
      <w:r w:rsidRPr="00FA7FD4">
        <w:t>, ч; k – коэффициент теплопередачи опалубки, Вт/м</w:t>
      </w:r>
      <w:r w:rsidRPr="00FA7FD4">
        <w:rPr>
          <w:vertAlign w:val="superscript"/>
        </w:rPr>
        <w:t>2</w:t>
      </w:r>
      <w:r w:rsidRPr="00FA7FD4">
        <w:t xml:space="preserve"> </w:t>
      </w:r>
      <w:r w:rsidRPr="00FA7FD4">
        <w:rPr>
          <w:vertAlign w:val="superscript"/>
        </w:rPr>
        <w:t xml:space="preserve"> о</w:t>
      </w:r>
      <w:r w:rsidRPr="00FA7FD4">
        <w:t>С</w:t>
      </w:r>
      <w:r>
        <w:t xml:space="preserve"> [</w:t>
      </w:r>
      <w:r w:rsidR="00AA52D7">
        <w:t>3</w:t>
      </w:r>
      <w:r>
        <w:t>]</w:t>
      </w:r>
      <w:r w:rsidRPr="00FA7FD4">
        <w:t xml:space="preserve">; 3600 – электрический эквивалент тепла, (1 кВт </w:t>
      </w:r>
      <w:r w:rsidRPr="00FA7FD4">
        <w:rPr>
          <w:vertAlign w:val="superscript"/>
        </w:rPr>
        <w:t xml:space="preserve">. </w:t>
      </w:r>
      <w:r w:rsidRPr="00FA7FD4">
        <w:t>ч = 3600 кДж); q – тепловыделение на 1 кг цемента за время разогрева, кДж/кг</w:t>
      </w:r>
      <w:r w:rsidR="005B6908">
        <w:t xml:space="preserve"> </w:t>
      </w:r>
      <w:r>
        <w:t>[</w:t>
      </w:r>
      <w:r w:rsidR="00AA52D7">
        <w:t>3</w:t>
      </w:r>
      <w:r>
        <w:t>]</w:t>
      </w:r>
      <w:r w:rsidRPr="00FA7FD4">
        <w:t>; Ц – расход цемента на 1 м</w:t>
      </w:r>
      <w:r w:rsidRPr="00FA7FD4">
        <w:rPr>
          <w:vertAlign w:val="superscript"/>
        </w:rPr>
        <w:t>3</w:t>
      </w:r>
      <w:r w:rsidRPr="00FA7FD4">
        <w:t xml:space="preserve"> бетона, кг/м</w:t>
      </w:r>
      <w:r w:rsidRPr="00FA7FD4">
        <w:rPr>
          <w:vertAlign w:val="superscript"/>
        </w:rPr>
        <w:t>3</w:t>
      </w:r>
      <w:r w:rsidRPr="00FA7FD4">
        <w:t>.</w:t>
      </w:r>
    </w:p>
    <w:p w:rsidR="00666575" w:rsidRPr="00FA7FD4" w:rsidRDefault="00666575" w:rsidP="00666575">
      <w:pPr>
        <w:pStyle w:val="a5"/>
        <w:widowControl w:val="0"/>
      </w:pPr>
      <w:r w:rsidRPr="00FA7FD4">
        <w:t>Пример определения модуля поверхности и физические константы приведены в</w:t>
      </w:r>
      <w:r>
        <w:t xml:space="preserve"> [</w:t>
      </w:r>
      <w:r w:rsidR="00AA52D7">
        <w:t>3</w:t>
      </w:r>
      <w:r>
        <w:t>]</w:t>
      </w:r>
      <w:r w:rsidRPr="00FA7FD4">
        <w:t>.</w:t>
      </w:r>
    </w:p>
    <w:p w:rsidR="0025603B" w:rsidRDefault="00666575" w:rsidP="00666575">
      <w:pPr>
        <w:pStyle w:val="a5"/>
        <w:widowControl w:val="0"/>
      </w:pPr>
      <w:r w:rsidRPr="00FA7FD4">
        <w:t xml:space="preserve">Удельная мощность, необходимая для поддержания температуры в течение изотермического прогрева, равна </w:t>
      </w:r>
    </w:p>
    <w:p w:rsidR="00666575" w:rsidRDefault="00666575" w:rsidP="0025603B">
      <w:pPr>
        <w:pStyle w:val="a5"/>
        <w:widowControl w:val="0"/>
        <w:jc w:val="center"/>
      </w:pPr>
      <w:r w:rsidRPr="00FA7FD4">
        <w:t>Р</w:t>
      </w:r>
      <w:r w:rsidRPr="00FA7FD4">
        <w:rPr>
          <w:vertAlign w:val="subscript"/>
        </w:rPr>
        <w:t xml:space="preserve">из </w:t>
      </w:r>
      <w:r w:rsidRPr="00FA7FD4">
        <w:t>=</w:t>
      </w:r>
      <w:r w:rsidRPr="00466757">
        <w:rPr>
          <w:szCs w:val="24"/>
        </w:rPr>
        <w:object w:dxaOrig="2480" w:dyaOrig="700">
          <v:shape id="_x0000_i1027" type="#_x0000_t75" style="width:122.95pt;height:34.65pt" o:ole="">
            <v:imagedata r:id="rId24" o:title=""/>
          </v:shape>
          <o:OLEObject Type="Embed" ProgID="Equation.3" ShapeID="_x0000_i1027" DrawAspect="Content" ObjectID="_1614673556" r:id="rId25"/>
        </w:object>
      </w:r>
      <w:r w:rsidRPr="00FA7FD4">
        <w:t>,</w:t>
      </w:r>
    </w:p>
    <w:p w:rsidR="00666575" w:rsidRPr="00FA7FD4" w:rsidRDefault="00666575" w:rsidP="00666575">
      <w:pPr>
        <w:pStyle w:val="a5"/>
        <w:widowControl w:val="0"/>
      </w:pPr>
      <w:r w:rsidRPr="00FA7FD4">
        <w:t xml:space="preserve">где q – тепловыделение цемента за время изотермического прогрева, кДж/кг; </w:t>
      </w:r>
      <w:r w:rsidRPr="00FA7FD4">
        <w:sym w:font="Symbol" w:char="F074"/>
      </w:r>
      <w:r w:rsidRPr="00FA7FD4">
        <w:rPr>
          <w:vertAlign w:val="subscript"/>
        </w:rPr>
        <w:t xml:space="preserve">2 </w:t>
      </w:r>
      <w:r w:rsidRPr="00FA7FD4">
        <w:t>– продолжительность изотермического прогрева, ч.</w:t>
      </w:r>
    </w:p>
    <w:p w:rsidR="00666575" w:rsidRPr="00FA7FD4" w:rsidRDefault="00666575" w:rsidP="00666575">
      <w:pPr>
        <w:pStyle w:val="a5"/>
        <w:widowControl w:val="0"/>
      </w:pPr>
      <w:r w:rsidRPr="00FA7FD4">
        <w:t>Удельный расход электроэнергии для прогрева бетона определяется по формуле:</w:t>
      </w:r>
    </w:p>
    <w:p w:rsidR="00666575" w:rsidRPr="00FA7FD4" w:rsidRDefault="00666575" w:rsidP="00666575">
      <w:pPr>
        <w:pStyle w:val="a5"/>
        <w:widowControl w:val="0"/>
      </w:pPr>
      <w:r w:rsidRPr="00FA7FD4">
        <w:t xml:space="preserve">в период разогрева </w:t>
      </w:r>
      <w:r w:rsidRPr="00FA7FD4">
        <w:tab/>
      </w:r>
    </w:p>
    <w:p w:rsidR="00666575" w:rsidRPr="00FA7FD4" w:rsidRDefault="00666575" w:rsidP="0025603B">
      <w:pPr>
        <w:pStyle w:val="a5"/>
        <w:widowControl w:val="0"/>
        <w:jc w:val="center"/>
      </w:pPr>
      <w:r w:rsidRPr="00FA7FD4">
        <w:t>W= P</w:t>
      </w:r>
      <w:r w:rsidRPr="00FA7FD4">
        <w:rPr>
          <w:vertAlign w:val="subscript"/>
        </w:rPr>
        <w:t xml:space="preserve">n </w:t>
      </w:r>
      <w:r w:rsidRPr="00FA7FD4">
        <w:sym w:font="Desdemona" w:char="00B7"/>
      </w:r>
      <w:r w:rsidRPr="00FA7FD4">
        <w:t xml:space="preserve"> </w:t>
      </w:r>
      <w:r w:rsidRPr="00FA7FD4">
        <w:sym w:font="Symbol" w:char="F074"/>
      </w:r>
      <w:r w:rsidRPr="00FA7FD4">
        <w:rPr>
          <w:vertAlign w:val="subscript"/>
        </w:rPr>
        <w:t>1</w:t>
      </w:r>
      <w:r w:rsidRPr="00FA7FD4">
        <w:t>,</w:t>
      </w:r>
    </w:p>
    <w:p w:rsidR="00666575" w:rsidRDefault="00666575" w:rsidP="00666575">
      <w:pPr>
        <w:pStyle w:val="a5"/>
        <w:widowControl w:val="0"/>
      </w:pPr>
      <w:r w:rsidRPr="00FA7FD4">
        <w:t xml:space="preserve">в период изотермического прогрева </w:t>
      </w:r>
    </w:p>
    <w:p w:rsidR="00666575" w:rsidRPr="00FA7FD4" w:rsidRDefault="00666575" w:rsidP="0025603B">
      <w:pPr>
        <w:pStyle w:val="a5"/>
        <w:widowControl w:val="0"/>
        <w:jc w:val="center"/>
      </w:pPr>
      <w:r w:rsidRPr="00FA7FD4">
        <w:t>W= P</w:t>
      </w:r>
      <w:r w:rsidRPr="00FA7FD4">
        <w:rPr>
          <w:vertAlign w:val="subscript"/>
        </w:rPr>
        <w:t xml:space="preserve">из </w:t>
      </w:r>
      <w:r w:rsidRPr="00FA7FD4">
        <w:sym w:font="Desdemona" w:char="00B7"/>
      </w:r>
      <w:r w:rsidRPr="00FA7FD4">
        <w:t xml:space="preserve"> </w:t>
      </w:r>
      <w:r w:rsidRPr="00FA7FD4">
        <w:sym w:font="Symbol" w:char="F074"/>
      </w:r>
      <w:r w:rsidRPr="00FA7FD4">
        <w:rPr>
          <w:vertAlign w:val="subscript"/>
        </w:rPr>
        <w:t>2</w:t>
      </w:r>
      <w:r w:rsidRPr="00FA7FD4">
        <w:t>,</w:t>
      </w:r>
    </w:p>
    <w:p w:rsidR="00666575" w:rsidRPr="00FA7FD4" w:rsidRDefault="00666575" w:rsidP="00666575">
      <w:pPr>
        <w:pStyle w:val="a5"/>
        <w:widowControl w:val="0"/>
      </w:pPr>
      <w:r w:rsidRPr="00FA7FD4">
        <w:t xml:space="preserve">где </w:t>
      </w:r>
      <w:r w:rsidRPr="00FA7FD4">
        <w:sym w:font="Symbol" w:char="F074"/>
      </w:r>
      <w:r w:rsidRPr="00FA7FD4">
        <w:rPr>
          <w:vertAlign w:val="subscript"/>
        </w:rPr>
        <w:t xml:space="preserve">1 </w:t>
      </w:r>
      <w:r w:rsidRPr="00FA7FD4">
        <w:t>– продолжительность разогрева бетона до температуры изотермического прогрева при t</w:t>
      </w:r>
      <w:r w:rsidRPr="00FA7FD4">
        <w:rPr>
          <w:vertAlign w:val="subscript"/>
        </w:rPr>
        <w:t>1</w:t>
      </w:r>
      <w:r w:rsidRPr="00FA7FD4">
        <w:t xml:space="preserve">, ч; </w:t>
      </w:r>
      <w:r w:rsidRPr="00FA7FD4">
        <w:sym w:font="Symbol" w:char="F074"/>
      </w:r>
      <w:r w:rsidRPr="00FA7FD4">
        <w:rPr>
          <w:vertAlign w:val="subscript"/>
        </w:rPr>
        <w:t xml:space="preserve">2 </w:t>
      </w:r>
      <w:r w:rsidRPr="00FA7FD4">
        <w:t>– продолжительность изотермического прогрева при t</w:t>
      </w:r>
      <w:r w:rsidRPr="00FA7FD4">
        <w:rPr>
          <w:vertAlign w:val="subscript"/>
        </w:rPr>
        <w:t>1</w:t>
      </w:r>
      <w:r w:rsidRPr="00FA7FD4">
        <w:t>, ч.</w:t>
      </w:r>
    </w:p>
    <w:p w:rsidR="00666575" w:rsidRPr="00D40B99" w:rsidRDefault="00666575" w:rsidP="00666575">
      <w:pPr>
        <w:pStyle w:val="a5"/>
        <w:widowControl w:val="0"/>
      </w:pPr>
      <w:r w:rsidRPr="00D40B99">
        <w:t>Продолжительность периода разогрева определяется по формуле</w:t>
      </w:r>
      <w:r>
        <w:t>:</w:t>
      </w:r>
    </w:p>
    <w:p w:rsidR="00666575" w:rsidRDefault="00666575" w:rsidP="0025603B">
      <w:pPr>
        <w:pStyle w:val="a5"/>
        <w:widowControl w:val="0"/>
        <w:jc w:val="center"/>
        <w:rPr>
          <w:vertAlign w:val="subscript"/>
        </w:rPr>
      </w:pPr>
      <w:r w:rsidRPr="00D40B99">
        <w:sym w:font="Symbol" w:char="F074"/>
      </w:r>
      <w:r w:rsidRPr="00D40B99">
        <w:rPr>
          <w:vertAlign w:val="subscript"/>
        </w:rPr>
        <w:t xml:space="preserve">1. </w:t>
      </w:r>
      <w:r w:rsidRPr="00D40B99">
        <w:t>= (t</w:t>
      </w:r>
      <w:r w:rsidRPr="00D40B99">
        <w:rPr>
          <w:vertAlign w:val="subscript"/>
        </w:rPr>
        <w:t xml:space="preserve">1 </w:t>
      </w:r>
      <w:r w:rsidRPr="00D40B99">
        <w:t>- t</w:t>
      </w:r>
      <w:r w:rsidRPr="00D40B99">
        <w:rPr>
          <w:vertAlign w:val="subscript"/>
        </w:rPr>
        <w:t xml:space="preserve">3 </w:t>
      </w:r>
      <w:r w:rsidRPr="00D40B99">
        <w:t xml:space="preserve">) / </w:t>
      </w:r>
      <w:r w:rsidRPr="00D40B99">
        <w:sym w:font="Symbol" w:char="F061"/>
      </w:r>
      <w:r w:rsidRPr="00D40B99">
        <w:rPr>
          <w:vertAlign w:val="subscript"/>
        </w:rPr>
        <w:t xml:space="preserve"> разогр.</w:t>
      </w:r>
    </w:p>
    <w:p w:rsidR="00666575" w:rsidRPr="00D40B99" w:rsidRDefault="00666575" w:rsidP="00666575">
      <w:pPr>
        <w:pStyle w:val="a5"/>
        <w:widowControl w:val="0"/>
      </w:pPr>
      <w:r>
        <w:t>г</w:t>
      </w:r>
      <w:r w:rsidRPr="00D40B99">
        <w:t>де</w:t>
      </w:r>
      <w:r>
        <w:t xml:space="preserve"> </w:t>
      </w:r>
      <w:r w:rsidRPr="00D40B99">
        <w:sym w:font="Symbol" w:char="F061"/>
      </w:r>
      <w:r w:rsidRPr="00D40B99">
        <w:rPr>
          <w:vertAlign w:val="subscript"/>
        </w:rPr>
        <w:t xml:space="preserve"> разогр</w:t>
      </w:r>
      <w:r>
        <w:rPr>
          <w:vertAlign w:val="subscript"/>
        </w:rPr>
        <w:t xml:space="preserve"> </w:t>
      </w:r>
      <w:r>
        <w:t>– скорость разогрева бетонной смеси.</w:t>
      </w:r>
    </w:p>
    <w:p w:rsidR="00666575" w:rsidRDefault="00666575" w:rsidP="00666575">
      <w:pPr>
        <w:pStyle w:val="a5"/>
        <w:widowControl w:val="0"/>
      </w:pPr>
      <w:r>
        <w:t>Продолжительность изотермического прогрева определяется путём графических построений на основе рисунка 1 [</w:t>
      </w:r>
      <w:r w:rsidR="00AA52D7">
        <w:t>3</w:t>
      </w:r>
      <w:r>
        <w:t>].</w:t>
      </w:r>
    </w:p>
    <w:p w:rsidR="00666575" w:rsidRPr="00FA537D" w:rsidRDefault="00666575" w:rsidP="00666575">
      <w:pPr>
        <w:pStyle w:val="a5"/>
        <w:widowControl w:val="0"/>
      </w:pPr>
      <w:r w:rsidRPr="00FA537D">
        <w:t>Продолжительность остывания бетона, уложенного в опалубку, может быть рассчитана по формуле Б.Г. Скрамтаева, уточненной С.А. Мироновым:</w:t>
      </w:r>
    </w:p>
    <w:p w:rsidR="00666575" w:rsidRDefault="00666575" w:rsidP="00666575">
      <w:pPr>
        <w:pStyle w:val="a5"/>
        <w:widowControl w:val="0"/>
        <w:jc w:val="center"/>
      </w:pPr>
      <w:r w:rsidRPr="00FA537D">
        <w:sym w:font="Symbol" w:char="F074"/>
      </w:r>
      <w:r w:rsidRPr="00FA537D">
        <w:t xml:space="preserve"> = </w:t>
      </w:r>
      <w:r w:rsidRPr="00FA537D">
        <w:object w:dxaOrig="2260" w:dyaOrig="720">
          <v:shape id="_x0000_i1028" type="#_x0000_t75" style="width:112.75pt;height:36pt" o:ole="">
            <v:imagedata r:id="rId26" o:title=""/>
          </v:shape>
          <o:OLEObject Type="Embed" ProgID="Equation.3" ShapeID="_x0000_i1028" DrawAspect="Content" ObjectID="_1614673557" r:id="rId27"/>
        </w:object>
      </w:r>
      <w:r w:rsidRPr="00FA537D">
        <w:t>,</w:t>
      </w:r>
    </w:p>
    <w:p w:rsidR="00666575" w:rsidRPr="00FA537D" w:rsidRDefault="00666575" w:rsidP="00666575">
      <w:pPr>
        <w:pStyle w:val="a5"/>
        <w:widowControl w:val="0"/>
      </w:pPr>
      <w:r w:rsidRPr="00FA537D">
        <w:t xml:space="preserve">где </w:t>
      </w:r>
      <w:r w:rsidRPr="00FA537D">
        <w:sym w:font="Symbol" w:char="F074"/>
      </w:r>
      <w:r w:rsidRPr="00FA537D">
        <w:t xml:space="preserve"> – продолжительность остывания бетона, ч; С – удельная теплоёмкость бетона, </w:t>
      </w:r>
      <w:r w:rsidRPr="00FA537D">
        <w:lastRenderedPageBreak/>
        <w:t>кДж/кг</w:t>
      </w:r>
      <w:r w:rsidRPr="00FA537D">
        <w:sym w:font="Courier New" w:char="00B7"/>
      </w:r>
      <w:r w:rsidRPr="00FA537D">
        <w:rPr>
          <w:vertAlign w:val="superscript"/>
        </w:rPr>
        <w:t>0</w:t>
      </w:r>
      <w:r w:rsidRPr="00FA537D">
        <w:t xml:space="preserve">С; </w:t>
      </w:r>
      <w:r w:rsidRPr="00FA537D">
        <w:sym w:font="Symbol" w:char="F067"/>
      </w:r>
      <w:r w:rsidRPr="00FA537D">
        <w:t xml:space="preserve"> – объёмная масса бетона, кг/м</w:t>
      </w:r>
      <w:r w:rsidRPr="00FA537D">
        <w:rPr>
          <w:vertAlign w:val="superscript"/>
        </w:rPr>
        <w:t>3</w:t>
      </w:r>
      <w:r w:rsidRPr="00FA537D">
        <w:t>; t</w:t>
      </w:r>
      <w:r w:rsidRPr="00FA537D">
        <w:rPr>
          <w:vertAlign w:val="subscript"/>
        </w:rPr>
        <w:t>б.н.</w:t>
      </w:r>
      <w:r w:rsidRPr="00FA537D">
        <w:t xml:space="preserve"> – температура бетонной смеси с момента начала остывания, </w:t>
      </w:r>
      <w:r w:rsidRPr="00FA537D">
        <w:rPr>
          <w:vertAlign w:val="superscript"/>
        </w:rPr>
        <w:t>0</w:t>
      </w:r>
      <w:r w:rsidRPr="00FA537D">
        <w:t>С; t</w:t>
      </w:r>
      <w:r w:rsidRPr="00FA537D">
        <w:rPr>
          <w:vertAlign w:val="subscript"/>
        </w:rPr>
        <w:t xml:space="preserve">б.к. </w:t>
      </w:r>
      <w:r w:rsidRPr="00FA537D">
        <w:t xml:space="preserve">– конечная температура бетона, до которой осуществляется расчёт продолжительности остывания, </w:t>
      </w:r>
      <w:r w:rsidRPr="00FA537D">
        <w:rPr>
          <w:vertAlign w:val="superscript"/>
        </w:rPr>
        <w:t>0</w:t>
      </w:r>
      <w:r w:rsidRPr="00FA537D">
        <w:t>С; q – тепловыделение на 1 кг цемента за время остывания бетона, кДж/кг; Ц – расход цемента на 1 м</w:t>
      </w:r>
      <w:r w:rsidRPr="00FA537D">
        <w:rPr>
          <w:vertAlign w:val="superscript"/>
        </w:rPr>
        <w:t>3</w:t>
      </w:r>
      <w:r w:rsidRPr="00FA537D">
        <w:t xml:space="preserve"> бетона, кг; К – коэффициент теплопередачи опалубки, Вт/м</w:t>
      </w:r>
      <w:r w:rsidRPr="00FA537D">
        <w:rPr>
          <w:vertAlign w:val="superscript"/>
        </w:rPr>
        <w:t>2</w:t>
      </w:r>
      <w:r w:rsidRPr="00FA537D">
        <w:sym w:font="Courier New" w:char="00B7"/>
      </w:r>
      <w:r w:rsidRPr="00FA537D">
        <w:rPr>
          <w:vertAlign w:val="superscript"/>
        </w:rPr>
        <w:t>0</w:t>
      </w:r>
      <w:r w:rsidRPr="00FA537D">
        <w:t>С; М</w:t>
      </w:r>
      <w:r w:rsidRPr="00FA537D">
        <w:rPr>
          <w:vertAlign w:val="subscript"/>
        </w:rPr>
        <w:t xml:space="preserve">1 </w:t>
      </w:r>
      <w:r w:rsidRPr="00FA537D">
        <w:t>– модуль поверхности остывания конструкции, м</w:t>
      </w:r>
      <w:r w:rsidRPr="00FA537D">
        <w:rPr>
          <w:vertAlign w:val="superscript"/>
        </w:rPr>
        <w:t>-1</w:t>
      </w:r>
      <w:r w:rsidRPr="00FA537D">
        <w:t>; t</w:t>
      </w:r>
      <w:r w:rsidRPr="00FA537D">
        <w:rPr>
          <w:vertAlign w:val="subscript"/>
        </w:rPr>
        <w:t xml:space="preserve">б.ср. </w:t>
      </w:r>
      <w:r w:rsidRPr="00FA537D">
        <w:t xml:space="preserve">– среднее значение температуры бетона за время остывания, </w:t>
      </w:r>
      <w:r w:rsidRPr="00FA537D">
        <w:rPr>
          <w:vertAlign w:val="superscript"/>
        </w:rPr>
        <w:t>0</w:t>
      </w:r>
      <w:r w:rsidRPr="00FA537D">
        <w:t>С; t</w:t>
      </w:r>
      <w:r w:rsidRPr="00FA537D">
        <w:rPr>
          <w:vertAlign w:val="subscript"/>
        </w:rPr>
        <w:t>н.в</w:t>
      </w:r>
      <w:r w:rsidRPr="00FA537D">
        <w:t xml:space="preserve"> – температура наружного воздуха; 3,6 – переводной коэффициент (1 Вт/м</w:t>
      </w:r>
      <w:r w:rsidRPr="00FA537D">
        <w:rPr>
          <w:vertAlign w:val="superscript"/>
        </w:rPr>
        <w:t>2</w:t>
      </w:r>
      <w:r w:rsidRPr="00FA537D">
        <w:t>·</w:t>
      </w:r>
      <w:r w:rsidRPr="00FA537D">
        <w:rPr>
          <w:vertAlign w:val="superscript"/>
        </w:rPr>
        <w:t>0</w:t>
      </w:r>
      <w:r w:rsidRPr="00FA537D">
        <w:t>С = 3,6 кДж/ м</w:t>
      </w:r>
      <w:r w:rsidRPr="00FA537D">
        <w:rPr>
          <w:vertAlign w:val="superscript"/>
        </w:rPr>
        <w:t xml:space="preserve">2 </w:t>
      </w:r>
      <w:r w:rsidRPr="00FA537D">
        <w:t xml:space="preserve">· ч · </w:t>
      </w:r>
      <w:r w:rsidRPr="00FA537D">
        <w:rPr>
          <w:vertAlign w:val="superscript"/>
        </w:rPr>
        <w:t>0</w:t>
      </w:r>
      <w:r w:rsidRPr="00FA537D">
        <w:t>С).</w:t>
      </w:r>
    </w:p>
    <w:p w:rsidR="00666575" w:rsidRPr="00274071" w:rsidRDefault="00666575" w:rsidP="00666575">
      <w:pPr>
        <w:pStyle w:val="a5"/>
        <w:widowControl w:val="0"/>
      </w:pPr>
      <w:r>
        <w:t>Учитывая, что конечной при охлаждении будет нулевая температура, то средняя температура периода охлаждения рассчитывается по формуле:</w:t>
      </w:r>
    </w:p>
    <w:p w:rsidR="00666575" w:rsidRPr="00274071" w:rsidRDefault="00666575" w:rsidP="00666575">
      <w:pPr>
        <w:pStyle w:val="a5"/>
        <w:widowControl w:val="0"/>
        <w:jc w:val="center"/>
      </w:pPr>
      <w:r w:rsidRPr="00274071">
        <w:rPr>
          <w:i/>
        </w:rPr>
        <w:t>t</w:t>
      </w:r>
      <w:r w:rsidRPr="00274071">
        <w:rPr>
          <w:i/>
          <w:vertAlign w:val="subscript"/>
        </w:rPr>
        <w:t>б.ср</w:t>
      </w:r>
      <w:r w:rsidRPr="00274071">
        <w:rPr>
          <w:vertAlign w:val="subscript"/>
        </w:rPr>
        <w:t xml:space="preserve">. </w:t>
      </w:r>
      <w:r w:rsidRPr="00274071">
        <w:t xml:space="preserve">= </w:t>
      </w:r>
      <w:r w:rsidRPr="00274071">
        <w:object w:dxaOrig="2700" w:dyaOrig="680">
          <v:shape id="_x0000_i1029" type="#_x0000_t75" style="width:135.15pt;height:33.3pt" o:ole="">
            <v:imagedata r:id="rId28" o:title=""/>
          </v:shape>
          <o:OLEObject Type="Embed" ProgID="Equation.3" ShapeID="_x0000_i1029" DrawAspect="Content" ObjectID="_1614673558" r:id="rId29"/>
        </w:object>
      </w:r>
      <w:r w:rsidRPr="00274071">
        <w:t>.</w:t>
      </w:r>
    </w:p>
    <w:p w:rsidR="00666575" w:rsidRDefault="00666575" w:rsidP="00666575">
      <w:pPr>
        <w:pStyle w:val="a5"/>
        <w:widowControl w:val="0"/>
      </w:pPr>
      <w:r>
        <w:t xml:space="preserve">По результатам выполненных расчётов и построений могут быть построены графики режимов тепловой обработки при выбранных конструкциях и условиях  бетонирования для получения критической и требуемой прочности. </w:t>
      </w:r>
    </w:p>
    <w:p w:rsidR="00666575" w:rsidRDefault="00666575" w:rsidP="00666575">
      <w:pPr>
        <w:pStyle w:val="a5"/>
        <w:widowControl w:val="0"/>
      </w:pPr>
      <w:r>
        <w:t>Далее необходимо определить эффективность различных способов реализации расчётного режима тепловой обработки, а именно электродного прогрева и прогрева с помощью нагревательного провода.</w:t>
      </w:r>
    </w:p>
    <w:p w:rsidR="00666575" w:rsidRPr="00D65AF5" w:rsidRDefault="00666575" w:rsidP="00666575">
      <w:pPr>
        <w:pStyle w:val="a5"/>
        <w:widowControl w:val="0"/>
      </w:pPr>
      <w:r w:rsidRPr="00D65AF5">
        <w:t>Преимущество электродного прогрева бетона, по сравнению с другими методами его электротермообработки, состоит в том, что выделение тепла происходит непосредственно в бетоне при пропускании через него электрического тока. В этом случае КПД использования электрической энергии, при прочих равных условиях, выше, а температурное поле, особенно на стадии разогрева, распределяется в бетоне более равномерно.</w:t>
      </w:r>
      <w:r>
        <w:t xml:space="preserve"> </w:t>
      </w:r>
      <w:r w:rsidRPr="00D65AF5">
        <w:t>Применяемые при электропрогреве бетона электроды подразделяются на пластинчатые, полосовые (ленточные), стержневые и струнные</w:t>
      </w:r>
      <w:r>
        <w:t>. Выбор типа электродов (пластинчатые, полосовые, стержневые или струнные) и вида прогрева (периферийный, сквозной или внутренний) осуществляют в соответствии с рекомендациями [</w:t>
      </w:r>
      <w:r w:rsidR="00AA52D7">
        <w:t>3</w:t>
      </w:r>
      <w:r>
        <w:t>]. По таблице 2.3 [</w:t>
      </w:r>
      <w:r w:rsidR="00AA52D7">
        <w:t>3</w:t>
      </w:r>
      <w:r>
        <w:t>] определяют ширину и шаг электродов для обеспечения подвода требуемой мощности. Далее выполняется эскиз бетонируемой конструкции с размещением электродов и схемы коммутации. По эскизу определяется общее количество электродов и их стоимость с учётом рыночной цены металла, использованного для электродов.</w:t>
      </w:r>
    </w:p>
    <w:p w:rsidR="00666575" w:rsidRPr="0091155B" w:rsidRDefault="00666575" w:rsidP="00666575">
      <w:pPr>
        <w:pStyle w:val="a5"/>
        <w:widowControl w:val="0"/>
      </w:pPr>
      <w:r w:rsidRPr="0091155B">
        <w:t xml:space="preserve">Греющим элементом называется отрезок нагревательного провода, подключаемый непосредственно к источнику питания на то или иное напряжение. Отдельные греющие элементы, подключаемые параллельно, объединяются в единый тепловой контур или поле прогреваемой конструкции. Основными параметрами нагревательного провода являются: </w:t>
      </w:r>
    </w:p>
    <w:p w:rsidR="00666575" w:rsidRPr="0091155B" w:rsidRDefault="00666575" w:rsidP="00666575">
      <w:pPr>
        <w:pStyle w:val="a5"/>
        <w:widowControl w:val="0"/>
      </w:pPr>
      <w:r w:rsidRPr="0091155B">
        <w:t>– длина нагревательного провода, подключенного к источнику питания L, м;</w:t>
      </w:r>
    </w:p>
    <w:p w:rsidR="00666575" w:rsidRPr="0091155B" w:rsidRDefault="00666575" w:rsidP="00666575">
      <w:pPr>
        <w:pStyle w:val="a5"/>
        <w:widowControl w:val="0"/>
      </w:pPr>
      <w:r w:rsidRPr="0091155B">
        <w:t>– площадь поперечного сечения проводника S, мм</w:t>
      </w:r>
      <w:r w:rsidRPr="0091155B">
        <w:rPr>
          <w:vertAlign w:val="superscript"/>
        </w:rPr>
        <w:t>2</w:t>
      </w:r>
      <w:r w:rsidRPr="0091155B">
        <w:t>;</w:t>
      </w:r>
    </w:p>
    <w:p w:rsidR="00666575" w:rsidRPr="0091155B" w:rsidRDefault="00666575" w:rsidP="00666575">
      <w:pPr>
        <w:pStyle w:val="a5"/>
        <w:widowControl w:val="0"/>
      </w:pPr>
      <w:r w:rsidRPr="0091155B">
        <w:t>– шаг раскладки провода b, м;</w:t>
      </w:r>
    </w:p>
    <w:p w:rsidR="00666575" w:rsidRPr="0091155B" w:rsidRDefault="00666575" w:rsidP="00666575">
      <w:pPr>
        <w:pStyle w:val="a5"/>
        <w:widowControl w:val="0"/>
      </w:pPr>
      <w:r w:rsidRPr="0091155B">
        <w:t>– площадь нагрева F, м</w:t>
      </w:r>
      <w:r w:rsidRPr="0091155B">
        <w:rPr>
          <w:vertAlign w:val="superscript"/>
        </w:rPr>
        <w:t>2</w:t>
      </w:r>
      <w:r w:rsidRPr="0091155B">
        <w:t>;</w:t>
      </w:r>
    </w:p>
    <w:p w:rsidR="00666575" w:rsidRPr="0091155B" w:rsidRDefault="00666575" w:rsidP="00666575">
      <w:pPr>
        <w:pStyle w:val="a5"/>
        <w:widowControl w:val="0"/>
      </w:pPr>
      <w:r w:rsidRPr="0091155B">
        <w:t xml:space="preserve">– удельное электрическое сопротивление материала проводника </w:t>
      </w:r>
      <w:r w:rsidRPr="0091155B">
        <w:rPr>
          <w:i/>
        </w:rPr>
        <w:sym w:font="Times New Roman" w:char="0070"/>
      </w:r>
      <w:r w:rsidRPr="0091155B">
        <w:rPr>
          <w:i/>
        </w:rPr>
        <w:t>,</w:t>
      </w:r>
      <w:r w:rsidRPr="0091155B">
        <w:t xml:space="preserve"> Ом</w:t>
      </w:r>
      <w:r w:rsidRPr="0091155B">
        <w:sym w:font="Desdemona" w:char="00B7"/>
      </w:r>
      <w:r w:rsidRPr="0091155B">
        <w:t>мм</w:t>
      </w:r>
      <w:r w:rsidRPr="0091155B">
        <w:rPr>
          <w:vertAlign w:val="superscript"/>
        </w:rPr>
        <w:t>2</w:t>
      </w:r>
      <w:r w:rsidRPr="0091155B">
        <w:t>/м.</w:t>
      </w:r>
    </w:p>
    <w:p w:rsidR="00666575" w:rsidRPr="0091155B" w:rsidRDefault="00666575" w:rsidP="00666575">
      <w:pPr>
        <w:pStyle w:val="a5"/>
        <w:widowControl w:val="0"/>
      </w:pPr>
      <w:r w:rsidRPr="0091155B">
        <w:t>Основным требованием к изоляции является сохранность изоляционных свойств при относительно высоких температурах, возникающих во время прогрева</w:t>
      </w:r>
      <w:r>
        <w:t xml:space="preserve"> и трещиностойкость при монтаже нагревательного провода при отрицательных температурах. </w:t>
      </w:r>
      <w:r w:rsidRPr="0091155B">
        <w:t>Как видно из табл</w:t>
      </w:r>
      <w:r>
        <w:t>ицы</w:t>
      </w:r>
      <w:r w:rsidRPr="0091155B">
        <w:t xml:space="preserve"> 3.1</w:t>
      </w:r>
      <w:r>
        <w:t>[</w:t>
      </w:r>
      <w:r w:rsidR="00AA52D7">
        <w:t>3</w:t>
      </w:r>
      <w:r>
        <w:t>]</w:t>
      </w:r>
      <w:r w:rsidRPr="0091155B">
        <w:t>, при изменении длины нагревательного провода (при прочих одинаковых параметрах) изменяется электрическая нагрузка на погонный метр. Тем самым усиливается или ослабевает интенсивность прогрева.</w:t>
      </w:r>
    </w:p>
    <w:p w:rsidR="00666575" w:rsidRPr="0091155B" w:rsidRDefault="00666575" w:rsidP="00666575">
      <w:pPr>
        <w:pStyle w:val="a5"/>
        <w:widowControl w:val="0"/>
      </w:pPr>
      <w:r w:rsidRPr="0091155B">
        <w:t>С величиной нагрузки на погонный метр связана температура нагрева провода, которая, кроме того, зависит от теплоотдачи в окружающую среду (бетон или воздух). В процессе прогрева устанавливается равновесная температура проводника. Следует учитывать, что в бетоне теплоотдача значительно выше, чем на воздухе. В связи с этим при прокладке по воздуху сечение проводника, во избежание перегрева и расплавления изоляции, должно быть увеличено. Например, сечение выводов становится больше в три раза за счет скрутки из того же провода.</w:t>
      </w:r>
    </w:p>
    <w:p w:rsidR="00666575" w:rsidRPr="0091155B" w:rsidRDefault="00666575" w:rsidP="00666575">
      <w:pPr>
        <w:pStyle w:val="a5"/>
        <w:widowControl w:val="0"/>
      </w:pPr>
      <w:r w:rsidRPr="0091155B">
        <w:t xml:space="preserve">Длина заготовки </w:t>
      </w:r>
      <w:r w:rsidRPr="0091155B">
        <w:rPr>
          <w:lang w:val="en-US"/>
        </w:rPr>
        <w:t>L</w:t>
      </w:r>
      <w:r w:rsidRPr="0091155B">
        <w:rPr>
          <w:vertAlign w:val="subscript"/>
        </w:rPr>
        <w:t xml:space="preserve">заг. </w:t>
      </w:r>
      <w:r w:rsidRPr="0091155B">
        <w:t>греющего элемента может быть определена по формуле</w:t>
      </w:r>
      <w:r>
        <w:t xml:space="preserve">: </w:t>
      </w:r>
      <w:r w:rsidRPr="0091155B">
        <w:rPr>
          <w:lang w:val="en-US"/>
        </w:rPr>
        <w:t>L</w:t>
      </w:r>
      <w:r w:rsidRPr="0091155B">
        <w:rPr>
          <w:vertAlign w:val="subscript"/>
        </w:rPr>
        <w:t xml:space="preserve">заг. </w:t>
      </w:r>
      <w:r w:rsidRPr="0091155B">
        <w:t xml:space="preserve">= </w:t>
      </w:r>
      <w:r w:rsidRPr="0091155B">
        <w:rPr>
          <w:lang w:val="en-US"/>
        </w:rPr>
        <w:t>L</w:t>
      </w:r>
      <w:r w:rsidRPr="0091155B">
        <w:t xml:space="preserve"> + 6</w:t>
      </w:r>
      <w:r w:rsidRPr="0091155B">
        <w:rPr>
          <w:lang w:val="en-US"/>
        </w:rPr>
        <w:t>a</w:t>
      </w:r>
      <w:r w:rsidRPr="0091155B">
        <w:t>,</w:t>
      </w:r>
      <w:r>
        <w:t xml:space="preserve"> </w:t>
      </w:r>
      <w:r w:rsidRPr="0091155B">
        <w:t>где L – расчетная длина греющего элемента, м; a – длина вывода, м.</w:t>
      </w:r>
    </w:p>
    <w:p w:rsidR="00666575" w:rsidRPr="0091155B" w:rsidRDefault="00666575" w:rsidP="00666575">
      <w:pPr>
        <w:pStyle w:val="a5"/>
        <w:widowControl w:val="0"/>
      </w:pPr>
      <w:r w:rsidRPr="0091155B">
        <w:lastRenderedPageBreak/>
        <w:t xml:space="preserve">Кроме того, ограничение электрической нагрузки необходимо для обеспечения сохранности изоляции провода в бетоне в процессе прогрева. </w:t>
      </w:r>
    </w:p>
    <w:p w:rsidR="00666575" w:rsidRPr="00D65AF5" w:rsidRDefault="00666575" w:rsidP="00666575">
      <w:pPr>
        <w:pStyle w:val="a5"/>
        <w:widowControl w:val="0"/>
      </w:pPr>
      <w:r>
        <w:t>Для выбранной конструкции по таблице 3.2 [</w:t>
      </w:r>
      <w:r w:rsidR="00AA52D7">
        <w:t>3</w:t>
      </w:r>
      <w:r>
        <w:t xml:space="preserve">] определяют требуемую удельную мощность </w:t>
      </w:r>
      <w:r w:rsidRPr="00CE745B">
        <w:t>прогрева нагревательным проводом на период изотермического прогрева</w:t>
      </w:r>
      <w:r>
        <w:t>. Поскольку на период нагрева требуется удвоенная мощность, то именно по ней в таблице 3.1 [</w:t>
      </w:r>
      <w:r w:rsidR="00AA52D7">
        <w:t>3</w:t>
      </w:r>
      <w:r>
        <w:t>] находят основные параметры прогрева нагревательным проводом, включая длину куска провода, шаг витков, диаметр провода и т.д. Далее выполняется эскиз бетонируемой конструкции с размещением нагревательных проводов и их схемы коммутации. Таким образом, в результате графического построения определяется требуемое количество кусков нагревательного провода, а затем общая длина нагревательного провода, необходимого для прогрева конструкции в принятых условиях бетонирования. Найденная в сети интернет стоимость нагревательного провода позволяет рассчитать затраты на покупку нагревательного провода и сравнить их со стоимость электродов.</w:t>
      </w:r>
    </w:p>
    <w:p w:rsidR="00666575" w:rsidRPr="0089782C" w:rsidRDefault="00666575" w:rsidP="00666575">
      <w:pPr>
        <w:pStyle w:val="a5"/>
        <w:widowControl w:val="0"/>
      </w:pPr>
      <w:r w:rsidRPr="0089782C">
        <w:t>Возможность производства бетонных работ на морозе без подогрева материалов и последующего обогрева уложенного бетона основана на том, что при введении в состав бетонной смеси некоторых веществ (противоморозных добавок) при отрицательных температурах сохраняется жидкая фаза. Благодаря этому минералы портландцемента могут гидр</w:t>
      </w:r>
      <w:r w:rsidR="004E25BD">
        <w:t>а</w:t>
      </w:r>
      <w:r w:rsidRPr="0089782C">
        <w:t>тироваться, обеспечивая тем самым твердение бетона на морозе.</w:t>
      </w:r>
    </w:p>
    <w:p w:rsidR="00666575" w:rsidRPr="0089782C" w:rsidRDefault="00666575" w:rsidP="00666575">
      <w:pPr>
        <w:pStyle w:val="a5"/>
        <w:widowControl w:val="0"/>
      </w:pPr>
      <w:r w:rsidRPr="0089782C">
        <w:t>Противоморозные добавки по механизму действия условно можно разделить на две группы. К первой из них относятся вещества, понижающие температуру замерзания жидкой фазы бетона и являющиеся либо слабым ускорителем, либо слабым замедлителем схватывания и твердения бетона, т.е. практически не влияющие на скорость структурообразования. К этой группе относятся хлорид и нитрит натрия, а также мочевина.</w:t>
      </w:r>
    </w:p>
    <w:p w:rsidR="00666575" w:rsidRPr="0089782C" w:rsidRDefault="00666575" w:rsidP="00666575">
      <w:pPr>
        <w:pStyle w:val="a5"/>
        <w:widowControl w:val="0"/>
      </w:pPr>
      <w:r w:rsidRPr="0089782C">
        <w:t>Указанные добавки обеспечивают твердение бетона на морозе главным образом за счёт сохранения в нем незамерзающей жидкой фазы. Незначительно изменяя скорость схватывания, добавки первой группы могут применяться в тех случаях, когда время транспортирования бетонной смеси достаточно велико. Однако бетон с этими добавками медленно набирает прочность в раннем возрасте, что часто является нежелательным.</w:t>
      </w:r>
    </w:p>
    <w:p w:rsidR="00666575" w:rsidRPr="0089782C" w:rsidRDefault="00666575" w:rsidP="00666575">
      <w:pPr>
        <w:pStyle w:val="a5"/>
        <w:widowControl w:val="0"/>
      </w:pPr>
      <w:r w:rsidRPr="0089782C">
        <w:t xml:space="preserve">Ко второй группе противоморозных добавок относятся такие, которые ускоряют схватывание и твердение, а их растворы имеют достаточно низкую эвтектическую температуру. К этим добавкам принадлежат поташ (эвтектическая температура –36,5 </w:t>
      </w:r>
      <w:r w:rsidRPr="0089782C">
        <w:rPr>
          <w:vertAlign w:val="superscript"/>
        </w:rPr>
        <w:t>0</w:t>
      </w:r>
      <w:r w:rsidRPr="0089782C">
        <w:t xml:space="preserve">С), хлорид кальция (–55 </w:t>
      </w:r>
      <w:r w:rsidRPr="0089782C">
        <w:rPr>
          <w:vertAlign w:val="superscript"/>
        </w:rPr>
        <w:t>0</w:t>
      </w:r>
      <w:r w:rsidRPr="0089782C">
        <w:t xml:space="preserve">С), нитрат кальция (–28,2 </w:t>
      </w:r>
      <w:r w:rsidRPr="0089782C">
        <w:rPr>
          <w:vertAlign w:val="superscript"/>
        </w:rPr>
        <w:t>0</w:t>
      </w:r>
      <w:r w:rsidRPr="0089782C">
        <w:t xml:space="preserve">С), нитрит- нитрат кальция (–29,6 </w:t>
      </w:r>
      <w:r w:rsidRPr="0089782C">
        <w:rPr>
          <w:vertAlign w:val="superscript"/>
        </w:rPr>
        <w:t>0</w:t>
      </w:r>
      <w:r w:rsidRPr="0089782C">
        <w:t>С). Ускорение твердения бетона вызывается главным образом тем, что эти добавки изменяют растворимость силикатных составляющих цемента и образуют с продуктами его гидратации двойные или основные соли.</w:t>
      </w:r>
    </w:p>
    <w:p w:rsidR="00666575" w:rsidRPr="0089782C" w:rsidRDefault="00666575" w:rsidP="00666575">
      <w:pPr>
        <w:pStyle w:val="a5"/>
        <w:widowControl w:val="0"/>
      </w:pPr>
      <w:r w:rsidRPr="0089782C">
        <w:t>Нитриты натрия и кальция являются ингибиторами коррозии стали в бетоне, но могут вызывать коррозионное растрескивание термически упрочнённой стали. Нитрат кальция и поташ являются нейтральными добавками по отношению к арматуре, а хлориды натрия и кальция резко интенсифицируют процесс коррозии стали во влажных условиях при доступе кислорода воздуха. Агрессивность хлористых солей в отношении арматуры и технологического оборудования при одновременном присутствии в растворе нитрит-ионов уменьшается, причём при соотношении по массе между нитритом натрия или нитрит – нитратом кальция и хлоридом кальция не менее 1:1 ионы хлора становятся практически неопасными в отношении стальной арматуры.</w:t>
      </w:r>
    </w:p>
    <w:p w:rsidR="00666575" w:rsidRPr="00B93DB4" w:rsidRDefault="00666575" w:rsidP="00666575">
      <w:pPr>
        <w:pStyle w:val="a5"/>
        <w:widowControl w:val="0"/>
      </w:pPr>
      <w:r>
        <w:t xml:space="preserve">Учитывая вышеперечисленные особенности применения противоморозных добавок, и руководствуясь </w:t>
      </w:r>
      <w:r w:rsidR="000901DF">
        <w:t xml:space="preserve">СП 70.13330-2012 </w:t>
      </w:r>
      <w:r>
        <w:t xml:space="preserve">студенты выбирают для индивидуальных условий бетонирования два варианта противоморозных добавок и рассчитывают эффективность их применения. </w:t>
      </w:r>
    </w:p>
    <w:p w:rsidR="00666575" w:rsidRDefault="00666575" w:rsidP="00666575">
      <w:pPr>
        <w:pStyle w:val="a5"/>
        <w:widowControl w:val="0"/>
      </w:pPr>
      <w:r>
        <w:t>Поскольку зимнее бетонирование с противоморозными добавками не предполагает внесения дополнительного тепла, то после укладки бетона начинается процесс охлаждения, а средняя температура этого периода рассчитывается по формуле:</w:t>
      </w:r>
    </w:p>
    <w:p w:rsidR="00666575" w:rsidRPr="0023327A" w:rsidRDefault="00666575" w:rsidP="00666575">
      <w:pPr>
        <w:pStyle w:val="a5"/>
        <w:widowControl w:val="0"/>
        <w:jc w:val="center"/>
      </w:pPr>
      <w:r w:rsidRPr="0023327A">
        <w:rPr>
          <w:i/>
        </w:rPr>
        <w:t>t</w:t>
      </w:r>
      <w:r w:rsidRPr="0023327A">
        <w:rPr>
          <w:i/>
          <w:vertAlign w:val="subscript"/>
        </w:rPr>
        <w:t>б.ср</w:t>
      </w:r>
      <w:r w:rsidRPr="0023327A">
        <w:rPr>
          <w:vertAlign w:val="subscript"/>
        </w:rPr>
        <w:t xml:space="preserve">. </w:t>
      </w:r>
      <w:r w:rsidRPr="0023327A">
        <w:t xml:space="preserve">= </w:t>
      </w:r>
      <w:r w:rsidRPr="0023327A">
        <w:object w:dxaOrig="3260" w:dyaOrig="680">
          <v:shape id="_x0000_i1030" type="#_x0000_t75" style="width:163pt;height:33.3pt" o:ole="">
            <v:imagedata r:id="rId30" o:title=""/>
          </v:shape>
          <o:OLEObject Type="Embed" ProgID="Equation.3" ShapeID="_x0000_i1030" DrawAspect="Content" ObjectID="_1614673559" r:id="rId31"/>
        </w:object>
      </w:r>
      <w:r w:rsidRPr="0023327A">
        <w:t>.</w:t>
      </w:r>
    </w:p>
    <w:p w:rsidR="00666575" w:rsidRDefault="00666575" w:rsidP="00666575">
      <w:pPr>
        <w:pStyle w:val="a5"/>
        <w:widowControl w:val="0"/>
        <w:jc w:val="center"/>
      </w:pPr>
    </w:p>
    <w:p w:rsidR="00666575" w:rsidRPr="0023327A" w:rsidRDefault="00666575" w:rsidP="00666575">
      <w:pPr>
        <w:pStyle w:val="a5"/>
        <w:widowControl w:val="0"/>
      </w:pPr>
      <w:r w:rsidRPr="0023327A">
        <w:lastRenderedPageBreak/>
        <w:t>Затем выполним расчёт продолжительности остывания без учёта экзотермии по формуле</w:t>
      </w:r>
      <w:r>
        <w:t>:</w:t>
      </w:r>
    </w:p>
    <w:p w:rsidR="00666575" w:rsidRDefault="00666575" w:rsidP="00666575">
      <w:pPr>
        <w:pStyle w:val="a5"/>
        <w:widowControl w:val="0"/>
        <w:jc w:val="center"/>
      </w:pPr>
      <w:r w:rsidRPr="0023327A">
        <w:sym w:font="Symbol" w:char="F074"/>
      </w:r>
      <w:r w:rsidRPr="0023327A">
        <w:t xml:space="preserve"> = </w:t>
      </w:r>
      <w:r w:rsidRPr="0023327A">
        <w:object w:dxaOrig="2400" w:dyaOrig="720">
          <v:shape id="_x0000_i1031" type="#_x0000_t75" style="width:120.25pt;height:36pt" o:ole="">
            <v:imagedata r:id="rId32" o:title=""/>
          </v:shape>
          <o:OLEObject Type="Embed" ProgID="Equation.3" ShapeID="_x0000_i1031" DrawAspect="Content" ObjectID="_1614673560" r:id="rId33"/>
        </w:object>
      </w:r>
      <w:r w:rsidRPr="0023327A">
        <w:t>, ч.</w:t>
      </w:r>
    </w:p>
    <w:p w:rsidR="00666575" w:rsidRPr="0023327A" w:rsidRDefault="00666575" w:rsidP="00666575">
      <w:pPr>
        <w:pStyle w:val="a5"/>
        <w:widowControl w:val="0"/>
      </w:pPr>
      <w:r>
        <w:t>Для учёта тепловыделения цемента воспользуемся формулой:</w:t>
      </w:r>
    </w:p>
    <w:p w:rsidR="00666575" w:rsidRPr="0023327A" w:rsidRDefault="00666575" w:rsidP="00666575">
      <w:pPr>
        <w:pStyle w:val="a5"/>
        <w:widowControl w:val="0"/>
        <w:jc w:val="center"/>
      </w:pPr>
      <w:r w:rsidRPr="0023327A">
        <w:t xml:space="preserve">+ </w:t>
      </w:r>
      <w:r w:rsidRPr="0023327A">
        <w:sym w:font="Symbol" w:char="F061"/>
      </w:r>
      <w:r w:rsidRPr="0023327A">
        <w:t xml:space="preserve"> Ц ЭR,</w:t>
      </w:r>
    </w:p>
    <w:p w:rsidR="00666575" w:rsidRDefault="00666575" w:rsidP="00666575">
      <w:pPr>
        <w:pStyle w:val="a5"/>
        <w:widowControl w:val="0"/>
      </w:pPr>
      <w:r w:rsidRPr="0023327A">
        <w:t xml:space="preserve">где </w:t>
      </w:r>
      <w:r w:rsidRPr="0023327A">
        <w:sym w:font="Symbol" w:char="F061"/>
      </w:r>
      <w:r w:rsidRPr="0023327A">
        <w:t xml:space="preserve"> – коэффициент интенсивности тепловыделения, 1 / %; Ц – расход цемента на 1 м</w:t>
      </w:r>
      <w:r w:rsidRPr="0023327A">
        <w:rPr>
          <w:vertAlign w:val="superscript"/>
        </w:rPr>
        <w:t>3</w:t>
      </w:r>
      <w:r w:rsidRPr="0023327A">
        <w:t xml:space="preserve"> бетона, кг; Э – тепловыделение 1 кг цемента за 28 сут. твердения при 20 </w:t>
      </w:r>
      <w:r w:rsidRPr="0023327A">
        <w:rPr>
          <w:vertAlign w:val="superscript"/>
        </w:rPr>
        <w:t>0</w:t>
      </w:r>
      <w:r w:rsidRPr="0023327A">
        <w:t>С, кДж/кг; R – прочность, набираемая бетоном за время остывания бетона, % от марочной</w:t>
      </w:r>
      <w:r>
        <w:t xml:space="preserve"> [</w:t>
      </w:r>
      <w:r w:rsidR="00AA52D7">
        <w:t>3</w:t>
      </w:r>
      <w:r>
        <w:t>]</w:t>
      </w:r>
      <w:r w:rsidRPr="0023327A">
        <w:t>.</w:t>
      </w:r>
      <w:r>
        <w:t xml:space="preserve"> </w:t>
      </w:r>
      <w:r w:rsidRPr="0023327A">
        <w:t>Таким образом, выделяемое экзотермическое тепло может существенно повлиять на продолжительность остывания массивн</w:t>
      </w:r>
      <w:r>
        <w:t>ых</w:t>
      </w:r>
      <w:r w:rsidRPr="0023327A">
        <w:t xml:space="preserve"> конструкци</w:t>
      </w:r>
      <w:r>
        <w:t>й</w:t>
      </w:r>
      <w:r w:rsidRPr="0023327A">
        <w:t>.</w:t>
      </w:r>
      <w:r>
        <w:t xml:space="preserve"> Определив общую продолжительность периода охлаждения конструкции, по таблице 5.3[</w:t>
      </w:r>
      <w:r w:rsidR="00AA52D7">
        <w:t>3</w:t>
      </w:r>
      <w:r>
        <w:t>] находят прочность, набираемую бетоном за этот период. Сопоставляя набранную прочность бетона с критической и требуемой, делают вывод об эффективности применения данных противоморозных добавок в конкретных условиях бетонирования.</w:t>
      </w:r>
    </w:p>
    <w:p w:rsidR="00666575" w:rsidRDefault="00666575" w:rsidP="00666575">
      <w:pPr>
        <w:pStyle w:val="a5"/>
        <w:widowControl w:val="0"/>
      </w:pPr>
    </w:p>
    <w:p w:rsidR="00666575" w:rsidRDefault="00666575" w:rsidP="00666575">
      <w:pPr>
        <w:pStyle w:val="a5"/>
        <w:widowControl w:val="0"/>
        <w:rPr>
          <w:u w:val="single"/>
        </w:rPr>
      </w:pPr>
      <w:r w:rsidRPr="00742F82">
        <w:rPr>
          <w:u w:val="single"/>
        </w:rPr>
        <w:t>Форма отчетности:</w:t>
      </w:r>
    </w:p>
    <w:p w:rsidR="00666575" w:rsidRPr="00592198" w:rsidRDefault="00666575" w:rsidP="00666575">
      <w:pPr>
        <w:pStyle w:val="a5"/>
        <w:widowControl w:val="0"/>
      </w:pPr>
      <w:r>
        <w:t>Результаты выполненных расчётов представляются в виде отчёта на листах формата А</w:t>
      </w:r>
      <w:r w:rsidR="004E25BD">
        <w:t>4</w:t>
      </w:r>
      <w:r>
        <w:t>. Отчёт включает эскиз принятого к бетонированию изделия с размерами в м</w:t>
      </w:r>
      <w:r w:rsidR="00AF7D0B">
        <w:t>илли</w:t>
      </w:r>
      <w:r>
        <w:t>м</w:t>
      </w:r>
      <w:r w:rsidR="00AF7D0B">
        <w:t>етрах</w:t>
      </w:r>
      <w:r>
        <w:t xml:space="preserve">, перечень других исходных данных для проведения расчётов. Приводится расчёт требуемой мощности для получения критической и требуемой прочности бетона. Аналитически и графически определяются длительность периода нагрева, изотермического прогрева и охлаждения с построением графиков режима тепловой обработки для получения критической и требуемой прочности бетона. Приводятся эскизы размещения электродов и нагревательного провода и экономическая эффективность таких методов прогрева. Обосновывается выбор противоморозных добавок и оценивается эффективность их применения. Отчёт заканчивается выводами об эффективности рассмотренных методов зимнего бетонирования и списком использованных источников. </w:t>
      </w:r>
    </w:p>
    <w:p w:rsidR="00666575" w:rsidRPr="00592198" w:rsidRDefault="00666575" w:rsidP="00666575">
      <w:pPr>
        <w:pStyle w:val="a5"/>
        <w:widowControl w:val="0"/>
        <w:ind w:left="4248" w:firstLine="708"/>
        <w:rPr>
          <w:vertAlign w:val="superscript"/>
        </w:rPr>
      </w:pPr>
    </w:p>
    <w:p w:rsidR="00666575" w:rsidRPr="00742F82" w:rsidRDefault="00666575" w:rsidP="00666575">
      <w:pPr>
        <w:widowControl w:val="0"/>
        <w:rPr>
          <w:iCs/>
          <w:sz w:val="24"/>
          <w:szCs w:val="24"/>
          <w:u w:val="single"/>
        </w:rPr>
      </w:pPr>
      <w:r w:rsidRPr="00742F82">
        <w:rPr>
          <w:iCs/>
          <w:sz w:val="24"/>
          <w:szCs w:val="24"/>
          <w:u w:val="single"/>
        </w:rPr>
        <w:t>Задания для самостоятельной работы</w:t>
      </w:r>
      <w:r>
        <w:rPr>
          <w:iCs/>
          <w:sz w:val="24"/>
          <w:szCs w:val="24"/>
          <w:u w:val="single"/>
        </w:rPr>
        <w:t>:</w:t>
      </w:r>
    </w:p>
    <w:p w:rsidR="00666575" w:rsidRDefault="00666575" w:rsidP="00666575">
      <w:pPr>
        <w:widowControl w:val="0"/>
        <w:rPr>
          <w:sz w:val="24"/>
          <w:szCs w:val="24"/>
        </w:rPr>
      </w:pPr>
      <w:r w:rsidRPr="00902FD7">
        <w:rPr>
          <w:sz w:val="24"/>
          <w:szCs w:val="24"/>
        </w:rPr>
        <w:t>1.</w:t>
      </w:r>
      <w:r>
        <w:rPr>
          <w:sz w:val="24"/>
          <w:szCs w:val="24"/>
        </w:rPr>
        <w:t xml:space="preserve"> Выбрать конструкцию для бетонирования, указать её размеры, а также определиться с городом проведения строительных работ.</w:t>
      </w:r>
    </w:p>
    <w:p w:rsidR="00666575" w:rsidRDefault="00666575" w:rsidP="00666575">
      <w:pPr>
        <w:widowControl w:val="0"/>
        <w:rPr>
          <w:sz w:val="24"/>
          <w:szCs w:val="24"/>
        </w:rPr>
      </w:pPr>
      <w:r w:rsidRPr="00902FD7">
        <w:rPr>
          <w:sz w:val="24"/>
          <w:szCs w:val="24"/>
        </w:rPr>
        <w:t>2.</w:t>
      </w:r>
      <w:r>
        <w:rPr>
          <w:sz w:val="24"/>
          <w:szCs w:val="24"/>
        </w:rPr>
        <w:t xml:space="preserve"> Пользуясь пособием </w:t>
      </w:r>
      <w:r w:rsidRPr="0025603B">
        <w:rPr>
          <w:sz w:val="24"/>
          <w:szCs w:val="24"/>
        </w:rPr>
        <w:t>[</w:t>
      </w:r>
      <w:r w:rsidR="0025603B" w:rsidRPr="0025603B">
        <w:rPr>
          <w:sz w:val="24"/>
          <w:szCs w:val="24"/>
        </w:rPr>
        <w:t>2</w:t>
      </w:r>
      <w:r w:rsidRPr="0025603B">
        <w:rPr>
          <w:sz w:val="24"/>
          <w:szCs w:val="24"/>
        </w:rPr>
        <w:t>],</w:t>
      </w:r>
      <w:r>
        <w:t xml:space="preserve"> </w:t>
      </w:r>
      <w:r w:rsidRPr="00A975FA">
        <w:rPr>
          <w:sz w:val="24"/>
          <w:szCs w:val="24"/>
        </w:rPr>
        <w:t xml:space="preserve">выполнить </w:t>
      </w:r>
      <w:r>
        <w:rPr>
          <w:sz w:val="24"/>
          <w:szCs w:val="24"/>
        </w:rPr>
        <w:t xml:space="preserve">индивидуальные </w:t>
      </w:r>
      <w:r w:rsidRPr="00A975FA">
        <w:rPr>
          <w:sz w:val="24"/>
          <w:szCs w:val="24"/>
        </w:rPr>
        <w:t>расчёты</w:t>
      </w:r>
      <w:r>
        <w:rPr>
          <w:sz w:val="24"/>
          <w:szCs w:val="24"/>
        </w:rPr>
        <w:t xml:space="preserve"> применительно к выбранной конструкции и городу ведения работ.</w:t>
      </w:r>
    </w:p>
    <w:p w:rsidR="00666575" w:rsidRDefault="00666575" w:rsidP="0066657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3. Сравнить эффективность различных способов зимнего бетонирования для выбранных условий.</w:t>
      </w:r>
    </w:p>
    <w:p w:rsidR="00666575" w:rsidRPr="00902FD7" w:rsidRDefault="00666575" w:rsidP="00666575">
      <w:pPr>
        <w:widowControl w:val="0"/>
        <w:rPr>
          <w:sz w:val="24"/>
          <w:szCs w:val="24"/>
        </w:rPr>
      </w:pPr>
    </w:p>
    <w:p w:rsidR="00666575" w:rsidRPr="007A142C" w:rsidRDefault="00666575" w:rsidP="00666575">
      <w:pPr>
        <w:widowControl w:val="0"/>
        <w:suppressAutoHyphens/>
        <w:jc w:val="both"/>
        <w:rPr>
          <w:bCs/>
          <w:iCs/>
          <w:sz w:val="24"/>
          <w:szCs w:val="24"/>
          <w:u w:val="single"/>
        </w:rPr>
      </w:pPr>
      <w:r w:rsidRPr="00EC4DFD">
        <w:rPr>
          <w:sz w:val="24"/>
          <w:szCs w:val="24"/>
          <w:u w:val="single"/>
        </w:rPr>
        <w:t xml:space="preserve">Рекомендации по выполнению заданий и подготовке </w:t>
      </w:r>
      <w:r w:rsidRPr="007A142C">
        <w:rPr>
          <w:sz w:val="24"/>
          <w:szCs w:val="24"/>
          <w:u w:val="single"/>
        </w:rPr>
        <w:t xml:space="preserve">к </w:t>
      </w:r>
      <w:r w:rsidRPr="007A142C">
        <w:rPr>
          <w:bCs/>
          <w:iCs/>
          <w:sz w:val="24"/>
          <w:szCs w:val="24"/>
          <w:u w:val="single"/>
        </w:rPr>
        <w:t xml:space="preserve">практическому занятию </w:t>
      </w:r>
    </w:p>
    <w:p w:rsidR="00666575" w:rsidRDefault="00666575" w:rsidP="00666575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Проработка лекционного материала, ознакомление с нормативной, учебной и справочной литературой по вопросу зимнего бетонирования.</w:t>
      </w:r>
    </w:p>
    <w:p w:rsidR="00666575" w:rsidRDefault="00666575" w:rsidP="00666575">
      <w:pPr>
        <w:pStyle w:val="6"/>
        <w:keepNext w:val="0"/>
        <w:widowControl w:val="0"/>
        <w:jc w:val="left"/>
        <w:rPr>
          <w:b w:val="0"/>
          <w:bCs w:val="0"/>
          <w:i w:val="0"/>
          <w:sz w:val="24"/>
          <w:szCs w:val="24"/>
          <w:u w:val="single"/>
        </w:rPr>
      </w:pPr>
    </w:p>
    <w:p w:rsidR="00666575" w:rsidRPr="00EC4DFD" w:rsidRDefault="00666575" w:rsidP="00666575">
      <w:pPr>
        <w:pStyle w:val="6"/>
        <w:keepNext w:val="0"/>
        <w:widowControl w:val="0"/>
        <w:jc w:val="left"/>
        <w:rPr>
          <w:b w:val="0"/>
          <w:bCs w:val="0"/>
          <w:i w:val="0"/>
          <w:sz w:val="24"/>
          <w:szCs w:val="24"/>
          <w:u w:val="single"/>
        </w:rPr>
      </w:pPr>
      <w:r w:rsidRPr="00EC4DFD">
        <w:rPr>
          <w:b w:val="0"/>
          <w:bCs w:val="0"/>
          <w:i w:val="0"/>
          <w:sz w:val="24"/>
          <w:szCs w:val="24"/>
          <w:u w:val="single"/>
        </w:rPr>
        <w:t>Рекомендуемые источники</w:t>
      </w:r>
    </w:p>
    <w:p w:rsidR="00276E99" w:rsidRPr="00276E99" w:rsidRDefault="00276E99" w:rsidP="00276E99">
      <w:pPr>
        <w:widowControl w:val="0"/>
        <w:numPr>
          <w:ilvl w:val="0"/>
          <w:numId w:val="25"/>
        </w:numPr>
        <w:tabs>
          <w:tab w:val="left" w:pos="993"/>
        </w:tabs>
        <w:jc w:val="both"/>
        <w:rPr>
          <w:bCs/>
          <w:sz w:val="24"/>
          <w:szCs w:val="24"/>
        </w:rPr>
      </w:pPr>
      <w:r w:rsidRPr="00276E99">
        <w:rPr>
          <w:sz w:val="24"/>
          <w:szCs w:val="24"/>
        </w:rPr>
        <w:t>СП 70.13330-2012</w:t>
      </w:r>
      <w:r>
        <w:t xml:space="preserve"> </w:t>
      </w:r>
      <w:r w:rsidRPr="00276E99">
        <w:rPr>
          <w:bCs/>
          <w:sz w:val="24"/>
          <w:szCs w:val="24"/>
        </w:rPr>
        <w:t>Несущие и ограждающие конструкции. Актуализированная редакция СНиП 3.03.01-87</w:t>
      </w:r>
    </w:p>
    <w:p w:rsidR="000901DF" w:rsidRPr="000901DF" w:rsidRDefault="000901DF" w:rsidP="000901DF">
      <w:pPr>
        <w:widowControl w:val="0"/>
        <w:numPr>
          <w:ilvl w:val="0"/>
          <w:numId w:val="25"/>
        </w:numPr>
        <w:tabs>
          <w:tab w:val="left" w:pos="993"/>
        </w:tabs>
        <w:jc w:val="both"/>
        <w:rPr>
          <w:bCs/>
          <w:sz w:val="24"/>
          <w:szCs w:val="24"/>
        </w:rPr>
      </w:pPr>
      <w:r w:rsidRPr="000901DF">
        <w:rPr>
          <w:bCs/>
          <w:sz w:val="24"/>
          <w:szCs w:val="24"/>
        </w:rPr>
        <w:t>ГОСТ 24211-2008 Добавки для бетонов и строительных растворов. Общие технические условия</w:t>
      </w:r>
      <w:r>
        <w:rPr>
          <w:bCs/>
          <w:sz w:val="24"/>
          <w:szCs w:val="24"/>
        </w:rPr>
        <w:t xml:space="preserve"> </w:t>
      </w:r>
    </w:p>
    <w:p w:rsidR="00666575" w:rsidRDefault="00666575" w:rsidP="00276E99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B93DB4">
        <w:rPr>
          <w:sz w:val="24"/>
          <w:szCs w:val="24"/>
        </w:rPr>
        <w:t>Руководство по применению бетонов с противоморозными добавками. М.: Стройиздат, 197</w:t>
      </w:r>
      <w:r w:rsidR="000901DF">
        <w:rPr>
          <w:sz w:val="24"/>
          <w:szCs w:val="24"/>
        </w:rPr>
        <w:t>8</w:t>
      </w:r>
      <w:r w:rsidRPr="00B93DB4">
        <w:rPr>
          <w:sz w:val="24"/>
          <w:szCs w:val="24"/>
        </w:rPr>
        <w:t>. – 8</w:t>
      </w:r>
      <w:r w:rsidR="00276E99">
        <w:rPr>
          <w:sz w:val="24"/>
          <w:szCs w:val="24"/>
        </w:rPr>
        <w:t>3</w:t>
      </w:r>
      <w:r w:rsidRPr="00B93DB4">
        <w:rPr>
          <w:sz w:val="24"/>
          <w:szCs w:val="24"/>
        </w:rPr>
        <w:t xml:space="preserve"> с.</w:t>
      </w:r>
    </w:p>
    <w:p w:rsidR="00666575" w:rsidRDefault="00666575" w:rsidP="00666575">
      <w:pPr>
        <w:widowControl w:val="0"/>
        <w:ind w:firstLine="709"/>
        <w:jc w:val="center"/>
        <w:rPr>
          <w:bCs/>
          <w:sz w:val="24"/>
          <w:szCs w:val="24"/>
        </w:rPr>
      </w:pPr>
    </w:p>
    <w:p w:rsidR="00A619CD" w:rsidRPr="0026272F" w:rsidRDefault="00A619CD" w:rsidP="00A619CD">
      <w:pPr>
        <w:widowControl w:val="0"/>
        <w:ind w:firstLine="709"/>
        <w:jc w:val="center"/>
        <w:rPr>
          <w:bCs/>
          <w:sz w:val="24"/>
          <w:szCs w:val="24"/>
        </w:rPr>
      </w:pPr>
      <w:r w:rsidRPr="0026272F">
        <w:rPr>
          <w:bCs/>
          <w:sz w:val="24"/>
          <w:szCs w:val="24"/>
        </w:rPr>
        <w:t>Основная литература</w:t>
      </w:r>
    </w:p>
    <w:p w:rsidR="00A619CD" w:rsidRDefault="00A619CD" w:rsidP="00A619CD">
      <w:pPr>
        <w:widowControl w:val="0"/>
        <w:jc w:val="both"/>
        <w:rPr>
          <w:sz w:val="24"/>
          <w:szCs w:val="24"/>
        </w:rPr>
      </w:pPr>
      <w:r w:rsidRPr="00A619CD">
        <w:rPr>
          <w:sz w:val="24"/>
          <w:szCs w:val="24"/>
        </w:rPr>
        <w:t>1</w:t>
      </w:r>
      <w:r>
        <w:t>.</w:t>
      </w:r>
      <w:r w:rsidR="00AA0097">
        <w:tab/>
      </w:r>
      <w:r w:rsidRPr="00817E2A">
        <w:t xml:space="preserve"> </w:t>
      </w:r>
      <w:r w:rsidRPr="00817E2A">
        <w:rPr>
          <w:sz w:val="24"/>
          <w:szCs w:val="24"/>
        </w:rPr>
        <w:t>Технология и методы зимнего монолитного и приобъектного бетонирования: Учебное пособие/ Э.И. Батяновский, Н.М. Голубев, В.В. Бабицкий, М.Ф. Марковский. – М.: АСВ. 2009. – 232 с...</w:t>
      </w:r>
      <w:r>
        <w:rPr>
          <w:sz w:val="24"/>
          <w:szCs w:val="24"/>
        </w:rPr>
        <w:t xml:space="preserve"> </w:t>
      </w:r>
    </w:p>
    <w:p w:rsidR="00AA0097" w:rsidRDefault="00AA0097" w:rsidP="00AA009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 </w:t>
      </w:r>
      <w:r w:rsidRPr="00082718">
        <w:rPr>
          <w:sz w:val="24"/>
          <w:szCs w:val="24"/>
        </w:rPr>
        <w:t xml:space="preserve">Кирнев А.Д. Технология возведения зданий и сооружений из монолитного железобетона, инженерного назначения и в особых условиях строительства: Учебное </w:t>
      </w:r>
      <w:r w:rsidRPr="00082718">
        <w:rPr>
          <w:sz w:val="24"/>
          <w:szCs w:val="24"/>
        </w:rPr>
        <w:lastRenderedPageBreak/>
        <w:t>пособие для вузов/ А.Д. Кирнев, В.А. Волосухин, А.И. Субботин, С.И. Евтушенко.- Ростов н/Д.: Феникс, 2008.- 516</w:t>
      </w:r>
      <w:r>
        <w:rPr>
          <w:sz w:val="24"/>
          <w:szCs w:val="24"/>
        </w:rPr>
        <w:t xml:space="preserve"> </w:t>
      </w:r>
      <w:r w:rsidRPr="00082718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BE7E24" w:rsidRDefault="00BE7E24" w:rsidP="00A619CD">
      <w:pPr>
        <w:widowControl w:val="0"/>
        <w:ind w:firstLine="709"/>
        <w:jc w:val="center"/>
        <w:rPr>
          <w:sz w:val="24"/>
          <w:szCs w:val="24"/>
        </w:rPr>
      </w:pPr>
    </w:p>
    <w:p w:rsidR="00A619CD" w:rsidRDefault="00A619CD" w:rsidP="00A619CD">
      <w:pPr>
        <w:widowControl w:val="0"/>
        <w:ind w:firstLine="709"/>
        <w:jc w:val="center"/>
        <w:rPr>
          <w:sz w:val="24"/>
          <w:szCs w:val="24"/>
        </w:rPr>
      </w:pPr>
      <w:r w:rsidRPr="0026272F">
        <w:rPr>
          <w:sz w:val="24"/>
          <w:szCs w:val="24"/>
        </w:rPr>
        <w:t>Дополнительная литература</w:t>
      </w:r>
    </w:p>
    <w:p w:rsidR="00A619CD" w:rsidRPr="00EF15BF" w:rsidRDefault="00AA0097" w:rsidP="00A619C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619CD" w:rsidRPr="00EF15BF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A619CD" w:rsidRPr="00EF15BF">
        <w:rPr>
          <w:sz w:val="24"/>
          <w:szCs w:val="24"/>
        </w:rPr>
        <w:t xml:space="preserve"> Методы зимнего бетонирования в условиях Севера: Учебное пособие/ М.А.</w:t>
      </w:r>
      <w:r>
        <w:rPr>
          <w:sz w:val="24"/>
          <w:szCs w:val="24"/>
        </w:rPr>
        <w:t xml:space="preserve"> </w:t>
      </w:r>
      <w:r w:rsidR="00A619CD" w:rsidRPr="00EF15BF">
        <w:rPr>
          <w:sz w:val="24"/>
          <w:szCs w:val="24"/>
        </w:rPr>
        <w:t>Садович.- 3-е изд.,</w:t>
      </w:r>
      <w:r w:rsidR="00A619CD">
        <w:rPr>
          <w:sz w:val="24"/>
          <w:szCs w:val="24"/>
        </w:rPr>
        <w:t xml:space="preserve"> </w:t>
      </w:r>
      <w:r w:rsidR="00A619CD" w:rsidRPr="00EF15BF">
        <w:rPr>
          <w:sz w:val="24"/>
          <w:szCs w:val="24"/>
        </w:rPr>
        <w:t>перераб.</w:t>
      </w:r>
      <w:r w:rsidR="002F42C3">
        <w:rPr>
          <w:sz w:val="24"/>
          <w:szCs w:val="24"/>
        </w:rPr>
        <w:t xml:space="preserve"> </w:t>
      </w:r>
      <w:r w:rsidR="00A619CD" w:rsidRPr="00EF15BF">
        <w:rPr>
          <w:sz w:val="24"/>
          <w:szCs w:val="24"/>
        </w:rPr>
        <w:t>и доп.- Братск: БрГУ, 2015.- 102с.</w:t>
      </w:r>
    </w:p>
    <w:p w:rsidR="00AA0097" w:rsidRDefault="00AA0097" w:rsidP="00666575">
      <w:pPr>
        <w:widowControl w:val="0"/>
        <w:rPr>
          <w:bCs/>
          <w:sz w:val="24"/>
          <w:szCs w:val="24"/>
          <w:u w:val="single"/>
        </w:rPr>
      </w:pPr>
    </w:p>
    <w:p w:rsidR="00666575" w:rsidRPr="00EC4DFD" w:rsidRDefault="00666575" w:rsidP="00666575">
      <w:pPr>
        <w:widowControl w:val="0"/>
        <w:rPr>
          <w:bCs/>
          <w:sz w:val="24"/>
          <w:szCs w:val="24"/>
          <w:u w:val="single"/>
        </w:rPr>
      </w:pPr>
      <w:r w:rsidRPr="00EC4DFD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666575" w:rsidRDefault="00666575" w:rsidP="00666575">
      <w:pPr>
        <w:widowControl w:val="0"/>
        <w:rPr>
          <w:bCs/>
          <w:sz w:val="24"/>
          <w:szCs w:val="24"/>
        </w:rPr>
      </w:pPr>
      <w:r w:rsidRPr="00817E2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Перечислить существующие методы зимнего бетонирования.</w:t>
      </w:r>
    </w:p>
    <w:p w:rsidR="00AF7D0B" w:rsidRDefault="00666575" w:rsidP="00666575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Обосновать </w:t>
      </w:r>
      <w:r w:rsidR="00AF7D0B">
        <w:rPr>
          <w:bCs/>
          <w:sz w:val="24"/>
          <w:szCs w:val="24"/>
        </w:rPr>
        <w:t xml:space="preserve">назначение </w:t>
      </w:r>
      <w:r>
        <w:rPr>
          <w:bCs/>
          <w:sz w:val="24"/>
          <w:szCs w:val="24"/>
        </w:rPr>
        <w:t xml:space="preserve">критической и требуемой прочности бетона </w:t>
      </w:r>
      <w:r w:rsidR="00AF7D0B">
        <w:rPr>
          <w:bCs/>
          <w:sz w:val="24"/>
          <w:szCs w:val="24"/>
        </w:rPr>
        <w:t>различных конструкций.</w:t>
      </w:r>
    </w:p>
    <w:p w:rsidR="00666575" w:rsidRDefault="00666575" w:rsidP="00666575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>3. От чего зависит требуемая мощность для прогрева конструкции в зимних условиях.</w:t>
      </w:r>
    </w:p>
    <w:p w:rsidR="00666575" w:rsidRDefault="00666575" w:rsidP="00666575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>4. Что влияет на выбор типа электродов и вид электропрогрева.</w:t>
      </w:r>
    </w:p>
    <w:p w:rsidR="00666575" w:rsidRDefault="00666575" w:rsidP="00666575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>5. Обосновать область применения нагревательного провода для прогрева бетона.</w:t>
      </w:r>
    </w:p>
    <w:p w:rsidR="00666575" w:rsidRPr="0026272F" w:rsidRDefault="00666575" w:rsidP="00666575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="002560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Обосновать особенности применения наиболее распространенных противоморозных добавок.</w:t>
      </w:r>
    </w:p>
    <w:p w:rsidR="00A1639D" w:rsidRDefault="00A1639D" w:rsidP="00864C6F">
      <w:pPr>
        <w:pStyle w:val="1"/>
        <w:keepNext w:val="0"/>
        <w:widowControl w:val="0"/>
        <w:ind w:firstLine="425"/>
        <w:jc w:val="left"/>
      </w:pPr>
    </w:p>
    <w:p w:rsidR="00882312" w:rsidRDefault="00882312" w:rsidP="00864C6F">
      <w:pPr>
        <w:pStyle w:val="1"/>
        <w:keepNext w:val="0"/>
        <w:widowControl w:val="0"/>
        <w:ind w:firstLine="425"/>
        <w:jc w:val="left"/>
      </w:pPr>
      <w:r>
        <w:t>1</w:t>
      </w:r>
      <w:r w:rsidR="00C30C86">
        <w:t>0</w:t>
      </w:r>
      <w:r>
        <w:t>. ПЕРЕЧЕНЬ ИНФОРМАЦИОННЫХ ТЕХНОЛОГИЙ, ИСПОЛЬЗУЕМЫХ ПРИ ОСУЩЕСТВЛЕНИИ ОБРАЗОВАТЕЛЬНОГО ПРОЦЕССА ПО ДИСЦИПЛИНЕ</w:t>
      </w:r>
    </w:p>
    <w:p w:rsidR="00082718" w:rsidRDefault="00082718" w:rsidP="00082718"/>
    <w:p w:rsidR="00082718" w:rsidRPr="00C7318A" w:rsidRDefault="00082718" w:rsidP="00082718">
      <w:pPr>
        <w:numPr>
          <w:ilvl w:val="0"/>
          <w:numId w:val="31"/>
        </w:numPr>
        <w:rPr>
          <w:sz w:val="24"/>
          <w:szCs w:val="24"/>
          <w:lang w:val="en-US" w:eastAsia="en-US"/>
        </w:rPr>
      </w:pPr>
      <w:r w:rsidRPr="00C7318A">
        <w:rPr>
          <w:sz w:val="24"/>
          <w:szCs w:val="24"/>
          <w:lang w:val="en-US" w:eastAsia="en-US"/>
        </w:rPr>
        <w:t>Microsoft Imagine Premium,</w:t>
      </w:r>
      <w:r w:rsidRPr="00C7318A">
        <w:rPr>
          <w:sz w:val="24"/>
          <w:szCs w:val="24"/>
          <w:lang w:eastAsia="en-US"/>
        </w:rPr>
        <w:t>в</w:t>
      </w:r>
      <w:r w:rsidRPr="00082718">
        <w:rPr>
          <w:sz w:val="24"/>
          <w:szCs w:val="24"/>
          <w:lang w:val="en-US" w:eastAsia="en-US"/>
        </w:rPr>
        <w:t xml:space="preserve"> </w:t>
      </w:r>
      <w:r w:rsidRPr="00C7318A">
        <w:rPr>
          <w:sz w:val="24"/>
          <w:szCs w:val="24"/>
          <w:lang w:eastAsia="en-US"/>
        </w:rPr>
        <w:t>том</w:t>
      </w:r>
      <w:r w:rsidRPr="00082718">
        <w:rPr>
          <w:sz w:val="24"/>
          <w:szCs w:val="24"/>
          <w:lang w:val="en-US" w:eastAsia="en-US"/>
        </w:rPr>
        <w:t xml:space="preserve"> </w:t>
      </w:r>
      <w:r w:rsidRPr="00C7318A">
        <w:rPr>
          <w:sz w:val="24"/>
          <w:szCs w:val="24"/>
          <w:lang w:eastAsia="en-US"/>
        </w:rPr>
        <w:t>числе</w:t>
      </w:r>
      <w:r w:rsidRPr="00C7318A">
        <w:rPr>
          <w:sz w:val="24"/>
          <w:szCs w:val="24"/>
          <w:lang w:val="en-US" w:eastAsia="en-US"/>
        </w:rPr>
        <w:t xml:space="preserve"> Windows 7 Professional;</w:t>
      </w:r>
    </w:p>
    <w:p w:rsidR="00082718" w:rsidRPr="00C7318A" w:rsidRDefault="00082718" w:rsidP="00082718">
      <w:pPr>
        <w:numPr>
          <w:ilvl w:val="0"/>
          <w:numId w:val="31"/>
        </w:numPr>
        <w:rPr>
          <w:sz w:val="24"/>
          <w:szCs w:val="24"/>
          <w:lang w:val="en-US" w:eastAsia="en-US"/>
        </w:rPr>
      </w:pPr>
      <w:r w:rsidRPr="00C7318A">
        <w:rPr>
          <w:sz w:val="24"/>
          <w:szCs w:val="24"/>
          <w:lang w:val="en-US" w:eastAsia="en-US"/>
        </w:rPr>
        <w:t>Microsoft Office 2007 Russian Academic OPEN No Level;</w:t>
      </w:r>
    </w:p>
    <w:p w:rsidR="00082718" w:rsidRPr="00C7318A" w:rsidRDefault="00082718" w:rsidP="00082718">
      <w:pPr>
        <w:numPr>
          <w:ilvl w:val="0"/>
          <w:numId w:val="31"/>
        </w:numPr>
        <w:ind w:left="714" w:hanging="357"/>
        <w:rPr>
          <w:sz w:val="24"/>
          <w:szCs w:val="24"/>
          <w:lang w:eastAsia="en-US"/>
        </w:rPr>
      </w:pPr>
      <w:r w:rsidRPr="00C7318A">
        <w:rPr>
          <w:sz w:val="24"/>
          <w:szCs w:val="24"/>
          <w:lang w:eastAsia="en-US"/>
        </w:rPr>
        <w:t xml:space="preserve">Антивирусное программное обеспечение </w:t>
      </w:r>
      <w:r w:rsidRPr="00C7318A">
        <w:rPr>
          <w:sz w:val="24"/>
          <w:szCs w:val="24"/>
          <w:lang w:val="en-US" w:eastAsia="en-US"/>
        </w:rPr>
        <w:t>Kaspersky</w:t>
      </w:r>
      <w:r>
        <w:rPr>
          <w:sz w:val="24"/>
          <w:szCs w:val="24"/>
          <w:lang w:eastAsia="en-US"/>
        </w:rPr>
        <w:t xml:space="preserve"> </w:t>
      </w:r>
      <w:r w:rsidRPr="00C7318A">
        <w:rPr>
          <w:sz w:val="24"/>
          <w:szCs w:val="24"/>
          <w:lang w:val="en-US" w:eastAsia="en-US"/>
        </w:rPr>
        <w:t>Endpoint</w:t>
      </w:r>
      <w:r>
        <w:rPr>
          <w:sz w:val="24"/>
          <w:szCs w:val="24"/>
          <w:lang w:eastAsia="en-US"/>
        </w:rPr>
        <w:t xml:space="preserve"> </w:t>
      </w:r>
      <w:r w:rsidRPr="00C7318A">
        <w:rPr>
          <w:sz w:val="24"/>
          <w:szCs w:val="24"/>
          <w:lang w:val="en-US" w:eastAsia="en-US"/>
        </w:rPr>
        <w:t>Security</w:t>
      </w:r>
      <w:r w:rsidRPr="00C7318A">
        <w:rPr>
          <w:sz w:val="24"/>
          <w:szCs w:val="24"/>
          <w:lang w:eastAsia="en-US"/>
        </w:rPr>
        <w:t>;</w:t>
      </w:r>
    </w:p>
    <w:p w:rsidR="00082718" w:rsidRPr="00C7318A" w:rsidRDefault="00082718" w:rsidP="00082718">
      <w:pPr>
        <w:numPr>
          <w:ilvl w:val="0"/>
          <w:numId w:val="31"/>
        </w:numPr>
        <w:ind w:left="714" w:hanging="357"/>
        <w:rPr>
          <w:sz w:val="24"/>
          <w:szCs w:val="24"/>
          <w:lang w:eastAsia="en-US"/>
        </w:rPr>
      </w:pPr>
      <w:r w:rsidRPr="00C7318A">
        <w:rPr>
          <w:sz w:val="24"/>
          <w:szCs w:val="24"/>
          <w:lang w:eastAsia="en-US"/>
        </w:rPr>
        <w:t>Ай-Логос. Система дистанционного обучения;</w:t>
      </w:r>
    </w:p>
    <w:p w:rsidR="00082718" w:rsidRPr="00C7318A" w:rsidRDefault="00082718" w:rsidP="00082718">
      <w:pPr>
        <w:numPr>
          <w:ilvl w:val="0"/>
          <w:numId w:val="31"/>
        </w:numPr>
        <w:ind w:left="714" w:hanging="357"/>
        <w:rPr>
          <w:sz w:val="24"/>
          <w:szCs w:val="24"/>
          <w:lang w:eastAsia="en-US"/>
        </w:rPr>
      </w:pPr>
      <w:r w:rsidRPr="00C7318A">
        <w:rPr>
          <w:sz w:val="24"/>
          <w:szCs w:val="24"/>
          <w:lang w:eastAsia="en-US"/>
        </w:rPr>
        <w:t>Консультант Плюс. Правовая информационная система;</w:t>
      </w:r>
    </w:p>
    <w:p w:rsidR="00082718" w:rsidRPr="00C7318A" w:rsidRDefault="00082718" w:rsidP="00082718">
      <w:pPr>
        <w:numPr>
          <w:ilvl w:val="0"/>
          <w:numId w:val="31"/>
        </w:numPr>
        <w:ind w:left="714" w:hanging="357"/>
        <w:rPr>
          <w:sz w:val="24"/>
          <w:szCs w:val="24"/>
          <w:lang w:eastAsia="en-US"/>
        </w:rPr>
      </w:pPr>
      <w:r w:rsidRPr="00C7318A">
        <w:rPr>
          <w:sz w:val="24"/>
          <w:szCs w:val="24"/>
          <w:lang w:eastAsia="en-US"/>
        </w:rPr>
        <w:t>ИСС "Кодекс". Информационно-справочная система;</w:t>
      </w:r>
    </w:p>
    <w:p w:rsidR="00082718" w:rsidRPr="00C7318A" w:rsidRDefault="00082718" w:rsidP="00082718">
      <w:pPr>
        <w:widowControl w:val="0"/>
        <w:numPr>
          <w:ilvl w:val="0"/>
          <w:numId w:val="31"/>
        </w:numPr>
        <w:ind w:left="714" w:hanging="357"/>
      </w:pPr>
      <w:r w:rsidRPr="00C7318A">
        <w:rPr>
          <w:sz w:val="24"/>
          <w:szCs w:val="24"/>
          <w:lang w:eastAsia="en-US"/>
        </w:rPr>
        <w:t xml:space="preserve">Программные средства Autodesk: </w:t>
      </w:r>
      <w:r w:rsidRPr="00C7318A">
        <w:rPr>
          <w:b/>
          <w:bCs/>
          <w:sz w:val="24"/>
          <w:szCs w:val="24"/>
          <w:lang w:eastAsia="en-US"/>
        </w:rPr>
        <w:t>A</w:t>
      </w:r>
      <w:r w:rsidRPr="00C7318A">
        <w:rPr>
          <w:sz w:val="24"/>
          <w:szCs w:val="24"/>
          <w:lang w:eastAsia="en-US"/>
        </w:rPr>
        <w:t>utocad.</w:t>
      </w:r>
    </w:p>
    <w:p w:rsidR="00082718" w:rsidRPr="00082718" w:rsidRDefault="00082718" w:rsidP="00082718">
      <w:pPr>
        <w:ind w:firstLine="426"/>
        <w:rPr>
          <w:sz w:val="24"/>
          <w:szCs w:val="24"/>
        </w:rPr>
      </w:pPr>
    </w:p>
    <w:p w:rsidR="00BB3E6D" w:rsidRPr="00BB3E6D" w:rsidRDefault="00BB3E6D" w:rsidP="00BB3E6D"/>
    <w:p w:rsidR="00FB773B" w:rsidRDefault="009E5222" w:rsidP="00864C6F">
      <w:pPr>
        <w:pStyle w:val="1"/>
        <w:keepNext w:val="0"/>
        <w:widowControl w:val="0"/>
        <w:ind w:firstLine="426"/>
        <w:jc w:val="left"/>
      </w:pPr>
      <w:r>
        <w:t>1</w:t>
      </w:r>
      <w:r w:rsidR="00C30C86">
        <w:t>1</w:t>
      </w:r>
      <w:r w:rsidR="008A24F7">
        <w:t>.</w:t>
      </w:r>
      <w:r w:rsidR="005242B1">
        <w:t xml:space="preserve"> </w:t>
      </w:r>
      <w:r>
        <w:t xml:space="preserve">ОПИСАНИЕ </w:t>
      </w:r>
      <w:r w:rsidR="00FB773B">
        <w:t>материально-техническо</w:t>
      </w:r>
      <w:r>
        <w:t>Й</w:t>
      </w:r>
      <w:r w:rsidR="00A86987">
        <w:t xml:space="preserve"> БАЗЫ, НЕОБХОДИМОЙ ДЛЯ ОСУЩЕСТВЛЕНИЯ ОБРАЗОВАТЕЛЬНОГО ПРОЦЕССА ПО ДИСЦИПЛИНЕ</w:t>
      </w:r>
      <w:r w:rsidR="00FB773B">
        <w:t xml:space="preserve"> </w:t>
      </w:r>
    </w:p>
    <w:p w:rsidR="006303FF" w:rsidRDefault="006303FF" w:rsidP="00864C6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874"/>
        <w:gridCol w:w="2880"/>
        <w:gridCol w:w="1915"/>
      </w:tblGrid>
      <w:tr w:rsidR="00C87C5F" w:rsidRPr="00AB55B3" w:rsidTr="009252E7">
        <w:tc>
          <w:tcPr>
            <w:tcW w:w="1914" w:type="dxa"/>
            <w:shd w:val="clear" w:color="auto" w:fill="auto"/>
            <w:vAlign w:val="center"/>
          </w:tcPr>
          <w:p w:rsidR="00C87C5F" w:rsidRPr="00AB55B3" w:rsidRDefault="00C87C5F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Вид</w:t>
            </w:r>
          </w:p>
          <w:p w:rsidR="00C87C5F" w:rsidRPr="00AB55B3" w:rsidRDefault="00C87C5F" w:rsidP="003A6770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b/>
                <w:i/>
                <w:sz w:val="22"/>
                <w:szCs w:val="22"/>
              </w:rPr>
              <w:t>занятия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0420B" w:rsidRPr="00AB55B3" w:rsidRDefault="00C87C5F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Наименование</w:t>
            </w:r>
          </w:p>
          <w:p w:rsidR="00C87C5F" w:rsidRPr="00AB55B3" w:rsidRDefault="00C87C5F" w:rsidP="003A6770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b/>
                <w:i/>
                <w:sz w:val="22"/>
                <w:szCs w:val="22"/>
              </w:rPr>
              <w:t xml:space="preserve"> аудитории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87C5F" w:rsidRPr="00AB55B3" w:rsidRDefault="00C87C5F" w:rsidP="00AB55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B55B3">
              <w:rPr>
                <w:b/>
                <w:i/>
                <w:sz w:val="22"/>
                <w:szCs w:val="22"/>
              </w:rPr>
              <w:t>Перечень основного оборудования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7C5F" w:rsidRPr="00AB55B3" w:rsidRDefault="00C87C5F" w:rsidP="006062E6">
            <w:pPr>
              <w:widowControl w:val="0"/>
              <w:jc w:val="center"/>
              <w:rPr>
                <w:i/>
              </w:rPr>
            </w:pPr>
            <w:r w:rsidRPr="00AB55B3">
              <w:rPr>
                <w:b/>
                <w:i/>
                <w:sz w:val="22"/>
                <w:szCs w:val="22"/>
              </w:rPr>
              <w:t xml:space="preserve">№ </w:t>
            </w:r>
            <w:r w:rsidR="003A6770">
              <w:rPr>
                <w:b/>
                <w:i/>
                <w:sz w:val="22"/>
                <w:szCs w:val="22"/>
              </w:rPr>
              <w:t xml:space="preserve">Лк, </w:t>
            </w:r>
            <w:r w:rsidRPr="00AB55B3">
              <w:rPr>
                <w:b/>
                <w:i/>
                <w:sz w:val="22"/>
                <w:szCs w:val="22"/>
              </w:rPr>
              <w:t>ПЗ</w:t>
            </w:r>
          </w:p>
        </w:tc>
      </w:tr>
      <w:tr w:rsidR="00C87C5F" w:rsidRPr="00AB55B3" w:rsidTr="009252E7">
        <w:tc>
          <w:tcPr>
            <w:tcW w:w="1914" w:type="dxa"/>
            <w:shd w:val="clear" w:color="auto" w:fill="auto"/>
          </w:tcPr>
          <w:p w:rsidR="00C87C5F" w:rsidRPr="00AB55B3" w:rsidRDefault="00C87C5F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C87C5F" w:rsidRPr="00AB55B3" w:rsidRDefault="00C87C5F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C87C5F" w:rsidRPr="00AB55B3" w:rsidRDefault="00C87C5F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C87C5F" w:rsidRPr="00AB55B3" w:rsidRDefault="00C87C5F" w:rsidP="00AB55B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55B3">
              <w:rPr>
                <w:b/>
                <w:sz w:val="18"/>
                <w:szCs w:val="18"/>
              </w:rPr>
              <w:t>5</w:t>
            </w:r>
          </w:p>
        </w:tc>
      </w:tr>
      <w:tr w:rsidR="00082718" w:rsidRPr="00AB55B3" w:rsidTr="009252E7">
        <w:tc>
          <w:tcPr>
            <w:tcW w:w="1914" w:type="dxa"/>
            <w:shd w:val="clear" w:color="auto" w:fill="auto"/>
          </w:tcPr>
          <w:p w:rsidR="00082718" w:rsidRPr="00AB55B3" w:rsidRDefault="00082718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Лк</w:t>
            </w:r>
          </w:p>
        </w:tc>
        <w:tc>
          <w:tcPr>
            <w:tcW w:w="2874" w:type="dxa"/>
            <w:shd w:val="clear" w:color="auto" w:fill="auto"/>
          </w:tcPr>
          <w:p w:rsidR="00082718" w:rsidRPr="00AB55B3" w:rsidRDefault="00082718" w:rsidP="001D4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Лекционная аудитория (мультимедийный класс)</w:t>
            </w:r>
          </w:p>
        </w:tc>
        <w:tc>
          <w:tcPr>
            <w:tcW w:w="2880" w:type="dxa"/>
            <w:shd w:val="clear" w:color="auto" w:fill="auto"/>
          </w:tcPr>
          <w:p w:rsidR="00082718" w:rsidRPr="00556991" w:rsidRDefault="00082718" w:rsidP="001D464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F748D">
              <w:rPr>
                <w:sz w:val="22"/>
                <w:szCs w:val="22"/>
              </w:rPr>
              <w:t xml:space="preserve">нтерактивная доска </w:t>
            </w:r>
            <w:r w:rsidRPr="000F748D">
              <w:rPr>
                <w:sz w:val="22"/>
                <w:szCs w:val="22"/>
                <w:lang w:val="en-US"/>
              </w:rPr>
              <w:t>SMART</w:t>
            </w:r>
            <w:r>
              <w:rPr>
                <w:sz w:val="22"/>
                <w:szCs w:val="22"/>
              </w:rPr>
              <w:t xml:space="preserve"> </w:t>
            </w:r>
            <w:r w:rsidRPr="000F748D">
              <w:rPr>
                <w:sz w:val="22"/>
                <w:szCs w:val="22"/>
                <w:lang w:val="en-US"/>
              </w:rPr>
              <w:t>Board</w:t>
            </w:r>
            <w:r w:rsidRPr="000F748D">
              <w:rPr>
                <w:sz w:val="22"/>
                <w:szCs w:val="22"/>
              </w:rPr>
              <w:t xml:space="preserve"> со встроенным проектором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UX</w:t>
            </w:r>
            <w:r w:rsidRPr="00556991">
              <w:rPr>
                <w:sz w:val="22"/>
                <w:szCs w:val="22"/>
              </w:rPr>
              <w:t>60</w:t>
            </w:r>
          </w:p>
        </w:tc>
        <w:tc>
          <w:tcPr>
            <w:tcW w:w="1915" w:type="dxa"/>
            <w:shd w:val="clear" w:color="auto" w:fill="auto"/>
          </w:tcPr>
          <w:p w:rsidR="00082718" w:rsidRPr="00AB55B3" w:rsidRDefault="00082718" w:rsidP="00AF7D0B">
            <w:pPr>
              <w:widowControl w:val="0"/>
              <w:jc w:val="center"/>
              <w:rPr>
                <w:sz w:val="24"/>
                <w:szCs w:val="24"/>
              </w:rPr>
            </w:pPr>
            <w:r w:rsidRPr="00BB3E6D">
              <w:rPr>
                <w:sz w:val="24"/>
                <w:szCs w:val="24"/>
              </w:rPr>
              <w:t>Лк № 1-</w:t>
            </w:r>
            <w:r>
              <w:rPr>
                <w:sz w:val="24"/>
                <w:szCs w:val="24"/>
              </w:rPr>
              <w:t>2</w:t>
            </w:r>
          </w:p>
        </w:tc>
      </w:tr>
      <w:tr w:rsidR="00082718" w:rsidRPr="00AB55B3" w:rsidTr="009252E7">
        <w:tc>
          <w:tcPr>
            <w:tcW w:w="1914" w:type="dxa"/>
            <w:shd w:val="clear" w:color="auto" w:fill="auto"/>
          </w:tcPr>
          <w:p w:rsidR="00082718" w:rsidRPr="00AB55B3" w:rsidRDefault="00082718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ПЗ</w:t>
            </w:r>
          </w:p>
        </w:tc>
        <w:tc>
          <w:tcPr>
            <w:tcW w:w="2874" w:type="dxa"/>
            <w:shd w:val="clear" w:color="auto" w:fill="auto"/>
          </w:tcPr>
          <w:p w:rsidR="00082718" w:rsidRPr="00AB55B3" w:rsidRDefault="00082718" w:rsidP="001D4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Мультимедийный (дисплейный) класс </w:t>
            </w:r>
          </w:p>
        </w:tc>
        <w:tc>
          <w:tcPr>
            <w:tcW w:w="2880" w:type="dxa"/>
            <w:shd w:val="clear" w:color="auto" w:fill="auto"/>
          </w:tcPr>
          <w:p w:rsidR="00082718" w:rsidRPr="000F748D" w:rsidRDefault="00082718" w:rsidP="001D4643">
            <w:pPr>
              <w:widowControl w:val="0"/>
              <w:jc w:val="both"/>
              <w:rPr>
                <w:sz w:val="22"/>
                <w:szCs w:val="22"/>
              </w:rPr>
            </w:pPr>
            <w:r w:rsidRPr="000F748D">
              <w:rPr>
                <w:sz w:val="22"/>
                <w:szCs w:val="22"/>
              </w:rPr>
              <w:t xml:space="preserve">Оборудование: </w:t>
            </w:r>
            <w:r w:rsidRPr="000F748D">
              <w:rPr>
                <w:sz w:val="22"/>
                <w:szCs w:val="22"/>
                <w:lang w:val="en-US"/>
              </w:rPr>
              <w:t>I</w:t>
            </w:r>
            <w:r w:rsidRPr="000F748D">
              <w:rPr>
                <w:sz w:val="22"/>
                <w:szCs w:val="22"/>
              </w:rPr>
              <w:t>5-2500/</w:t>
            </w:r>
            <w:r w:rsidRPr="000F748D">
              <w:rPr>
                <w:sz w:val="22"/>
                <w:szCs w:val="22"/>
                <w:lang w:val="en-US"/>
              </w:rPr>
              <w:t>H</w:t>
            </w:r>
            <w:r w:rsidRPr="000F748D">
              <w:rPr>
                <w:sz w:val="22"/>
                <w:szCs w:val="22"/>
              </w:rPr>
              <w:t>67/4</w:t>
            </w:r>
            <w:r w:rsidRPr="000F748D">
              <w:rPr>
                <w:sz w:val="22"/>
                <w:szCs w:val="22"/>
                <w:lang w:val="en-US"/>
              </w:rPr>
              <w:t>Gb</w:t>
            </w:r>
            <w:r w:rsidRPr="000F748D">
              <w:rPr>
                <w:sz w:val="22"/>
                <w:szCs w:val="22"/>
              </w:rPr>
              <w:t>/500</w:t>
            </w:r>
            <w:r w:rsidRPr="000F748D">
              <w:rPr>
                <w:sz w:val="22"/>
                <w:szCs w:val="22"/>
                <w:lang w:val="en-US"/>
              </w:rPr>
              <w:t>Gb</w:t>
            </w:r>
            <w:r w:rsidRPr="000F748D">
              <w:rPr>
                <w:sz w:val="22"/>
                <w:szCs w:val="22"/>
              </w:rPr>
              <w:t>/</w:t>
            </w:r>
            <w:r w:rsidRPr="000F748D">
              <w:rPr>
                <w:sz w:val="22"/>
                <w:szCs w:val="22"/>
                <w:lang w:val="en-US"/>
              </w:rPr>
              <w:t>DVD</w:t>
            </w:r>
            <w:r w:rsidRPr="000F748D">
              <w:rPr>
                <w:sz w:val="22"/>
                <w:szCs w:val="22"/>
              </w:rPr>
              <w:t>-</w:t>
            </w:r>
            <w:r w:rsidRPr="000F748D">
              <w:rPr>
                <w:sz w:val="22"/>
                <w:szCs w:val="22"/>
                <w:lang w:val="en-US"/>
              </w:rPr>
              <w:t>RW</w:t>
            </w:r>
            <w:r w:rsidRPr="000F748D">
              <w:rPr>
                <w:sz w:val="22"/>
                <w:szCs w:val="22"/>
              </w:rPr>
              <w:t xml:space="preserve"> (монитор </w:t>
            </w:r>
            <w:r w:rsidRPr="000F748D">
              <w:rPr>
                <w:sz w:val="22"/>
                <w:szCs w:val="22"/>
                <w:lang w:val="en-US"/>
              </w:rPr>
              <w:t>TFT</w:t>
            </w:r>
            <w:r w:rsidRPr="000F748D">
              <w:rPr>
                <w:sz w:val="22"/>
                <w:szCs w:val="22"/>
              </w:rPr>
              <w:t xml:space="preserve">19 </w:t>
            </w:r>
            <w:r w:rsidRPr="000F748D">
              <w:rPr>
                <w:sz w:val="22"/>
                <w:szCs w:val="22"/>
                <w:lang w:val="en-US"/>
              </w:rPr>
              <w:t>Samsung</w:t>
            </w:r>
            <w:r>
              <w:rPr>
                <w:sz w:val="22"/>
                <w:szCs w:val="22"/>
              </w:rPr>
              <w:t xml:space="preserve"> </w:t>
            </w:r>
            <w:r w:rsidRPr="000F748D">
              <w:rPr>
                <w:sz w:val="22"/>
                <w:szCs w:val="22"/>
                <w:lang w:val="en-US"/>
              </w:rPr>
              <w:t>E</w:t>
            </w:r>
            <w:r w:rsidRPr="000F748D">
              <w:rPr>
                <w:sz w:val="22"/>
                <w:szCs w:val="22"/>
              </w:rPr>
              <w:t>1920</w:t>
            </w:r>
            <w:r w:rsidRPr="000F748D">
              <w:rPr>
                <w:sz w:val="22"/>
                <w:szCs w:val="22"/>
                <w:lang w:val="en-US"/>
              </w:rPr>
              <w:t>NR</w:t>
            </w:r>
            <w:r w:rsidRPr="000F748D">
              <w:rPr>
                <w:sz w:val="22"/>
                <w:szCs w:val="22"/>
              </w:rPr>
              <w:t>)</w:t>
            </w:r>
          </w:p>
        </w:tc>
        <w:tc>
          <w:tcPr>
            <w:tcW w:w="1915" w:type="dxa"/>
            <w:shd w:val="clear" w:color="auto" w:fill="auto"/>
          </w:tcPr>
          <w:p w:rsidR="00082718" w:rsidRPr="00AB55B3" w:rsidRDefault="00082718" w:rsidP="00AF7D0B">
            <w:pPr>
              <w:widowControl w:val="0"/>
              <w:jc w:val="center"/>
              <w:rPr>
                <w:sz w:val="24"/>
                <w:szCs w:val="24"/>
              </w:rPr>
            </w:pPr>
            <w:r w:rsidRPr="00BB3E6D">
              <w:rPr>
                <w:sz w:val="24"/>
                <w:szCs w:val="24"/>
              </w:rPr>
              <w:t>ПЗ № 1</w:t>
            </w:r>
          </w:p>
        </w:tc>
      </w:tr>
      <w:tr w:rsidR="00082718" w:rsidRPr="00AB55B3" w:rsidTr="009252E7">
        <w:tc>
          <w:tcPr>
            <w:tcW w:w="1914" w:type="dxa"/>
            <w:shd w:val="clear" w:color="auto" w:fill="auto"/>
          </w:tcPr>
          <w:p w:rsidR="00082718" w:rsidRPr="00AB55B3" w:rsidRDefault="00082718" w:rsidP="00AB55B3">
            <w:pPr>
              <w:widowControl w:val="0"/>
              <w:jc w:val="center"/>
              <w:rPr>
                <w:sz w:val="24"/>
                <w:szCs w:val="24"/>
              </w:rPr>
            </w:pPr>
            <w:r w:rsidRPr="00AB55B3">
              <w:rPr>
                <w:sz w:val="24"/>
                <w:szCs w:val="24"/>
              </w:rPr>
              <w:t>СР</w:t>
            </w:r>
          </w:p>
        </w:tc>
        <w:tc>
          <w:tcPr>
            <w:tcW w:w="2874" w:type="dxa"/>
            <w:shd w:val="clear" w:color="auto" w:fill="auto"/>
          </w:tcPr>
          <w:p w:rsidR="00082718" w:rsidRDefault="00082718" w:rsidP="001D4643">
            <w:pPr>
              <w:widowControl w:val="0"/>
              <w:jc w:val="center"/>
              <w:rPr>
                <w:sz w:val="24"/>
                <w:szCs w:val="24"/>
              </w:rPr>
            </w:pPr>
            <w:r w:rsidRPr="00BB3E6D">
              <w:rPr>
                <w:sz w:val="24"/>
                <w:szCs w:val="24"/>
              </w:rPr>
              <w:t xml:space="preserve">Дисплейный класс, </w:t>
            </w:r>
          </w:p>
          <w:p w:rsidR="00082718" w:rsidRDefault="00082718" w:rsidP="001D46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82718" w:rsidRDefault="00082718" w:rsidP="001D46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0097" w:rsidRDefault="00AA0097" w:rsidP="001D46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82718" w:rsidRPr="00AB55B3" w:rsidRDefault="00082718" w:rsidP="001D4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B3E6D">
              <w:rPr>
                <w:sz w:val="24"/>
                <w:szCs w:val="24"/>
              </w:rPr>
              <w:t xml:space="preserve">итальный зал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82718" w:rsidRDefault="00082718" w:rsidP="001D4643">
            <w:pPr>
              <w:widowControl w:val="0"/>
              <w:jc w:val="both"/>
              <w:rPr>
                <w:sz w:val="22"/>
                <w:szCs w:val="22"/>
              </w:rPr>
            </w:pPr>
            <w:r w:rsidRPr="000F748D">
              <w:rPr>
                <w:sz w:val="22"/>
                <w:szCs w:val="22"/>
              </w:rPr>
              <w:t xml:space="preserve">Оборудование: </w:t>
            </w:r>
            <w:r w:rsidRPr="000F748D">
              <w:rPr>
                <w:sz w:val="22"/>
                <w:szCs w:val="22"/>
                <w:lang w:val="en-US"/>
              </w:rPr>
              <w:t>I</w:t>
            </w:r>
            <w:r w:rsidRPr="000F748D">
              <w:rPr>
                <w:sz w:val="22"/>
                <w:szCs w:val="22"/>
              </w:rPr>
              <w:t>5-2500/</w:t>
            </w:r>
            <w:r w:rsidRPr="000F748D">
              <w:rPr>
                <w:sz w:val="22"/>
                <w:szCs w:val="22"/>
                <w:lang w:val="en-US"/>
              </w:rPr>
              <w:t>H</w:t>
            </w:r>
            <w:r w:rsidRPr="000F748D">
              <w:rPr>
                <w:sz w:val="22"/>
                <w:szCs w:val="22"/>
              </w:rPr>
              <w:t>67/4</w:t>
            </w:r>
            <w:r w:rsidRPr="000F748D">
              <w:rPr>
                <w:sz w:val="22"/>
                <w:szCs w:val="22"/>
                <w:lang w:val="en-US"/>
              </w:rPr>
              <w:t>Gb</w:t>
            </w:r>
            <w:r w:rsidRPr="000F748D">
              <w:rPr>
                <w:sz w:val="22"/>
                <w:szCs w:val="22"/>
              </w:rPr>
              <w:t>/500</w:t>
            </w:r>
            <w:r w:rsidRPr="000F748D">
              <w:rPr>
                <w:sz w:val="22"/>
                <w:szCs w:val="22"/>
                <w:lang w:val="en-US"/>
              </w:rPr>
              <w:t>Gb</w:t>
            </w:r>
            <w:r w:rsidRPr="000F748D">
              <w:rPr>
                <w:sz w:val="22"/>
                <w:szCs w:val="22"/>
              </w:rPr>
              <w:t>/</w:t>
            </w:r>
            <w:r w:rsidRPr="000F748D">
              <w:rPr>
                <w:sz w:val="22"/>
                <w:szCs w:val="22"/>
                <w:lang w:val="en-US"/>
              </w:rPr>
              <w:t>DVD</w:t>
            </w:r>
            <w:r w:rsidRPr="000F748D">
              <w:rPr>
                <w:sz w:val="22"/>
                <w:szCs w:val="22"/>
              </w:rPr>
              <w:t>-</w:t>
            </w:r>
            <w:r w:rsidRPr="000F748D">
              <w:rPr>
                <w:sz w:val="22"/>
                <w:szCs w:val="22"/>
                <w:lang w:val="en-US"/>
              </w:rPr>
              <w:t>RW</w:t>
            </w:r>
            <w:r w:rsidRPr="000F748D">
              <w:rPr>
                <w:sz w:val="22"/>
                <w:szCs w:val="22"/>
              </w:rPr>
              <w:t xml:space="preserve"> (монитор </w:t>
            </w:r>
            <w:r w:rsidRPr="000F748D">
              <w:rPr>
                <w:sz w:val="22"/>
                <w:szCs w:val="22"/>
                <w:lang w:val="en-US"/>
              </w:rPr>
              <w:t>TFT</w:t>
            </w:r>
            <w:r w:rsidRPr="000F748D">
              <w:rPr>
                <w:sz w:val="22"/>
                <w:szCs w:val="22"/>
              </w:rPr>
              <w:t xml:space="preserve">19 </w:t>
            </w:r>
            <w:r w:rsidRPr="000F748D">
              <w:rPr>
                <w:sz w:val="22"/>
                <w:szCs w:val="22"/>
                <w:lang w:val="en-US"/>
              </w:rPr>
              <w:t>Samsung</w:t>
            </w:r>
            <w:r w:rsidR="00AA0097">
              <w:rPr>
                <w:sz w:val="22"/>
                <w:szCs w:val="22"/>
              </w:rPr>
              <w:t xml:space="preserve"> </w:t>
            </w:r>
            <w:r w:rsidRPr="000F748D">
              <w:rPr>
                <w:sz w:val="22"/>
                <w:szCs w:val="22"/>
                <w:lang w:val="en-US"/>
              </w:rPr>
              <w:t>E</w:t>
            </w:r>
            <w:r w:rsidRPr="000F748D">
              <w:rPr>
                <w:sz w:val="22"/>
                <w:szCs w:val="22"/>
              </w:rPr>
              <w:t>1920</w:t>
            </w:r>
            <w:r w:rsidRPr="000F748D">
              <w:rPr>
                <w:sz w:val="22"/>
                <w:szCs w:val="22"/>
                <w:lang w:val="en-US"/>
              </w:rPr>
              <w:t>NR</w:t>
            </w:r>
            <w:r w:rsidRPr="000F748D">
              <w:rPr>
                <w:sz w:val="22"/>
                <w:szCs w:val="22"/>
              </w:rPr>
              <w:t xml:space="preserve">). </w:t>
            </w:r>
          </w:p>
          <w:p w:rsidR="00082718" w:rsidRPr="00DB48F5" w:rsidRDefault="00082718" w:rsidP="001D4643">
            <w:pPr>
              <w:widowControl w:val="0"/>
              <w:jc w:val="both"/>
              <w:rPr>
                <w:sz w:val="22"/>
                <w:szCs w:val="22"/>
              </w:rPr>
            </w:pPr>
            <w:r w:rsidRPr="000F748D">
              <w:rPr>
                <w:sz w:val="22"/>
                <w:szCs w:val="22"/>
              </w:rPr>
              <w:t>Оборудование: 10-ПК i5-2500/H67/4Gb (монитор TFT19 Samsung); принтер HP Laser</w:t>
            </w:r>
            <w:r w:rsidR="00AA0097">
              <w:rPr>
                <w:sz w:val="22"/>
                <w:szCs w:val="22"/>
              </w:rPr>
              <w:t xml:space="preserve"> </w:t>
            </w:r>
            <w:r w:rsidRPr="000F748D">
              <w:rPr>
                <w:sz w:val="22"/>
                <w:szCs w:val="22"/>
              </w:rPr>
              <w:t>Jet P2055D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:rsidR="00082718" w:rsidRPr="00AB55B3" w:rsidRDefault="00082718" w:rsidP="00AB5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612AE" w:rsidRDefault="004612AE" w:rsidP="00864C6F">
      <w:pPr>
        <w:pStyle w:val="41"/>
        <w:shd w:val="clear" w:color="auto" w:fill="auto"/>
        <w:tabs>
          <w:tab w:val="left" w:pos="1009"/>
        </w:tabs>
        <w:spacing w:before="0" w:line="360" w:lineRule="auto"/>
        <w:ind w:firstLine="709"/>
        <w:rPr>
          <w:rStyle w:val="40"/>
          <w:sz w:val="28"/>
          <w:szCs w:val="28"/>
        </w:rPr>
      </w:pPr>
    </w:p>
    <w:p w:rsidR="00F93765" w:rsidRDefault="00F93765" w:rsidP="00864C6F">
      <w:pPr>
        <w:widowControl w:val="0"/>
      </w:pPr>
    </w:p>
    <w:p w:rsidR="007F07E2" w:rsidRDefault="007F07E2" w:rsidP="00864C6F">
      <w:pPr>
        <w:pStyle w:val="1"/>
        <w:keepNext w:val="0"/>
        <w:widowControl w:val="0"/>
        <w:ind w:firstLine="6379"/>
        <w:jc w:val="left"/>
        <w:sectPr w:rsidR="007F07E2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2E636E" w:rsidRDefault="002E636E" w:rsidP="00864C6F">
      <w:pPr>
        <w:pStyle w:val="1"/>
        <w:keepNext w:val="0"/>
        <w:widowControl w:val="0"/>
        <w:ind w:firstLine="6379"/>
        <w:jc w:val="right"/>
      </w:pPr>
      <w:r w:rsidRPr="0062262C">
        <w:lastRenderedPageBreak/>
        <w:t>П</w:t>
      </w:r>
      <w:r w:rsidR="00FC5E0D" w:rsidRPr="0062262C">
        <w:rPr>
          <w:caps w:val="0"/>
        </w:rPr>
        <w:t xml:space="preserve">риложение </w:t>
      </w:r>
      <w:r>
        <w:t>1</w:t>
      </w:r>
    </w:p>
    <w:p w:rsidR="00FC5E0D" w:rsidRDefault="00FC5E0D" w:rsidP="00864C6F">
      <w:pPr>
        <w:pStyle w:val="1"/>
        <w:keepNext w:val="0"/>
        <w:widowControl w:val="0"/>
        <w:ind w:firstLine="426"/>
        <w:rPr>
          <w:rStyle w:val="21"/>
          <w:color w:val="000000"/>
          <w:sz w:val="24"/>
          <w:szCs w:val="24"/>
        </w:rPr>
      </w:pPr>
    </w:p>
    <w:p w:rsidR="00FC5E0D" w:rsidRPr="003A6770" w:rsidRDefault="009B7D9C" w:rsidP="00864C6F">
      <w:pPr>
        <w:pStyle w:val="1"/>
        <w:keepNext w:val="0"/>
        <w:widowControl w:val="0"/>
        <w:ind w:firstLine="426"/>
        <w:rPr>
          <w:rStyle w:val="21"/>
          <w:b/>
          <w:color w:val="000000"/>
          <w:sz w:val="24"/>
          <w:szCs w:val="24"/>
        </w:rPr>
      </w:pPr>
      <w:r w:rsidRPr="003A6770">
        <w:rPr>
          <w:rStyle w:val="21"/>
          <w:b/>
          <w:color w:val="000000"/>
          <w:sz w:val="24"/>
          <w:szCs w:val="24"/>
        </w:rPr>
        <w:t xml:space="preserve">Фонд оценочных средств для проведения </w:t>
      </w:r>
    </w:p>
    <w:p w:rsidR="009B7D9C" w:rsidRPr="003A6770" w:rsidRDefault="008C3E6B" w:rsidP="00864C6F">
      <w:pPr>
        <w:pStyle w:val="1"/>
        <w:keepNext w:val="0"/>
        <w:widowControl w:val="0"/>
        <w:ind w:firstLine="426"/>
        <w:rPr>
          <w:b w:val="0"/>
        </w:rPr>
      </w:pPr>
      <w:r w:rsidRPr="003A6770">
        <w:rPr>
          <w:rStyle w:val="21"/>
          <w:b/>
          <w:color w:val="000000"/>
          <w:sz w:val="24"/>
          <w:szCs w:val="24"/>
        </w:rPr>
        <w:t xml:space="preserve">промежуточной аттестации обучающихся </w:t>
      </w:r>
      <w:r w:rsidR="009B7D9C" w:rsidRPr="003A6770">
        <w:rPr>
          <w:rStyle w:val="21"/>
          <w:b/>
          <w:color w:val="000000"/>
          <w:sz w:val="24"/>
          <w:szCs w:val="24"/>
        </w:rPr>
        <w:t>по дисциплине</w:t>
      </w:r>
    </w:p>
    <w:p w:rsidR="005E07CB" w:rsidRPr="00D17270" w:rsidRDefault="005E07CB" w:rsidP="00864C6F">
      <w:pPr>
        <w:widowControl w:val="0"/>
        <w:ind w:firstLine="708"/>
        <w:jc w:val="both"/>
        <w:rPr>
          <w:i/>
          <w:sz w:val="16"/>
          <w:szCs w:val="16"/>
        </w:rPr>
      </w:pPr>
    </w:p>
    <w:p w:rsidR="0054250B" w:rsidRDefault="0054250B" w:rsidP="0080009B">
      <w:pPr>
        <w:pStyle w:val="24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rStyle w:val="23"/>
          <w:color w:val="000000"/>
          <w:sz w:val="24"/>
          <w:szCs w:val="24"/>
        </w:rPr>
      </w:pPr>
      <w:r>
        <w:rPr>
          <w:rStyle w:val="40"/>
          <w:sz w:val="24"/>
          <w:szCs w:val="24"/>
        </w:rPr>
        <w:t>Описание ф</w:t>
      </w:r>
      <w:r>
        <w:rPr>
          <w:rStyle w:val="23"/>
          <w:color w:val="000000"/>
          <w:sz w:val="24"/>
          <w:szCs w:val="24"/>
        </w:rPr>
        <w:t>онда</w:t>
      </w:r>
      <w:r w:rsidR="00D17270">
        <w:rPr>
          <w:rStyle w:val="23"/>
          <w:color w:val="000000"/>
          <w:sz w:val="24"/>
          <w:szCs w:val="24"/>
        </w:rPr>
        <w:t xml:space="preserve"> оценочных средств</w:t>
      </w:r>
      <w:r>
        <w:rPr>
          <w:rStyle w:val="23"/>
          <w:color w:val="000000"/>
          <w:sz w:val="24"/>
          <w:szCs w:val="24"/>
        </w:rPr>
        <w:t xml:space="preserve"> (паспорт)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875"/>
        <w:gridCol w:w="2737"/>
        <w:gridCol w:w="1247"/>
      </w:tblGrid>
      <w:tr w:rsidR="00953614" w:rsidRPr="00AB55B3" w:rsidTr="0053001D">
        <w:tc>
          <w:tcPr>
            <w:tcW w:w="0" w:type="auto"/>
            <w:shd w:val="clear" w:color="auto" w:fill="auto"/>
            <w:vAlign w:val="center"/>
          </w:tcPr>
          <w:p w:rsidR="00953614" w:rsidRPr="00AB55B3" w:rsidRDefault="00953614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№</w:t>
            </w:r>
          </w:p>
          <w:p w:rsidR="00EF28A5" w:rsidRDefault="00EF28A5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К</w:t>
            </w:r>
            <w:r w:rsidR="00953614" w:rsidRPr="00AB55B3">
              <w:rPr>
                <w:b/>
                <w:sz w:val="24"/>
                <w:szCs w:val="24"/>
              </w:rPr>
              <w:t>омпе</w:t>
            </w:r>
          </w:p>
          <w:p w:rsidR="00953614" w:rsidRPr="00AB55B3" w:rsidRDefault="00953614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3614" w:rsidRPr="00AB55B3" w:rsidRDefault="00953614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Элемент</w:t>
            </w:r>
          </w:p>
          <w:p w:rsidR="00953614" w:rsidRPr="00AB55B3" w:rsidRDefault="00953614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3614" w:rsidRPr="00AB55B3" w:rsidRDefault="00953614" w:rsidP="003A677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3614" w:rsidRPr="00AB55B3" w:rsidRDefault="00953614" w:rsidP="003A677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ФОС</w:t>
            </w:r>
          </w:p>
        </w:tc>
      </w:tr>
      <w:tr w:rsidR="0053001D" w:rsidRPr="00AB55B3" w:rsidTr="0053001D">
        <w:trPr>
          <w:trHeight w:val="22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3001D" w:rsidRPr="00F0251C" w:rsidRDefault="0053001D" w:rsidP="0053001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F0251C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001D" w:rsidRPr="00AA0097" w:rsidRDefault="0053001D" w:rsidP="0053001D">
            <w:pPr>
              <w:widowControl w:val="0"/>
              <w:ind w:left="-68"/>
              <w:jc w:val="both"/>
              <w:rPr>
                <w:iCs/>
                <w:sz w:val="22"/>
                <w:szCs w:val="22"/>
              </w:rPr>
            </w:pPr>
            <w:r w:rsidRPr="00AA0097">
              <w:rPr>
                <w:iCs/>
                <w:sz w:val="22"/>
                <w:szCs w:val="22"/>
              </w:rPr>
              <w:t>- 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      </w: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DC2EBE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1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переработки грунта и устройства свайных фундаментов в северных условиях</w:t>
            </w: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9A7EEA">
            <w:pPr>
              <w:widowControl w:val="0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>Вопросы к зачёту 1</w:t>
            </w:r>
            <w:r w:rsidR="00AA0097">
              <w:rPr>
                <w:sz w:val="22"/>
                <w:szCs w:val="22"/>
              </w:rPr>
              <w:t>.</w:t>
            </w:r>
            <w:r w:rsidRPr="00AA0097">
              <w:rPr>
                <w:sz w:val="22"/>
                <w:szCs w:val="22"/>
              </w:rPr>
              <w:t>1-1.</w:t>
            </w:r>
            <w:r w:rsidR="009A7EEA" w:rsidRPr="00AA0097">
              <w:rPr>
                <w:sz w:val="22"/>
                <w:szCs w:val="22"/>
              </w:rPr>
              <w:t>10</w:t>
            </w:r>
            <w:r w:rsidRPr="00AA0097">
              <w:rPr>
                <w:sz w:val="22"/>
                <w:szCs w:val="22"/>
              </w:rPr>
              <w:t xml:space="preserve"> </w:t>
            </w:r>
          </w:p>
        </w:tc>
      </w:tr>
      <w:tr w:rsidR="0053001D" w:rsidRPr="00AB55B3" w:rsidTr="0053001D">
        <w:trPr>
          <w:trHeight w:val="1032"/>
        </w:trPr>
        <w:tc>
          <w:tcPr>
            <w:tcW w:w="0" w:type="auto"/>
            <w:vMerge/>
            <w:shd w:val="clear" w:color="auto" w:fill="auto"/>
            <w:vAlign w:val="center"/>
          </w:tcPr>
          <w:p w:rsidR="0053001D" w:rsidRPr="00F0251C" w:rsidRDefault="0053001D" w:rsidP="003A6770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001D" w:rsidRPr="00AA0097" w:rsidRDefault="0053001D" w:rsidP="003948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DC2EBE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2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устройства несущих и ограждающих конструкций в северных условиях</w:t>
            </w: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AF0E8E">
            <w:pPr>
              <w:widowControl w:val="0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 xml:space="preserve">Вопросы к зачёту </w:t>
            </w:r>
            <w:r w:rsidR="009A7EEA" w:rsidRPr="00AA0097">
              <w:rPr>
                <w:sz w:val="22"/>
                <w:szCs w:val="22"/>
              </w:rPr>
              <w:t>1</w:t>
            </w:r>
            <w:r w:rsidRPr="00AA0097">
              <w:rPr>
                <w:sz w:val="22"/>
                <w:szCs w:val="22"/>
              </w:rPr>
              <w:t>.</w:t>
            </w:r>
            <w:r w:rsidR="009A7EEA" w:rsidRPr="00AA0097">
              <w:rPr>
                <w:sz w:val="22"/>
                <w:szCs w:val="22"/>
              </w:rPr>
              <w:t>1</w:t>
            </w:r>
            <w:r w:rsidRPr="00AA0097">
              <w:rPr>
                <w:sz w:val="22"/>
                <w:szCs w:val="22"/>
              </w:rPr>
              <w:t xml:space="preserve">1 – </w:t>
            </w:r>
            <w:r w:rsidR="009A7EEA" w:rsidRPr="00AA0097">
              <w:rPr>
                <w:sz w:val="22"/>
                <w:szCs w:val="22"/>
              </w:rPr>
              <w:t>1</w:t>
            </w:r>
            <w:r w:rsidRPr="00AA0097">
              <w:rPr>
                <w:sz w:val="22"/>
                <w:szCs w:val="22"/>
              </w:rPr>
              <w:t>.</w:t>
            </w:r>
            <w:r w:rsidR="00AF0E8E" w:rsidRPr="00AA0097">
              <w:rPr>
                <w:sz w:val="22"/>
                <w:szCs w:val="22"/>
              </w:rPr>
              <w:t>2</w:t>
            </w:r>
            <w:r w:rsidRPr="00AA0097">
              <w:rPr>
                <w:sz w:val="22"/>
                <w:szCs w:val="22"/>
              </w:rPr>
              <w:t>1</w:t>
            </w:r>
          </w:p>
        </w:tc>
      </w:tr>
      <w:tr w:rsidR="0053001D" w:rsidRPr="00AB55B3" w:rsidTr="0053001D">
        <w:trPr>
          <w:trHeight w:val="22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3001D" w:rsidRPr="00F0251C" w:rsidRDefault="0053001D" w:rsidP="0053001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F0251C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001D" w:rsidRPr="00AA0097" w:rsidRDefault="0053001D" w:rsidP="00394885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iCs/>
                <w:sz w:val="22"/>
                <w:szCs w:val="22"/>
              </w:rPr>
              <w:t>- владение технологиями,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DC2EBE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1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переработки грунта и устройства свайных фундаментов в северных условиях</w:t>
            </w: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9A7EEA">
            <w:pPr>
              <w:widowControl w:val="0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 xml:space="preserve">Вопросы к зачёту </w:t>
            </w:r>
            <w:r w:rsidR="009A7EEA" w:rsidRPr="00AA0097">
              <w:rPr>
                <w:sz w:val="22"/>
                <w:szCs w:val="22"/>
              </w:rPr>
              <w:t>2</w:t>
            </w:r>
            <w:r w:rsidRPr="00AA0097">
              <w:rPr>
                <w:sz w:val="22"/>
                <w:szCs w:val="22"/>
              </w:rPr>
              <w:t>.1</w:t>
            </w:r>
            <w:r w:rsidR="009A7EEA" w:rsidRPr="00AA0097">
              <w:rPr>
                <w:sz w:val="22"/>
                <w:szCs w:val="22"/>
              </w:rPr>
              <w:t xml:space="preserve"> – 2.10</w:t>
            </w:r>
          </w:p>
        </w:tc>
      </w:tr>
      <w:tr w:rsidR="0053001D" w:rsidRPr="00AB55B3" w:rsidTr="0053001D">
        <w:trPr>
          <w:trHeight w:val="1032"/>
        </w:trPr>
        <w:tc>
          <w:tcPr>
            <w:tcW w:w="0" w:type="auto"/>
            <w:vMerge/>
            <w:shd w:val="clear" w:color="auto" w:fill="auto"/>
            <w:vAlign w:val="center"/>
          </w:tcPr>
          <w:p w:rsidR="0053001D" w:rsidRPr="00F0251C" w:rsidRDefault="0053001D" w:rsidP="00394885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001D" w:rsidRPr="00AA0097" w:rsidRDefault="0053001D" w:rsidP="003948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DC2EBE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2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устройства несущих и ограждающих конструкций в северных условиях</w:t>
            </w: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AF0E8E">
            <w:pPr>
              <w:widowControl w:val="0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>Вопросы к зачёту 2.</w:t>
            </w:r>
            <w:r w:rsidR="009A7EEA" w:rsidRPr="00AA0097">
              <w:rPr>
                <w:sz w:val="22"/>
                <w:szCs w:val="22"/>
              </w:rPr>
              <w:t>11</w:t>
            </w:r>
            <w:r w:rsidRPr="00AA0097">
              <w:rPr>
                <w:sz w:val="22"/>
                <w:szCs w:val="22"/>
              </w:rPr>
              <w:t xml:space="preserve"> – 2</w:t>
            </w:r>
            <w:r w:rsidR="00AF0E8E" w:rsidRPr="00AA0097">
              <w:rPr>
                <w:sz w:val="22"/>
                <w:szCs w:val="22"/>
              </w:rPr>
              <w:t>.2</w:t>
            </w:r>
            <w:r w:rsidR="009A7EEA" w:rsidRPr="00AA0097">
              <w:rPr>
                <w:sz w:val="22"/>
                <w:szCs w:val="22"/>
              </w:rPr>
              <w:t>1</w:t>
            </w:r>
          </w:p>
        </w:tc>
      </w:tr>
      <w:tr w:rsidR="0053001D" w:rsidRPr="00AB55B3" w:rsidTr="0053001D">
        <w:trPr>
          <w:trHeight w:val="69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3001D" w:rsidRPr="00F0251C" w:rsidRDefault="0053001D" w:rsidP="0053001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F0251C">
              <w:rPr>
                <w:i/>
                <w:sz w:val="22"/>
                <w:szCs w:val="22"/>
              </w:rPr>
              <w:t>ПК-1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001D" w:rsidRPr="00AA0097" w:rsidRDefault="0053001D" w:rsidP="00BB3E6D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>- знание научно-технической информации, отечественного и зарубежного опыта по профилю деятельности</w:t>
            </w: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DC2EBE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1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переработки грунта и устройства свайных фундаментов в северных условиях</w:t>
            </w: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9A7EEA">
            <w:pPr>
              <w:pStyle w:val="a5"/>
              <w:widowControl w:val="0"/>
              <w:tabs>
                <w:tab w:val="left" w:pos="-108"/>
              </w:tabs>
              <w:ind w:right="-108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 xml:space="preserve">Вопросы к зачёту </w:t>
            </w:r>
            <w:r w:rsidR="009A7EEA" w:rsidRPr="00AA0097">
              <w:rPr>
                <w:sz w:val="22"/>
                <w:szCs w:val="22"/>
              </w:rPr>
              <w:t>3</w:t>
            </w:r>
            <w:r w:rsidRPr="00AA0097">
              <w:rPr>
                <w:sz w:val="22"/>
                <w:szCs w:val="22"/>
              </w:rPr>
              <w:t>.1</w:t>
            </w:r>
            <w:r w:rsidR="009A7EEA" w:rsidRPr="00AA0097">
              <w:rPr>
                <w:sz w:val="22"/>
                <w:szCs w:val="22"/>
              </w:rPr>
              <w:t xml:space="preserve"> – 3.10</w:t>
            </w:r>
          </w:p>
        </w:tc>
      </w:tr>
      <w:tr w:rsidR="0053001D" w:rsidRPr="00AB55B3" w:rsidTr="0053001D">
        <w:trPr>
          <w:trHeight w:val="1470"/>
        </w:trPr>
        <w:tc>
          <w:tcPr>
            <w:tcW w:w="0" w:type="auto"/>
            <w:vMerge/>
            <w:shd w:val="clear" w:color="auto" w:fill="auto"/>
            <w:vAlign w:val="center"/>
          </w:tcPr>
          <w:p w:rsidR="0053001D" w:rsidRPr="00F0251C" w:rsidRDefault="0053001D" w:rsidP="00394885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001D" w:rsidRPr="00AA0097" w:rsidRDefault="0053001D" w:rsidP="00BB3E6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DC2EBE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2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устройства несущих и ограждающих конструкций в северных условиях</w:t>
            </w:r>
          </w:p>
        </w:tc>
        <w:tc>
          <w:tcPr>
            <w:tcW w:w="0" w:type="auto"/>
            <w:shd w:val="clear" w:color="auto" w:fill="auto"/>
          </w:tcPr>
          <w:p w:rsidR="0053001D" w:rsidRPr="00AA0097" w:rsidRDefault="0053001D" w:rsidP="00AF0E8E">
            <w:pPr>
              <w:pStyle w:val="a5"/>
              <w:widowControl w:val="0"/>
              <w:tabs>
                <w:tab w:val="left" w:pos="-108"/>
              </w:tabs>
              <w:ind w:right="-108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 xml:space="preserve">Вопросы к зачёту </w:t>
            </w:r>
            <w:r w:rsidR="009A7EEA" w:rsidRPr="00AA0097">
              <w:rPr>
                <w:sz w:val="22"/>
                <w:szCs w:val="22"/>
              </w:rPr>
              <w:t>3</w:t>
            </w:r>
            <w:r w:rsidRPr="00AA0097">
              <w:rPr>
                <w:sz w:val="22"/>
                <w:szCs w:val="22"/>
              </w:rPr>
              <w:t>.</w:t>
            </w:r>
            <w:r w:rsidR="009A7EEA" w:rsidRPr="00AA0097">
              <w:rPr>
                <w:sz w:val="22"/>
                <w:szCs w:val="22"/>
              </w:rPr>
              <w:t>11</w:t>
            </w:r>
            <w:r w:rsidRPr="00AA0097">
              <w:rPr>
                <w:sz w:val="22"/>
                <w:szCs w:val="22"/>
              </w:rPr>
              <w:t xml:space="preserve"> – </w:t>
            </w:r>
            <w:r w:rsidR="009A7EEA" w:rsidRPr="00AA0097">
              <w:rPr>
                <w:sz w:val="22"/>
                <w:szCs w:val="22"/>
              </w:rPr>
              <w:t>3</w:t>
            </w:r>
            <w:r w:rsidRPr="00AA0097">
              <w:rPr>
                <w:sz w:val="22"/>
                <w:szCs w:val="22"/>
              </w:rPr>
              <w:t>.</w:t>
            </w:r>
            <w:r w:rsidR="00AF0E8E" w:rsidRPr="00AA0097">
              <w:rPr>
                <w:sz w:val="22"/>
                <w:szCs w:val="22"/>
              </w:rPr>
              <w:t>2</w:t>
            </w:r>
            <w:r w:rsidRPr="00AA0097">
              <w:rPr>
                <w:sz w:val="22"/>
                <w:szCs w:val="22"/>
              </w:rPr>
              <w:t>1</w:t>
            </w:r>
          </w:p>
        </w:tc>
      </w:tr>
    </w:tbl>
    <w:p w:rsidR="00BB3E6D" w:rsidRDefault="00BB3E6D" w:rsidP="00864C6F">
      <w:pPr>
        <w:widowControl w:val="0"/>
        <w:ind w:firstLine="708"/>
        <w:rPr>
          <w:b/>
          <w:sz w:val="24"/>
          <w:szCs w:val="24"/>
        </w:rPr>
      </w:pPr>
    </w:p>
    <w:p w:rsidR="004069CF" w:rsidRPr="004069CF" w:rsidRDefault="000D04B4" w:rsidP="00864C6F">
      <w:pPr>
        <w:widowControl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069CF" w:rsidRPr="004069CF">
        <w:rPr>
          <w:b/>
          <w:sz w:val="24"/>
          <w:szCs w:val="24"/>
        </w:rPr>
        <w:t xml:space="preserve">. </w:t>
      </w:r>
      <w:r w:rsidR="009A7EEA">
        <w:rPr>
          <w:b/>
          <w:sz w:val="24"/>
          <w:szCs w:val="24"/>
        </w:rPr>
        <w:t>В</w:t>
      </w:r>
      <w:r w:rsidR="00D17270">
        <w:rPr>
          <w:b/>
          <w:sz w:val="24"/>
          <w:szCs w:val="24"/>
        </w:rPr>
        <w:t xml:space="preserve">опросы </w:t>
      </w:r>
      <w:r w:rsidR="009A7EEA">
        <w:rPr>
          <w:b/>
          <w:sz w:val="24"/>
          <w:szCs w:val="24"/>
        </w:rPr>
        <w:t>к зачёту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46"/>
        <w:gridCol w:w="1737"/>
        <w:gridCol w:w="5387"/>
        <w:gridCol w:w="1559"/>
      </w:tblGrid>
      <w:tr w:rsidR="004069CF" w:rsidTr="00AA0097">
        <w:trPr>
          <w:trHeight w:val="5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Default="002A4D7B" w:rsidP="00864C6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A4D7B" w:rsidRDefault="002A4D7B" w:rsidP="00864C6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Default="004069CF" w:rsidP="00686EB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Default="004069CF" w:rsidP="001B44C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ВОПРОСЫ </w:t>
            </w:r>
            <w:r w:rsidR="0053001D">
              <w:rPr>
                <w:b/>
                <w:sz w:val="24"/>
              </w:rPr>
              <w:t>К ЗАЧЁТУ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AC" w:rsidRDefault="004069CF" w:rsidP="00D17270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и наимено</w:t>
            </w:r>
          </w:p>
          <w:p w:rsidR="004069CF" w:rsidRDefault="004069CF" w:rsidP="00D17270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вание </w:t>
            </w:r>
          </w:p>
          <w:p w:rsidR="004069CF" w:rsidRDefault="004069CF" w:rsidP="00686EB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4"/>
              </w:rPr>
              <w:t xml:space="preserve">раздела </w:t>
            </w:r>
          </w:p>
        </w:tc>
      </w:tr>
      <w:tr w:rsidR="004069CF" w:rsidTr="00AA0097">
        <w:trPr>
          <w:trHeight w:val="5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Default="004069CF" w:rsidP="00864C6F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Default="004069CF" w:rsidP="00864C6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Default="004069CF" w:rsidP="00864C6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Default="004069CF" w:rsidP="00864C6F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Default="004069CF" w:rsidP="00864C6F">
            <w:pPr>
              <w:widowControl w:val="0"/>
              <w:rPr>
                <w:i/>
                <w:sz w:val="18"/>
                <w:szCs w:val="18"/>
              </w:rPr>
            </w:pPr>
          </w:p>
        </w:tc>
      </w:tr>
      <w:tr w:rsidR="004069CF" w:rsidRPr="00FC5EB3" w:rsidTr="00AA00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Pr="00FC5EB3" w:rsidRDefault="004069CF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Pr="00FC5EB3" w:rsidRDefault="00FC5EB3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Pr="00FC5EB3" w:rsidRDefault="00FC5EB3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Pr="00FC5EB3" w:rsidRDefault="00FC5EB3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CF" w:rsidRPr="00FC5EB3" w:rsidRDefault="00FC5EB3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B44C5" w:rsidRPr="008905A3" w:rsidTr="00AA0097">
        <w:trPr>
          <w:trHeight w:val="32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C5" w:rsidRPr="008905A3" w:rsidRDefault="001B44C5" w:rsidP="00E71D01">
            <w:pPr>
              <w:widowControl w:val="0"/>
              <w:jc w:val="center"/>
              <w:rPr>
                <w:sz w:val="22"/>
                <w:szCs w:val="22"/>
              </w:rPr>
            </w:pPr>
            <w:r w:rsidRPr="008905A3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C5" w:rsidRPr="008905A3" w:rsidRDefault="001B44C5" w:rsidP="005300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C5" w:rsidRPr="00AA0097" w:rsidRDefault="001B44C5" w:rsidP="001B44C5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>-владение технологией, методами доводки и освоения технологических процессов строительного производства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7" w:rsidRPr="00AA0097" w:rsidRDefault="00360A27" w:rsidP="00360A27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1.1</w:t>
            </w:r>
            <w:r w:rsidRPr="00AA0097">
              <w:rPr>
                <w:sz w:val="22"/>
                <w:szCs w:val="22"/>
              </w:rPr>
              <w:t>. Технологические свойства мёрзлых грунтов.</w:t>
            </w:r>
          </w:p>
          <w:p w:rsidR="00360A27" w:rsidRPr="00AA0097" w:rsidRDefault="00360A27" w:rsidP="00360A27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1.2.</w:t>
            </w:r>
            <w:r w:rsidRPr="00AA0097">
              <w:rPr>
                <w:sz w:val="22"/>
                <w:szCs w:val="22"/>
              </w:rPr>
              <w:t xml:space="preserve"> Технологические процессы переработки мёрзлых грунтов.</w:t>
            </w:r>
          </w:p>
          <w:p w:rsidR="00360A27" w:rsidRPr="00AA0097" w:rsidRDefault="00360A27" w:rsidP="00360A27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1.3.</w:t>
            </w:r>
            <w:r w:rsidRPr="00AA0097">
              <w:rPr>
                <w:sz w:val="22"/>
                <w:szCs w:val="22"/>
              </w:rPr>
              <w:t xml:space="preserve"> Технологические особенности разработки грунта землеройно-транспортными машинами в зимних условиях.</w:t>
            </w:r>
          </w:p>
          <w:p w:rsidR="00360A27" w:rsidRPr="00AA0097" w:rsidRDefault="00360A27" w:rsidP="00360A27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1.4. </w:t>
            </w:r>
            <w:r w:rsidRPr="00AA0097">
              <w:rPr>
                <w:sz w:val="22"/>
                <w:szCs w:val="22"/>
              </w:rPr>
              <w:t>Технологические особенности разработки грунта землеройными машинами в зимних условиях.</w:t>
            </w:r>
          </w:p>
          <w:p w:rsidR="00360A27" w:rsidRPr="00AA0097" w:rsidRDefault="00360A27" w:rsidP="00360A27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1.5. </w:t>
            </w:r>
            <w:r w:rsidR="00F6416A" w:rsidRPr="00AA0097">
              <w:rPr>
                <w:sz w:val="22"/>
                <w:szCs w:val="22"/>
              </w:rPr>
              <w:t>Классификация мёрзлых грунтов</w:t>
            </w:r>
            <w:r w:rsidR="00686EBA" w:rsidRPr="00AA0097">
              <w:rPr>
                <w:sz w:val="22"/>
                <w:szCs w:val="22"/>
              </w:rPr>
              <w:t xml:space="preserve"> </w:t>
            </w:r>
            <w:r w:rsidRPr="00AA0097">
              <w:rPr>
                <w:sz w:val="22"/>
                <w:szCs w:val="22"/>
              </w:rPr>
              <w:t>Технологические особенности разработки мёрзлых грунтов.</w:t>
            </w:r>
          </w:p>
          <w:p w:rsidR="00360A27" w:rsidRPr="00AA0097" w:rsidRDefault="00360A27" w:rsidP="00360A27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1.6.</w:t>
            </w:r>
            <w:r w:rsidRPr="00AA0097">
              <w:rPr>
                <w:sz w:val="22"/>
                <w:szCs w:val="22"/>
              </w:rPr>
              <w:t xml:space="preserve"> Методы по предо</w:t>
            </w:r>
            <w:r w:rsidR="00F6416A" w:rsidRPr="00AA0097">
              <w:rPr>
                <w:sz w:val="22"/>
                <w:szCs w:val="22"/>
              </w:rPr>
              <w:t>хранен</w:t>
            </w:r>
            <w:r w:rsidRPr="00AA0097">
              <w:rPr>
                <w:sz w:val="22"/>
                <w:szCs w:val="22"/>
              </w:rPr>
              <w:t xml:space="preserve">ию замораживания </w:t>
            </w:r>
            <w:r w:rsidRPr="00AA0097">
              <w:rPr>
                <w:sz w:val="22"/>
                <w:szCs w:val="22"/>
              </w:rPr>
              <w:lastRenderedPageBreak/>
              <w:t>грунтов.</w:t>
            </w:r>
          </w:p>
          <w:p w:rsidR="00360A27" w:rsidRPr="00AA0097" w:rsidRDefault="00360A27" w:rsidP="00360A27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1.7. </w:t>
            </w:r>
            <w:r w:rsidRPr="00AA0097">
              <w:rPr>
                <w:sz w:val="22"/>
                <w:szCs w:val="22"/>
              </w:rPr>
              <w:t>Методы оттаивания мёрзлых грунтов.</w:t>
            </w:r>
          </w:p>
          <w:p w:rsidR="00360A27" w:rsidRPr="00AA0097" w:rsidRDefault="00360A27" w:rsidP="00360A27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1.8</w:t>
            </w:r>
            <w:r w:rsidRPr="00AA0097">
              <w:rPr>
                <w:sz w:val="22"/>
                <w:szCs w:val="22"/>
              </w:rPr>
              <w:t xml:space="preserve">. </w:t>
            </w:r>
            <w:r w:rsidR="00F6416A" w:rsidRPr="00AA0097">
              <w:rPr>
                <w:sz w:val="22"/>
                <w:szCs w:val="22"/>
              </w:rPr>
              <w:t>Методы разработки мёрзлых грунтов.</w:t>
            </w:r>
          </w:p>
          <w:p w:rsidR="001B44C5" w:rsidRPr="00AA0097" w:rsidRDefault="00F6416A" w:rsidP="00F6416A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1.9</w:t>
            </w:r>
            <w:r w:rsidRPr="00AA0097">
              <w:rPr>
                <w:sz w:val="22"/>
                <w:szCs w:val="22"/>
              </w:rPr>
              <w:t xml:space="preserve">. </w:t>
            </w:r>
            <w:r w:rsidR="00360A27" w:rsidRPr="00AA0097">
              <w:rPr>
                <w:sz w:val="22"/>
                <w:szCs w:val="22"/>
              </w:rPr>
              <w:t xml:space="preserve">Технологические </w:t>
            </w:r>
            <w:r w:rsidRPr="00AA0097">
              <w:rPr>
                <w:sz w:val="22"/>
                <w:szCs w:val="22"/>
              </w:rPr>
              <w:t xml:space="preserve">особенности </w:t>
            </w:r>
            <w:r w:rsidR="00360A27" w:rsidRPr="00AA0097">
              <w:rPr>
                <w:sz w:val="22"/>
                <w:szCs w:val="22"/>
              </w:rPr>
              <w:t>устройств</w:t>
            </w:r>
            <w:r w:rsidRPr="00AA0097">
              <w:rPr>
                <w:sz w:val="22"/>
                <w:szCs w:val="22"/>
              </w:rPr>
              <w:t>а</w:t>
            </w:r>
            <w:r w:rsidR="00360A27" w:rsidRPr="00AA0097">
              <w:rPr>
                <w:sz w:val="22"/>
                <w:szCs w:val="22"/>
              </w:rPr>
              <w:t xml:space="preserve"> погружаемых свай</w:t>
            </w:r>
            <w:r w:rsidRPr="00AA0097">
              <w:rPr>
                <w:sz w:val="22"/>
                <w:szCs w:val="22"/>
              </w:rPr>
              <w:t xml:space="preserve"> в зимних условиях</w:t>
            </w:r>
            <w:r w:rsidR="00360A27" w:rsidRPr="00AA0097">
              <w:rPr>
                <w:sz w:val="22"/>
                <w:szCs w:val="22"/>
              </w:rPr>
              <w:t>.</w:t>
            </w:r>
          </w:p>
          <w:p w:rsidR="00F6416A" w:rsidRPr="00AA0097" w:rsidRDefault="00F6416A" w:rsidP="00F6416A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1.10</w:t>
            </w:r>
            <w:r w:rsidRPr="00AA0097">
              <w:rPr>
                <w:sz w:val="22"/>
                <w:szCs w:val="22"/>
              </w:rPr>
              <w:t>. Технологические особенности устройства набивных свай в зимних условиях.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C5" w:rsidRPr="00AA0097" w:rsidRDefault="001B44C5" w:rsidP="00DC2EBE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lastRenderedPageBreak/>
              <w:t>1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переработки грунта и устройства свайных фундаментов в северных условиях</w:t>
            </w:r>
          </w:p>
        </w:tc>
      </w:tr>
      <w:tr w:rsidR="001B44C5" w:rsidRPr="008905A3" w:rsidTr="00AA0097">
        <w:trPr>
          <w:trHeight w:val="92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C5" w:rsidRPr="008905A3" w:rsidRDefault="001B44C5" w:rsidP="00864C6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C5" w:rsidRPr="008905A3" w:rsidRDefault="001B44C5" w:rsidP="00864C6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C5" w:rsidRPr="00AA0097" w:rsidRDefault="001B44C5" w:rsidP="00864C6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C5" w:rsidRPr="00AA0097" w:rsidRDefault="00AB6277" w:rsidP="001B44C5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1.1</w:t>
            </w:r>
            <w:r w:rsidR="001B44C5" w:rsidRPr="00AA0097">
              <w:rPr>
                <w:b/>
                <w:sz w:val="22"/>
                <w:szCs w:val="22"/>
              </w:rPr>
              <w:t>1.</w:t>
            </w:r>
            <w:r w:rsidR="001B44C5" w:rsidRPr="00AA0097">
              <w:rPr>
                <w:sz w:val="22"/>
                <w:szCs w:val="22"/>
              </w:rPr>
              <w:t xml:space="preserve"> Методы зимнего бетонирования (классификация, область применения)</w:t>
            </w:r>
          </w:p>
          <w:p w:rsidR="001B44C5" w:rsidRPr="00AA0097" w:rsidRDefault="00AB6277" w:rsidP="001B44C5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</w:t>
            </w:r>
            <w:r w:rsidR="001B44C5" w:rsidRPr="00AA0097">
              <w:rPr>
                <w:b/>
                <w:sz w:val="22"/>
                <w:szCs w:val="22"/>
              </w:rPr>
              <w:t>1</w:t>
            </w:r>
            <w:r w:rsidRPr="00AA0097">
              <w:rPr>
                <w:b/>
                <w:sz w:val="22"/>
                <w:szCs w:val="22"/>
              </w:rPr>
              <w:t>2</w:t>
            </w:r>
            <w:r w:rsidR="001B44C5" w:rsidRPr="00AA0097">
              <w:rPr>
                <w:b/>
                <w:sz w:val="22"/>
                <w:szCs w:val="22"/>
              </w:rPr>
              <w:t>.</w:t>
            </w:r>
            <w:r w:rsidR="001B44C5" w:rsidRPr="00AA0097">
              <w:rPr>
                <w:sz w:val="22"/>
                <w:szCs w:val="22"/>
              </w:rPr>
              <w:t xml:space="preserve"> Бетонирование с использованием противоморозных добавок</w:t>
            </w:r>
          </w:p>
          <w:p w:rsidR="001B44C5" w:rsidRPr="00AA0097" w:rsidRDefault="00AB6277" w:rsidP="001B44C5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</w:t>
            </w:r>
            <w:r w:rsidR="001B44C5" w:rsidRPr="00AA0097">
              <w:rPr>
                <w:b/>
                <w:sz w:val="22"/>
                <w:szCs w:val="22"/>
              </w:rPr>
              <w:t>13.</w:t>
            </w:r>
            <w:r w:rsidR="001B44C5" w:rsidRPr="00AA0097">
              <w:rPr>
                <w:sz w:val="22"/>
                <w:szCs w:val="22"/>
              </w:rPr>
              <w:t xml:space="preserve"> Безобогревные методы зимнего бетонирования</w:t>
            </w:r>
          </w:p>
          <w:p w:rsidR="001B44C5" w:rsidRPr="00AA0097" w:rsidRDefault="00AB6277" w:rsidP="001B44C5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</w:t>
            </w:r>
            <w:r w:rsidR="001B44C5" w:rsidRPr="00AA0097">
              <w:rPr>
                <w:b/>
                <w:sz w:val="22"/>
                <w:szCs w:val="22"/>
              </w:rPr>
              <w:t>1</w:t>
            </w:r>
            <w:r w:rsidRPr="00AA0097">
              <w:rPr>
                <w:b/>
                <w:sz w:val="22"/>
                <w:szCs w:val="22"/>
              </w:rPr>
              <w:t>4</w:t>
            </w:r>
            <w:r w:rsidR="001B44C5" w:rsidRPr="00AA0097">
              <w:rPr>
                <w:b/>
                <w:sz w:val="22"/>
                <w:szCs w:val="22"/>
              </w:rPr>
              <w:t>.</w:t>
            </w:r>
            <w:r w:rsidR="001B44C5" w:rsidRPr="00AA0097">
              <w:rPr>
                <w:sz w:val="22"/>
                <w:szCs w:val="22"/>
              </w:rPr>
              <w:t xml:space="preserve"> Обогревные методы зимнего бетонирования (электропрогрев, и индукционный прогрев)</w:t>
            </w:r>
          </w:p>
          <w:p w:rsidR="001B44C5" w:rsidRPr="00AA0097" w:rsidRDefault="00AB6277" w:rsidP="00AB6277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</w:t>
            </w:r>
            <w:r w:rsidR="001B44C5" w:rsidRPr="00AA0097">
              <w:rPr>
                <w:b/>
                <w:sz w:val="22"/>
                <w:szCs w:val="22"/>
              </w:rPr>
              <w:t>1</w:t>
            </w:r>
            <w:r w:rsidRPr="00AA0097">
              <w:rPr>
                <w:b/>
                <w:sz w:val="22"/>
                <w:szCs w:val="22"/>
              </w:rPr>
              <w:t>5</w:t>
            </w:r>
            <w:r w:rsidR="001B44C5" w:rsidRPr="00AA0097">
              <w:rPr>
                <w:b/>
                <w:sz w:val="22"/>
                <w:szCs w:val="22"/>
              </w:rPr>
              <w:t>.</w:t>
            </w:r>
            <w:r w:rsidR="001B44C5" w:rsidRPr="00AA0097">
              <w:rPr>
                <w:sz w:val="22"/>
                <w:szCs w:val="22"/>
              </w:rPr>
              <w:t xml:space="preserve"> Обогревные методы зимнего бетонирования (контактный, инфракрасный и конвективный)</w:t>
            </w:r>
          </w:p>
          <w:p w:rsidR="009A7EEA" w:rsidRPr="00AA0097" w:rsidRDefault="009A7EEA" w:rsidP="009A7EEA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1.16</w:t>
            </w:r>
            <w:r w:rsidRPr="00AA0097">
              <w:rPr>
                <w:sz w:val="22"/>
                <w:szCs w:val="22"/>
              </w:rPr>
              <w:t>. Способы разогрева бетонных смесей в зимних условиях.</w:t>
            </w:r>
          </w:p>
          <w:p w:rsidR="009A7EEA" w:rsidRPr="00AA0097" w:rsidRDefault="009A7EEA" w:rsidP="009A7EEA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1.17. </w:t>
            </w:r>
            <w:r w:rsidRPr="00AA0097">
              <w:rPr>
                <w:sz w:val="22"/>
                <w:szCs w:val="22"/>
              </w:rPr>
              <w:t>Особенности использования нагревательного провода</w:t>
            </w:r>
            <w:r w:rsidRPr="00AA0097">
              <w:rPr>
                <w:b/>
                <w:sz w:val="22"/>
                <w:szCs w:val="22"/>
              </w:rPr>
              <w:t xml:space="preserve"> </w:t>
            </w:r>
            <w:r w:rsidRPr="00AA0097">
              <w:rPr>
                <w:sz w:val="22"/>
                <w:szCs w:val="22"/>
              </w:rPr>
              <w:t>при зимнем бетонировании.</w:t>
            </w:r>
          </w:p>
          <w:p w:rsidR="00AF0E8E" w:rsidRPr="00AA0097" w:rsidRDefault="00AF0E8E" w:rsidP="00AF0E8E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1.18</w:t>
            </w:r>
            <w:r w:rsidRPr="00AA0097">
              <w:rPr>
                <w:sz w:val="22"/>
                <w:szCs w:val="22"/>
              </w:rPr>
              <w:t>. Каменные работы методом замораживания.</w:t>
            </w:r>
          </w:p>
          <w:p w:rsidR="00AF0E8E" w:rsidRPr="00AA0097" w:rsidRDefault="00AF0E8E" w:rsidP="00AF0E8E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1.19.</w:t>
            </w:r>
            <w:r w:rsidRPr="00AA0097">
              <w:rPr>
                <w:sz w:val="22"/>
                <w:szCs w:val="22"/>
              </w:rPr>
              <w:t>Каменные работы с использованием противоморозных добавок.</w:t>
            </w:r>
          </w:p>
          <w:p w:rsidR="00AF0E8E" w:rsidRPr="00AA0097" w:rsidRDefault="00AF0E8E" w:rsidP="00AF0E8E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1.20</w:t>
            </w:r>
            <w:r w:rsidRPr="00AA0097">
              <w:rPr>
                <w:sz w:val="22"/>
                <w:szCs w:val="22"/>
              </w:rPr>
              <w:t>. Обогревные методы каменной кладки.</w:t>
            </w:r>
          </w:p>
          <w:p w:rsidR="00AF0E8E" w:rsidRPr="00AA0097" w:rsidRDefault="00AF0E8E" w:rsidP="00AF0E8E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1.21</w:t>
            </w:r>
            <w:r w:rsidRPr="00AA0097">
              <w:rPr>
                <w:sz w:val="22"/>
                <w:szCs w:val="22"/>
              </w:rPr>
              <w:t>.Особенности монтажных работ в условиях Севера.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3449" w:rsidRPr="00AA0097" w:rsidRDefault="001B44C5" w:rsidP="00DC2EBE">
            <w:pPr>
              <w:pStyle w:val="1"/>
              <w:keepNext w:val="0"/>
              <w:widowControl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2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</w:t>
            </w:r>
          </w:p>
          <w:p w:rsidR="001B44C5" w:rsidRPr="00AA0097" w:rsidRDefault="001B44C5" w:rsidP="00AA0097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b w:val="0"/>
                <w:caps w:val="0"/>
                <w:sz w:val="22"/>
                <w:szCs w:val="22"/>
              </w:rPr>
              <w:t>ческие особенности устройства несущих и ограждающи</w:t>
            </w:r>
            <w:r w:rsidR="00AA0097">
              <w:rPr>
                <w:b w:val="0"/>
                <w:caps w:val="0"/>
                <w:sz w:val="22"/>
                <w:szCs w:val="22"/>
              </w:rPr>
              <w:t>х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конструкций в северных условиях</w:t>
            </w:r>
          </w:p>
        </w:tc>
      </w:tr>
      <w:tr w:rsidR="00B93449" w:rsidRPr="008905A3" w:rsidTr="00AA0097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8905A3" w:rsidRDefault="00B93449" w:rsidP="00706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8905A3" w:rsidRDefault="00B93449" w:rsidP="005300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449" w:rsidRPr="00AA0097" w:rsidRDefault="00B93449" w:rsidP="00B9344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>-способность вести подготовку документации по менеджменту качества и типовым методам контроля качества технологических процессов на производствен</w:t>
            </w:r>
          </w:p>
          <w:p w:rsidR="00B93449" w:rsidRPr="00AA0097" w:rsidRDefault="00B93449" w:rsidP="00B9344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>ных участках;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2.1</w:t>
            </w:r>
            <w:r w:rsidRPr="00AA0097">
              <w:rPr>
                <w:sz w:val="22"/>
                <w:szCs w:val="22"/>
              </w:rPr>
              <w:t>. Технологические свойства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2.2.</w:t>
            </w:r>
            <w:r w:rsidRPr="00AA0097">
              <w:rPr>
                <w:sz w:val="22"/>
                <w:szCs w:val="22"/>
              </w:rPr>
              <w:t xml:space="preserve"> Технологические процессы переработки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2.3.</w:t>
            </w:r>
            <w:r w:rsidRPr="00AA0097">
              <w:rPr>
                <w:sz w:val="22"/>
                <w:szCs w:val="22"/>
              </w:rPr>
              <w:t xml:space="preserve"> Технологические особенности разработки грунта землеройно-транспортными машинами в зимних условиях.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2.4. </w:t>
            </w:r>
            <w:r w:rsidRPr="00AA0097">
              <w:rPr>
                <w:sz w:val="22"/>
                <w:szCs w:val="22"/>
              </w:rPr>
              <w:t>Технологические особенности разработки грунта землеройными машинами в зимних условиях.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2.5. </w:t>
            </w:r>
            <w:r w:rsidRPr="00AA0097">
              <w:rPr>
                <w:sz w:val="22"/>
                <w:szCs w:val="22"/>
              </w:rPr>
              <w:t>Классификация мёрзлых грунтов Технологические особенности разработки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2.6.</w:t>
            </w:r>
            <w:r w:rsidRPr="00AA0097">
              <w:rPr>
                <w:sz w:val="22"/>
                <w:szCs w:val="22"/>
              </w:rPr>
              <w:t xml:space="preserve"> Методы по предохранению замораживания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2.7. </w:t>
            </w:r>
            <w:r w:rsidRPr="00AA0097">
              <w:rPr>
                <w:sz w:val="22"/>
                <w:szCs w:val="22"/>
              </w:rPr>
              <w:t>Методы оттаивания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2.8</w:t>
            </w:r>
            <w:r w:rsidRPr="00AA0097">
              <w:rPr>
                <w:sz w:val="22"/>
                <w:szCs w:val="22"/>
              </w:rPr>
              <w:t>. Методы разработки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2.9</w:t>
            </w:r>
            <w:r w:rsidRPr="00AA0097">
              <w:rPr>
                <w:sz w:val="22"/>
                <w:szCs w:val="22"/>
              </w:rPr>
              <w:t>. Технологические особенности устройства погружаемых свай в зимних условиях.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2.10</w:t>
            </w:r>
            <w:r w:rsidRPr="00AA0097">
              <w:rPr>
                <w:sz w:val="22"/>
                <w:szCs w:val="22"/>
              </w:rPr>
              <w:t>. Технологические особенности устройства набивных свай в зимних условиях.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449" w:rsidRPr="00AA0097" w:rsidRDefault="00B93449" w:rsidP="00DC2EBE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1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переработки грунта и устройства свайных фундаментов в северных условиях</w:t>
            </w:r>
          </w:p>
        </w:tc>
      </w:tr>
      <w:tr w:rsidR="00B93449" w:rsidRPr="008905A3" w:rsidTr="00AA0097">
        <w:trPr>
          <w:trHeight w:val="127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8905A3" w:rsidRDefault="00B93449" w:rsidP="00864C6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8905A3" w:rsidRDefault="00B93449" w:rsidP="00864C6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AA0097" w:rsidRDefault="00B93449" w:rsidP="00864C6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2.11.</w:t>
            </w:r>
            <w:r w:rsidRPr="00AA0097">
              <w:rPr>
                <w:sz w:val="22"/>
                <w:szCs w:val="22"/>
              </w:rPr>
              <w:t xml:space="preserve"> Методы зимнего бетонирования (классификация, область применения)</w:t>
            </w:r>
          </w:p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2.12.</w:t>
            </w:r>
            <w:r w:rsidRPr="00AA0097">
              <w:rPr>
                <w:sz w:val="22"/>
                <w:szCs w:val="22"/>
              </w:rPr>
              <w:t xml:space="preserve"> Бетонирование с использованием противоморозных добавок</w:t>
            </w:r>
          </w:p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2.13.</w:t>
            </w:r>
            <w:r w:rsidRPr="00AA0097">
              <w:rPr>
                <w:sz w:val="22"/>
                <w:szCs w:val="22"/>
              </w:rPr>
              <w:t xml:space="preserve"> Безобогревные методы зимнего бетонирования</w:t>
            </w:r>
          </w:p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2.14.</w:t>
            </w:r>
            <w:r w:rsidRPr="00AA0097">
              <w:rPr>
                <w:sz w:val="22"/>
                <w:szCs w:val="22"/>
              </w:rPr>
              <w:t xml:space="preserve"> Обогревные методы зимнего бетонирования (электропрогрев, и индукционный прогрев)</w:t>
            </w:r>
          </w:p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2.15.</w:t>
            </w:r>
            <w:r w:rsidRPr="00AA0097">
              <w:rPr>
                <w:sz w:val="22"/>
                <w:szCs w:val="22"/>
              </w:rPr>
              <w:t xml:space="preserve"> Обогревные методы зимнего бетонирования (контактный, инфракрасный и конвективный)</w:t>
            </w:r>
          </w:p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2.16</w:t>
            </w:r>
            <w:r w:rsidRPr="00AA0097">
              <w:rPr>
                <w:sz w:val="22"/>
                <w:szCs w:val="22"/>
              </w:rPr>
              <w:t xml:space="preserve">. </w:t>
            </w:r>
            <w:r w:rsidR="009A7EEA" w:rsidRPr="00AA0097">
              <w:rPr>
                <w:sz w:val="22"/>
                <w:szCs w:val="22"/>
              </w:rPr>
              <w:t>Способы разогрева бетонных смесей в зимних условиях.</w:t>
            </w:r>
          </w:p>
          <w:p w:rsidR="009A7EEA" w:rsidRPr="00AA0097" w:rsidRDefault="009A7EEA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2.17. </w:t>
            </w:r>
            <w:r w:rsidRPr="00AA0097">
              <w:rPr>
                <w:sz w:val="22"/>
                <w:szCs w:val="22"/>
              </w:rPr>
              <w:t>Особенности использования нагревательного провода</w:t>
            </w:r>
            <w:r w:rsidRPr="00AA0097">
              <w:rPr>
                <w:b/>
                <w:sz w:val="22"/>
                <w:szCs w:val="22"/>
              </w:rPr>
              <w:t xml:space="preserve"> </w:t>
            </w:r>
            <w:r w:rsidRPr="00AA0097">
              <w:rPr>
                <w:sz w:val="22"/>
                <w:szCs w:val="22"/>
              </w:rPr>
              <w:t>при зимнем бетонировании.</w:t>
            </w:r>
          </w:p>
          <w:p w:rsidR="00AF0E8E" w:rsidRPr="00AA0097" w:rsidRDefault="00AF0E8E" w:rsidP="00AF0E8E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2.18</w:t>
            </w:r>
            <w:r w:rsidRPr="00AA0097">
              <w:rPr>
                <w:sz w:val="22"/>
                <w:szCs w:val="22"/>
              </w:rPr>
              <w:t>. Каменные работы методом замораживания.</w:t>
            </w:r>
          </w:p>
          <w:p w:rsidR="00AF0E8E" w:rsidRPr="00AA0097" w:rsidRDefault="00AF0E8E" w:rsidP="00AF0E8E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lastRenderedPageBreak/>
              <w:t>2.19.</w:t>
            </w:r>
            <w:r w:rsidRPr="00AA0097">
              <w:rPr>
                <w:sz w:val="22"/>
                <w:szCs w:val="22"/>
              </w:rPr>
              <w:t>Каменные работы с использованием противоморозных добавок.</w:t>
            </w:r>
          </w:p>
          <w:p w:rsidR="00AF0E8E" w:rsidRPr="00AA0097" w:rsidRDefault="00AF0E8E" w:rsidP="00AF0E8E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2.20</w:t>
            </w:r>
            <w:r w:rsidRPr="00AA0097">
              <w:rPr>
                <w:sz w:val="22"/>
                <w:szCs w:val="22"/>
              </w:rPr>
              <w:t>. Обогревные методы каменной кладки.</w:t>
            </w:r>
          </w:p>
          <w:p w:rsidR="00AF0E8E" w:rsidRPr="00AA0097" w:rsidRDefault="00AF0E8E" w:rsidP="00AF0E8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2.21</w:t>
            </w:r>
            <w:r w:rsidRPr="00AA0097">
              <w:rPr>
                <w:sz w:val="22"/>
                <w:szCs w:val="22"/>
              </w:rPr>
              <w:t>.Особенности монтажных работ в условиях Севера.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3449" w:rsidRPr="00AA0097" w:rsidRDefault="00B93449" w:rsidP="00DC2EBE">
            <w:pPr>
              <w:pStyle w:val="1"/>
              <w:keepNext w:val="0"/>
              <w:widowControl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lastRenderedPageBreak/>
              <w:t>2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</w:t>
            </w:r>
          </w:p>
          <w:p w:rsidR="00B93449" w:rsidRPr="00AA0097" w:rsidRDefault="00B93449" w:rsidP="00C90992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b w:val="0"/>
                <w:caps w:val="0"/>
                <w:sz w:val="22"/>
                <w:szCs w:val="22"/>
              </w:rPr>
              <w:t>ческие особенности устройства несущих и ограждающих конструкций в северных условиях</w:t>
            </w:r>
          </w:p>
        </w:tc>
      </w:tr>
      <w:tr w:rsidR="00B93449" w:rsidRPr="008905A3" w:rsidTr="00AA0097">
        <w:trPr>
          <w:trHeight w:val="16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8905A3" w:rsidRDefault="00B93449" w:rsidP="00706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8905A3" w:rsidRDefault="00B93449" w:rsidP="005300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ПК-13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EEA" w:rsidRPr="00AA0097" w:rsidRDefault="00B93449" w:rsidP="006F47F9">
            <w:pPr>
              <w:widowControl w:val="0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>- способность разрабатывать оперативные планы работы первичных производствен</w:t>
            </w:r>
          </w:p>
          <w:p w:rsidR="00B93449" w:rsidRPr="00AA0097" w:rsidRDefault="00B93449" w:rsidP="006F47F9">
            <w:pPr>
              <w:widowControl w:val="0"/>
              <w:rPr>
                <w:sz w:val="22"/>
                <w:szCs w:val="22"/>
              </w:rPr>
            </w:pPr>
            <w:r w:rsidRPr="00AA0097">
              <w:rPr>
                <w:sz w:val="22"/>
                <w:szCs w:val="22"/>
              </w:rPr>
              <w:t>ных подразделений, составление технической документации, а также установленной отчетности по утвержденным формам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</w:t>
            </w:r>
            <w:r w:rsidRPr="00AA0097">
              <w:rPr>
                <w:sz w:val="22"/>
                <w:szCs w:val="22"/>
              </w:rPr>
              <w:t>. Технологические свойства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3.2.</w:t>
            </w:r>
            <w:r w:rsidRPr="00AA0097">
              <w:rPr>
                <w:sz w:val="22"/>
                <w:szCs w:val="22"/>
              </w:rPr>
              <w:t xml:space="preserve"> Технологические процессы переработки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3.3.</w:t>
            </w:r>
            <w:r w:rsidRPr="00AA0097">
              <w:rPr>
                <w:sz w:val="22"/>
                <w:szCs w:val="22"/>
              </w:rPr>
              <w:t xml:space="preserve"> Технологические особенности разработки грунта землеройно-транспортными машинами в зимних условиях.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3.4. </w:t>
            </w:r>
            <w:r w:rsidRPr="00AA0097">
              <w:rPr>
                <w:sz w:val="22"/>
                <w:szCs w:val="22"/>
              </w:rPr>
              <w:t>Технологические особенности разработки грунта землеройными машинами в зимних условиях.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3.5. </w:t>
            </w:r>
            <w:r w:rsidRPr="00AA0097">
              <w:rPr>
                <w:sz w:val="22"/>
                <w:szCs w:val="22"/>
              </w:rPr>
              <w:t>Классификация мёрзлых грунтов Технологические особенности разработки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3.6.</w:t>
            </w:r>
            <w:r w:rsidRPr="00AA0097">
              <w:rPr>
                <w:sz w:val="22"/>
                <w:szCs w:val="22"/>
              </w:rPr>
              <w:t xml:space="preserve"> Методы по предохранению замораживания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 xml:space="preserve">3.7. </w:t>
            </w:r>
            <w:r w:rsidRPr="00AA0097">
              <w:rPr>
                <w:sz w:val="22"/>
                <w:szCs w:val="22"/>
              </w:rPr>
              <w:t>Методы оттаивания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3.8</w:t>
            </w:r>
            <w:r w:rsidRPr="00AA0097">
              <w:rPr>
                <w:sz w:val="22"/>
                <w:szCs w:val="22"/>
              </w:rPr>
              <w:t>. Методы разработки мёрзлых грунтов.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3.9</w:t>
            </w:r>
            <w:r w:rsidRPr="00AA0097">
              <w:rPr>
                <w:sz w:val="22"/>
                <w:szCs w:val="22"/>
              </w:rPr>
              <w:t>. Технологические особенности устройства погружаемых свай в зимних условиях.</w:t>
            </w:r>
          </w:p>
          <w:p w:rsidR="00B93449" w:rsidRPr="00AA0097" w:rsidRDefault="00B93449" w:rsidP="00E04329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3.10</w:t>
            </w:r>
            <w:r w:rsidRPr="00AA0097">
              <w:rPr>
                <w:sz w:val="22"/>
                <w:szCs w:val="22"/>
              </w:rPr>
              <w:t>. Технологические особенности устройства набивных свай в зимних условиях.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3449" w:rsidRPr="00AA0097" w:rsidRDefault="00B93449" w:rsidP="00DC2EBE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1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переработки грунта и устройства свайных фундаментов в северных условиях</w:t>
            </w:r>
          </w:p>
        </w:tc>
      </w:tr>
      <w:tr w:rsidR="00B93449" w:rsidRPr="008905A3" w:rsidTr="00AA0097">
        <w:trPr>
          <w:trHeight w:val="108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8905A3" w:rsidRDefault="00B93449" w:rsidP="00864C6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8905A3" w:rsidRDefault="00B93449" w:rsidP="00864C6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49" w:rsidRPr="00AA0097" w:rsidRDefault="00B93449" w:rsidP="00864C6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3.11.</w:t>
            </w:r>
            <w:r w:rsidRPr="00AA0097">
              <w:rPr>
                <w:sz w:val="22"/>
                <w:szCs w:val="22"/>
              </w:rPr>
              <w:t xml:space="preserve"> Методы зимнего бетонирования (классификация, область применения)</w:t>
            </w:r>
          </w:p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3.12.</w:t>
            </w:r>
            <w:r w:rsidRPr="00AA0097">
              <w:rPr>
                <w:sz w:val="22"/>
                <w:szCs w:val="22"/>
              </w:rPr>
              <w:t xml:space="preserve"> Бетонирование с использованием противоморозных добавок</w:t>
            </w:r>
          </w:p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3.13.</w:t>
            </w:r>
            <w:r w:rsidRPr="00AA0097">
              <w:rPr>
                <w:sz w:val="22"/>
                <w:szCs w:val="22"/>
              </w:rPr>
              <w:t xml:space="preserve"> Безобогревные методы зимнего бетонирования</w:t>
            </w:r>
          </w:p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3.14.</w:t>
            </w:r>
            <w:r w:rsidRPr="00AA0097">
              <w:rPr>
                <w:sz w:val="22"/>
                <w:szCs w:val="22"/>
              </w:rPr>
              <w:t xml:space="preserve"> Обогревные методы зимнего бетонирования (электропрогрев, и индукционный прогрев)</w:t>
            </w:r>
          </w:p>
          <w:p w:rsidR="00B93449" w:rsidRPr="00AA0097" w:rsidRDefault="00B93449" w:rsidP="00E04329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3.15.</w:t>
            </w:r>
            <w:r w:rsidRPr="00AA0097">
              <w:rPr>
                <w:sz w:val="22"/>
                <w:szCs w:val="22"/>
              </w:rPr>
              <w:t xml:space="preserve"> Обогревные методы зимнего бетонирования (контактный, инфракрасный и конвективный)</w:t>
            </w:r>
          </w:p>
          <w:p w:rsidR="009A7EEA" w:rsidRPr="00AA0097" w:rsidRDefault="009A7EEA" w:rsidP="009A7EEA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3.16</w:t>
            </w:r>
            <w:r w:rsidRPr="00AA0097">
              <w:rPr>
                <w:sz w:val="22"/>
                <w:szCs w:val="22"/>
              </w:rPr>
              <w:t>. Способы разогрева бетонных смесей в зимних условиях.</w:t>
            </w:r>
          </w:p>
          <w:p w:rsidR="009A7EEA" w:rsidRPr="00AA0097" w:rsidRDefault="009A7EEA" w:rsidP="009A7EEA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3.17</w:t>
            </w:r>
            <w:r w:rsidR="00BB7B7F" w:rsidRPr="00AA0097">
              <w:rPr>
                <w:b/>
                <w:sz w:val="22"/>
                <w:szCs w:val="22"/>
              </w:rPr>
              <w:t>.</w:t>
            </w:r>
            <w:r w:rsidR="00AF0E8E" w:rsidRPr="00AA0097">
              <w:rPr>
                <w:b/>
                <w:sz w:val="22"/>
                <w:szCs w:val="22"/>
              </w:rPr>
              <w:t xml:space="preserve"> </w:t>
            </w:r>
            <w:r w:rsidRPr="00AA0097">
              <w:rPr>
                <w:sz w:val="22"/>
                <w:szCs w:val="22"/>
              </w:rPr>
              <w:t>Особенности использования нагревательного провода</w:t>
            </w:r>
            <w:r w:rsidRPr="00AA0097">
              <w:rPr>
                <w:b/>
                <w:sz w:val="22"/>
                <w:szCs w:val="22"/>
              </w:rPr>
              <w:t xml:space="preserve"> </w:t>
            </w:r>
            <w:r w:rsidRPr="00AA0097">
              <w:rPr>
                <w:sz w:val="22"/>
                <w:szCs w:val="22"/>
              </w:rPr>
              <w:t>при зимнем бетонировании.</w:t>
            </w:r>
          </w:p>
          <w:p w:rsidR="00BB7B7F" w:rsidRPr="00AA0097" w:rsidRDefault="00BB7B7F" w:rsidP="009A7EEA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3.18</w:t>
            </w:r>
            <w:r w:rsidRPr="00AA0097">
              <w:rPr>
                <w:sz w:val="22"/>
                <w:szCs w:val="22"/>
              </w:rPr>
              <w:t>. Каменные работы методом замораживания.</w:t>
            </w:r>
          </w:p>
          <w:p w:rsidR="00BB7B7F" w:rsidRPr="00AA0097" w:rsidRDefault="00BB7B7F" w:rsidP="00BB7B7F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3.19.</w:t>
            </w:r>
            <w:r w:rsidRPr="00AA0097">
              <w:rPr>
                <w:sz w:val="22"/>
                <w:szCs w:val="22"/>
              </w:rPr>
              <w:t>Каменные работы с использованием противоморозных добавок.</w:t>
            </w:r>
          </w:p>
          <w:p w:rsidR="00BB7B7F" w:rsidRPr="00AA0097" w:rsidRDefault="00BB7B7F" w:rsidP="00BB7B7F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3.20</w:t>
            </w:r>
            <w:r w:rsidRPr="00AA0097">
              <w:rPr>
                <w:sz w:val="22"/>
                <w:szCs w:val="22"/>
              </w:rPr>
              <w:t>. Обогревные методы каменной кладки.</w:t>
            </w:r>
          </w:p>
          <w:p w:rsidR="00BB7B7F" w:rsidRPr="00AA0097" w:rsidRDefault="00BB7B7F" w:rsidP="00BB7B7F">
            <w:pPr>
              <w:widowControl w:val="0"/>
              <w:jc w:val="both"/>
              <w:rPr>
                <w:sz w:val="22"/>
                <w:szCs w:val="22"/>
              </w:rPr>
            </w:pPr>
            <w:r w:rsidRPr="00AA0097">
              <w:rPr>
                <w:b/>
                <w:sz w:val="22"/>
                <w:szCs w:val="22"/>
              </w:rPr>
              <w:t>3.21</w:t>
            </w:r>
            <w:r w:rsidRPr="00AA0097">
              <w:rPr>
                <w:sz w:val="22"/>
                <w:szCs w:val="22"/>
              </w:rPr>
              <w:t>.Особенности монтажных работ в условиях Севера.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A7EEA" w:rsidRPr="00AA0097" w:rsidRDefault="00B93449" w:rsidP="00DC2EBE">
            <w:pPr>
              <w:pStyle w:val="1"/>
              <w:keepNext w:val="0"/>
              <w:widowControl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AA0097">
              <w:rPr>
                <w:caps w:val="0"/>
                <w:sz w:val="22"/>
                <w:szCs w:val="22"/>
              </w:rPr>
              <w:t>2</w:t>
            </w:r>
            <w:r w:rsidRPr="00AA0097">
              <w:rPr>
                <w:b w:val="0"/>
                <w:caps w:val="0"/>
                <w:sz w:val="22"/>
                <w:szCs w:val="22"/>
              </w:rPr>
              <w:t xml:space="preserve"> Технологи</w:t>
            </w:r>
          </w:p>
          <w:p w:rsidR="00B93449" w:rsidRPr="00AA0097" w:rsidRDefault="00B93449" w:rsidP="00AA0097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A0097">
              <w:rPr>
                <w:b w:val="0"/>
                <w:caps w:val="0"/>
                <w:sz w:val="22"/>
                <w:szCs w:val="22"/>
              </w:rPr>
              <w:t>ческие особенности устройства несущих и ограждающих конструкций в северных условиях</w:t>
            </w:r>
          </w:p>
        </w:tc>
      </w:tr>
    </w:tbl>
    <w:p w:rsidR="00902D2C" w:rsidRDefault="00902D2C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C90992" w:rsidRDefault="00C90992" w:rsidP="001965C1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</w:rPr>
      </w:pPr>
    </w:p>
    <w:p w:rsidR="0054250B" w:rsidRPr="00706EAC" w:rsidRDefault="00C90992" w:rsidP="00864C6F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b/>
          <w:sz w:val="24"/>
          <w:szCs w:val="24"/>
        </w:rPr>
      </w:pPr>
      <w:r>
        <w:rPr>
          <w:rStyle w:val="40"/>
          <w:b/>
          <w:sz w:val="24"/>
          <w:szCs w:val="24"/>
        </w:rPr>
        <w:lastRenderedPageBreak/>
        <w:t>3</w:t>
      </w:r>
      <w:r w:rsidR="00902D2C" w:rsidRPr="00706EAC">
        <w:rPr>
          <w:rStyle w:val="40"/>
          <w:b/>
          <w:sz w:val="24"/>
          <w:szCs w:val="24"/>
        </w:rPr>
        <w:t xml:space="preserve">. </w:t>
      </w:r>
      <w:r w:rsidR="0054250B" w:rsidRPr="00706EAC">
        <w:rPr>
          <w:rStyle w:val="40"/>
          <w:b/>
          <w:sz w:val="24"/>
          <w:szCs w:val="24"/>
        </w:rPr>
        <w:t>Описание пока</w:t>
      </w:r>
      <w:r w:rsidR="00D17270" w:rsidRPr="00706EAC">
        <w:rPr>
          <w:rStyle w:val="40"/>
          <w:b/>
          <w:sz w:val="24"/>
          <w:szCs w:val="24"/>
        </w:rPr>
        <w:t xml:space="preserve">зателей и критериев оценивания </w:t>
      </w:r>
      <w:r w:rsidR="0054250B" w:rsidRPr="00706EAC">
        <w:rPr>
          <w:rStyle w:val="40"/>
          <w:b/>
          <w:sz w:val="24"/>
          <w:szCs w:val="24"/>
        </w:rPr>
        <w:t xml:space="preserve">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18"/>
        <w:gridCol w:w="3224"/>
      </w:tblGrid>
      <w:tr w:rsidR="0054250B" w:rsidRPr="00AB55B3" w:rsidTr="00565298">
        <w:tc>
          <w:tcPr>
            <w:tcW w:w="5211" w:type="dxa"/>
            <w:shd w:val="clear" w:color="auto" w:fill="auto"/>
          </w:tcPr>
          <w:p w:rsidR="0054250B" w:rsidRPr="00AB55B3" w:rsidRDefault="0054250B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rStyle w:val="40"/>
                <w:i w:val="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250B" w:rsidRPr="00AB55B3" w:rsidRDefault="0054250B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54250B" w:rsidRPr="00AB55B3" w:rsidRDefault="0054250B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Критерии</w:t>
            </w:r>
          </w:p>
        </w:tc>
      </w:tr>
      <w:tr w:rsidR="009A7EEA" w:rsidRPr="00AB55B3" w:rsidTr="00565298">
        <w:trPr>
          <w:trHeight w:val="5336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9A7EEA" w:rsidRPr="008E3AEC" w:rsidRDefault="009A7EEA" w:rsidP="00AB55B3">
            <w:pPr>
              <w:pStyle w:val="41"/>
              <w:shd w:val="clear" w:color="auto" w:fill="auto"/>
              <w:tabs>
                <w:tab w:val="left" w:pos="1009"/>
              </w:tabs>
              <w:spacing w:before="0" w:line="240" w:lineRule="auto"/>
              <w:ind w:firstLine="0"/>
              <w:rPr>
                <w:rStyle w:val="40"/>
                <w:b/>
              </w:rPr>
            </w:pPr>
            <w:r w:rsidRPr="008E3AEC">
              <w:rPr>
                <w:rStyle w:val="40"/>
                <w:b/>
              </w:rPr>
              <w:t xml:space="preserve">Знать: </w:t>
            </w:r>
          </w:p>
          <w:p w:rsidR="009A7EEA" w:rsidRPr="008E3AEC" w:rsidRDefault="00A1639D" w:rsidP="00AB55B3">
            <w:pPr>
              <w:pStyle w:val="41"/>
              <w:shd w:val="clear" w:color="auto" w:fill="auto"/>
              <w:tabs>
                <w:tab w:val="left" w:pos="1009"/>
              </w:tabs>
              <w:spacing w:before="0" w:line="240" w:lineRule="auto"/>
              <w:ind w:firstLine="0"/>
              <w:rPr>
                <w:rStyle w:val="40"/>
                <w:i/>
              </w:rPr>
            </w:pPr>
            <w:r>
              <w:rPr>
                <w:rStyle w:val="40"/>
                <w:i/>
              </w:rPr>
              <w:t>(</w:t>
            </w:r>
            <w:r w:rsidR="009A7EEA" w:rsidRPr="008E3AEC">
              <w:rPr>
                <w:rStyle w:val="40"/>
                <w:i/>
              </w:rPr>
              <w:t>ПК-</w:t>
            </w:r>
            <w:r w:rsidR="00D3713B">
              <w:rPr>
                <w:rStyle w:val="40"/>
                <w:i/>
              </w:rPr>
              <w:t>3</w:t>
            </w:r>
            <w:r>
              <w:rPr>
                <w:rStyle w:val="40"/>
                <w:i/>
              </w:rPr>
              <w:t>)</w:t>
            </w:r>
            <w:r w:rsidR="009A7EEA" w:rsidRPr="008E3AEC">
              <w:rPr>
                <w:rStyle w:val="40"/>
                <w:i/>
              </w:rPr>
              <w:t>:</w:t>
            </w:r>
          </w:p>
          <w:p w:rsidR="00D3713B" w:rsidRPr="005F1293" w:rsidRDefault="009A7EEA" w:rsidP="00D3713B">
            <w:pPr>
              <w:widowControl w:val="0"/>
              <w:numPr>
                <w:ilvl w:val="0"/>
                <w:numId w:val="4"/>
              </w:numPr>
              <w:jc w:val="both"/>
              <w:rPr>
                <w:iCs/>
                <w:sz w:val="22"/>
                <w:szCs w:val="22"/>
              </w:rPr>
            </w:pPr>
            <w:r w:rsidRPr="008E3AEC">
              <w:rPr>
                <w:iCs/>
                <w:sz w:val="22"/>
                <w:szCs w:val="22"/>
              </w:rPr>
              <w:t xml:space="preserve"> </w:t>
            </w:r>
            <w:r w:rsidR="00D3713B" w:rsidRPr="005F1293">
              <w:rPr>
                <w:iCs/>
                <w:sz w:val="22"/>
                <w:szCs w:val="22"/>
              </w:rPr>
              <w:t>состав и порядок разработки проектной и рабочей документации;</w:t>
            </w:r>
          </w:p>
          <w:p w:rsidR="00D3713B" w:rsidRPr="005F1293" w:rsidRDefault="00D3713B" w:rsidP="00D3713B">
            <w:pPr>
              <w:widowControl w:val="0"/>
              <w:numPr>
                <w:ilvl w:val="0"/>
                <w:numId w:val="4"/>
              </w:numPr>
              <w:jc w:val="both"/>
              <w:rPr>
                <w:iCs/>
                <w:sz w:val="22"/>
                <w:szCs w:val="22"/>
              </w:rPr>
            </w:pPr>
            <w:r w:rsidRPr="005F1293">
              <w:rPr>
                <w:iCs/>
                <w:sz w:val="22"/>
                <w:szCs w:val="22"/>
              </w:rPr>
              <w:t xml:space="preserve"> стандарты и другие нормативные документы, используемые при разработке проектов</w:t>
            </w:r>
            <w:r>
              <w:rPr>
                <w:iCs/>
                <w:sz w:val="22"/>
                <w:szCs w:val="22"/>
              </w:rPr>
              <w:t xml:space="preserve"> для условий Севера</w:t>
            </w:r>
            <w:r w:rsidRPr="005F1293">
              <w:rPr>
                <w:iCs/>
                <w:sz w:val="22"/>
                <w:szCs w:val="22"/>
              </w:rPr>
              <w:t>;</w:t>
            </w:r>
          </w:p>
          <w:p w:rsidR="009A7EEA" w:rsidRPr="008E3AEC" w:rsidRDefault="00A1639D" w:rsidP="00594678">
            <w:pPr>
              <w:widowControl w:val="0"/>
              <w:tabs>
                <w:tab w:val="left" w:pos="175"/>
              </w:tabs>
              <w:ind w:left="-4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9A7EEA" w:rsidRPr="008E3AEC">
              <w:rPr>
                <w:i/>
                <w:iCs/>
                <w:sz w:val="22"/>
                <w:szCs w:val="22"/>
              </w:rPr>
              <w:t>ПК-</w:t>
            </w:r>
            <w:r w:rsidR="00D3713B">
              <w:rPr>
                <w:i/>
                <w:iCs/>
                <w:sz w:val="22"/>
                <w:szCs w:val="22"/>
              </w:rPr>
              <w:t>8</w:t>
            </w:r>
            <w:r>
              <w:rPr>
                <w:i/>
                <w:iCs/>
                <w:sz w:val="22"/>
                <w:szCs w:val="22"/>
              </w:rPr>
              <w:t>)</w:t>
            </w:r>
            <w:r w:rsidR="009A7EEA" w:rsidRPr="008E3AEC">
              <w:rPr>
                <w:i/>
                <w:iCs/>
                <w:sz w:val="22"/>
                <w:szCs w:val="22"/>
              </w:rPr>
              <w:t>:</w:t>
            </w:r>
          </w:p>
          <w:p w:rsidR="00D3713B" w:rsidRPr="00B63406" w:rsidRDefault="00D3713B" w:rsidP="00D3713B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iCs/>
                <w:sz w:val="22"/>
                <w:szCs w:val="22"/>
              </w:rPr>
            </w:pPr>
            <w:r w:rsidRPr="00B63406">
              <w:rPr>
                <w:iCs/>
                <w:sz w:val="22"/>
                <w:szCs w:val="22"/>
              </w:rPr>
              <w:t>технологически</w:t>
            </w:r>
            <w:r>
              <w:rPr>
                <w:iCs/>
                <w:sz w:val="22"/>
                <w:szCs w:val="22"/>
              </w:rPr>
              <w:t>е</w:t>
            </w:r>
            <w:r w:rsidRPr="00B63406">
              <w:rPr>
                <w:iCs/>
                <w:sz w:val="22"/>
                <w:szCs w:val="22"/>
              </w:rPr>
              <w:t xml:space="preserve"> процесс</w:t>
            </w:r>
            <w:r>
              <w:rPr>
                <w:iCs/>
                <w:sz w:val="22"/>
                <w:szCs w:val="22"/>
              </w:rPr>
              <w:t>ы</w:t>
            </w:r>
            <w:r w:rsidRPr="00B63406">
              <w:rPr>
                <w:iCs/>
                <w:sz w:val="22"/>
                <w:szCs w:val="22"/>
              </w:rPr>
              <w:t xml:space="preserve"> строитель</w:t>
            </w:r>
            <w:r>
              <w:rPr>
                <w:iCs/>
                <w:sz w:val="22"/>
                <w:szCs w:val="22"/>
              </w:rPr>
              <w:t>ного производства для северных условий</w:t>
            </w:r>
            <w:r w:rsidRPr="00B63406">
              <w:rPr>
                <w:iCs/>
                <w:sz w:val="22"/>
                <w:szCs w:val="22"/>
              </w:rPr>
              <w:t>;</w:t>
            </w:r>
          </w:p>
          <w:p w:rsidR="009A7EEA" w:rsidRPr="008E3AEC" w:rsidRDefault="00A1639D" w:rsidP="00594678">
            <w:pPr>
              <w:widowControl w:val="0"/>
              <w:tabs>
                <w:tab w:val="left" w:pos="175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9A7EEA" w:rsidRPr="008E3AEC">
              <w:rPr>
                <w:i/>
                <w:iCs/>
                <w:sz w:val="22"/>
                <w:szCs w:val="22"/>
              </w:rPr>
              <w:t>ПК-1</w:t>
            </w:r>
            <w:r w:rsidR="00D3713B"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z w:val="22"/>
                <w:szCs w:val="22"/>
              </w:rPr>
              <w:t>)</w:t>
            </w:r>
            <w:r w:rsidR="009A7EEA" w:rsidRPr="008E3AEC">
              <w:rPr>
                <w:i/>
                <w:iCs/>
                <w:sz w:val="22"/>
                <w:szCs w:val="22"/>
              </w:rPr>
              <w:t>:</w:t>
            </w:r>
          </w:p>
          <w:p w:rsidR="00D3713B" w:rsidRPr="00964C80" w:rsidRDefault="00D3713B" w:rsidP="00D3713B">
            <w:pPr>
              <w:widowControl w:val="0"/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r w:rsidRPr="005F1293">
              <w:rPr>
                <w:b/>
                <w:iCs/>
                <w:sz w:val="22"/>
                <w:szCs w:val="22"/>
              </w:rPr>
              <w:t xml:space="preserve"> </w:t>
            </w:r>
            <w:r w:rsidRPr="00964C80">
              <w:rPr>
                <w:iCs/>
                <w:sz w:val="22"/>
                <w:szCs w:val="22"/>
              </w:rPr>
              <w:t>научно-техническую информацию по отечественному и зарубежному опыту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64C80">
              <w:rPr>
                <w:iCs/>
                <w:sz w:val="22"/>
                <w:szCs w:val="22"/>
              </w:rPr>
              <w:t>строительства</w:t>
            </w:r>
            <w:r>
              <w:rPr>
                <w:iCs/>
                <w:sz w:val="22"/>
                <w:szCs w:val="22"/>
              </w:rPr>
              <w:t xml:space="preserve"> в условиях Севера</w:t>
            </w:r>
            <w:r w:rsidRPr="00964C80">
              <w:rPr>
                <w:iCs/>
                <w:sz w:val="22"/>
                <w:szCs w:val="22"/>
              </w:rPr>
              <w:t>;</w:t>
            </w:r>
          </w:p>
          <w:p w:rsidR="009A7EEA" w:rsidRPr="008E3AEC" w:rsidRDefault="009A7EEA" w:rsidP="00AB55B3">
            <w:pPr>
              <w:pStyle w:val="41"/>
              <w:shd w:val="clear" w:color="auto" w:fill="auto"/>
              <w:tabs>
                <w:tab w:val="left" w:pos="1009"/>
              </w:tabs>
              <w:spacing w:before="0" w:line="240" w:lineRule="auto"/>
              <w:ind w:firstLine="0"/>
              <w:rPr>
                <w:rStyle w:val="40"/>
                <w:b/>
                <w:i/>
              </w:rPr>
            </w:pPr>
            <w:r w:rsidRPr="008E3AEC">
              <w:rPr>
                <w:rStyle w:val="40"/>
                <w:b/>
              </w:rPr>
              <w:t>Уметь</w:t>
            </w:r>
            <w:r w:rsidRPr="008E3AEC">
              <w:rPr>
                <w:rStyle w:val="40"/>
                <w:b/>
                <w:i/>
              </w:rPr>
              <w:t>:</w:t>
            </w:r>
          </w:p>
          <w:p w:rsidR="009A7EEA" w:rsidRPr="008E3AEC" w:rsidRDefault="00A1639D" w:rsidP="00594678">
            <w:pPr>
              <w:widowControl w:val="0"/>
              <w:tabs>
                <w:tab w:val="left" w:pos="159"/>
              </w:tabs>
              <w:ind w:left="-4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9A7EEA" w:rsidRPr="008E3AEC">
              <w:rPr>
                <w:i/>
                <w:iCs/>
                <w:sz w:val="22"/>
                <w:szCs w:val="22"/>
              </w:rPr>
              <w:t>ПК-</w:t>
            </w:r>
            <w:r w:rsidR="00D3713B"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z w:val="22"/>
                <w:szCs w:val="22"/>
              </w:rPr>
              <w:t>)</w:t>
            </w:r>
            <w:r w:rsidR="009A7EEA" w:rsidRPr="008E3AEC">
              <w:rPr>
                <w:i/>
                <w:iCs/>
                <w:sz w:val="22"/>
                <w:szCs w:val="22"/>
              </w:rPr>
              <w:t>:</w:t>
            </w:r>
          </w:p>
          <w:p w:rsidR="00D3713B" w:rsidRPr="005F1293" w:rsidRDefault="009A7EEA" w:rsidP="00D3713B">
            <w:pPr>
              <w:widowControl w:val="0"/>
              <w:numPr>
                <w:ilvl w:val="0"/>
                <w:numId w:val="4"/>
              </w:numPr>
              <w:jc w:val="both"/>
              <w:rPr>
                <w:iCs/>
                <w:sz w:val="22"/>
                <w:szCs w:val="22"/>
              </w:rPr>
            </w:pPr>
            <w:r w:rsidRPr="008E3AEC">
              <w:rPr>
                <w:iCs/>
                <w:sz w:val="22"/>
                <w:szCs w:val="22"/>
              </w:rPr>
              <w:t xml:space="preserve"> </w:t>
            </w:r>
            <w:r w:rsidR="00D3713B" w:rsidRPr="005F1293">
              <w:rPr>
                <w:bCs/>
                <w:sz w:val="22"/>
                <w:szCs w:val="22"/>
              </w:rPr>
              <w:t>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      </w:r>
            <w:r w:rsidR="00D3713B">
              <w:rPr>
                <w:bCs/>
                <w:sz w:val="22"/>
                <w:szCs w:val="22"/>
              </w:rPr>
              <w:t xml:space="preserve"> в условиях Севера</w:t>
            </w:r>
            <w:r w:rsidR="00D3713B" w:rsidRPr="005F1293">
              <w:rPr>
                <w:bCs/>
                <w:sz w:val="22"/>
                <w:szCs w:val="22"/>
              </w:rPr>
              <w:t>;</w:t>
            </w:r>
          </w:p>
          <w:p w:rsidR="009A7EEA" w:rsidRPr="008E3AEC" w:rsidRDefault="00A1639D" w:rsidP="0038276D">
            <w:pPr>
              <w:widowControl w:val="0"/>
              <w:tabs>
                <w:tab w:val="left" w:pos="159"/>
              </w:tabs>
              <w:ind w:left="-4" w:right="-108"/>
              <w:jc w:val="both"/>
              <w:rPr>
                <w:rStyle w:val="40"/>
                <w:bCs w:val="0"/>
                <w:i w:val="0"/>
                <w:shd w:val="clear" w:color="auto" w:fill="auto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9A7EEA" w:rsidRPr="008E3AEC">
              <w:rPr>
                <w:i/>
                <w:sz w:val="22"/>
                <w:szCs w:val="22"/>
              </w:rPr>
              <w:t>ПК-</w:t>
            </w:r>
            <w:r w:rsidR="00D3713B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)</w:t>
            </w:r>
            <w:r w:rsidR="009A7EEA" w:rsidRPr="008E3AEC">
              <w:rPr>
                <w:i/>
                <w:sz w:val="22"/>
                <w:szCs w:val="22"/>
              </w:rPr>
              <w:t>:</w:t>
            </w:r>
          </w:p>
          <w:p w:rsidR="00D3713B" w:rsidRPr="00D3713B" w:rsidRDefault="009A7EEA" w:rsidP="00D3713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jc w:val="both"/>
              <w:rPr>
                <w:i/>
                <w:iCs/>
                <w:sz w:val="22"/>
                <w:szCs w:val="22"/>
              </w:rPr>
            </w:pPr>
            <w:r w:rsidRPr="008E3AEC">
              <w:rPr>
                <w:iCs/>
                <w:sz w:val="22"/>
                <w:szCs w:val="22"/>
              </w:rPr>
              <w:t xml:space="preserve"> </w:t>
            </w:r>
            <w:r w:rsidR="00D3713B">
              <w:rPr>
                <w:iCs/>
                <w:sz w:val="22"/>
                <w:szCs w:val="22"/>
              </w:rPr>
              <w:t>осваивать технологические процессы строительного производства в условиях Севера;</w:t>
            </w:r>
            <w:r w:rsidR="00D3713B" w:rsidRPr="00B63406">
              <w:rPr>
                <w:b/>
                <w:sz w:val="22"/>
                <w:szCs w:val="22"/>
              </w:rPr>
              <w:t xml:space="preserve"> </w:t>
            </w:r>
          </w:p>
          <w:p w:rsidR="009A7EEA" w:rsidRPr="008E3AEC" w:rsidRDefault="00A1639D" w:rsidP="00D3713B">
            <w:pPr>
              <w:widowControl w:val="0"/>
              <w:tabs>
                <w:tab w:val="left" w:pos="317"/>
              </w:tabs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9A7EEA" w:rsidRPr="008E3AEC">
              <w:rPr>
                <w:i/>
                <w:iCs/>
                <w:sz w:val="22"/>
                <w:szCs w:val="22"/>
              </w:rPr>
              <w:t>ПК-1</w:t>
            </w:r>
            <w:r w:rsidR="00D3713B"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z w:val="22"/>
                <w:szCs w:val="22"/>
              </w:rPr>
              <w:t>)</w:t>
            </w:r>
            <w:r w:rsidR="009A7EEA" w:rsidRPr="008E3AEC">
              <w:rPr>
                <w:i/>
                <w:iCs/>
                <w:sz w:val="22"/>
                <w:szCs w:val="22"/>
              </w:rPr>
              <w:t>:</w:t>
            </w:r>
          </w:p>
          <w:p w:rsidR="00D3713B" w:rsidRPr="00964C80" w:rsidRDefault="00D3713B" w:rsidP="00D3713B">
            <w:pPr>
              <w:widowControl w:val="0"/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r w:rsidRPr="00964C80">
              <w:rPr>
                <w:iCs/>
                <w:sz w:val="22"/>
                <w:szCs w:val="22"/>
              </w:rPr>
              <w:t xml:space="preserve">использовать научно-техническую информацию, отечественный и зарубежный опыт строительства </w:t>
            </w:r>
            <w:r>
              <w:rPr>
                <w:iCs/>
                <w:sz w:val="22"/>
                <w:szCs w:val="22"/>
              </w:rPr>
              <w:t>в северных условиях</w:t>
            </w:r>
            <w:r w:rsidRPr="00964C80">
              <w:rPr>
                <w:iCs/>
                <w:sz w:val="22"/>
                <w:szCs w:val="22"/>
              </w:rPr>
              <w:t>;</w:t>
            </w:r>
          </w:p>
          <w:p w:rsidR="009A7EEA" w:rsidRPr="008E3AEC" w:rsidRDefault="009A7EEA" w:rsidP="00D3713B">
            <w:pPr>
              <w:widowControl w:val="0"/>
              <w:tabs>
                <w:tab w:val="left" w:pos="159"/>
                <w:tab w:val="left" w:pos="1009"/>
              </w:tabs>
              <w:ind w:right="-108"/>
              <w:jc w:val="both"/>
              <w:rPr>
                <w:rStyle w:val="40"/>
                <w:i w:val="0"/>
              </w:rPr>
            </w:pPr>
            <w:r w:rsidRPr="008E3AEC">
              <w:rPr>
                <w:rStyle w:val="40"/>
                <w:i w:val="0"/>
              </w:rPr>
              <w:t>Владеть:</w:t>
            </w:r>
          </w:p>
          <w:p w:rsidR="009A7EEA" w:rsidRPr="008E3AEC" w:rsidRDefault="00A1639D" w:rsidP="0038276D">
            <w:pPr>
              <w:widowControl w:val="0"/>
              <w:tabs>
                <w:tab w:val="left" w:pos="-4"/>
                <w:tab w:val="left" w:pos="1009"/>
              </w:tabs>
              <w:ind w:right="-108" w:hanging="4"/>
              <w:jc w:val="both"/>
              <w:rPr>
                <w:rStyle w:val="40"/>
                <w:b w:val="0"/>
              </w:rPr>
            </w:pPr>
            <w:r>
              <w:rPr>
                <w:rStyle w:val="40"/>
                <w:b w:val="0"/>
              </w:rPr>
              <w:t>(</w:t>
            </w:r>
            <w:r w:rsidR="009A7EEA" w:rsidRPr="008E3AEC">
              <w:rPr>
                <w:rStyle w:val="40"/>
                <w:b w:val="0"/>
              </w:rPr>
              <w:t>ПК-</w:t>
            </w:r>
            <w:r w:rsidR="00D3713B">
              <w:rPr>
                <w:rStyle w:val="40"/>
                <w:b w:val="0"/>
              </w:rPr>
              <w:t>3</w:t>
            </w:r>
            <w:r>
              <w:rPr>
                <w:rStyle w:val="40"/>
                <w:b w:val="0"/>
              </w:rPr>
              <w:t>)</w:t>
            </w:r>
            <w:r w:rsidR="009A7EEA" w:rsidRPr="008E3AEC">
              <w:rPr>
                <w:rStyle w:val="40"/>
                <w:b w:val="0"/>
              </w:rPr>
              <w:t>:</w:t>
            </w:r>
          </w:p>
          <w:p w:rsidR="00D3713B" w:rsidRPr="00D3713B" w:rsidRDefault="00D3713B" w:rsidP="00D3713B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ind w:right="-10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5F1293">
              <w:rPr>
                <w:iCs/>
                <w:sz w:val="22"/>
                <w:szCs w:val="22"/>
              </w:rPr>
              <w:t xml:space="preserve">способностью </w:t>
            </w:r>
            <w:r w:rsidRPr="005F1293">
              <w:rPr>
                <w:bCs/>
                <w:sz w:val="22"/>
                <w:szCs w:val="22"/>
              </w:rPr>
              <w:t>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      </w:r>
            <w:r>
              <w:rPr>
                <w:bCs/>
                <w:sz w:val="22"/>
                <w:szCs w:val="22"/>
              </w:rPr>
              <w:t xml:space="preserve"> для северных регионов</w:t>
            </w:r>
            <w:r w:rsidRPr="005F1293">
              <w:rPr>
                <w:bCs/>
                <w:sz w:val="22"/>
                <w:szCs w:val="22"/>
              </w:rPr>
              <w:t>.</w:t>
            </w:r>
          </w:p>
          <w:p w:rsidR="009A7EEA" w:rsidRPr="008E3AEC" w:rsidRDefault="00A1639D" w:rsidP="0038276D">
            <w:pPr>
              <w:widowControl w:val="0"/>
              <w:tabs>
                <w:tab w:val="left" w:pos="159"/>
              </w:tabs>
              <w:ind w:left="-4" w:right="-108"/>
              <w:rPr>
                <w:rStyle w:val="40"/>
                <w:bCs w:val="0"/>
                <w:i w:val="0"/>
                <w:shd w:val="clear" w:color="auto" w:fill="auto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9A7EEA" w:rsidRPr="008E3AEC">
              <w:rPr>
                <w:i/>
                <w:sz w:val="22"/>
                <w:szCs w:val="22"/>
              </w:rPr>
              <w:t>ПК-</w:t>
            </w:r>
            <w:r w:rsidR="00D3713B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)</w:t>
            </w:r>
            <w:r w:rsidR="009A7EEA" w:rsidRPr="008E3AEC">
              <w:rPr>
                <w:rStyle w:val="40"/>
                <w:b w:val="0"/>
                <w:i w:val="0"/>
              </w:rPr>
              <w:t>:</w:t>
            </w:r>
          </w:p>
          <w:p w:rsidR="00D3713B" w:rsidRPr="00D3713B" w:rsidRDefault="00D3713B" w:rsidP="00D3713B">
            <w:pPr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F347B">
              <w:rPr>
                <w:iCs/>
                <w:sz w:val="22"/>
                <w:szCs w:val="22"/>
              </w:rPr>
              <w:t>технологиями, методами доводки и освоения технологических процессов строительного производства</w:t>
            </w:r>
            <w:r>
              <w:rPr>
                <w:iCs/>
                <w:sz w:val="22"/>
                <w:szCs w:val="22"/>
              </w:rPr>
              <w:t xml:space="preserve"> в условиях Севера.</w:t>
            </w:r>
          </w:p>
          <w:p w:rsidR="009A7EEA" w:rsidRPr="008E3AEC" w:rsidRDefault="00A1639D" w:rsidP="008E3AEC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9A7EEA" w:rsidRPr="008E3AEC">
              <w:rPr>
                <w:i/>
                <w:sz w:val="22"/>
                <w:szCs w:val="22"/>
              </w:rPr>
              <w:t>ПК-1</w:t>
            </w:r>
            <w:r w:rsidR="00D3713B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)</w:t>
            </w:r>
            <w:r w:rsidR="009A7EEA" w:rsidRPr="008E3AEC">
              <w:rPr>
                <w:i/>
                <w:sz w:val="22"/>
                <w:szCs w:val="22"/>
              </w:rPr>
              <w:t>:</w:t>
            </w:r>
          </w:p>
          <w:p w:rsidR="009A7EEA" w:rsidRPr="008E3AEC" w:rsidRDefault="00D3713B" w:rsidP="00D3713B">
            <w:pPr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64C80">
              <w:rPr>
                <w:sz w:val="22"/>
                <w:szCs w:val="22"/>
              </w:rPr>
              <w:t>методикой поиска и систематизации научно-технической информации по отечественному и зарубежному опыту строительства</w:t>
            </w:r>
            <w:r>
              <w:rPr>
                <w:sz w:val="22"/>
                <w:szCs w:val="22"/>
              </w:rPr>
              <w:t xml:space="preserve"> в условиях Севера.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EEA" w:rsidRPr="008E3AEC" w:rsidRDefault="009A7EEA" w:rsidP="00AB55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Зачтено</w:t>
            </w:r>
          </w:p>
        </w:tc>
        <w:tc>
          <w:tcPr>
            <w:tcW w:w="3224" w:type="dxa"/>
            <w:shd w:val="clear" w:color="auto" w:fill="auto"/>
          </w:tcPr>
          <w:p w:rsidR="009A7EEA" w:rsidRPr="008E3AEC" w:rsidRDefault="00565298" w:rsidP="00565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состав и порядок разработки проектной и рабочей документации, технологические процессы и научно-техническую информацию по строительству в условиях Севера, владеет </w:t>
            </w:r>
            <w:r w:rsidRPr="009F347B">
              <w:rPr>
                <w:iCs/>
                <w:sz w:val="22"/>
                <w:szCs w:val="22"/>
              </w:rPr>
              <w:t>технологиями, методами доводки и освоения технологических процессов строительного производства</w:t>
            </w:r>
            <w:r>
              <w:rPr>
                <w:iCs/>
                <w:sz w:val="22"/>
                <w:szCs w:val="22"/>
              </w:rPr>
              <w:t xml:space="preserve"> в северных условиях, и способен  контролировать соответствие разрабатываемых проектов и технической документации заданию, стандартам, техническим условиям с учётом научно-технической информации, отечественного и зарубежного опыта строительства в условиях Севера.</w:t>
            </w:r>
          </w:p>
        </w:tc>
      </w:tr>
      <w:tr w:rsidR="0038276D" w:rsidRPr="00AB55B3" w:rsidTr="00565298">
        <w:trPr>
          <w:trHeight w:val="3440"/>
        </w:trPr>
        <w:tc>
          <w:tcPr>
            <w:tcW w:w="5211" w:type="dxa"/>
            <w:vMerge/>
            <w:shd w:val="clear" w:color="auto" w:fill="auto"/>
            <w:vAlign w:val="center"/>
          </w:tcPr>
          <w:p w:rsidR="0038276D" w:rsidRPr="008E3AEC" w:rsidRDefault="0038276D" w:rsidP="00AB55B3">
            <w:pPr>
              <w:widowControl w:val="0"/>
              <w:jc w:val="center"/>
              <w:rPr>
                <w:rStyle w:val="40"/>
                <w:i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6D" w:rsidRPr="008E3AEC" w:rsidRDefault="00706EAC" w:rsidP="00AB55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E3AEC">
              <w:rPr>
                <w:b/>
                <w:sz w:val="22"/>
                <w:szCs w:val="22"/>
              </w:rPr>
              <w:t>Н</w:t>
            </w:r>
            <w:r w:rsidR="0038276D" w:rsidRPr="008E3AEC">
              <w:rPr>
                <w:b/>
                <w:sz w:val="22"/>
                <w:szCs w:val="22"/>
              </w:rPr>
              <w:t>е</w:t>
            </w:r>
            <w:r w:rsidR="009A7EEA">
              <w:rPr>
                <w:b/>
                <w:sz w:val="22"/>
                <w:szCs w:val="22"/>
              </w:rPr>
              <w:t>зачте</w:t>
            </w:r>
            <w:r w:rsidR="0038276D" w:rsidRPr="008E3AEC">
              <w:rPr>
                <w:b/>
                <w:sz w:val="22"/>
                <w:szCs w:val="22"/>
              </w:rPr>
              <w:t>но</w:t>
            </w:r>
          </w:p>
          <w:p w:rsidR="0038276D" w:rsidRPr="008E3AEC" w:rsidRDefault="0038276D" w:rsidP="00AB55B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auto"/>
          </w:tcPr>
          <w:p w:rsidR="0038276D" w:rsidRPr="008E3AEC" w:rsidRDefault="00565298" w:rsidP="00565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знает состав и порядок разработки проектной и рабочей документации, технологические процессы и научно-техническую информацию по строительству в условиях Севера, не владеет </w:t>
            </w:r>
            <w:r w:rsidRPr="009F347B">
              <w:rPr>
                <w:iCs/>
                <w:sz w:val="22"/>
                <w:szCs w:val="22"/>
              </w:rPr>
              <w:t>технологиями, методами доводки и освоения технологических процессов строительного производства</w:t>
            </w:r>
            <w:r>
              <w:rPr>
                <w:iCs/>
                <w:sz w:val="22"/>
                <w:szCs w:val="22"/>
              </w:rPr>
              <w:t xml:space="preserve"> в северных условиях, и не способен контролировать соответствие разрабатываемых проектов и технической документации заданию, стандартам, техническим условиям с учётом научно-технической информации, отечественного и зарубежного опыта строительства в условиях Севера.</w:t>
            </w:r>
          </w:p>
        </w:tc>
      </w:tr>
    </w:tbl>
    <w:p w:rsidR="009A7EEA" w:rsidRDefault="009A7EEA" w:rsidP="009A7EEA"/>
    <w:p w:rsidR="00203830" w:rsidRPr="00203830" w:rsidRDefault="00203830" w:rsidP="00203830">
      <w:pPr>
        <w:ind w:left="7200" w:hanging="679"/>
      </w:pPr>
    </w:p>
    <w:p w:rsidR="008830BC" w:rsidRPr="00706EAC" w:rsidRDefault="00706EAC" w:rsidP="00706EAC">
      <w:pPr>
        <w:pStyle w:val="41"/>
        <w:shd w:val="clear" w:color="auto" w:fill="auto"/>
        <w:tabs>
          <w:tab w:val="left" w:pos="1099"/>
        </w:tabs>
        <w:spacing w:before="0" w:line="240" w:lineRule="auto"/>
        <w:ind w:right="261" w:firstLine="851"/>
        <w:rPr>
          <w:rStyle w:val="40"/>
          <w:b/>
          <w:color w:val="000000"/>
          <w:sz w:val="24"/>
          <w:szCs w:val="24"/>
        </w:rPr>
      </w:pPr>
      <w:r w:rsidRPr="00706EAC">
        <w:rPr>
          <w:rStyle w:val="40"/>
          <w:b/>
          <w:color w:val="000000"/>
          <w:sz w:val="24"/>
          <w:szCs w:val="24"/>
        </w:rPr>
        <w:t>4.</w:t>
      </w:r>
      <w:r>
        <w:rPr>
          <w:rStyle w:val="40"/>
          <w:b/>
          <w:color w:val="000000"/>
          <w:sz w:val="24"/>
          <w:szCs w:val="24"/>
        </w:rPr>
        <w:t xml:space="preserve"> </w:t>
      </w:r>
      <w:r w:rsidR="008830BC" w:rsidRPr="00706EAC">
        <w:rPr>
          <w:rStyle w:val="40"/>
          <w:b/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опыта деятельности</w:t>
      </w:r>
    </w:p>
    <w:p w:rsidR="00ED1E2F" w:rsidRPr="00706EAC" w:rsidRDefault="00ED1E2F" w:rsidP="00ED1E2F">
      <w:pPr>
        <w:pStyle w:val="41"/>
        <w:shd w:val="clear" w:color="auto" w:fill="auto"/>
        <w:tabs>
          <w:tab w:val="left" w:pos="1099"/>
        </w:tabs>
        <w:spacing w:before="0" w:line="240" w:lineRule="auto"/>
        <w:ind w:left="360" w:right="261" w:firstLine="0"/>
        <w:rPr>
          <w:rStyle w:val="40"/>
          <w:b/>
          <w:color w:val="000000"/>
          <w:sz w:val="24"/>
          <w:szCs w:val="24"/>
        </w:rPr>
      </w:pPr>
    </w:p>
    <w:p w:rsidR="009B6988" w:rsidRDefault="00046B8C" w:rsidP="00046B8C">
      <w:pPr>
        <w:pStyle w:val="41"/>
        <w:shd w:val="clear" w:color="auto" w:fill="auto"/>
        <w:tabs>
          <w:tab w:val="left" w:pos="1099"/>
        </w:tabs>
        <w:spacing w:before="0" w:line="240" w:lineRule="auto"/>
        <w:ind w:right="261" w:firstLine="567"/>
        <w:rPr>
          <w:rStyle w:val="40"/>
          <w:color w:val="000000"/>
          <w:sz w:val="24"/>
          <w:szCs w:val="24"/>
        </w:rPr>
      </w:pPr>
      <w:r>
        <w:rPr>
          <w:rStyle w:val="40"/>
          <w:color w:val="000000"/>
          <w:sz w:val="24"/>
          <w:szCs w:val="24"/>
        </w:rPr>
        <w:t xml:space="preserve">Дисциплина </w:t>
      </w:r>
      <w:r w:rsidR="009B6988" w:rsidRPr="009B6988">
        <w:rPr>
          <w:b w:val="0"/>
          <w:bCs w:val="0"/>
          <w:i w:val="0"/>
          <w:sz w:val="24"/>
          <w:szCs w:val="24"/>
        </w:rPr>
        <w:t xml:space="preserve">ФТД.В.02 Технологические особенности строительства в условиях Севера </w:t>
      </w:r>
      <w:r>
        <w:rPr>
          <w:rStyle w:val="40"/>
          <w:color w:val="000000"/>
          <w:sz w:val="24"/>
          <w:szCs w:val="24"/>
        </w:rPr>
        <w:t xml:space="preserve">направлена на ознакомление </w:t>
      </w:r>
      <w:r w:rsidR="009B6988">
        <w:rPr>
          <w:rStyle w:val="40"/>
          <w:color w:val="000000"/>
          <w:sz w:val="24"/>
          <w:szCs w:val="24"/>
        </w:rPr>
        <w:t xml:space="preserve">с особенностями </w:t>
      </w:r>
      <w:r>
        <w:rPr>
          <w:rStyle w:val="40"/>
          <w:color w:val="000000"/>
          <w:sz w:val="24"/>
          <w:szCs w:val="24"/>
        </w:rPr>
        <w:t>технологически</w:t>
      </w:r>
      <w:r w:rsidR="009B6988">
        <w:rPr>
          <w:rStyle w:val="40"/>
          <w:color w:val="000000"/>
          <w:sz w:val="24"/>
          <w:szCs w:val="24"/>
        </w:rPr>
        <w:t>х</w:t>
      </w:r>
      <w:r>
        <w:rPr>
          <w:rStyle w:val="40"/>
          <w:color w:val="000000"/>
          <w:sz w:val="24"/>
          <w:szCs w:val="24"/>
        </w:rPr>
        <w:t xml:space="preserve"> процесс</w:t>
      </w:r>
      <w:r w:rsidR="009B6988">
        <w:rPr>
          <w:rStyle w:val="40"/>
          <w:color w:val="000000"/>
          <w:sz w:val="24"/>
          <w:szCs w:val="24"/>
        </w:rPr>
        <w:t>ов</w:t>
      </w:r>
      <w:r>
        <w:rPr>
          <w:rStyle w:val="40"/>
          <w:color w:val="000000"/>
          <w:sz w:val="24"/>
          <w:szCs w:val="24"/>
        </w:rPr>
        <w:t xml:space="preserve"> строительного производства</w:t>
      </w:r>
      <w:r w:rsidR="009B6988">
        <w:rPr>
          <w:rStyle w:val="40"/>
          <w:color w:val="000000"/>
          <w:sz w:val="24"/>
          <w:szCs w:val="24"/>
        </w:rPr>
        <w:t xml:space="preserve"> в северных условиях и</w:t>
      </w:r>
      <w:r>
        <w:rPr>
          <w:rStyle w:val="40"/>
          <w:color w:val="000000"/>
          <w:sz w:val="24"/>
          <w:szCs w:val="24"/>
        </w:rPr>
        <w:t xml:space="preserve"> передовыми строительными технологиями</w:t>
      </w:r>
      <w:r w:rsidR="009B6988">
        <w:rPr>
          <w:rStyle w:val="40"/>
          <w:color w:val="000000"/>
          <w:sz w:val="24"/>
          <w:szCs w:val="24"/>
        </w:rPr>
        <w:t xml:space="preserve"> зимних работ</w:t>
      </w:r>
      <w:r>
        <w:rPr>
          <w:rStyle w:val="40"/>
          <w:color w:val="000000"/>
          <w:sz w:val="24"/>
          <w:szCs w:val="24"/>
        </w:rPr>
        <w:t xml:space="preserve"> </w:t>
      </w:r>
    </w:p>
    <w:p w:rsidR="00ED1E2F" w:rsidRDefault="00ED1E2F" w:rsidP="00046B8C">
      <w:pPr>
        <w:pStyle w:val="41"/>
        <w:shd w:val="clear" w:color="auto" w:fill="auto"/>
        <w:tabs>
          <w:tab w:val="left" w:pos="1099"/>
        </w:tabs>
        <w:spacing w:before="0" w:line="240" w:lineRule="auto"/>
        <w:ind w:right="261" w:firstLine="567"/>
        <w:rPr>
          <w:rStyle w:val="40"/>
          <w:color w:val="000000"/>
          <w:sz w:val="24"/>
          <w:szCs w:val="24"/>
        </w:rPr>
      </w:pPr>
      <w:r>
        <w:rPr>
          <w:rStyle w:val="40"/>
          <w:color w:val="000000"/>
          <w:sz w:val="24"/>
          <w:szCs w:val="24"/>
        </w:rPr>
        <w:t>Изучение дисциплины</w:t>
      </w:r>
      <w:r w:rsidRPr="00ED1E2F">
        <w:rPr>
          <w:rStyle w:val="40"/>
          <w:color w:val="000000"/>
          <w:sz w:val="24"/>
          <w:szCs w:val="24"/>
        </w:rPr>
        <w:t xml:space="preserve"> </w:t>
      </w:r>
      <w:r w:rsidR="009B6988" w:rsidRPr="009B6988">
        <w:rPr>
          <w:b w:val="0"/>
          <w:bCs w:val="0"/>
          <w:i w:val="0"/>
          <w:iCs w:val="0"/>
          <w:color w:val="000000"/>
          <w:sz w:val="24"/>
          <w:szCs w:val="24"/>
        </w:rPr>
        <w:t xml:space="preserve">ФТД.В.02 Технологические особенности строительства в условиях Севера </w:t>
      </w:r>
      <w:r>
        <w:rPr>
          <w:rStyle w:val="40"/>
          <w:color w:val="000000"/>
          <w:sz w:val="24"/>
          <w:szCs w:val="24"/>
        </w:rPr>
        <w:t>предусмат</w:t>
      </w:r>
      <w:r w:rsidR="009B6988">
        <w:rPr>
          <w:rStyle w:val="40"/>
          <w:color w:val="000000"/>
          <w:sz w:val="24"/>
          <w:szCs w:val="24"/>
        </w:rPr>
        <w:t>р</w:t>
      </w:r>
      <w:r>
        <w:rPr>
          <w:rStyle w:val="40"/>
          <w:color w:val="000000"/>
          <w:sz w:val="24"/>
          <w:szCs w:val="24"/>
        </w:rPr>
        <w:t>ивает:</w:t>
      </w:r>
    </w:p>
    <w:p w:rsidR="00ED1E2F" w:rsidRDefault="00ED1E2F" w:rsidP="0080009B">
      <w:pPr>
        <w:pStyle w:val="41"/>
        <w:numPr>
          <w:ilvl w:val="0"/>
          <w:numId w:val="4"/>
        </w:numPr>
        <w:shd w:val="clear" w:color="auto" w:fill="auto"/>
        <w:tabs>
          <w:tab w:val="left" w:pos="1099"/>
        </w:tabs>
        <w:spacing w:before="0" w:line="240" w:lineRule="auto"/>
        <w:ind w:right="261"/>
        <w:rPr>
          <w:rStyle w:val="40"/>
          <w:color w:val="000000"/>
          <w:sz w:val="24"/>
          <w:szCs w:val="24"/>
        </w:rPr>
      </w:pPr>
      <w:r>
        <w:rPr>
          <w:rStyle w:val="40"/>
          <w:color w:val="000000"/>
          <w:sz w:val="24"/>
          <w:szCs w:val="24"/>
        </w:rPr>
        <w:t>Лекции;</w:t>
      </w:r>
    </w:p>
    <w:p w:rsidR="00ED1E2F" w:rsidRDefault="00ED1E2F" w:rsidP="0080009B">
      <w:pPr>
        <w:pStyle w:val="41"/>
        <w:numPr>
          <w:ilvl w:val="0"/>
          <w:numId w:val="4"/>
        </w:numPr>
        <w:shd w:val="clear" w:color="auto" w:fill="auto"/>
        <w:tabs>
          <w:tab w:val="left" w:pos="1099"/>
        </w:tabs>
        <w:spacing w:before="0" w:line="240" w:lineRule="auto"/>
        <w:ind w:right="261"/>
        <w:rPr>
          <w:rStyle w:val="40"/>
          <w:color w:val="000000"/>
          <w:sz w:val="24"/>
          <w:szCs w:val="24"/>
        </w:rPr>
      </w:pPr>
      <w:r>
        <w:rPr>
          <w:rStyle w:val="40"/>
          <w:color w:val="000000"/>
          <w:sz w:val="24"/>
          <w:szCs w:val="24"/>
        </w:rPr>
        <w:lastRenderedPageBreak/>
        <w:t>Практические занятия;</w:t>
      </w:r>
    </w:p>
    <w:p w:rsidR="009B6988" w:rsidRPr="00ED1E2F" w:rsidRDefault="009B6988" w:rsidP="009B6988">
      <w:pPr>
        <w:pStyle w:val="41"/>
        <w:numPr>
          <w:ilvl w:val="0"/>
          <w:numId w:val="4"/>
        </w:numPr>
        <w:shd w:val="clear" w:color="auto" w:fill="auto"/>
        <w:tabs>
          <w:tab w:val="left" w:pos="1099"/>
        </w:tabs>
        <w:spacing w:before="0" w:line="240" w:lineRule="auto"/>
        <w:ind w:right="261" w:firstLine="0"/>
        <w:rPr>
          <w:rStyle w:val="40"/>
          <w:color w:val="000000"/>
          <w:sz w:val="24"/>
          <w:szCs w:val="24"/>
        </w:rPr>
      </w:pPr>
      <w:r w:rsidRPr="00ED1E2F">
        <w:rPr>
          <w:rStyle w:val="40"/>
          <w:color w:val="000000"/>
          <w:sz w:val="24"/>
          <w:szCs w:val="24"/>
        </w:rPr>
        <w:t>Самостоятельную работу</w:t>
      </w:r>
      <w:r>
        <w:rPr>
          <w:rStyle w:val="40"/>
          <w:color w:val="000000"/>
          <w:sz w:val="24"/>
          <w:szCs w:val="24"/>
        </w:rPr>
        <w:t>;</w:t>
      </w:r>
    </w:p>
    <w:p w:rsidR="00ED1E2F" w:rsidRDefault="009B6988" w:rsidP="0080009B">
      <w:pPr>
        <w:pStyle w:val="41"/>
        <w:numPr>
          <w:ilvl w:val="0"/>
          <w:numId w:val="4"/>
        </w:numPr>
        <w:shd w:val="clear" w:color="auto" w:fill="auto"/>
        <w:tabs>
          <w:tab w:val="left" w:pos="1099"/>
        </w:tabs>
        <w:spacing w:before="0" w:line="240" w:lineRule="auto"/>
        <w:ind w:right="261"/>
        <w:rPr>
          <w:rStyle w:val="40"/>
          <w:color w:val="000000"/>
          <w:sz w:val="24"/>
          <w:szCs w:val="24"/>
        </w:rPr>
      </w:pPr>
      <w:r>
        <w:rPr>
          <w:rStyle w:val="40"/>
          <w:color w:val="000000"/>
          <w:sz w:val="24"/>
          <w:szCs w:val="24"/>
        </w:rPr>
        <w:t>Зачёт.</w:t>
      </w:r>
    </w:p>
    <w:p w:rsidR="00F0750F" w:rsidRDefault="009E5163" w:rsidP="00797DBB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ходе освоения раздела 1 «</w:t>
      </w:r>
      <w:r w:rsidR="00797DBB" w:rsidRPr="00797DBB">
        <w:rPr>
          <w:bCs/>
          <w:sz w:val="24"/>
          <w:szCs w:val="24"/>
        </w:rPr>
        <w:t>Технологические особенности переработки грунта и устройства свайных фундаментов в северных условиях</w:t>
      </w:r>
      <w:r w:rsidR="00797DBB">
        <w:rPr>
          <w:bCs/>
          <w:sz w:val="24"/>
          <w:szCs w:val="24"/>
        </w:rPr>
        <w:t xml:space="preserve">» рассматриваются вопросы производства земляных работ в зимнее время. </w:t>
      </w:r>
      <w:r w:rsidR="00F0750F">
        <w:rPr>
          <w:bCs/>
          <w:sz w:val="24"/>
          <w:szCs w:val="24"/>
        </w:rPr>
        <w:t>Раздел 2 «</w:t>
      </w:r>
      <w:r w:rsidR="00797DBB" w:rsidRPr="00797DBB">
        <w:rPr>
          <w:bCs/>
          <w:sz w:val="24"/>
          <w:szCs w:val="24"/>
        </w:rPr>
        <w:t>Технологические особенности устройства несущих и ограждающих конструкций в северных условиях</w:t>
      </w:r>
      <w:r w:rsidR="00F0750F">
        <w:rPr>
          <w:sz w:val="24"/>
          <w:szCs w:val="24"/>
        </w:rPr>
        <w:t xml:space="preserve">» направлен на изучение </w:t>
      </w:r>
      <w:r w:rsidR="00797DBB">
        <w:rPr>
          <w:sz w:val="24"/>
          <w:szCs w:val="24"/>
        </w:rPr>
        <w:t>особенностей производства каменных, бетонных и монтажных работ при отрицательных температурах.</w:t>
      </w:r>
    </w:p>
    <w:p w:rsidR="004C5D01" w:rsidRPr="004C5D01" w:rsidRDefault="00CF1294" w:rsidP="00864C6F">
      <w:pPr>
        <w:pStyle w:val="ad"/>
        <w:widowControl w:val="0"/>
        <w:spacing w:before="0" w:beforeAutospacing="0" w:after="0" w:afterAutospacing="0"/>
        <w:ind w:firstLine="709"/>
        <w:jc w:val="both"/>
      </w:pPr>
      <w:r>
        <w:t>Овладение ключевыми понятиями курса является основой для глубокого понимания существа ведущих технологических процессов, методики их выполнения и оптимальной организации работ на строительной площадке</w:t>
      </w:r>
      <w:r w:rsidR="00797DBB">
        <w:t xml:space="preserve"> в условиях Севера</w:t>
      </w:r>
      <w:r>
        <w:t>.</w:t>
      </w:r>
    </w:p>
    <w:p w:rsidR="00CF1294" w:rsidRPr="00CF1294" w:rsidRDefault="00CF1294" w:rsidP="00864C6F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CF1294">
        <w:t xml:space="preserve">При подготовке к </w:t>
      </w:r>
      <w:r w:rsidR="00797DBB">
        <w:t xml:space="preserve">зачёту </w:t>
      </w:r>
      <w:r>
        <w:t>рекомендуется особое внимание уделить вопросам структуры технологических процессов современного строительного производства при использовании новых строительных материалов и конструкций, а также средств механизации и передовых технологий</w:t>
      </w:r>
      <w:r w:rsidR="00797DBB">
        <w:t xml:space="preserve"> в северных условиях</w:t>
      </w:r>
      <w:r>
        <w:t xml:space="preserve">. </w:t>
      </w:r>
    </w:p>
    <w:p w:rsidR="00CF1294" w:rsidRPr="00CF1294" w:rsidRDefault="00CF1294" w:rsidP="00864C6F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CF1294">
        <w:t>В процессе</w:t>
      </w:r>
      <w:r>
        <w:t xml:space="preserve"> проведения практических занятий происходит закрепление знаний, полученных в процессе лекций, формирование умений и навыков</w:t>
      </w:r>
      <w:r w:rsidR="00A65F3B">
        <w:t xml:space="preserve"> практической реализации поставленных технологических задач</w:t>
      </w:r>
      <w:r w:rsidR="00B72397">
        <w:t xml:space="preserve"> с учётом северных условий</w:t>
      </w:r>
      <w:r w:rsidR="00A65F3B">
        <w:t>.</w:t>
      </w:r>
    </w:p>
    <w:p w:rsidR="00A65F3B" w:rsidRPr="00A65F3B" w:rsidRDefault="00A65F3B" w:rsidP="00864C6F">
      <w:pPr>
        <w:pStyle w:val="Default"/>
        <w:widowControl w:val="0"/>
        <w:ind w:firstLine="709"/>
        <w:jc w:val="both"/>
      </w:pPr>
      <w:r>
        <w:t>Самостоятельную работу необходимо начинать с теоретического освоения ключевых понятий курса, проработки методических указаний по выполнению практических занятий.</w:t>
      </w:r>
    </w:p>
    <w:p w:rsidR="00A65F3B" w:rsidRDefault="00A65F3B" w:rsidP="00A65F3B">
      <w:pPr>
        <w:pStyle w:val="Default"/>
        <w:ind w:firstLine="709"/>
        <w:jc w:val="both"/>
        <w:rPr>
          <w:color w:val="auto"/>
        </w:rPr>
      </w:pPr>
      <w:r w:rsidRPr="00CA0131">
        <w:rPr>
          <w:color w:val="auto"/>
        </w:rPr>
        <w:t xml:space="preserve">В процессе консультации с преподавателем </w:t>
      </w:r>
      <w:r w:rsidRPr="00EE6EEC">
        <w:rPr>
          <w:color w:val="auto"/>
        </w:rPr>
        <w:t xml:space="preserve">обучающийся должен обозначить вопросы, термины, материалы, которые вызывают у него </w:t>
      </w:r>
      <w:r>
        <w:rPr>
          <w:color w:val="auto"/>
        </w:rPr>
        <w:t xml:space="preserve">особые </w:t>
      </w:r>
      <w:r w:rsidRPr="00EE6EEC">
        <w:rPr>
          <w:color w:val="auto"/>
        </w:rPr>
        <w:t>трудности.</w:t>
      </w:r>
    </w:p>
    <w:p w:rsidR="00A65F3B" w:rsidRPr="00CA0131" w:rsidRDefault="00A65F3B" w:rsidP="00A65F3B">
      <w:pPr>
        <w:pStyle w:val="Default"/>
        <w:ind w:firstLine="709"/>
        <w:jc w:val="both"/>
      </w:pPr>
      <w:r w:rsidRPr="00CA0131">
        <w:t>Работа с литературой является важнейшим элементом в получении знаний по дисциплине. Прежде всего, необходимо воспользоваться списком рекомендуемой литературы по данной дисциплине. Дополнительные сведения по изучаемым темам можно найти в периодической печати и глобальной сети Интернет.</w:t>
      </w:r>
    </w:p>
    <w:p w:rsidR="00A65F3B" w:rsidRDefault="00A65F3B" w:rsidP="00A65F3B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CA0131">
        <w:rPr>
          <w:sz w:val="24"/>
          <w:szCs w:val="24"/>
        </w:rPr>
        <w:t xml:space="preserve">По данной дисциплине предусмотрено проведение аудиторных занятий (в виде лекций и </w:t>
      </w:r>
      <w:r>
        <w:rPr>
          <w:sz w:val="24"/>
          <w:szCs w:val="24"/>
        </w:rPr>
        <w:t>практических</w:t>
      </w:r>
      <w:r w:rsidRPr="00CA0131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 w:rsidRPr="00CA0131">
        <w:rPr>
          <w:sz w:val="24"/>
          <w:szCs w:val="24"/>
        </w:rPr>
        <w:t>) в сочетании с внеаудиторной работой.</w:t>
      </w:r>
    </w:p>
    <w:p w:rsidR="00A65F3B" w:rsidRPr="00AB4E5A" w:rsidRDefault="00A65F3B" w:rsidP="00A65F3B">
      <w:pPr>
        <w:pStyle w:val="12"/>
        <w:shd w:val="clear" w:color="auto" w:fill="FFFFFF"/>
        <w:spacing w:after="0"/>
        <w:ind w:firstLine="709"/>
        <w:jc w:val="both"/>
      </w:pPr>
      <w:r w:rsidRPr="00AB4E5A">
        <w:t>В п</w:t>
      </w:r>
      <w:r>
        <w:t>роцессе</w:t>
      </w:r>
      <w:r w:rsidRPr="00AB4E5A">
        <w:t xml:space="preserve"> подготовки </w:t>
      </w:r>
      <w:r>
        <w:t xml:space="preserve">к </w:t>
      </w:r>
      <w:r w:rsidR="00B72397">
        <w:t>зачёт</w:t>
      </w:r>
      <w:r>
        <w:t>у,</w:t>
      </w:r>
      <w:r w:rsidRPr="00AB4E5A">
        <w:t xml:space="preserve"> обучающиеся обращаются к пройденному учебному материалу. При этом они не только </w:t>
      </w:r>
      <w:r>
        <w:t>за</w:t>
      </w:r>
      <w:r w:rsidRPr="00AB4E5A">
        <w:t xml:space="preserve">крепляют полученные знания, но и получают новые. Подготовка к </w:t>
      </w:r>
      <w:r w:rsidR="00B72397">
        <w:t>зачёт</w:t>
      </w:r>
      <w:r>
        <w:t>у</w:t>
      </w:r>
      <w:r w:rsidRPr="00AB4E5A">
        <w:t xml:space="preserve"> включает в себя три этапа:</w:t>
      </w:r>
    </w:p>
    <w:p w:rsidR="00A65F3B" w:rsidRPr="00AB4E5A" w:rsidRDefault="00A65F3B" w:rsidP="00A65F3B">
      <w:pPr>
        <w:pStyle w:val="12"/>
        <w:shd w:val="clear" w:color="auto" w:fill="FFFFFF"/>
        <w:spacing w:after="0"/>
        <w:ind w:firstLine="709"/>
        <w:jc w:val="both"/>
      </w:pPr>
      <w:r w:rsidRPr="00AB4E5A">
        <w:t>-самостоятельная работа в течение семестра;</w:t>
      </w:r>
    </w:p>
    <w:p w:rsidR="00F427AB" w:rsidRDefault="00A65F3B" w:rsidP="00A65F3B">
      <w:pPr>
        <w:pStyle w:val="12"/>
        <w:shd w:val="clear" w:color="auto" w:fill="FFFFFF"/>
        <w:spacing w:after="0"/>
        <w:ind w:firstLine="709"/>
        <w:jc w:val="both"/>
      </w:pPr>
      <w:r w:rsidRPr="00AB4E5A">
        <w:t xml:space="preserve">-непосредственная подготовка в дни, предшествующие </w:t>
      </w:r>
      <w:r w:rsidR="00B72397">
        <w:t>зачёт</w:t>
      </w:r>
      <w:r>
        <w:t>у,</w:t>
      </w:r>
      <w:r w:rsidRPr="00AB4E5A">
        <w:t xml:space="preserve"> по темам курса</w:t>
      </w:r>
      <w:r>
        <w:t xml:space="preserve"> с выяснением вызвавших наибольшие трудности вопросов</w:t>
      </w:r>
      <w:r w:rsidR="00B72397">
        <w:t xml:space="preserve"> у преподавателя</w:t>
      </w:r>
      <w:r w:rsidR="00F427AB">
        <w:t>;</w:t>
      </w:r>
    </w:p>
    <w:p w:rsidR="00A65F3B" w:rsidRPr="00AB4E5A" w:rsidRDefault="00A65F3B" w:rsidP="00A65F3B">
      <w:pPr>
        <w:pStyle w:val="12"/>
        <w:shd w:val="clear" w:color="auto" w:fill="FFFFFF"/>
        <w:spacing w:after="0"/>
        <w:ind w:firstLine="709"/>
        <w:jc w:val="both"/>
      </w:pPr>
      <w:r w:rsidRPr="00AB4E5A">
        <w:t>-подготовка ответ</w:t>
      </w:r>
      <w:r w:rsidR="00F427AB">
        <w:t>а</w:t>
      </w:r>
      <w:r w:rsidRPr="00AB4E5A">
        <w:t xml:space="preserve"> на</w:t>
      </w:r>
      <w:r w:rsidR="00B72397">
        <w:t xml:space="preserve"> вопросы к зачёту</w:t>
      </w:r>
      <w:r w:rsidR="00F427AB">
        <w:t>.</w:t>
      </w:r>
    </w:p>
    <w:p w:rsidR="00A65F3B" w:rsidRPr="00AB4E5A" w:rsidRDefault="00A65F3B" w:rsidP="00A65F3B">
      <w:pPr>
        <w:pStyle w:val="12"/>
        <w:shd w:val="clear" w:color="auto" w:fill="FFFFFF"/>
        <w:spacing w:after="0"/>
        <w:ind w:firstLine="709"/>
        <w:jc w:val="both"/>
      </w:pPr>
      <w:r w:rsidRPr="00AB4E5A">
        <w:t>Литература для подготовки к зачету</w:t>
      </w:r>
      <w:r>
        <w:t xml:space="preserve"> </w:t>
      </w:r>
      <w:r w:rsidRPr="00AB4E5A">
        <w:t xml:space="preserve">рекомендуется преподавателем, либо указана в учебно-методическом комплексе. Основным источником подготовки </w:t>
      </w:r>
      <w:r w:rsidR="00F427AB">
        <w:t xml:space="preserve">к </w:t>
      </w:r>
      <w:r w:rsidR="00B72397">
        <w:t xml:space="preserve">зачёту </w:t>
      </w:r>
      <w:r w:rsidRPr="00AB4E5A">
        <w:t xml:space="preserve">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 w:rsidR="00B72397">
        <w:t>зачёт</w:t>
      </w:r>
      <w:r w:rsidR="00F427AB">
        <w:t>у</w:t>
      </w:r>
      <w:r w:rsidRPr="00AB4E5A">
        <w:t xml:space="preserve"> студентам необходимо обращать внимание не </w:t>
      </w:r>
      <w:r w:rsidR="00F427AB">
        <w:t>с</w:t>
      </w:r>
      <w:r w:rsidRPr="00AB4E5A">
        <w:t xml:space="preserve">только на уровень запоминания, </w:t>
      </w:r>
      <w:r w:rsidR="00F427AB">
        <w:t xml:space="preserve">сколько </w:t>
      </w:r>
      <w:r w:rsidRPr="00AB4E5A">
        <w:t xml:space="preserve">на </w:t>
      </w:r>
      <w:r w:rsidR="00F427AB">
        <w:t>глубину</w:t>
      </w:r>
      <w:r w:rsidRPr="00AB4E5A">
        <w:t xml:space="preserve"> понимания излагаемых проблем.</w:t>
      </w:r>
    </w:p>
    <w:p w:rsidR="008C3E6B" w:rsidRPr="00CC6622" w:rsidRDefault="00B72397" w:rsidP="00F427AB">
      <w:pPr>
        <w:pStyle w:val="12"/>
        <w:shd w:val="clear" w:color="auto" w:fill="FFFFFF"/>
        <w:spacing w:after="0"/>
        <w:ind w:firstLine="709"/>
        <w:jc w:val="both"/>
        <w:rPr>
          <w:bCs/>
          <w:i/>
        </w:rPr>
      </w:pPr>
      <w:r>
        <w:t xml:space="preserve">Зачёт </w:t>
      </w:r>
      <w:r w:rsidR="00A65F3B">
        <w:t>проводя</w:t>
      </w:r>
      <w:r w:rsidR="00A65F3B" w:rsidRPr="00AB4E5A">
        <w:t xml:space="preserve">тся по вопросам, охватывающим весь пройденный материал. По окончании ответа </w:t>
      </w:r>
      <w:r>
        <w:t xml:space="preserve">преподаватель </w:t>
      </w:r>
      <w:r w:rsidR="00A65F3B" w:rsidRPr="00AB4E5A">
        <w:t xml:space="preserve">может задать студенту дополнительные и уточняющие вопросы. </w:t>
      </w:r>
      <w:r w:rsidR="00F427AB">
        <w:t xml:space="preserve">На подготовку </w:t>
      </w:r>
      <w:r w:rsidR="00A65F3B">
        <w:t>ответ</w:t>
      </w:r>
      <w:r w:rsidR="00F427AB">
        <w:t xml:space="preserve">а </w:t>
      </w:r>
      <w:r w:rsidR="00A65F3B" w:rsidRPr="00AB4E5A">
        <w:t xml:space="preserve">по вопросам </w:t>
      </w:r>
      <w:r>
        <w:t xml:space="preserve">зачёта </w:t>
      </w:r>
      <w:r w:rsidR="00A65F3B" w:rsidRPr="00AB4E5A">
        <w:t xml:space="preserve">студенту дается 30 минут. Положительным также будет стремление студента изложить различные точки зрения на рассматриваемую проблему. Результаты </w:t>
      </w:r>
      <w:r w:rsidR="00682E46">
        <w:t xml:space="preserve">зачёта </w:t>
      </w:r>
      <w:r w:rsidR="00A65F3B" w:rsidRPr="00AB4E5A">
        <w:t>объявляются обучающемуся после окончания ответа в день сдачи.</w:t>
      </w:r>
    </w:p>
    <w:p w:rsidR="002A4D7B" w:rsidRDefault="002A4D7B" w:rsidP="00864C6F">
      <w:pPr>
        <w:pStyle w:val="24"/>
        <w:keepLines/>
        <w:shd w:val="clear" w:color="auto" w:fill="auto"/>
        <w:spacing w:after="0" w:line="240" w:lineRule="auto"/>
        <w:ind w:firstLine="709"/>
        <w:jc w:val="left"/>
        <w:rPr>
          <w:rStyle w:val="40"/>
          <w:sz w:val="24"/>
          <w:szCs w:val="24"/>
        </w:rPr>
        <w:sectPr w:rsidR="002A4D7B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4007A6" w:rsidRDefault="00FC5E0D" w:rsidP="00864C6F">
      <w:pPr>
        <w:pStyle w:val="1"/>
        <w:keepNext w:val="0"/>
        <w:widowControl w:val="0"/>
        <w:ind w:firstLine="6379"/>
        <w:jc w:val="right"/>
      </w:pPr>
      <w:r>
        <w:rPr>
          <w:caps w:val="0"/>
        </w:rPr>
        <w:lastRenderedPageBreak/>
        <w:t>П</w:t>
      </w:r>
      <w:r w:rsidRPr="0062262C">
        <w:rPr>
          <w:caps w:val="0"/>
        </w:rPr>
        <w:t xml:space="preserve">риложение </w:t>
      </w:r>
      <w:r>
        <w:rPr>
          <w:caps w:val="0"/>
        </w:rPr>
        <w:t>2</w:t>
      </w:r>
    </w:p>
    <w:p w:rsidR="00F427AB" w:rsidRPr="00F427AB" w:rsidRDefault="00F427AB" w:rsidP="00F427AB">
      <w:pPr>
        <w:widowControl w:val="0"/>
        <w:jc w:val="center"/>
        <w:rPr>
          <w:b/>
          <w:sz w:val="28"/>
          <w:szCs w:val="28"/>
        </w:rPr>
      </w:pPr>
      <w:r w:rsidRPr="00F427AB">
        <w:rPr>
          <w:b/>
          <w:sz w:val="28"/>
          <w:szCs w:val="28"/>
        </w:rPr>
        <w:t xml:space="preserve">АННОТАЦИЯ </w:t>
      </w:r>
    </w:p>
    <w:p w:rsidR="00F427AB" w:rsidRDefault="00F427AB" w:rsidP="00F427AB">
      <w:pPr>
        <w:widowControl w:val="0"/>
        <w:jc w:val="center"/>
        <w:rPr>
          <w:b/>
          <w:sz w:val="28"/>
          <w:szCs w:val="28"/>
        </w:rPr>
      </w:pPr>
      <w:r w:rsidRPr="00F427AB">
        <w:rPr>
          <w:b/>
          <w:sz w:val="28"/>
          <w:szCs w:val="28"/>
        </w:rPr>
        <w:t>рабочей программы дисциплины</w:t>
      </w:r>
    </w:p>
    <w:p w:rsidR="00484B98" w:rsidRDefault="00682E46" w:rsidP="00F427AB">
      <w:pPr>
        <w:widowControl w:val="0"/>
        <w:jc w:val="center"/>
        <w:rPr>
          <w:b/>
          <w:bCs/>
          <w:sz w:val="28"/>
          <w:szCs w:val="28"/>
        </w:rPr>
      </w:pPr>
      <w:r w:rsidRPr="00682E46">
        <w:rPr>
          <w:b/>
          <w:bCs/>
          <w:sz w:val="28"/>
          <w:szCs w:val="28"/>
        </w:rPr>
        <w:t>Технологические особенности строительства в условиях Севера</w:t>
      </w:r>
    </w:p>
    <w:p w:rsidR="00682E46" w:rsidRPr="00682E46" w:rsidRDefault="00682E46" w:rsidP="00F427AB">
      <w:pPr>
        <w:widowControl w:val="0"/>
        <w:jc w:val="center"/>
        <w:rPr>
          <w:b/>
          <w:sz w:val="28"/>
          <w:szCs w:val="28"/>
        </w:rPr>
      </w:pPr>
    </w:p>
    <w:p w:rsidR="00F427AB" w:rsidRPr="00173802" w:rsidRDefault="00F427AB" w:rsidP="009337BA">
      <w:pPr>
        <w:widowControl w:val="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73802">
        <w:rPr>
          <w:b/>
          <w:sz w:val="24"/>
          <w:szCs w:val="24"/>
        </w:rPr>
        <w:t>Цель и задачи дисциплины</w:t>
      </w:r>
    </w:p>
    <w:p w:rsidR="00B72397" w:rsidRPr="00D66D00" w:rsidRDefault="00F427AB" w:rsidP="008669F1">
      <w:pPr>
        <w:pStyle w:val="2"/>
        <w:keepNext w:val="0"/>
        <w:widowControl w:val="0"/>
        <w:ind w:left="426" w:hanging="426"/>
        <w:jc w:val="both"/>
        <w:rPr>
          <w:b w:val="0"/>
          <w:szCs w:val="24"/>
        </w:rPr>
      </w:pPr>
      <w:r w:rsidRPr="008669F1">
        <w:rPr>
          <w:b w:val="0"/>
          <w:szCs w:val="24"/>
        </w:rPr>
        <w:t>Целью изучения дисциплины</w:t>
      </w:r>
      <w:r w:rsidRPr="00173802">
        <w:rPr>
          <w:szCs w:val="24"/>
        </w:rPr>
        <w:t xml:space="preserve"> </w:t>
      </w:r>
      <w:r w:rsidRPr="008669F1">
        <w:rPr>
          <w:b w:val="0"/>
          <w:szCs w:val="24"/>
        </w:rPr>
        <w:t>является:</w:t>
      </w:r>
      <w:r w:rsidRPr="00173802">
        <w:rPr>
          <w:b w:val="0"/>
          <w:szCs w:val="24"/>
        </w:rPr>
        <w:t xml:space="preserve"> </w:t>
      </w:r>
      <w:r w:rsidR="00B72397">
        <w:rPr>
          <w:b w:val="0"/>
          <w:szCs w:val="24"/>
        </w:rPr>
        <w:t>о</w:t>
      </w:r>
      <w:r w:rsidR="00B72397" w:rsidRPr="00D66D00">
        <w:rPr>
          <w:b w:val="0"/>
          <w:szCs w:val="24"/>
        </w:rPr>
        <w:t xml:space="preserve">своение методов выполнения ведущих </w:t>
      </w:r>
      <w:r w:rsidR="00B72397">
        <w:rPr>
          <w:b w:val="0"/>
          <w:szCs w:val="24"/>
        </w:rPr>
        <w:t xml:space="preserve">технологических </w:t>
      </w:r>
      <w:r w:rsidR="00B72397" w:rsidRPr="00D66D00">
        <w:rPr>
          <w:b w:val="0"/>
          <w:szCs w:val="24"/>
        </w:rPr>
        <w:t>процессов с применением современных строительных технологий, эффективных строительных материалов и конструкций, технических средств механизации и рациональной организации труда рабочих</w:t>
      </w:r>
      <w:r w:rsidR="00B72397">
        <w:rPr>
          <w:b w:val="0"/>
          <w:szCs w:val="24"/>
        </w:rPr>
        <w:t xml:space="preserve"> в условиях Севера.</w:t>
      </w:r>
    </w:p>
    <w:p w:rsidR="00F427AB" w:rsidRDefault="00F427AB" w:rsidP="008669F1">
      <w:pPr>
        <w:widowControl w:val="0"/>
        <w:tabs>
          <w:tab w:val="num" w:pos="720"/>
        </w:tabs>
        <w:ind w:left="426" w:hanging="426"/>
        <w:jc w:val="both"/>
        <w:rPr>
          <w:sz w:val="24"/>
          <w:szCs w:val="24"/>
        </w:rPr>
      </w:pPr>
    </w:p>
    <w:p w:rsidR="008669F1" w:rsidRDefault="00F427AB" w:rsidP="008669F1">
      <w:pPr>
        <w:keepNext/>
        <w:widowControl w:val="0"/>
        <w:tabs>
          <w:tab w:val="num" w:pos="720"/>
        </w:tabs>
        <w:ind w:left="426" w:hanging="426"/>
        <w:jc w:val="both"/>
        <w:rPr>
          <w:sz w:val="24"/>
          <w:szCs w:val="24"/>
        </w:rPr>
      </w:pPr>
      <w:r w:rsidRPr="00173802">
        <w:rPr>
          <w:sz w:val="24"/>
          <w:szCs w:val="24"/>
        </w:rPr>
        <w:t>Задачей изучения дисциплины является</w:t>
      </w:r>
      <w:r>
        <w:rPr>
          <w:sz w:val="24"/>
          <w:szCs w:val="24"/>
        </w:rPr>
        <w:t>:</w:t>
      </w:r>
      <w:r w:rsidRPr="00173802">
        <w:rPr>
          <w:b/>
          <w:sz w:val="24"/>
          <w:szCs w:val="24"/>
        </w:rPr>
        <w:t xml:space="preserve"> </w:t>
      </w:r>
      <w:r w:rsidR="008669F1" w:rsidRPr="00D66D00">
        <w:rPr>
          <w:sz w:val="24"/>
          <w:szCs w:val="24"/>
        </w:rPr>
        <w:t xml:space="preserve">формирование компетенций, </w:t>
      </w:r>
      <w:r w:rsidR="008669F1">
        <w:rPr>
          <w:sz w:val="24"/>
          <w:szCs w:val="24"/>
        </w:rPr>
        <w:t>а также изучение технологических процессов строительного производства в северных условиях, ознакомление с прогрессивными технологиями строительного производства на базе современных строительных материалов, машин и механизмов.</w:t>
      </w:r>
    </w:p>
    <w:p w:rsidR="00484B98" w:rsidRPr="00F427AB" w:rsidRDefault="00484B98" w:rsidP="008669F1">
      <w:pPr>
        <w:keepNext/>
        <w:widowControl w:val="0"/>
        <w:tabs>
          <w:tab w:val="num" w:pos="720"/>
        </w:tabs>
        <w:ind w:left="426" w:hanging="426"/>
        <w:jc w:val="both"/>
        <w:rPr>
          <w:sz w:val="24"/>
          <w:szCs w:val="24"/>
        </w:rPr>
      </w:pPr>
    </w:p>
    <w:p w:rsidR="00F427AB" w:rsidRPr="00F427AB" w:rsidRDefault="009337BA" w:rsidP="008669F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9337BA">
        <w:rPr>
          <w:b/>
          <w:sz w:val="24"/>
          <w:szCs w:val="24"/>
        </w:rPr>
        <w:t xml:space="preserve">Структура дисциплины </w:t>
      </w:r>
    </w:p>
    <w:p w:rsidR="00F427AB" w:rsidRPr="00F427AB" w:rsidRDefault="00F427AB" w:rsidP="008669F1">
      <w:pPr>
        <w:widowControl w:val="0"/>
        <w:tabs>
          <w:tab w:val="num" w:pos="720"/>
        </w:tabs>
        <w:ind w:left="360" w:hanging="360"/>
        <w:jc w:val="both"/>
        <w:rPr>
          <w:sz w:val="24"/>
          <w:szCs w:val="24"/>
        </w:rPr>
      </w:pPr>
      <w:r w:rsidRPr="00F427AB">
        <w:rPr>
          <w:sz w:val="24"/>
          <w:szCs w:val="24"/>
        </w:rPr>
        <w:t>2.1 Распределение трудоемкости по отдельным видам учебных занятий, включая самостоятельную работу:</w:t>
      </w:r>
      <w:r w:rsidR="009B2896">
        <w:rPr>
          <w:sz w:val="24"/>
          <w:szCs w:val="24"/>
        </w:rPr>
        <w:t xml:space="preserve"> Лк- </w:t>
      </w:r>
      <w:r w:rsidR="0036251C">
        <w:rPr>
          <w:sz w:val="24"/>
          <w:szCs w:val="24"/>
        </w:rPr>
        <w:t>17</w:t>
      </w:r>
      <w:r w:rsidR="009B2896">
        <w:rPr>
          <w:sz w:val="24"/>
          <w:szCs w:val="24"/>
        </w:rPr>
        <w:t xml:space="preserve"> час</w:t>
      </w:r>
      <w:r w:rsidR="00682E46">
        <w:rPr>
          <w:sz w:val="24"/>
          <w:szCs w:val="24"/>
        </w:rPr>
        <w:t>ов</w:t>
      </w:r>
      <w:r w:rsidR="009B2896">
        <w:rPr>
          <w:sz w:val="24"/>
          <w:szCs w:val="24"/>
        </w:rPr>
        <w:t xml:space="preserve">; ПЗ – </w:t>
      </w:r>
      <w:r w:rsidR="0036251C">
        <w:rPr>
          <w:sz w:val="24"/>
          <w:szCs w:val="24"/>
        </w:rPr>
        <w:t>17</w:t>
      </w:r>
      <w:r w:rsidR="009B2896">
        <w:rPr>
          <w:sz w:val="24"/>
          <w:szCs w:val="24"/>
        </w:rPr>
        <w:t xml:space="preserve"> часов; СР -</w:t>
      </w:r>
      <w:r w:rsidRPr="00F427AB">
        <w:rPr>
          <w:sz w:val="24"/>
          <w:szCs w:val="24"/>
        </w:rPr>
        <w:t xml:space="preserve"> </w:t>
      </w:r>
      <w:r w:rsidR="0036251C">
        <w:rPr>
          <w:sz w:val="24"/>
          <w:szCs w:val="24"/>
        </w:rPr>
        <w:t>38</w:t>
      </w:r>
      <w:r w:rsidRPr="00F427AB">
        <w:rPr>
          <w:sz w:val="24"/>
          <w:szCs w:val="24"/>
        </w:rPr>
        <w:t xml:space="preserve"> часов</w:t>
      </w:r>
      <w:r w:rsidR="009B2896">
        <w:rPr>
          <w:sz w:val="24"/>
          <w:szCs w:val="24"/>
        </w:rPr>
        <w:t>.</w:t>
      </w:r>
    </w:p>
    <w:p w:rsidR="00F427AB" w:rsidRPr="00F427AB" w:rsidRDefault="00F427AB" w:rsidP="008669F1">
      <w:pPr>
        <w:widowControl w:val="0"/>
        <w:tabs>
          <w:tab w:val="num" w:pos="720"/>
        </w:tabs>
        <w:ind w:left="360" w:hanging="360"/>
        <w:jc w:val="both"/>
        <w:rPr>
          <w:b/>
          <w:sz w:val="24"/>
          <w:szCs w:val="24"/>
        </w:rPr>
      </w:pPr>
      <w:r w:rsidRPr="00F427AB">
        <w:rPr>
          <w:sz w:val="24"/>
          <w:szCs w:val="24"/>
        </w:rPr>
        <w:t xml:space="preserve">Общая трудоемкость дисциплины составляет </w:t>
      </w:r>
      <w:r w:rsidR="008669F1">
        <w:rPr>
          <w:sz w:val="24"/>
          <w:szCs w:val="24"/>
        </w:rPr>
        <w:t>72</w:t>
      </w:r>
      <w:r w:rsidRPr="00F427AB">
        <w:rPr>
          <w:sz w:val="24"/>
          <w:szCs w:val="24"/>
        </w:rPr>
        <w:t xml:space="preserve"> часа, </w:t>
      </w:r>
      <w:r w:rsidR="008669F1">
        <w:rPr>
          <w:sz w:val="24"/>
          <w:szCs w:val="24"/>
        </w:rPr>
        <w:t>2</w:t>
      </w:r>
      <w:r w:rsidRPr="00F427AB">
        <w:rPr>
          <w:sz w:val="24"/>
          <w:szCs w:val="24"/>
        </w:rPr>
        <w:t xml:space="preserve"> зачетных единиц</w:t>
      </w:r>
      <w:r w:rsidR="008669F1">
        <w:rPr>
          <w:sz w:val="24"/>
          <w:szCs w:val="24"/>
        </w:rPr>
        <w:t>ы</w:t>
      </w:r>
    </w:p>
    <w:p w:rsidR="00F427AB" w:rsidRPr="00F427AB" w:rsidRDefault="00F427AB" w:rsidP="008669F1">
      <w:pPr>
        <w:widowControl w:val="0"/>
        <w:tabs>
          <w:tab w:val="num" w:pos="720"/>
        </w:tabs>
        <w:spacing w:line="360" w:lineRule="auto"/>
        <w:ind w:left="360" w:hanging="360"/>
        <w:rPr>
          <w:sz w:val="24"/>
          <w:szCs w:val="24"/>
        </w:rPr>
      </w:pPr>
    </w:p>
    <w:p w:rsidR="00F427AB" w:rsidRPr="00F427AB" w:rsidRDefault="00F427AB" w:rsidP="008669F1">
      <w:pPr>
        <w:widowControl w:val="0"/>
        <w:tabs>
          <w:tab w:val="num" w:pos="720"/>
        </w:tabs>
        <w:spacing w:line="360" w:lineRule="auto"/>
        <w:ind w:left="360" w:hanging="360"/>
        <w:rPr>
          <w:sz w:val="24"/>
          <w:szCs w:val="24"/>
        </w:rPr>
      </w:pPr>
      <w:r w:rsidRPr="00F427AB">
        <w:rPr>
          <w:sz w:val="24"/>
          <w:szCs w:val="24"/>
        </w:rPr>
        <w:t>2.2 Основные разделы дисциплины:</w:t>
      </w:r>
    </w:p>
    <w:p w:rsidR="008669F1" w:rsidRPr="008669F1" w:rsidRDefault="008669F1" w:rsidP="008669F1">
      <w:pPr>
        <w:tabs>
          <w:tab w:val="num" w:pos="720"/>
        </w:tabs>
        <w:jc w:val="both"/>
        <w:rPr>
          <w:sz w:val="24"/>
          <w:szCs w:val="24"/>
        </w:rPr>
      </w:pPr>
      <w:r w:rsidRPr="008669F1">
        <w:rPr>
          <w:sz w:val="24"/>
          <w:szCs w:val="24"/>
        </w:rPr>
        <w:t>1</w:t>
      </w:r>
      <w:r w:rsidR="007B61B6">
        <w:rPr>
          <w:sz w:val="24"/>
          <w:szCs w:val="24"/>
        </w:rPr>
        <w:t>.</w:t>
      </w:r>
      <w:r w:rsidRPr="008669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8669F1">
        <w:rPr>
          <w:sz w:val="24"/>
          <w:szCs w:val="24"/>
        </w:rPr>
        <w:t>Технологические особенности переработки грунта и устройства свайных фундаментов в северных условиях</w:t>
      </w:r>
    </w:p>
    <w:p w:rsidR="008669F1" w:rsidRDefault="008669F1" w:rsidP="008669F1">
      <w:pPr>
        <w:tabs>
          <w:tab w:val="num" w:pos="720"/>
        </w:tabs>
        <w:jc w:val="both"/>
        <w:rPr>
          <w:sz w:val="24"/>
          <w:szCs w:val="24"/>
        </w:rPr>
      </w:pPr>
      <w:r w:rsidRPr="008669F1">
        <w:rPr>
          <w:sz w:val="24"/>
          <w:szCs w:val="24"/>
        </w:rPr>
        <w:t>2</w:t>
      </w:r>
      <w:r w:rsidR="007B61B6">
        <w:rPr>
          <w:sz w:val="24"/>
          <w:szCs w:val="24"/>
        </w:rPr>
        <w:t>.</w:t>
      </w:r>
      <w:r>
        <w:rPr>
          <w:sz w:val="24"/>
          <w:szCs w:val="24"/>
        </w:rPr>
        <w:t xml:space="preserve"> - </w:t>
      </w:r>
      <w:r w:rsidRPr="008669F1">
        <w:rPr>
          <w:sz w:val="24"/>
          <w:szCs w:val="24"/>
        </w:rPr>
        <w:t>Технологические особенности устройства несущих и ограждающих конструкций в северных условиях</w:t>
      </w:r>
    </w:p>
    <w:p w:rsidR="008669F1" w:rsidRDefault="008669F1" w:rsidP="008669F1">
      <w:pPr>
        <w:tabs>
          <w:tab w:val="num" w:pos="720"/>
        </w:tabs>
        <w:jc w:val="both"/>
        <w:rPr>
          <w:sz w:val="24"/>
          <w:szCs w:val="24"/>
        </w:rPr>
      </w:pPr>
    </w:p>
    <w:p w:rsidR="00F427AB" w:rsidRPr="00F427AB" w:rsidRDefault="008669F1" w:rsidP="008669F1">
      <w:pPr>
        <w:widowControl w:val="0"/>
        <w:ind w:left="709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427AB" w:rsidRPr="00F427AB">
        <w:rPr>
          <w:b/>
          <w:sz w:val="24"/>
          <w:szCs w:val="24"/>
        </w:rPr>
        <w:t>Планируемые результаты обучения (перечень компетенций)</w:t>
      </w:r>
      <w:r w:rsidR="00F427AB" w:rsidRPr="00F427AB">
        <w:rPr>
          <w:sz w:val="24"/>
          <w:szCs w:val="24"/>
        </w:rPr>
        <w:t xml:space="preserve"> </w:t>
      </w:r>
    </w:p>
    <w:p w:rsidR="00F427AB" w:rsidRDefault="00F427AB" w:rsidP="008669F1">
      <w:pPr>
        <w:widowControl w:val="0"/>
        <w:tabs>
          <w:tab w:val="num" w:pos="720"/>
        </w:tabs>
        <w:ind w:left="360" w:hanging="360"/>
        <w:jc w:val="both"/>
        <w:rPr>
          <w:sz w:val="24"/>
          <w:szCs w:val="24"/>
        </w:rPr>
      </w:pPr>
      <w:r w:rsidRPr="00F427AB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B61B6" w:rsidRPr="00F427AB" w:rsidRDefault="007B61B6" w:rsidP="008669F1">
      <w:pPr>
        <w:widowControl w:val="0"/>
        <w:tabs>
          <w:tab w:val="num" w:pos="720"/>
        </w:tabs>
        <w:ind w:left="360" w:hanging="360"/>
        <w:jc w:val="both"/>
        <w:rPr>
          <w:sz w:val="24"/>
          <w:szCs w:val="24"/>
        </w:rPr>
      </w:pPr>
      <w:r w:rsidRPr="007B61B6">
        <w:rPr>
          <w:sz w:val="24"/>
          <w:szCs w:val="24"/>
        </w:rPr>
        <w:t>ПК-3</w:t>
      </w:r>
      <w:r>
        <w:rPr>
          <w:sz w:val="24"/>
          <w:szCs w:val="24"/>
        </w:rPr>
        <w:t xml:space="preserve"> </w:t>
      </w:r>
      <w:r w:rsidRPr="007B61B6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7B61B6">
        <w:rPr>
          <w:sz w:val="24"/>
          <w:szCs w:val="24"/>
        </w:rPr>
        <w:t>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</w:r>
      <w:r>
        <w:rPr>
          <w:sz w:val="24"/>
          <w:szCs w:val="24"/>
        </w:rPr>
        <w:t>;</w:t>
      </w:r>
    </w:p>
    <w:p w:rsidR="00F427AB" w:rsidRPr="00F427AB" w:rsidRDefault="009B2896" w:rsidP="009B2896">
      <w:pPr>
        <w:widowControl w:val="0"/>
        <w:ind w:left="360" w:hanging="360"/>
        <w:jc w:val="both"/>
        <w:rPr>
          <w:sz w:val="24"/>
          <w:szCs w:val="24"/>
        </w:rPr>
      </w:pPr>
      <w:r w:rsidRPr="00F427AB">
        <w:rPr>
          <w:sz w:val="24"/>
          <w:szCs w:val="24"/>
        </w:rPr>
        <w:t>ПК-8</w:t>
      </w:r>
      <w:r w:rsidR="007B61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427AB" w:rsidRPr="00F427AB">
        <w:rPr>
          <w:sz w:val="24"/>
          <w:szCs w:val="24"/>
        </w:rPr>
        <w:t>- владение технологиями,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оборудования;</w:t>
      </w:r>
    </w:p>
    <w:p w:rsidR="007B61B6" w:rsidRPr="007B61B6" w:rsidRDefault="007B61B6" w:rsidP="007B61B6">
      <w:pPr>
        <w:widowControl w:val="0"/>
        <w:ind w:left="360" w:hanging="360"/>
        <w:jc w:val="both"/>
        <w:rPr>
          <w:sz w:val="24"/>
          <w:szCs w:val="24"/>
        </w:rPr>
      </w:pPr>
      <w:r w:rsidRPr="007B61B6">
        <w:rPr>
          <w:sz w:val="24"/>
          <w:szCs w:val="24"/>
        </w:rPr>
        <w:t>ПК-13</w:t>
      </w:r>
      <w:r>
        <w:rPr>
          <w:sz w:val="24"/>
          <w:szCs w:val="24"/>
        </w:rPr>
        <w:t xml:space="preserve"> </w:t>
      </w:r>
      <w:r w:rsidRPr="007B61B6">
        <w:rPr>
          <w:sz w:val="24"/>
          <w:szCs w:val="24"/>
        </w:rPr>
        <w:tab/>
        <w:t>знанием научно-технической информации, отечественного и зарубежного опыта по профилю деятельности</w:t>
      </w:r>
    </w:p>
    <w:p w:rsidR="00F427AB" w:rsidRPr="00F427AB" w:rsidRDefault="00F427AB" w:rsidP="00F427AB">
      <w:pPr>
        <w:widowControl w:val="0"/>
        <w:ind w:left="360"/>
        <w:rPr>
          <w:b/>
          <w:sz w:val="24"/>
          <w:szCs w:val="24"/>
        </w:rPr>
      </w:pPr>
    </w:p>
    <w:p w:rsidR="00F427AB" w:rsidRPr="00F427AB" w:rsidRDefault="007B61B6" w:rsidP="007B61B6">
      <w:pPr>
        <w:widowControl w:val="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427AB" w:rsidRPr="00F427AB">
        <w:rPr>
          <w:b/>
          <w:sz w:val="24"/>
          <w:szCs w:val="24"/>
        </w:rPr>
        <w:t>Вид промежуточной аттестации</w:t>
      </w:r>
      <w:r w:rsidR="00F427AB" w:rsidRPr="00F427AB">
        <w:rPr>
          <w:sz w:val="24"/>
          <w:szCs w:val="24"/>
        </w:rPr>
        <w:t xml:space="preserve">: </w:t>
      </w:r>
      <w:r>
        <w:rPr>
          <w:sz w:val="24"/>
          <w:szCs w:val="24"/>
        </w:rPr>
        <w:t>зачёт</w:t>
      </w:r>
    </w:p>
    <w:p w:rsidR="00FC5E0D" w:rsidRDefault="00FC5E0D" w:rsidP="00864C6F">
      <w:pPr>
        <w:widowControl w:val="0"/>
        <w:jc w:val="center"/>
        <w:rPr>
          <w:b/>
          <w:sz w:val="28"/>
          <w:szCs w:val="28"/>
        </w:rPr>
      </w:pPr>
    </w:p>
    <w:p w:rsidR="004007A6" w:rsidRDefault="004007A6" w:rsidP="00864C6F">
      <w:pPr>
        <w:widowControl w:val="0"/>
      </w:pPr>
    </w:p>
    <w:p w:rsidR="00ED76E6" w:rsidRPr="00ED76E6" w:rsidRDefault="00ED76E6" w:rsidP="00864C6F">
      <w:pPr>
        <w:pStyle w:val="41"/>
        <w:shd w:val="clear" w:color="auto" w:fill="auto"/>
        <w:tabs>
          <w:tab w:val="left" w:pos="1009"/>
        </w:tabs>
        <w:spacing w:before="0" w:line="360" w:lineRule="auto"/>
        <w:ind w:right="97" w:firstLine="709"/>
        <w:rPr>
          <w:rStyle w:val="40"/>
          <w:sz w:val="24"/>
          <w:szCs w:val="24"/>
        </w:rPr>
      </w:pPr>
    </w:p>
    <w:p w:rsidR="000D04B4" w:rsidRDefault="000D04B4" w:rsidP="00864C6F">
      <w:pPr>
        <w:pStyle w:val="1"/>
        <w:keepNext w:val="0"/>
        <w:widowControl w:val="0"/>
        <w:ind w:firstLine="6379"/>
        <w:jc w:val="left"/>
        <w:sectPr w:rsidR="000D04B4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5D4DF0" w:rsidRDefault="00FC5E0D" w:rsidP="00864C6F">
      <w:pPr>
        <w:pStyle w:val="1"/>
        <w:keepNext w:val="0"/>
        <w:widowControl w:val="0"/>
        <w:ind w:firstLine="6379"/>
        <w:jc w:val="right"/>
      </w:pPr>
      <w:r>
        <w:rPr>
          <w:caps w:val="0"/>
        </w:rPr>
        <w:lastRenderedPageBreak/>
        <w:t>П</w:t>
      </w:r>
      <w:r w:rsidRPr="0062262C">
        <w:rPr>
          <w:caps w:val="0"/>
        </w:rPr>
        <w:t xml:space="preserve">риложение </w:t>
      </w:r>
      <w:r w:rsidR="005D4DF0" w:rsidRPr="0062262C">
        <w:t xml:space="preserve"> </w:t>
      </w:r>
      <w:r w:rsidR="0091100C">
        <w:t>3</w:t>
      </w:r>
    </w:p>
    <w:p w:rsidR="00B325E2" w:rsidRPr="00573B86" w:rsidRDefault="00B325E2" w:rsidP="00864C6F">
      <w:pPr>
        <w:pStyle w:val="2"/>
        <w:keepNext w:val="0"/>
        <w:widowControl w:val="0"/>
        <w:ind w:firstLine="425"/>
        <w:rPr>
          <w:i/>
          <w:szCs w:val="24"/>
        </w:rPr>
      </w:pPr>
    </w:p>
    <w:p w:rsidR="00B325E2" w:rsidRDefault="00B325E2" w:rsidP="00864C6F">
      <w:pPr>
        <w:widowControl w:val="0"/>
      </w:pPr>
    </w:p>
    <w:p w:rsidR="00B325E2" w:rsidRPr="00573B86" w:rsidRDefault="00B325E2" w:rsidP="00864C6F">
      <w:pPr>
        <w:pStyle w:val="2"/>
        <w:keepNext w:val="0"/>
        <w:widowControl w:val="0"/>
        <w:ind w:firstLine="425"/>
        <w:rPr>
          <w:i/>
          <w:szCs w:val="24"/>
        </w:rPr>
      </w:pPr>
      <w:r w:rsidRPr="00573B86">
        <w:rPr>
          <w:i/>
          <w:szCs w:val="24"/>
        </w:rPr>
        <w:t>Протокол о дополнениях и изменениях в рабочей программе</w:t>
      </w:r>
    </w:p>
    <w:p w:rsidR="00B325E2" w:rsidRPr="00573B86" w:rsidRDefault="00B325E2" w:rsidP="00864C6F">
      <w:pPr>
        <w:pStyle w:val="2"/>
        <w:keepNext w:val="0"/>
        <w:widowControl w:val="0"/>
        <w:ind w:firstLine="425"/>
        <w:rPr>
          <w:i/>
          <w:szCs w:val="24"/>
        </w:rPr>
      </w:pPr>
      <w:r w:rsidRPr="00573B86">
        <w:rPr>
          <w:i/>
          <w:szCs w:val="24"/>
        </w:rPr>
        <w:t xml:space="preserve">на  </w:t>
      </w:r>
      <w:r w:rsidRPr="00573B86">
        <w:rPr>
          <w:b w:val="0"/>
          <w:i/>
        </w:rPr>
        <w:t xml:space="preserve"> </w:t>
      </w:r>
      <w:r w:rsidRPr="00573B86">
        <w:rPr>
          <w:i/>
          <w:szCs w:val="24"/>
        </w:rPr>
        <w:t xml:space="preserve">20___-20___ </w:t>
      </w:r>
      <w:r w:rsidRPr="00573B86">
        <w:rPr>
          <w:b w:val="0"/>
          <w:i/>
        </w:rPr>
        <w:t xml:space="preserve"> </w:t>
      </w:r>
      <w:r w:rsidRPr="00573B86">
        <w:rPr>
          <w:i/>
          <w:szCs w:val="24"/>
        </w:rPr>
        <w:t>учебный год</w:t>
      </w:r>
    </w:p>
    <w:p w:rsidR="00B325E2" w:rsidRDefault="00B325E2" w:rsidP="00864C6F">
      <w:pPr>
        <w:widowControl w:val="0"/>
        <w:jc w:val="right"/>
        <w:rPr>
          <w:i/>
        </w:rPr>
      </w:pPr>
    </w:p>
    <w:p w:rsidR="00B325E2" w:rsidRPr="00B015E2" w:rsidRDefault="00B325E2" w:rsidP="00864C6F">
      <w:pPr>
        <w:widowControl w:val="0"/>
        <w:ind w:left="360" w:hanging="360"/>
        <w:jc w:val="both"/>
        <w:rPr>
          <w:i/>
        </w:rPr>
      </w:pPr>
      <w:r w:rsidRPr="00573B86">
        <w:rPr>
          <w:b/>
          <w:sz w:val="24"/>
          <w:szCs w:val="24"/>
        </w:rPr>
        <w:t xml:space="preserve">1. </w:t>
      </w:r>
      <w:r w:rsidRPr="00573B86">
        <w:rPr>
          <w:sz w:val="24"/>
          <w:szCs w:val="24"/>
        </w:rPr>
        <w:t>В рабочую программу по дисциплине вносятся следующие дополнения:</w:t>
      </w:r>
    </w:p>
    <w:p w:rsidR="00B325E2" w:rsidRDefault="00B325E2" w:rsidP="00864C6F">
      <w:pPr>
        <w:widowControl w:val="0"/>
      </w:pPr>
      <w:r>
        <w:t>________________________________________________________________________________________________</w:t>
      </w:r>
    </w:p>
    <w:p w:rsidR="00B325E2" w:rsidRDefault="00B325E2" w:rsidP="00864C6F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B325E2" w:rsidRPr="00024604" w:rsidRDefault="00B325E2" w:rsidP="00864C6F">
      <w:pPr>
        <w:widowControl w:val="0"/>
        <w:spacing w:after="120"/>
        <w:rPr>
          <w:sz w:val="24"/>
          <w:szCs w:val="24"/>
        </w:rPr>
      </w:pPr>
      <w:r w:rsidRPr="00024604">
        <w:rPr>
          <w:b/>
          <w:sz w:val="24"/>
          <w:szCs w:val="24"/>
        </w:rPr>
        <w:t>2.</w:t>
      </w:r>
      <w:r w:rsidRPr="00024604">
        <w:rPr>
          <w:sz w:val="24"/>
          <w:szCs w:val="24"/>
        </w:rPr>
        <w:t xml:space="preserve"> В рабочую программу по дисциплине вносятся следующие изменения: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325E2" w:rsidTr="00646586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E2" w:rsidRDefault="00B325E2" w:rsidP="00864C6F">
            <w:pPr>
              <w:widowControl w:val="0"/>
            </w:pPr>
          </w:p>
        </w:tc>
      </w:tr>
      <w:tr w:rsidR="00B325E2" w:rsidTr="00646586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E2" w:rsidRDefault="00B325E2" w:rsidP="00864C6F">
            <w:pPr>
              <w:widowControl w:val="0"/>
            </w:pPr>
          </w:p>
        </w:tc>
      </w:tr>
      <w:tr w:rsidR="00B325E2" w:rsidTr="00646586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E2" w:rsidRDefault="00B325E2" w:rsidP="00864C6F">
            <w:pPr>
              <w:widowControl w:val="0"/>
            </w:pPr>
          </w:p>
        </w:tc>
      </w:tr>
    </w:tbl>
    <w:p w:rsidR="00B325E2" w:rsidRDefault="00B325E2" w:rsidP="00864C6F">
      <w:pPr>
        <w:widowControl w:val="0"/>
      </w:pPr>
    </w:p>
    <w:p w:rsidR="00B325E2" w:rsidRDefault="00B325E2" w:rsidP="00864C6F">
      <w:pPr>
        <w:widowControl w:val="0"/>
      </w:pPr>
    </w:p>
    <w:p w:rsidR="00B325E2" w:rsidRDefault="00B325E2" w:rsidP="00864C6F">
      <w:pPr>
        <w:pStyle w:val="3"/>
        <w:keepNext w:val="0"/>
        <w:widowControl w:val="0"/>
        <w:jc w:val="left"/>
        <w:rPr>
          <w:i w:val="0"/>
          <w:szCs w:val="24"/>
        </w:rPr>
      </w:pPr>
      <w:r w:rsidRPr="00024604">
        <w:rPr>
          <w:i w:val="0"/>
          <w:szCs w:val="24"/>
        </w:rPr>
        <w:t xml:space="preserve">Протокол  заседания кафедры №____ от «___» __________ 20 </w:t>
      </w:r>
      <w:r>
        <w:rPr>
          <w:i w:val="0"/>
          <w:szCs w:val="24"/>
        </w:rPr>
        <w:t>__</w:t>
      </w:r>
      <w:r w:rsidRPr="00024604">
        <w:rPr>
          <w:i w:val="0"/>
          <w:szCs w:val="24"/>
        </w:rPr>
        <w:t xml:space="preserve">__ г., </w:t>
      </w:r>
    </w:p>
    <w:p w:rsidR="00B325E2" w:rsidRPr="001848CC" w:rsidRDefault="00B325E2" w:rsidP="00864C6F">
      <w:pPr>
        <w:widowControl w:val="0"/>
        <w:ind w:firstLine="708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</w:t>
      </w:r>
      <w:r w:rsidRPr="001848CC">
        <w:rPr>
          <w:i/>
          <w:vertAlign w:val="superscript"/>
        </w:rPr>
        <w:t>(разработчик)</w:t>
      </w:r>
    </w:p>
    <w:p w:rsidR="00B325E2" w:rsidRPr="001848CC" w:rsidRDefault="00B325E2" w:rsidP="00864C6F">
      <w:pPr>
        <w:widowControl w:val="0"/>
        <w:rPr>
          <w:vertAlign w:val="superscript"/>
        </w:rPr>
      </w:pPr>
    </w:p>
    <w:p w:rsidR="00B325E2" w:rsidRPr="00024604" w:rsidRDefault="00B325E2" w:rsidP="00864C6F">
      <w:pPr>
        <w:widowControl w:val="0"/>
        <w:spacing w:line="360" w:lineRule="auto"/>
        <w:rPr>
          <w:sz w:val="24"/>
          <w:szCs w:val="24"/>
        </w:rPr>
      </w:pPr>
      <w:r w:rsidRPr="00024604">
        <w:rPr>
          <w:sz w:val="24"/>
          <w:szCs w:val="24"/>
        </w:rPr>
        <w:t xml:space="preserve">Заведующий кафедрой  _____________________  </w:t>
      </w:r>
      <w:r w:rsidRPr="00024604">
        <w:rPr>
          <w:sz w:val="24"/>
          <w:szCs w:val="24"/>
        </w:rPr>
        <w:tab/>
      </w:r>
      <w:r w:rsidRPr="00024604">
        <w:rPr>
          <w:sz w:val="24"/>
          <w:szCs w:val="24"/>
        </w:rPr>
        <w:tab/>
        <w:t>______________________</w:t>
      </w:r>
    </w:p>
    <w:p w:rsidR="00B325E2" w:rsidRPr="00024604" w:rsidRDefault="00B325E2" w:rsidP="00864C6F">
      <w:pPr>
        <w:widowControl w:val="0"/>
        <w:ind w:left="2832" w:firstLine="708"/>
        <w:jc w:val="both"/>
        <w:rPr>
          <w:i/>
          <w:sz w:val="24"/>
          <w:szCs w:val="24"/>
          <w:vertAlign w:val="superscript"/>
        </w:rPr>
      </w:pPr>
      <w:r w:rsidRPr="00024604">
        <w:rPr>
          <w:i/>
          <w:sz w:val="24"/>
          <w:szCs w:val="24"/>
          <w:vertAlign w:val="superscript"/>
        </w:rPr>
        <w:t xml:space="preserve">(подпись)  </w:t>
      </w:r>
      <w:r w:rsidRPr="00024604">
        <w:rPr>
          <w:i/>
          <w:sz w:val="24"/>
          <w:szCs w:val="24"/>
          <w:vertAlign w:val="superscript"/>
        </w:rPr>
        <w:tab/>
      </w:r>
      <w:r w:rsidRPr="00024604">
        <w:rPr>
          <w:i/>
          <w:sz w:val="24"/>
          <w:szCs w:val="24"/>
          <w:vertAlign w:val="superscript"/>
        </w:rPr>
        <w:tab/>
      </w:r>
      <w:r w:rsidRPr="00024604">
        <w:rPr>
          <w:i/>
          <w:sz w:val="24"/>
          <w:szCs w:val="24"/>
          <w:vertAlign w:val="superscript"/>
        </w:rPr>
        <w:tab/>
      </w:r>
      <w:r w:rsidRPr="00024604">
        <w:rPr>
          <w:i/>
          <w:sz w:val="24"/>
          <w:szCs w:val="24"/>
          <w:vertAlign w:val="superscript"/>
        </w:rPr>
        <w:tab/>
      </w:r>
      <w:r w:rsidRPr="00024604">
        <w:rPr>
          <w:i/>
          <w:sz w:val="24"/>
          <w:szCs w:val="24"/>
          <w:vertAlign w:val="superscript"/>
        </w:rPr>
        <w:tab/>
        <w:t xml:space="preserve">      (Ф.И.О.)</w:t>
      </w:r>
    </w:p>
    <w:p w:rsidR="00B325E2" w:rsidRDefault="00B325E2" w:rsidP="00864C6F">
      <w:pPr>
        <w:widowControl w:val="0"/>
      </w:pPr>
    </w:p>
    <w:p w:rsidR="00B325E2" w:rsidRPr="00B325E2" w:rsidRDefault="00B325E2" w:rsidP="00864C6F">
      <w:pPr>
        <w:widowControl w:val="0"/>
      </w:pPr>
    </w:p>
    <w:p w:rsidR="005D4DF0" w:rsidRDefault="005D4DF0" w:rsidP="00864C6F">
      <w:pPr>
        <w:widowControl w:val="0"/>
      </w:pPr>
    </w:p>
    <w:p w:rsidR="009B7D9C" w:rsidRDefault="009B7D9C" w:rsidP="00864C6F">
      <w:pPr>
        <w:pStyle w:val="1"/>
        <w:keepNext w:val="0"/>
        <w:widowControl w:val="0"/>
        <w:ind w:firstLine="6379"/>
        <w:jc w:val="left"/>
        <w:sectPr w:rsidR="009B7D9C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A63985" w:rsidRDefault="00FC5E0D" w:rsidP="00864C6F">
      <w:pPr>
        <w:pStyle w:val="1"/>
        <w:keepNext w:val="0"/>
        <w:widowControl w:val="0"/>
        <w:ind w:firstLine="6379"/>
        <w:jc w:val="right"/>
      </w:pPr>
      <w:r>
        <w:rPr>
          <w:caps w:val="0"/>
        </w:rPr>
        <w:lastRenderedPageBreak/>
        <w:t>П</w:t>
      </w:r>
      <w:r w:rsidRPr="0062262C">
        <w:rPr>
          <w:caps w:val="0"/>
        </w:rPr>
        <w:t>риложение</w:t>
      </w:r>
      <w:r w:rsidR="00A63985" w:rsidRPr="0062262C">
        <w:t xml:space="preserve"> </w:t>
      </w:r>
      <w:r w:rsidR="0091100C">
        <w:t>4</w:t>
      </w:r>
    </w:p>
    <w:p w:rsidR="00B325E2" w:rsidRDefault="00B325E2" w:rsidP="00864C6F">
      <w:pPr>
        <w:pStyle w:val="1"/>
        <w:keepNext w:val="0"/>
        <w:widowControl w:val="0"/>
        <w:ind w:firstLine="426"/>
        <w:rPr>
          <w:rStyle w:val="21"/>
          <w:color w:val="000000"/>
          <w:sz w:val="24"/>
          <w:szCs w:val="24"/>
        </w:rPr>
      </w:pPr>
    </w:p>
    <w:p w:rsidR="00FC5E0D" w:rsidRPr="009B2896" w:rsidRDefault="00B325E2" w:rsidP="00864C6F">
      <w:pPr>
        <w:pStyle w:val="1"/>
        <w:keepNext w:val="0"/>
        <w:widowControl w:val="0"/>
        <w:ind w:firstLine="426"/>
        <w:rPr>
          <w:rStyle w:val="21"/>
          <w:b/>
          <w:color w:val="000000"/>
          <w:sz w:val="24"/>
          <w:szCs w:val="24"/>
        </w:rPr>
      </w:pPr>
      <w:r w:rsidRPr="009B2896">
        <w:rPr>
          <w:rStyle w:val="21"/>
          <w:b/>
          <w:color w:val="000000"/>
          <w:sz w:val="24"/>
          <w:szCs w:val="24"/>
        </w:rPr>
        <w:t xml:space="preserve">Фонд оценочных средств для текущего </w:t>
      </w:r>
    </w:p>
    <w:p w:rsidR="00B325E2" w:rsidRPr="009B2896" w:rsidRDefault="00B325E2" w:rsidP="00864C6F">
      <w:pPr>
        <w:pStyle w:val="1"/>
        <w:keepNext w:val="0"/>
        <w:widowControl w:val="0"/>
        <w:ind w:firstLine="426"/>
        <w:rPr>
          <w:b w:val="0"/>
        </w:rPr>
      </w:pPr>
      <w:r w:rsidRPr="009B2896">
        <w:rPr>
          <w:rStyle w:val="21"/>
          <w:b/>
          <w:color w:val="000000"/>
          <w:sz w:val="24"/>
          <w:szCs w:val="24"/>
        </w:rPr>
        <w:t>контроля успеваемости по дисциплине</w:t>
      </w:r>
    </w:p>
    <w:p w:rsidR="009B2896" w:rsidRDefault="009B2896" w:rsidP="009B2896">
      <w:pPr>
        <w:widowControl w:val="0"/>
        <w:ind w:firstLine="720"/>
        <w:jc w:val="both"/>
        <w:outlineLvl w:val="1"/>
        <w:rPr>
          <w:b/>
          <w:bCs/>
          <w:iCs/>
          <w:sz w:val="24"/>
          <w:szCs w:val="24"/>
          <w:shd w:val="clear" w:color="auto" w:fill="FFFFFF"/>
        </w:rPr>
      </w:pPr>
    </w:p>
    <w:p w:rsidR="009B2896" w:rsidRPr="009B2896" w:rsidRDefault="009B2896" w:rsidP="009B2896">
      <w:pPr>
        <w:widowControl w:val="0"/>
        <w:ind w:firstLine="720"/>
        <w:jc w:val="both"/>
        <w:outlineLvl w:val="1"/>
        <w:rPr>
          <w:b/>
          <w:bCs/>
          <w:iCs/>
          <w:color w:val="000000"/>
          <w:sz w:val="24"/>
          <w:szCs w:val="24"/>
          <w:shd w:val="clear" w:color="auto" w:fill="FFFFFF"/>
        </w:rPr>
      </w:pPr>
      <w:r w:rsidRPr="009B2896">
        <w:rPr>
          <w:b/>
          <w:bCs/>
          <w:iCs/>
          <w:sz w:val="24"/>
          <w:szCs w:val="24"/>
          <w:shd w:val="clear" w:color="auto" w:fill="FFFFFF"/>
        </w:rPr>
        <w:t>1. Описание ф</w:t>
      </w:r>
      <w:r w:rsidRPr="009B2896">
        <w:rPr>
          <w:b/>
          <w:bCs/>
          <w:iCs/>
          <w:color w:val="000000"/>
          <w:sz w:val="24"/>
          <w:szCs w:val="24"/>
          <w:shd w:val="clear" w:color="auto" w:fill="FFFFFF"/>
        </w:rPr>
        <w:t>онда оценочных средств (паспорт)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4213"/>
        <w:gridCol w:w="1279"/>
      </w:tblGrid>
      <w:tr w:rsidR="000374BF" w:rsidRPr="00AB55B3" w:rsidTr="00DB21E9">
        <w:tc>
          <w:tcPr>
            <w:tcW w:w="1384" w:type="dxa"/>
            <w:shd w:val="clear" w:color="auto" w:fill="auto"/>
            <w:vAlign w:val="center"/>
          </w:tcPr>
          <w:p w:rsidR="000374BF" w:rsidRPr="00AB55B3" w:rsidRDefault="000374BF" w:rsidP="009A31F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№</w:t>
            </w:r>
          </w:p>
          <w:p w:rsidR="000374BF" w:rsidRPr="00AB55B3" w:rsidRDefault="00DB21E9" w:rsidP="00DB21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К</w:t>
            </w:r>
            <w:r w:rsidR="000374BF" w:rsidRPr="00AB55B3">
              <w:rPr>
                <w:b/>
                <w:sz w:val="24"/>
                <w:szCs w:val="24"/>
              </w:rPr>
              <w:t>омп</w:t>
            </w:r>
            <w:r>
              <w:rPr>
                <w:b/>
                <w:sz w:val="24"/>
                <w:szCs w:val="24"/>
              </w:rPr>
              <w:t>е</w:t>
            </w:r>
            <w:r w:rsidR="000374BF" w:rsidRPr="00AB55B3">
              <w:rPr>
                <w:b/>
                <w:sz w:val="24"/>
                <w:szCs w:val="24"/>
              </w:rPr>
              <w:t>тенции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4BF" w:rsidRPr="00AB55B3" w:rsidRDefault="000374BF" w:rsidP="009A31F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Элемент</w:t>
            </w:r>
          </w:p>
          <w:p w:rsidR="000374BF" w:rsidRPr="00AB55B3" w:rsidRDefault="000374BF" w:rsidP="009A31F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0374BF" w:rsidRPr="00AB55B3" w:rsidRDefault="000374BF" w:rsidP="009A31F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Раздел</w:t>
            </w:r>
          </w:p>
          <w:p w:rsidR="000374BF" w:rsidRPr="00AB55B3" w:rsidRDefault="000374BF" w:rsidP="009A31F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374BF" w:rsidRPr="00AB55B3" w:rsidRDefault="000374BF" w:rsidP="000E0538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ФОС</w:t>
            </w:r>
          </w:p>
        </w:tc>
      </w:tr>
      <w:tr w:rsidR="007B61B6" w:rsidRPr="00F0251C" w:rsidTr="00DB21E9">
        <w:trPr>
          <w:trHeight w:val="22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B61B6" w:rsidRPr="00F0251C" w:rsidRDefault="007B61B6" w:rsidP="007B61B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F0251C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B61B6" w:rsidRPr="00B63406" w:rsidRDefault="007B61B6" w:rsidP="00E04329">
            <w:pPr>
              <w:widowControl w:val="0"/>
              <w:ind w:left="-68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303F76">
              <w:rPr>
                <w:iCs/>
                <w:sz w:val="22"/>
                <w:szCs w:val="22"/>
              </w:rPr>
              <w:t>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      </w:r>
          </w:p>
        </w:tc>
        <w:tc>
          <w:tcPr>
            <w:tcW w:w="4213" w:type="dxa"/>
            <w:shd w:val="clear" w:color="auto" w:fill="auto"/>
          </w:tcPr>
          <w:p w:rsidR="007B61B6" w:rsidRPr="00565298" w:rsidRDefault="007B61B6" w:rsidP="00E04329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65298">
              <w:rPr>
                <w:caps w:val="0"/>
                <w:sz w:val="22"/>
                <w:szCs w:val="22"/>
              </w:rPr>
              <w:t>1</w:t>
            </w:r>
            <w:r w:rsidRPr="00565298">
              <w:rPr>
                <w:b w:val="0"/>
                <w:caps w:val="0"/>
                <w:sz w:val="22"/>
                <w:szCs w:val="22"/>
              </w:rPr>
              <w:t>. Технологические особенности переработки грунта и устройства свайных фундаментов в северных условиях</w:t>
            </w:r>
          </w:p>
        </w:tc>
        <w:tc>
          <w:tcPr>
            <w:tcW w:w="1279" w:type="dxa"/>
            <w:shd w:val="clear" w:color="auto" w:fill="auto"/>
          </w:tcPr>
          <w:p w:rsidR="007B61B6" w:rsidRPr="00F0251C" w:rsidRDefault="00623BA3" w:rsidP="00623BA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Вопросы для собеседования</w:t>
            </w:r>
          </w:p>
        </w:tc>
      </w:tr>
      <w:tr w:rsidR="007B61B6" w:rsidRPr="00F0251C" w:rsidTr="00E04329">
        <w:trPr>
          <w:trHeight w:val="779"/>
        </w:trPr>
        <w:tc>
          <w:tcPr>
            <w:tcW w:w="1384" w:type="dxa"/>
            <w:vMerge/>
            <w:shd w:val="clear" w:color="auto" w:fill="auto"/>
            <w:vAlign w:val="center"/>
          </w:tcPr>
          <w:p w:rsidR="007B61B6" w:rsidRPr="00F0251C" w:rsidRDefault="007B61B6" w:rsidP="00DB21E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B6" w:rsidRPr="00F0251C" w:rsidRDefault="007B61B6" w:rsidP="00484B9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213" w:type="dxa"/>
            <w:shd w:val="clear" w:color="auto" w:fill="auto"/>
          </w:tcPr>
          <w:p w:rsidR="007B61B6" w:rsidRPr="00565298" w:rsidRDefault="007B61B6" w:rsidP="007B61B6">
            <w:pPr>
              <w:widowControl w:val="0"/>
              <w:rPr>
                <w:b/>
                <w:sz w:val="22"/>
                <w:szCs w:val="22"/>
              </w:rPr>
            </w:pPr>
            <w:r w:rsidRPr="00565298">
              <w:rPr>
                <w:b/>
                <w:caps/>
                <w:sz w:val="22"/>
                <w:szCs w:val="22"/>
              </w:rPr>
              <w:t xml:space="preserve">2. </w:t>
            </w:r>
            <w:r w:rsidRPr="00565298">
              <w:rPr>
                <w:sz w:val="22"/>
                <w:szCs w:val="22"/>
              </w:rPr>
              <w:t>Технологические особенности устройства несущих и ограждающих конструкций в северных условиях</w:t>
            </w:r>
            <w:r w:rsidRPr="00565298">
              <w:rPr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:rsidR="007B61B6" w:rsidRDefault="007B61B6" w:rsidP="00623BA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ПЗ</w:t>
            </w:r>
            <w:r w:rsidR="00623BA3">
              <w:rPr>
                <w:i/>
                <w:sz w:val="22"/>
                <w:szCs w:val="22"/>
              </w:rPr>
              <w:t xml:space="preserve">, вопросы для собеседования </w:t>
            </w:r>
          </w:p>
        </w:tc>
      </w:tr>
      <w:tr w:rsidR="007B61B6" w:rsidRPr="00F0251C" w:rsidTr="00DB21E9">
        <w:trPr>
          <w:trHeight w:val="57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B61B6" w:rsidRPr="00F0251C" w:rsidRDefault="007B61B6" w:rsidP="007B61B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F0251C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B61B6" w:rsidRPr="00F0251C" w:rsidRDefault="007B61B6" w:rsidP="00E0432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B63406">
              <w:rPr>
                <w:iCs/>
                <w:sz w:val="22"/>
                <w:szCs w:val="22"/>
              </w:rPr>
              <w:t>владение технологиями,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  <w:tc>
          <w:tcPr>
            <w:tcW w:w="4213" w:type="dxa"/>
            <w:shd w:val="clear" w:color="auto" w:fill="auto"/>
          </w:tcPr>
          <w:p w:rsidR="007B61B6" w:rsidRPr="00565298" w:rsidRDefault="007B61B6" w:rsidP="00E04329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65298">
              <w:rPr>
                <w:caps w:val="0"/>
                <w:sz w:val="22"/>
                <w:szCs w:val="22"/>
              </w:rPr>
              <w:t>1</w:t>
            </w:r>
            <w:r w:rsidR="00565298">
              <w:rPr>
                <w:caps w:val="0"/>
                <w:sz w:val="22"/>
                <w:szCs w:val="22"/>
              </w:rPr>
              <w:t>.</w:t>
            </w:r>
            <w:r w:rsidRPr="00565298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переработки грунта и устройства свайных фундаментов в северных условиях</w:t>
            </w:r>
          </w:p>
        </w:tc>
        <w:tc>
          <w:tcPr>
            <w:tcW w:w="1279" w:type="dxa"/>
            <w:shd w:val="clear" w:color="auto" w:fill="auto"/>
          </w:tcPr>
          <w:p w:rsidR="007B61B6" w:rsidRPr="00F0251C" w:rsidRDefault="00623BA3" w:rsidP="00A430C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Вопросы для собеседования</w:t>
            </w:r>
          </w:p>
        </w:tc>
      </w:tr>
      <w:tr w:rsidR="007B61B6" w:rsidRPr="00F0251C" w:rsidTr="00E04329">
        <w:trPr>
          <w:trHeight w:val="1968"/>
        </w:trPr>
        <w:tc>
          <w:tcPr>
            <w:tcW w:w="1384" w:type="dxa"/>
            <w:vMerge/>
            <w:shd w:val="clear" w:color="auto" w:fill="auto"/>
            <w:vAlign w:val="center"/>
          </w:tcPr>
          <w:p w:rsidR="007B61B6" w:rsidRPr="00F0251C" w:rsidRDefault="007B61B6" w:rsidP="00DB21E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B6" w:rsidRPr="00F0251C" w:rsidRDefault="007B61B6" w:rsidP="009A31F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213" w:type="dxa"/>
            <w:shd w:val="clear" w:color="auto" w:fill="auto"/>
          </w:tcPr>
          <w:p w:rsidR="007B61B6" w:rsidRPr="00565298" w:rsidRDefault="007B61B6" w:rsidP="007B61B6">
            <w:pPr>
              <w:widowControl w:val="0"/>
              <w:rPr>
                <w:b/>
                <w:sz w:val="22"/>
                <w:szCs w:val="22"/>
              </w:rPr>
            </w:pPr>
            <w:r w:rsidRPr="00565298">
              <w:rPr>
                <w:caps/>
                <w:sz w:val="22"/>
                <w:szCs w:val="22"/>
              </w:rPr>
              <w:t>2</w:t>
            </w:r>
            <w:r w:rsidR="00565298">
              <w:rPr>
                <w:caps/>
                <w:sz w:val="22"/>
                <w:szCs w:val="22"/>
              </w:rPr>
              <w:t>.</w:t>
            </w:r>
            <w:r w:rsidRPr="00565298">
              <w:rPr>
                <w:b/>
                <w:caps/>
                <w:sz w:val="22"/>
                <w:szCs w:val="22"/>
              </w:rPr>
              <w:t xml:space="preserve"> </w:t>
            </w:r>
            <w:r w:rsidRPr="00565298">
              <w:rPr>
                <w:sz w:val="22"/>
                <w:szCs w:val="22"/>
              </w:rPr>
              <w:t>Технологические особенности устройства несущих и ограждающих конструкций в северных условиях</w:t>
            </w:r>
            <w:r w:rsidRPr="00565298">
              <w:rPr>
                <w:b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:rsidR="007B61B6" w:rsidRDefault="00623BA3" w:rsidP="00A430C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ПЗ, вопросы для собеседования</w:t>
            </w:r>
          </w:p>
        </w:tc>
      </w:tr>
      <w:tr w:rsidR="007B61B6" w:rsidRPr="00F0251C" w:rsidTr="00DB21E9">
        <w:trPr>
          <w:trHeight w:val="461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B61B6" w:rsidRPr="00F0251C" w:rsidRDefault="007B61B6" w:rsidP="007B61B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F0251C">
              <w:rPr>
                <w:i/>
                <w:sz w:val="22"/>
                <w:szCs w:val="22"/>
              </w:rPr>
              <w:t>ПК-1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B61B6" w:rsidRPr="00F0251C" w:rsidRDefault="007B61B6" w:rsidP="00E0432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3F76">
              <w:rPr>
                <w:sz w:val="22"/>
                <w:szCs w:val="22"/>
              </w:rPr>
              <w:t>знание научно-технической информации, отечественного и зарубежного опыта по профилю деятельности</w:t>
            </w:r>
          </w:p>
        </w:tc>
        <w:tc>
          <w:tcPr>
            <w:tcW w:w="4213" w:type="dxa"/>
            <w:shd w:val="clear" w:color="auto" w:fill="auto"/>
          </w:tcPr>
          <w:p w:rsidR="007B61B6" w:rsidRPr="00565298" w:rsidRDefault="007B61B6" w:rsidP="00E04329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65298">
              <w:rPr>
                <w:caps w:val="0"/>
                <w:sz w:val="22"/>
                <w:szCs w:val="22"/>
              </w:rPr>
              <w:t>1.</w:t>
            </w:r>
            <w:r w:rsidRPr="00565298">
              <w:rPr>
                <w:b w:val="0"/>
                <w:caps w:val="0"/>
                <w:sz w:val="22"/>
                <w:szCs w:val="22"/>
              </w:rPr>
              <w:t xml:space="preserve"> Технологические особенности переработки грунта и устройства свайных фундаментов в северных условиях</w:t>
            </w:r>
          </w:p>
        </w:tc>
        <w:tc>
          <w:tcPr>
            <w:tcW w:w="1279" w:type="dxa"/>
            <w:shd w:val="clear" w:color="auto" w:fill="auto"/>
          </w:tcPr>
          <w:p w:rsidR="007B61B6" w:rsidRPr="00F0251C" w:rsidRDefault="00623BA3" w:rsidP="00A430C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Вопросы для собеседования</w:t>
            </w:r>
          </w:p>
        </w:tc>
      </w:tr>
      <w:tr w:rsidR="007B61B6" w:rsidRPr="00F0251C" w:rsidTr="00E04329">
        <w:trPr>
          <w:trHeight w:val="1403"/>
        </w:trPr>
        <w:tc>
          <w:tcPr>
            <w:tcW w:w="1384" w:type="dxa"/>
            <w:vMerge/>
            <w:shd w:val="clear" w:color="auto" w:fill="auto"/>
          </w:tcPr>
          <w:p w:rsidR="007B61B6" w:rsidRPr="00F0251C" w:rsidRDefault="007B61B6" w:rsidP="009A31F9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B6" w:rsidRPr="00F0251C" w:rsidRDefault="007B61B6" w:rsidP="009A31F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213" w:type="dxa"/>
            <w:shd w:val="clear" w:color="auto" w:fill="auto"/>
          </w:tcPr>
          <w:p w:rsidR="007B61B6" w:rsidRPr="00565298" w:rsidRDefault="007B61B6" w:rsidP="007B61B6">
            <w:pPr>
              <w:widowControl w:val="0"/>
              <w:rPr>
                <w:b/>
                <w:sz w:val="22"/>
                <w:szCs w:val="22"/>
              </w:rPr>
            </w:pPr>
            <w:r w:rsidRPr="00565298">
              <w:rPr>
                <w:b/>
                <w:caps/>
                <w:sz w:val="22"/>
                <w:szCs w:val="22"/>
              </w:rPr>
              <w:t>2</w:t>
            </w:r>
            <w:r w:rsidR="00565298">
              <w:rPr>
                <w:b/>
                <w:caps/>
                <w:sz w:val="22"/>
                <w:szCs w:val="22"/>
              </w:rPr>
              <w:t>.</w:t>
            </w:r>
            <w:r w:rsidRPr="00565298">
              <w:rPr>
                <w:b/>
                <w:caps/>
                <w:sz w:val="22"/>
                <w:szCs w:val="22"/>
              </w:rPr>
              <w:t xml:space="preserve"> </w:t>
            </w:r>
            <w:r w:rsidRPr="00565298">
              <w:rPr>
                <w:sz w:val="22"/>
                <w:szCs w:val="22"/>
              </w:rPr>
              <w:t>Технологические особенности устройства несущих и ограждающих конструкций в северных условиях</w:t>
            </w:r>
            <w:r w:rsidRPr="00565298">
              <w:rPr>
                <w:b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:rsidR="007B61B6" w:rsidRDefault="00623BA3" w:rsidP="00A430C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ПЗ, вопросы для собеседования</w:t>
            </w:r>
          </w:p>
        </w:tc>
      </w:tr>
    </w:tbl>
    <w:p w:rsidR="000E0538" w:rsidRDefault="000E0538" w:rsidP="007D3180">
      <w:pPr>
        <w:pStyle w:val="24"/>
        <w:shd w:val="clear" w:color="auto" w:fill="auto"/>
        <w:spacing w:after="0" w:line="240" w:lineRule="auto"/>
        <w:ind w:firstLine="709"/>
        <w:jc w:val="left"/>
        <w:rPr>
          <w:rStyle w:val="40"/>
          <w:sz w:val="24"/>
          <w:szCs w:val="24"/>
        </w:rPr>
      </w:pPr>
    </w:p>
    <w:p w:rsidR="00623BA3" w:rsidRDefault="00623BA3" w:rsidP="007D3180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b/>
          <w:sz w:val="24"/>
          <w:szCs w:val="24"/>
        </w:rPr>
      </w:pPr>
    </w:p>
    <w:p w:rsidR="00623BA3" w:rsidRDefault="00623BA3" w:rsidP="007D3180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b/>
          <w:sz w:val="24"/>
          <w:szCs w:val="24"/>
        </w:rPr>
      </w:pPr>
    </w:p>
    <w:p w:rsidR="00623BA3" w:rsidRDefault="00623BA3" w:rsidP="007D3180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b/>
          <w:sz w:val="24"/>
          <w:szCs w:val="24"/>
        </w:rPr>
      </w:pPr>
    </w:p>
    <w:p w:rsidR="00623BA3" w:rsidRDefault="00623BA3" w:rsidP="007D3180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b/>
          <w:sz w:val="24"/>
          <w:szCs w:val="24"/>
        </w:rPr>
      </w:pPr>
    </w:p>
    <w:p w:rsidR="00623BA3" w:rsidRDefault="00623BA3" w:rsidP="007D3180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b/>
          <w:sz w:val="24"/>
          <w:szCs w:val="24"/>
        </w:rPr>
      </w:pPr>
    </w:p>
    <w:p w:rsidR="00623BA3" w:rsidRDefault="00623BA3" w:rsidP="007D3180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b/>
          <w:sz w:val="24"/>
          <w:szCs w:val="24"/>
        </w:rPr>
      </w:pPr>
    </w:p>
    <w:p w:rsidR="00623BA3" w:rsidRDefault="00623BA3" w:rsidP="007D3180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b/>
          <w:sz w:val="24"/>
          <w:szCs w:val="24"/>
        </w:rPr>
      </w:pPr>
    </w:p>
    <w:p w:rsidR="00B325E2" w:rsidRPr="009B2896" w:rsidRDefault="00CF1691" w:rsidP="007D3180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b/>
          <w:sz w:val="24"/>
          <w:szCs w:val="24"/>
        </w:rPr>
      </w:pPr>
      <w:r w:rsidRPr="009B2896">
        <w:rPr>
          <w:rStyle w:val="40"/>
          <w:b/>
          <w:sz w:val="24"/>
          <w:szCs w:val="24"/>
        </w:rPr>
        <w:lastRenderedPageBreak/>
        <w:t xml:space="preserve">2. </w:t>
      </w:r>
      <w:r w:rsidR="00B325E2" w:rsidRPr="009B2896">
        <w:rPr>
          <w:rStyle w:val="40"/>
          <w:b/>
          <w:sz w:val="24"/>
          <w:szCs w:val="24"/>
        </w:rPr>
        <w:t>Описание пока</w:t>
      </w:r>
      <w:r w:rsidR="007D3180" w:rsidRPr="009B2896">
        <w:rPr>
          <w:rStyle w:val="40"/>
          <w:b/>
          <w:sz w:val="24"/>
          <w:szCs w:val="24"/>
        </w:rPr>
        <w:t xml:space="preserve">зателей и критериев оценивания </w:t>
      </w:r>
      <w:r w:rsidR="00B325E2" w:rsidRPr="009B2896">
        <w:rPr>
          <w:rStyle w:val="40"/>
          <w:b/>
          <w:sz w:val="24"/>
          <w:szCs w:val="24"/>
        </w:rPr>
        <w:t xml:space="preserve">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559"/>
        <w:gridCol w:w="2941"/>
      </w:tblGrid>
      <w:tr w:rsidR="00750A66" w:rsidRPr="00AB55B3" w:rsidTr="00565298">
        <w:tc>
          <w:tcPr>
            <w:tcW w:w="5353" w:type="dxa"/>
            <w:shd w:val="clear" w:color="auto" w:fill="auto"/>
          </w:tcPr>
          <w:p w:rsidR="00750A66" w:rsidRPr="00AB55B3" w:rsidRDefault="00750A66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rStyle w:val="40"/>
                <w:i w:val="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A66" w:rsidRPr="00AB55B3" w:rsidRDefault="00750A66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750A66" w:rsidRPr="00AB55B3" w:rsidRDefault="00750A66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sz w:val="24"/>
                <w:szCs w:val="24"/>
              </w:rPr>
              <w:t>Критерии</w:t>
            </w:r>
          </w:p>
        </w:tc>
      </w:tr>
      <w:tr w:rsidR="000374BF" w:rsidRPr="000374BF" w:rsidTr="00565298">
        <w:trPr>
          <w:trHeight w:val="3377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623BA3" w:rsidRPr="008E3AEC" w:rsidRDefault="00623BA3" w:rsidP="00623BA3">
            <w:pPr>
              <w:pStyle w:val="41"/>
              <w:shd w:val="clear" w:color="auto" w:fill="auto"/>
              <w:tabs>
                <w:tab w:val="left" w:pos="1009"/>
              </w:tabs>
              <w:spacing w:before="0" w:line="240" w:lineRule="auto"/>
              <w:ind w:firstLine="0"/>
              <w:rPr>
                <w:rStyle w:val="40"/>
                <w:b/>
              </w:rPr>
            </w:pPr>
            <w:r w:rsidRPr="008E3AEC">
              <w:rPr>
                <w:rStyle w:val="40"/>
                <w:b/>
              </w:rPr>
              <w:t xml:space="preserve">Знать: </w:t>
            </w:r>
          </w:p>
          <w:p w:rsidR="00623BA3" w:rsidRPr="008E3AEC" w:rsidRDefault="00623BA3" w:rsidP="00623BA3">
            <w:pPr>
              <w:pStyle w:val="41"/>
              <w:shd w:val="clear" w:color="auto" w:fill="auto"/>
              <w:tabs>
                <w:tab w:val="left" w:pos="1009"/>
              </w:tabs>
              <w:spacing w:before="0" w:line="240" w:lineRule="auto"/>
              <w:ind w:firstLine="0"/>
              <w:rPr>
                <w:rStyle w:val="40"/>
                <w:i/>
              </w:rPr>
            </w:pPr>
            <w:r w:rsidRPr="008E3AEC">
              <w:rPr>
                <w:rStyle w:val="40"/>
                <w:i/>
              </w:rPr>
              <w:t>ПК-</w:t>
            </w:r>
            <w:r>
              <w:rPr>
                <w:rStyle w:val="40"/>
                <w:i/>
              </w:rPr>
              <w:t>3</w:t>
            </w:r>
            <w:r w:rsidRPr="008E3AEC">
              <w:rPr>
                <w:rStyle w:val="40"/>
                <w:i/>
              </w:rPr>
              <w:t>:</w:t>
            </w:r>
          </w:p>
          <w:p w:rsidR="00623BA3" w:rsidRPr="005F1293" w:rsidRDefault="00623BA3" w:rsidP="00623BA3">
            <w:pPr>
              <w:widowControl w:val="0"/>
              <w:numPr>
                <w:ilvl w:val="0"/>
                <w:numId w:val="4"/>
              </w:numPr>
              <w:jc w:val="both"/>
              <w:rPr>
                <w:iCs/>
                <w:sz w:val="22"/>
                <w:szCs w:val="22"/>
              </w:rPr>
            </w:pPr>
            <w:r w:rsidRPr="008E3AEC">
              <w:rPr>
                <w:iCs/>
                <w:sz w:val="22"/>
                <w:szCs w:val="22"/>
              </w:rPr>
              <w:t xml:space="preserve"> </w:t>
            </w:r>
            <w:r w:rsidRPr="005F1293">
              <w:rPr>
                <w:iCs/>
                <w:sz w:val="22"/>
                <w:szCs w:val="22"/>
              </w:rPr>
              <w:t>состав и порядок разработки проектной и рабочей документации;</w:t>
            </w:r>
          </w:p>
          <w:p w:rsidR="00623BA3" w:rsidRPr="005F1293" w:rsidRDefault="00623BA3" w:rsidP="00623BA3">
            <w:pPr>
              <w:widowControl w:val="0"/>
              <w:numPr>
                <w:ilvl w:val="0"/>
                <w:numId w:val="4"/>
              </w:numPr>
              <w:jc w:val="both"/>
              <w:rPr>
                <w:iCs/>
                <w:sz w:val="22"/>
                <w:szCs w:val="22"/>
              </w:rPr>
            </w:pPr>
            <w:r w:rsidRPr="005F1293">
              <w:rPr>
                <w:iCs/>
                <w:sz w:val="22"/>
                <w:szCs w:val="22"/>
              </w:rPr>
              <w:t xml:space="preserve"> стандарты и другие нормативные документы, используемые при разработке проектов</w:t>
            </w:r>
            <w:r>
              <w:rPr>
                <w:iCs/>
                <w:sz w:val="22"/>
                <w:szCs w:val="22"/>
              </w:rPr>
              <w:t xml:space="preserve"> для условий Севера</w:t>
            </w:r>
            <w:r w:rsidRPr="005F1293">
              <w:rPr>
                <w:iCs/>
                <w:sz w:val="22"/>
                <w:szCs w:val="22"/>
              </w:rPr>
              <w:t>;</w:t>
            </w:r>
          </w:p>
          <w:p w:rsidR="00623BA3" w:rsidRPr="008E3AEC" w:rsidRDefault="00623BA3" w:rsidP="00623BA3">
            <w:pPr>
              <w:widowControl w:val="0"/>
              <w:tabs>
                <w:tab w:val="left" w:pos="175"/>
              </w:tabs>
              <w:ind w:left="-4" w:right="-108"/>
              <w:rPr>
                <w:i/>
                <w:iCs/>
                <w:sz w:val="22"/>
                <w:szCs w:val="22"/>
              </w:rPr>
            </w:pPr>
            <w:r w:rsidRPr="008E3AEC">
              <w:rPr>
                <w:i/>
                <w:iCs/>
                <w:sz w:val="22"/>
                <w:szCs w:val="22"/>
              </w:rPr>
              <w:t>ПК-</w:t>
            </w:r>
            <w:r>
              <w:rPr>
                <w:i/>
                <w:iCs/>
                <w:sz w:val="22"/>
                <w:szCs w:val="22"/>
              </w:rPr>
              <w:t>8</w:t>
            </w:r>
            <w:r w:rsidRPr="008E3AEC">
              <w:rPr>
                <w:i/>
                <w:iCs/>
                <w:sz w:val="22"/>
                <w:szCs w:val="22"/>
              </w:rPr>
              <w:t>:</w:t>
            </w:r>
          </w:p>
          <w:p w:rsidR="00623BA3" w:rsidRPr="00B63406" w:rsidRDefault="00623BA3" w:rsidP="00623BA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iCs/>
                <w:sz w:val="22"/>
                <w:szCs w:val="22"/>
              </w:rPr>
            </w:pPr>
            <w:r w:rsidRPr="00B63406">
              <w:rPr>
                <w:iCs/>
                <w:sz w:val="22"/>
                <w:szCs w:val="22"/>
              </w:rPr>
              <w:t>технологически</w:t>
            </w:r>
            <w:r>
              <w:rPr>
                <w:iCs/>
                <w:sz w:val="22"/>
                <w:szCs w:val="22"/>
              </w:rPr>
              <w:t>е</w:t>
            </w:r>
            <w:r w:rsidRPr="00B63406">
              <w:rPr>
                <w:iCs/>
                <w:sz w:val="22"/>
                <w:szCs w:val="22"/>
              </w:rPr>
              <w:t xml:space="preserve"> процесс</w:t>
            </w:r>
            <w:r>
              <w:rPr>
                <w:iCs/>
                <w:sz w:val="22"/>
                <w:szCs w:val="22"/>
              </w:rPr>
              <w:t>ы</w:t>
            </w:r>
            <w:r w:rsidRPr="00B63406">
              <w:rPr>
                <w:iCs/>
                <w:sz w:val="22"/>
                <w:szCs w:val="22"/>
              </w:rPr>
              <w:t xml:space="preserve"> строитель</w:t>
            </w:r>
            <w:r>
              <w:rPr>
                <w:iCs/>
                <w:sz w:val="22"/>
                <w:szCs w:val="22"/>
              </w:rPr>
              <w:t>ного производства для северных условий</w:t>
            </w:r>
            <w:r w:rsidRPr="00B63406">
              <w:rPr>
                <w:iCs/>
                <w:sz w:val="22"/>
                <w:szCs w:val="22"/>
              </w:rPr>
              <w:t>;</w:t>
            </w:r>
          </w:p>
          <w:p w:rsidR="00623BA3" w:rsidRPr="008E3AEC" w:rsidRDefault="00623BA3" w:rsidP="00623BA3">
            <w:pPr>
              <w:widowControl w:val="0"/>
              <w:tabs>
                <w:tab w:val="left" w:pos="175"/>
              </w:tabs>
              <w:rPr>
                <w:i/>
                <w:iCs/>
                <w:sz w:val="22"/>
                <w:szCs w:val="22"/>
              </w:rPr>
            </w:pPr>
            <w:r w:rsidRPr="008E3AEC">
              <w:rPr>
                <w:i/>
                <w:iCs/>
                <w:sz w:val="22"/>
                <w:szCs w:val="22"/>
              </w:rPr>
              <w:t>ПК-1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8E3AEC">
              <w:rPr>
                <w:i/>
                <w:iCs/>
                <w:sz w:val="22"/>
                <w:szCs w:val="22"/>
              </w:rPr>
              <w:t>:</w:t>
            </w:r>
          </w:p>
          <w:p w:rsidR="00623BA3" w:rsidRPr="00964C80" w:rsidRDefault="00623BA3" w:rsidP="00623BA3">
            <w:pPr>
              <w:widowControl w:val="0"/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r w:rsidRPr="005F1293">
              <w:rPr>
                <w:b/>
                <w:iCs/>
                <w:sz w:val="22"/>
                <w:szCs w:val="22"/>
              </w:rPr>
              <w:t xml:space="preserve"> </w:t>
            </w:r>
            <w:r w:rsidRPr="00964C80">
              <w:rPr>
                <w:iCs/>
                <w:sz w:val="22"/>
                <w:szCs w:val="22"/>
              </w:rPr>
              <w:t>научно-техническую информацию по отечественному и зарубежному опыту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64C80">
              <w:rPr>
                <w:iCs/>
                <w:sz w:val="22"/>
                <w:szCs w:val="22"/>
              </w:rPr>
              <w:t>строительства</w:t>
            </w:r>
            <w:r>
              <w:rPr>
                <w:iCs/>
                <w:sz w:val="22"/>
                <w:szCs w:val="22"/>
              </w:rPr>
              <w:t xml:space="preserve"> в условиях Севера</w:t>
            </w:r>
            <w:r w:rsidRPr="00964C80">
              <w:rPr>
                <w:iCs/>
                <w:sz w:val="22"/>
                <w:szCs w:val="22"/>
              </w:rPr>
              <w:t>;</w:t>
            </w:r>
          </w:p>
          <w:p w:rsidR="00623BA3" w:rsidRPr="008E3AEC" w:rsidRDefault="00623BA3" w:rsidP="00623BA3">
            <w:pPr>
              <w:pStyle w:val="41"/>
              <w:shd w:val="clear" w:color="auto" w:fill="auto"/>
              <w:tabs>
                <w:tab w:val="left" w:pos="1009"/>
              </w:tabs>
              <w:spacing w:before="0" w:line="240" w:lineRule="auto"/>
              <w:ind w:firstLine="0"/>
              <w:rPr>
                <w:rStyle w:val="40"/>
                <w:b/>
                <w:i/>
              </w:rPr>
            </w:pPr>
            <w:r w:rsidRPr="008E3AEC">
              <w:rPr>
                <w:rStyle w:val="40"/>
                <w:b/>
              </w:rPr>
              <w:t>Уметь</w:t>
            </w:r>
            <w:r w:rsidRPr="008E3AEC">
              <w:rPr>
                <w:rStyle w:val="40"/>
                <w:b/>
                <w:i/>
              </w:rPr>
              <w:t>:</w:t>
            </w:r>
          </w:p>
          <w:p w:rsidR="00623BA3" w:rsidRPr="008E3AEC" w:rsidRDefault="00623BA3" w:rsidP="00623BA3">
            <w:pPr>
              <w:widowControl w:val="0"/>
              <w:tabs>
                <w:tab w:val="left" w:pos="159"/>
              </w:tabs>
              <w:ind w:left="-4" w:right="-108"/>
              <w:rPr>
                <w:i/>
                <w:iCs/>
                <w:sz w:val="22"/>
                <w:szCs w:val="22"/>
              </w:rPr>
            </w:pPr>
            <w:r w:rsidRPr="008E3AEC">
              <w:rPr>
                <w:i/>
                <w:iCs/>
                <w:sz w:val="22"/>
                <w:szCs w:val="22"/>
              </w:rPr>
              <w:t>ПК-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8E3AEC">
              <w:rPr>
                <w:i/>
                <w:iCs/>
                <w:sz w:val="22"/>
                <w:szCs w:val="22"/>
              </w:rPr>
              <w:t>:</w:t>
            </w:r>
          </w:p>
          <w:p w:rsidR="00623BA3" w:rsidRPr="005F1293" w:rsidRDefault="00623BA3" w:rsidP="00623BA3">
            <w:pPr>
              <w:widowControl w:val="0"/>
              <w:numPr>
                <w:ilvl w:val="0"/>
                <w:numId w:val="4"/>
              </w:numPr>
              <w:jc w:val="both"/>
              <w:rPr>
                <w:iCs/>
                <w:sz w:val="22"/>
                <w:szCs w:val="22"/>
              </w:rPr>
            </w:pPr>
            <w:r w:rsidRPr="008E3AEC">
              <w:rPr>
                <w:iCs/>
                <w:sz w:val="22"/>
                <w:szCs w:val="22"/>
              </w:rPr>
              <w:t xml:space="preserve"> </w:t>
            </w:r>
            <w:r w:rsidRPr="005F1293">
              <w:rPr>
                <w:bCs/>
                <w:sz w:val="22"/>
                <w:szCs w:val="22"/>
              </w:rPr>
              <w:t>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      </w:r>
            <w:r>
              <w:rPr>
                <w:bCs/>
                <w:sz w:val="22"/>
                <w:szCs w:val="22"/>
              </w:rPr>
              <w:t xml:space="preserve"> в условиях Севера</w:t>
            </w:r>
            <w:r w:rsidRPr="005F1293">
              <w:rPr>
                <w:bCs/>
                <w:sz w:val="22"/>
                <w:szCs w:val="22"/>
              </w:rPr>
              <w:t>;</w:t>
            </w:r>
          </w:p>
          <w:p w:rsidR="00623BA3" w:rsidRPr="008E3AEC" w:rsidRDefault="00623BA3" w:rsidP="00623BA3">
            <w:pPr>
              <w:widowControl w:val="0"/>
              <w:tabs>
                <w:tab w:val="left" w:pos="159"/>
              </w:tabs>
              <w:ind w:left="-4" w:right="-108"/>
              <w:jc w:val="both"/>
              <w:rPr>
                <w:rStyle w:val="40"/>
                <w:bCs w:val="0"/>
                <w:i w:val="0"/>
                <w:shd w:val="clear" w:color="auto" w:fill="auto"/>
              </w:rPr>
            </w:pPr>
            <w:r w:rsidRPr="008E3AEC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8</w:t>
            </w:r>
            <w:r w:rsidRPr="008E3AEC">
              <w:rPr>
                <w:i/>
                <w:sz w:val="22"/>
                <w:szCs w:val="22"/>
              </w:rPr>
              <w:t>:</w:t>
            </w:r>
            <w:r w:rsidRPr="008E3AEC">
              <w:rPr>
                <w:rStyle w:val="40"/>
                <w:b w:val="0"/>
                <w:i w:val="0"/>
              </w:rPr>
              <w:t>:</w:t>
            </w:r>
          </w:p>
          <w:p w:rsidR="00623BA3" w:rsidRPr="00D3713B" w:rsidRDefault="00623BA3" w:rsidP="00623BA3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jc w:val="both"/>
              <w:rPr>
                <w:i/>
                <w:iCs/>
                <w:sz w:val="22"/>
                <w:szCs w:val="22"/>
              </w:rPr>
            </w:pPr>
            <w:r w:rsidRPr="008E3AE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осваивать технологические процессы строительного производства в условиях Севера;</w:t>
            </w:r>
            <w:r w:rsidRPr="00B63406">
              <w:rPr>
                <w:b/>
                <w:sz w:val="22"/>
                <w:szCs w:val="22"/>
              </w:rPr>
              <w:t xml:space="preserve"> </w:t>
            </w:r>
          </w:p>
          <w:p w:rsidR="00623BA3" w:rsidRPr="008E3AEC" w:rsidRDefault="00623BA3" w:rsidP="00623BA3">
            <w:pPr>
              <w:widowControl w:val="0"/>
              <w:tabs>
                <w:tab w:val="left" w:pos="317"/>
              </w:tabs>
              <w:jc w:val="both"/>
              <w:rPr>
                <w:i/>
                <w:iCs/>
                <w:sz w:val="22"/>
                <w:szCs w:val="22"/>
              </w:rPr>
            </w:pPr>
            <w:r w:rsidRPr="008E3AEC">
              <w:rPr>
                <w:i/>
                <w:iCs/>
                <w:sz w:val="22"/>
                <w:szCs w:val="22"/>
              </w:rPr>
              <w:t>ПК-1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8E3AEC">
              <w:rPr>
                <w:i/>
                <w:iCs/>
                <w:sz w:val="22"/>
                <w:szCs w:val="22"/>
              </w:rPr>
              <w:t>:</w:t>
            </w:r>
          </w:p>
          <w:p w:rsidR="00623BA3" w:rsidRPr="00964C80" w:rsidRDefault="00623BA3" w:rsidP="00623BA3">
            <w:pPr>
              <w:widowControl w:val="0"/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r w:rsidRPr="00964C80">
              <w:rPr>
                <w:iCs/>
                <w:sz w:val="22"/>
                <w:szCs w:val="22"/>
              </w:rPr>
              <w:t xml:space="preserve">использовать научно-техническую информацию, отечественный и зарубежный опыт строительства </w:t>
            </w:r>
            <w:r>
              <w:rPr>
                <w:iCs/>
                <w:sz w:val="22"/>
                <w:szCs w:val="22"/>
              </w:rPr>
              <w:t>в северных условиях</w:t>
            </w:r>
            <w:r w:rsidRPr="00964C80">
              <w:rPr>
                <w:iCs/>
                <w:sz w:val="22"/>
                <w:szCs w:val="22"/>
              </w:rPr>
              <w:t>;</w:t>
            </w:r>
          </w:p>
          <w:p w:rsidR="00623BA3" w:rsidRPr="008E3AEC" w:rsidRDefault="00623BA3" w:rsidP="00623BA3">
            <w:pPr>
              <w:widowControl w:val="0"/>
              <w:tabs>
                <w:tab w:val="left" w:pos="159"/>
                <w:tab w:val="left" w:pos="1009"/>
              </w:tabs>
              <w:ind w:right="-108"/>
              <w:jc w:val="both"/>
              <w:rPr>
                <w:rStyle w:val="40"/>
                <w:i w:val="0"/>
              </w:rPr>
            </w:pPr>
            <w:r w:rsidRPr="008E3AEC">
              <w:rPr>
                <w:rStyle w:val="40"/>
                <w:i w:val="0"/>
              </w:rPr>
              <w:t>Владеть:</w:t>
            </w:r>
          </w:p>
          <w:p w:rsidR="00623BA3" w:rsidRPr="008E3AEC" w:rsidRDefault="00623BA3" w:rsidP="00623BA3">
            <w:pPr>
              <w:widowControl w:val="0"/>
              <w:tabs>
                <w:tab w:val="left" w:pos="-4"/>
                <w:tab w:val="left" w:pos="1009"/>
              </w:tabs>
              <w:ind w:right="-108" w:hanging="4"/>
              <w:jc w:val="both"/>
              <w:rPr>
                <w:rStyle w:val="40"/>
                <w:b w:val="0"/>
              </w:rPr>
            </w:pPr>
            <w:r w:rsidRPr="008E3AEC">
              <w:rPr>
                <w:rStyle w:val="40"/>
                <w:b w:val="0"/>
              </w:rPr>
              <w:t>ПК-</w:t>
            </w:r>
            <w:r>
              <w:rPr>
                <w:rStyle w:val="40"/>
                <w:b w:val="0"/>
              </w:rPr>
              <w:t>3</w:t>
            </w:r>
            <w:r w:rsidRPr="008E3AEC">
              <w:rPr>
                <w:rStyle w:val="40"/>
                <w:b w:val="0"/>
              </w:rPr>
              <w:t>:</w:t>
            </w:r>
          </w:p>
          <w:p w:rsidR="00623BA3" w:rsidRPr="00D3713B" w:rsidRDefault="00623BA3" w:rsidP="00623BA3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ind w:right="-10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5F1293">
              <w:rPr>
                <w:iCs/>
                <w:sz w:val="22"/>
                <w:szCs w:val="22"/>
              </w:rPr>
              <w:t xml:space="preserve">способностью </w:t>
            </w:r>
            <w:r w:rsidRPr="005F1293">
              <w:rPr>
                <w:bCs/>
                <w:sz w:val="22"/>
                <w:szCs w:val="22"/>
              </w:rPr>
              <w:t>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      </w:r>
            <w:r>
              <w:rPr>
                <w:bCs/>
                <w:sz w:val="22"/>
                <w:szCs w:val="22"/>
              </w:rPr>
              <w:t xml:space="preserve"> для северных регионов</w:t>
            </w:r>
            <w:r w:rsidRPr="005F1293">
              <w:rPr>
                <w:bCs/>
                <w:sz w:val="22"/>
                <w:szCs w:val="22"/>
              </w:rPr>
              <w:t>.</w:t>
            </w:r>
          </w:p>
          <w:p w:rsidR="00623BA3" w:rsidRPr="008E3AEC" w:rsidRDefault="00623BA3" w:rsidP="00623BA3">
            <w:pPr>
              <w:widowControl w:val="0"/>
              <w:tabs>
                <w:tab w:val="left" w:pos="159"/>
              </w:tabs>
              <w:ind w:left="-4" w:right="-108"/>
              <w:rPr>
                <w:rStyle w:val="40"/>
                <w:bCs w:val="0"/>
                <w:i w:val="0"/>
                <w:shd w:val="clear" w:color="auto" w:fill="auto"/>
              </w:rPr>
            </w:pPr>
            <w:r w:rsidRPr="008E3AEC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8</w:t>
            </w:r>
            <w:r w:rsidRPr="008E3AEC">
              <w:rPr>
                <w:rStyle w:val="40"/>
                <w:b w:val="0"/>
                <w:i w:val="0"/>
              </w:rPr>
              <w:t>:</w:t>
            </w:r>
          </w:p>
          <w:p w:rsidR="00623BA3" w:rsidRPr="00D3713B" w:rsidRDefault="00623BA3" w:rsidP="00623BA3">
            <w:pPr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F347B">
              <w:rPr>
                <w:iCs/>
                <w:sz w:val="22"/>
                <w:szCs w:val="22"/>
              </w:rPr>
              <w:t>технологиями, методами доводки и освоения технологических процессов строительного производства</w:t>
            </w:r>
            <w:r>
              <w:rPr>
                <w:iCs/>
                <w:sz w:val="22"/>
                <w:szCs w:val="22"/>
              </w:rPr>
              <w:t xml:space="preserve"> в условиях Севера.</w:t>
            </w:r>
          </w:p>
          <w:p w:rsidR="00623BA3" w:rsidRDefault="00623BA3" w:rsidP="00623BA3">
            <w:pPr>
              <w:widowControl w:val="0"/>
              <w:ind w:left="360" w:hanging="360"/>
              <w:jc w:val="both"/>
              <w:rPr>
                <w:i/>
                <w:sz w:val="22"/>
                <w:szCs w:val="22"/>
              </w:rPr>
            </w:pPr>
            <w:r w:rsidRPr="008E3AEC">
              <w:rPr>
                <w:i/>
                <w:sz w:val="22"/>
                <w:szCs w:val="22"/>
              </w:rPr>
              <w:t>ПК-1</w:t>
            </w:r>
            <w:r>
              <w:rPr>
                <w:i/>
                <w:sz w:val="22"/>
                <w:szCs w:val="22"/>
              </w:rPr>
              <w:t>3</w:t>
            </w:r>
            <w:r w:rsidRPr="008E3AEC">
              <w:rPr>
                <w:i/>
                <w:sz w:val="22"/>
                <w:szCs w:val="22"/>
              </w:rPr>
              <w:t>:</w:t>
            </w:r>
          </w:p>
          <w:p w:rsidR="000374BF" w:rsidRPr="00623BA3" w:rsidRDefault="00623BA3" w:rsidP="00623BA3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623BA3">
              <w:rPr>
                <w:b w:val="0"/>
                <w:i w:val="0"/>
              </w:rPr>
              <w:t>методикой поиска и систематизации научно-технической информации по отечественному и зарубежному опыту строительства в условиях Севера.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4BF" w:rsidRPr="00AB55B3" w:rsidRDefault="000374BF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55B3">
              <w:rPr>
                <w:b/>
                <w:iCs/>
                <w:sz w:val="24"/>
                <w:szCs w:val="24"/>
              </w:rPr>
              <w:t>зачтено</w:t>
            </w:r>
          </w:p>
          <w:p w:rsidR="000374BF" w:rsidRPr="00AB55B3" w:rsidRDefault="000374BF" w:rsidP="00AB55B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0374BF" w:rsidRPr="000374BF" w:rsidRDefault="00565298" w:rsidP="0056529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технологические процессы и научно-техническую информацию по строительству в условиях Севера, владеет </w:t>
            </w:r>
            <w:r w:rsidRPr="009F347B">
              <w:rPr>
                <w:iCs/>
                <w:sz w:val="22"/>
                <w:szCs w:val="22"/>
              </w:rPr>
              <w:t>технологиями, методами доводки и освоения технологических процессов строительного производства</w:t>
            </w:r>
            <w:r>
              <w:rPr>
                <w:iCs/>
                <w:sz w:val="22"/>
                <w:szCs w:val="22"/>
              </w:rPr>
              <w:t xml:space="preserve"> в северных условиях, и способен контролировать соответствие разрабатываемых проектов и технической документации заданию, стандартам, техническим условиям с учётом научно-технической информации, отечественного и зарубежного опыта строительства в условиях Севера.</w:t>
            </w:r>
          </w:p>
        </w:tc>
      </w:tr>
      <w:tr w:rsidR="00933CC1" w:rsidRPr="00AB55B3" w:rsidTr="00565298">
        <w:trPr>
          <w:trHeight w:val="1140"/>
        </w:trPr>
        <w:tc>
          <w:tcPr>
            <w:tcW w:w="5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CC1" w:rsidRPr="00AB55B3" w:rsidRDefault="00933CC1" w:rsidP="00AB55B3">
            <w:pPr>
              <w:pStyle w:val="41"/>
              <w:shd w:val="clear" w:color="auto" w:fill="auto"/>
              <w:tabs>
                <w:tab w:val="left" w:pos="1009"/>
              </w:tabs>
              <w:spacing w:before="0" w:line="240" w:lineRule="auto"/>
              <w:ind w:firstLine="0"/>
              <w:rPr>
                <w:rStyle w:val="4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3CC1" w:rsidRPr="00AB55B3" w:rsidRDefault="00902D2C" w:rsidP="00AB55B3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AB55B3">
              <w:rPr>
                <w:rStyle w:val="40"/>
                <w:i w:val="0"/>
                <w:sz w:val="24"/>
                <w:szCs w:val="24"/>
              </w:rPr>
              <w:t>н</w:t>
            </w:r>
            <w:r w:rsidR="00933CC1" w:rsidRPr="00AB55B3">
              <w:rPr>
                <w:rStyle w:val="40"/>
                <w:i w:val="0"/>
                <w:sz w:val="24"/>
                <w:szCs w:val="24"/>
              </w:rPr>
              <w:t>е</w:t>
            </w:r>
            <w:r w:rsidRPr="00AB55B3">
              <w:rPr>
                <w:rStyle w:val="40"/>
                <w:i w:val="0"/>
                <w:sz w:val="24"/>
                <w:szCs w:val="24"/>
              </w:rPr>
              <w:t xml:space="preserve"> </w:t>
            </w:r>
            <w:r w:rsidR="00933CC1" w:rsidRPr="00AB55B3">
              <w:rPr>
                <w:rStyle w:val="40"/>
                <w:i w:val="0"/>
                <w:sz w:val="24"/>
                <w:szCs w:val="24"/>
              </w:rPr>
              <w:t>зачтено</w:t>
            </w:r>
          </w:p>
        </w:tc>
        <w:tc>
          <w:tcPr>
            <w:tcW w:w="2941" w:type="dxa"/>
            <w:shd w:val="clear" w:color="auto" w:fill="auto"/>
          </w:tcPr>
          <w:p w:rsidR="00933CC1" w:rsidRPr="00371A6F" w:rsidRDefault="00565298" w:rsidP="0056529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знает технологические процессы и научно-техническую информацию по строительству в условиях Севера, не владеет </w:t>
            </w:r>
            <w:r w:rsidRPr="009F347B">
              <w:rPr>
                <w:iCs/>
                <w:sz w:val="22"/>
                <w:szCs w:val="22"/>
              </w:rPr>
              <w:t>технологиями, методами доводки и освоения технологических процессов строительного производства</w:t>
            </w:r>
            <w:r>
              <w:rPr>
                <w:iCs/>
                <w:sz w:val="22"/>
                <w:szCs w:val="22"/>
              </w:rPr>
              <w:t xml:space="preserve"> в северных условиях, и не способен контролировать соответствие разрабатываемых проектов и технической документации заданию, стандартам, техническим условиям с учётом научно-технической информации, отечественного и зарубежного опыта строительства в условиях Севера.</w:t>
            </w:r>
          </w:p>
        </w:tc>
      </w:tr>
    </w:tbl>
    <w:p w:rsidR="003365F6" w:rsidRDefault="003365F6" w:rsidP="00864C6F">
      <w:pPr>
        <w:pStyle w:val="41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0"/>
          <w:sz w:val="24"/>
          <w:szCs w:val="24"/>
        </w:rPr>
        <w:sectPr w:rsidR="003365F6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682E46" w:rsidRDefault="00682E46" w:rsidP="00682E46">
      <w:pPr>
        <w:pStyle w:val="a3"/>
        <w:widowControl w:val="0"/>
        <w:rPr>
          <w:szCs w:val="24"/>
        </w:rPr>
      </w:pPr>
      <w:r>
        <w:rPr>
          <w:szCs w:val="24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образования по направлению подготовки </w:t>
      </w:r>
      <w:r w:rsidRPr="006569AD">
        <w:rPr>
          <w:szCs w:val="24"/>
        </w:rPr>
        <w:t>08</w:t>
      </w:r>
      <w:r>
        <w:rPr>
          <w:szCs w:val="24"/>
        </w:rPr>
        <w:t xml:space="preserve">.03.01 Строительство от «12» марта 2015г. № 201 </w:t>
      </w:r>
    </w:p>
    <w:p w:rsidR="00C90992" w:rsidRDefault="00C90992" w:rsidP="00682E46">
      <w:pPr>
        <w:pStyle w:val="a3"/>
        <w:widowControl w:val="0"/>
        <w:rPr>
          <w:szCs w:val="24"/>
        </w:rPr>
      </w:pPr>
    </w:p>
    <w:p w:rsidR="00C90992" w:rsidRDefault="00C90992" w:rsidP="00C90992">
      <w:pPr>
        <w:pStyle w:val="a3"/>
        <w:widowControl w:val="0"/>
        <w:ind w:firstLine="0"/>
        <w:rPr>
          <w:szCs w:val="24"/>
        </w:rPr>
      </w:pPr>
      <w:r w:rsidRPr="00E16C62">
        <w:rPr>
          <w:b/>
          <w:szCs w:val="24"/>
          <w:u w:val="single"/>
        </w:rPr>
        <w:t xml:space="preserve">для набора </w:t>
      </w:r>
      <w:r w:rsidRPr="00E16C62">
        <w:rPr>
          <w:b/>
          <w:color w:val="FF0000"/>
          <w:szCs w:val="24"/>
          <w:u w:val="single"/>
        </w:rPr>
        <w:t xml:space="preserve">2015 </w:t>
      </w:r>
      <w:r w:rsidRPr="00E16C62">
        <w:rPr>
          <w:b/>
          <w:szCs w:val="24"/>
          <w:u w:val="single"/>
        </w:rPr>
        <w:t>года:</w:t>
      </w:r>
      <w:r>
        <w:rPr>
          <w:szCs w:val="24"/>
        </w:rPr>
        <w:t xml:space="preserve"> и учебным планом Ф</w:t>
      </w:r>
      <w:r w:rsidRPr="00914B19">
        <w:rPr>
          <w:szCs w:val="24"/>
        </w:rPr>
        <w:t>Г</w:t>
      </w:r>
      <w:r>
        <w:rPr>
          <w:szCs w:val="24"/>
        </w:rPr>
        <w:t>Б</w:t>
      </w:r>
      <w:r w:rsidRPr="00914B19">
        <w:rPr>
          <w:szCs w:val="24"/>
        </w:rPr>
        <w:t>ОУ ВО</w:t>
      </w:r>
      <w:r>
        <w:rPr>
          <w:szCs w:val="24"/>
        </w:rPr>
        <w:t xml:space="preserve"> «БрГУ» для очной формы обучения от «13» июля 2015г. № 475 , заочной формы обучения от «01» октября 2015г. № 587</w:t>
      </w:r>
    </w:p>
    <w:p w:rsidR="00682E46" w:rsidRDefault="00682E46" w:rsidP="00682E46">
      <w:pPr>
        <w:pStyle w:val="a3"/>
        <w:widowControl w:val="0"/>
        <w:ind w:firstLine="0"/>
        <w:rPr>
          <w:szCs w:val="24"/>
        </w:rPr>
      </w:pPr>
    </w:p>
    <w:p w:rsidR="00C90992" w:rsidRDefault="00C90992" w:rsidP="00C90992">
      <w:pPr>
        <w:pStyle w:val="a3"/>
        <w:widowControl w:val="0"/>
        <w:ind w:firstLine="0"/>
        <w:rPr>
          <w:szCs w:val="24"/>
        </w:rPr>
      </w:pPr>
      <w:r w:rsidRPr="00E16C62">
        <w:rPr>
          <w:b/>
          <w:szCs w:val="24"/>
          <w:u w:val="single"/>
        </w:rPr>
        <w:t xml:space="preserve">для набора </w:t>
      </w:r>
      <w:r w:rsidRPr="00E16C62">
        <w:rPr>
          <w:b/>
          <w:color w:val="FF0000"/>
          <w:szCs w:val="24"/>
          <w:u w:val="single"/>
        </w:rPr>
        <w:t xml:space="preserve">2016 </w:t>
      </w:r>
      <w:r w:rsidRPr="00E16C62">
        <w:rPr>
          <w:b/>
          <w:szCs w:val="24"/>
          <w:u w:val="single"/>
        </w:rPr>
        <w:t>года</w:t>
      </w:r>
      <w:r>
        <w:rPr>
          <w:szCs w:val="24"/>
        </w:rPr>
        <w:t>:</w:t>
      </w:r>
      <w:r w:rsidRPr="00E16C62">
        <w:rPr>
          <w:szCs w:val="24"/>
        </w:rPr>
        <w:t xml:space="preserve"> </w:t>
      </w:r>
      <w:r>
        <w:rPr>
          <w:szCs w:val="24"/>
        </w:rPr>
        <w:t>и учебным планом Ф</w:t>
      </w:r>
      <w:r w:rsidRPr="00914B19">
        <w:rPr>
          <w:szCs w:val="24"/>
        </w:rPr>
        <w:t>Г</w:t>
      </w:r>
      <w:r>
        <w:rPr>
          <w:szCs w:val="24"/>
        </w:rPr>
        <w:t>Б</w:t>
      </w:r>
      <w:r w:rsidRPr="00914B19">
        <w:rPr>
          <w:szCs w:val="24"/>
        </w:rPr>
        <w:t>ОУ ВО</w:t>
      </w:r>
      <w:r>
        <w:rPr>
          <w:szCs w:val="24"/>
        </w:rPr>
        <w:t xml:space="preserve"> «БрГУ» для очной формы обучения от «06» июня 2016г. № 429 , заочной формы обучения от «06» июня 2016г. № 429, заочной формы обучения (ускоренное обучение)</w:t>
      </w:r>
      <w:r w:rsidRPr="00D146B6">
        <w:rPr>
          <w:szCs w:val="24"/>
        </w:rPr>
        <w:t xml:space="preserve"> </w:t>
      </w:r>
      <w:r>
        <w:rPr>
          <w:szCs w:val="24"/>
        </w:rPr>
        <w:t>от «06» июня 2016г. № 429</w:t>
      </w:r>
    </w:p>
    <w:p w:rsidR="00C90992" w:rsidRDefault="00C90992" w:rsidP="00C90992">
      <w:pPr>
        <w:pStyle w:val="a3"/>
        <w:widowControl w:val="0"/>
        <w:ind w:firstLine="0"/>
        <w:rPr>
          <w:szCs w:val="24"/>
        </w:rPr>
      </w:pPr>
    </w:p>
    <w:p w:rsidR="00C90992" w:rsidRDefault="00C90992" w:rsidP="00C90992">
      <w:pPr>
        <w:pStyle w:val="a3"/>
        <w:widowControl w:val="0"/>
        <w:ind w:firstLine="0"/>
        <w:rPr>
          <w:szCs w:val="24"/>
        </w:rPr>
      </w:pPr>
      <w:r w:rsidRPr="00E16C62">
        <w:rPr>
          <w:b/>
          <w:szCs w:val="24"/>
          <w:u w:val="single"/>
        </w:rPr>
        <w:t xml:space="preserve">для набора </w:t>
      </w:r>
      <w:r w:rsidRPr="00E16C62">
        <w:rPr>
          <w:b/>
          <w:color w:val="FF0000"/>
          <w:szCs w:val="24"/>
          <w:u w:val="single"/>
        </w:rPr>
        <w:t xml:space="preserve">2017 </w:t>
      </w:r>
      <w:r w:rsidRPr="00E16C62">
        <w:rPr>
          <w:b/>
          <w:szCs w:val="24"/>
          <w:u w:val="single"/>
        </w:rPr>
        <w:t>года</w:t>
      </w:r>
      <w:r>
        <w:rPr>
          <w:szCs w:val="24"/>
        </w:rPr>
        <w:t>:</w:t>
      </w:r>
      <w:r w:rsidRPr="00E16C62">
        <w:rPr>
          <w:szCs w:val="24"/>
        </w:rPr>
        <w:t xml:space="preserve"> </w:t>
      </w:r>
      <w:r>
        <w:rPr>
          <w:szCs w:val="24"/>
        </w:rPr>
        <w:t>и учебным планом Ф</w:t>
      </w:r>
      <w:r w:rsidRPr="00914B19">
        <w:rPr>
          <w:szCs w:val="24"/>
        </w:rPr>
        <w:t>Г</w:t>
      </w:r>
      <w:r>
        <w:rPr>
          <w:szCs w:val="24"/>
        </w:rPr>
        <w:t>Б</w:t>
      </w:r>
      <w:r w:rsidRPr="00914B19">
        <w:rPr>
          <w:szCs w:val="24"/>
        </w:rPr>
        <w:t>ОУ ВО</w:t>
      </w:r>
      <w:r>
        <w:rPr>
          <w:szCs w:val="24"/>
        </w:rPr>
        <w:t xml:space="preserve"> «БрГУ» для очной формы обучения от «06» марта 2017г. № 125 , заочной формы обучения от «06» марта 2017г. № 125, заочной формы обучения (ускоренное обучение)</w:t>
      </w:r>
      <w:r w:rsidRPr="00D146B6">
        <w:rPr>
          <w:szCs w:val="24"/>
        </w:rPr>
        <w:t xml:space="preserve"> </w:t>
      </w:r>
      <w:r>
        <w:rPr>
          <w:szCs w:val="24"/>
        </w:rPr>
        <w:t>от «04» апреля 2017г. № 203</w:t>
      </w:r>
    </w:p>
    <w:p w:rsidR="00C90992" w:rsidRDefault="00C90992" w:rsidP="00C90992">
      <w:pPr>
        <w:pStyle w:val="a3"/>
        <w:widowControl w:val="0"/>
        <w:ind w:firstLine="0"/>
        <w:rPr>
          <w:szCs w:val="24"/>
        </w:rPr>
      </w:pPr>
    </w:p>
    <w:p w:rsidR="00C90992" w:rsidRDefault="00C90992" w:rsidP="00C90992">
      <w:pPr>
        <w:pStyle w:val="a3"/>
        <w:widowControl w:val="0"/>
        <w:ind w:firstLine="0"/>
        <w:rPr>
          <w:szCs w:val="24"/>
        </w:rPr>
      </w:pPr>
      <w:r w:rsidRPr="00E16C62">
        <w:rPr>
          <w:b/>
          <w:szCs w:val="24"/>
          <w:u w:val="single"/>
        </w:rPr>
        <w:t xml:space="preserve">для набора </w:t>
      </w:r>
      <w:r w:rsidRPr="00E16C62">
        <w:rPr>
          <w:b/>
          <w:color w:val="FF0000"/>
          <w:szCs w:val="24"/>
          <w:u w:val="single"/>
        </w:rPr>
        <w:t xml:space="preserve">2018 </w:t>
      </w:r>
      <w:r w:rsidRPr="00E16C62">
        <w:rPr>
          <w:b/>
          <w:szCs w:val="24"/>
          <w:u w:val="single"/>
        </w:rPr>
        <w:t xml:space="preserve">года </w:t>
      </w:r>
      <w:r>
        <w:rPr>
          <w:szCs w:val="24"/>
        </w:rPr>
        <w:t>и учебным планом Ф</w:t>
      </w:r>
      <w:r w:rsidRPr="00914B19">
        <w:rPr>
          <w:szCs w:val="24"/>
        </w:rPr>
        <w:t>Г</w:t>
      </w:r>
      <w:r>
        <w:rPr>
          <w:szCs w:val="24"/>
        </w:rPr>
        <w:t>Б</w:t>
      </w:r>
      <w:r w:rsidRPr="00914B19">
        <w:rPr>
          <w:szCs w:val="24"/>
        </w:rPr>
        <w:t>ОУ ВО</w:t>
      </w:r>
      <w:r>
        <w:rPr>
          <w:szCs w:val="24"/>
        </w:rPr>
        <w:t xml:space="preserve"> «БрГУ» для очной формы обучения от «12» марта 2018  г. № 130 , заочной формы обучения от «12» марта 2018  г. № 130</w:t>
      </w:r>
    </w:p>
    <w:p w:rsidR="00C90992" w:rsidRDefault="00C90992" w:rsidP="00C90992">
      <w:pPr>
        <w:widowControl w:val="0"/>
        <w:rPr>
          <w:b/>
          <w:sz w:val="24"/>
          <w:szCs w:val="24"/>
        </w:rPr>
      </w:pPr>
    </w:p>
    <w:p w:rsidR="009B7D9C" w:rsidRDefault="009B7D9C" w:rsidP="00864C6F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Программу составил</w:t>
      </w:r>
      <w:r w:rsidR="00371A6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9B7D9C" w:rsidRDefault="009B7D9C" w:rsidP="00864C6F">
      <w:pPr>
        <w:widowControl w:val="0"/>
        <w:rPr>
          <w:b/>
          <w:sz w:val="24"/>
          <w:szCs w:val="24"/>
        </w:rPr>
      </w:pPr>
    </w:p>
    <w:p w:rsidR="009B7D9C" w:rsidRDefault="00371A6F" w:rsidP="00864C6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Шляхтина Т.Ф., доцент, к.т.н.            </w:t>
      </w:r>
      <w:r w:rsidR="00C90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9B7D9C">
        <w:rPr>
          <w:sz w:val="24"/>
          <w:szCs w:val="24"/>
        </w:rPr>
        <w:t xml:space="preserve">          _______________________</w:t>
      </w:r>
    </w:p>
    <w:p w:rsidR="009B7D9C" w:rsidRDefault="009B7D9C" w:rsidP="00864C6F">
      <w:pPr>
        <w:widowControl w:val="0"/>
        <w:rPr>
          <w:sz w:val="24"/>
          <w:szCs w:val="24"/>
        </w:rPr>
      </w:pPr>
    </w:p>
    <w:p w:rsidR="009E0977" w:rsidRPr="00FD6C20" w:rsidRDefault="009E0977" w:rsidP="009E0977">
      <w:pPr>
        <w:widowControl w:val="0"/>
        <w:rPr>
          <w:i/>
        </w:rPr>
      </w:pPr>
      <w:r>
        <w:rPr>
          <w:sz w:val="24"/>
          <w:szCs w:val="24"/>
        </w:rPr>
        <w:t>Рабочая программа рассмотрена и утверждена на заседании кафедры СКиТС</w:t>
      </w:r>
    </w:p>
    <w:p w:rsidR="009E0977" w:rsidRDefault="009E0977" w:rsidP="009E0977">
      <w:pPr>
        <w:pStyle w:val="3"/>
        <w:keepNext w:val="0"/>
        <w:widowControl w:val="0"/>
        <w:jc w:val="left"/>
        <w:rPr>
          <w:i w:val="0"/>
        </w:rPr>
      </w:pPr>
      <w:r>
        <w:rPr>
          <w:i w:val="0"/>
        </w:rPr>
        <w:t xml:space="preserve">от «17» </w:t>
      </w:r>
      <w:r w:rsidRPr="00D1309D">
        <w:rPr>
          <w:i w:val="0"/>
        </w:rPr>
        <w:t>декабря</w:t>
      </w:r>
      <w:r>
        <w:rPr>
          <w:i w:val="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i w:val="0"/>
          </w:rPr>
          <w:t>2018 г</w:t>
        </w:r>
      </w:smartTag>
      <w:r>
        <w:rPr>
          <w:i w:val="0"/>
        </w:rPr>
        <w:t>., протокол № 6</w:t>
      </w:r>
    </w:p>
    <w:p w:rsidR="009E0977" w:rsidRPr="00205096" w:rsidRDefault="009E0977" w:rsidP="009E0977">
      <w:pPr>
        <w:widowControl w:val="0"/>
        <w:rPr>
          <w:sz w:val="16"/>
          <w:szCs w:val="16"/>
        </w:rPr>
      </w:pPr>
    </w:p>
    <w:p w:rsidR="009E0977" w:rsidRDefault="009E0977" w:rsidP="009E0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СКиТС                             __________________ Коваленко Г.В.</w:t>
      </w:r>
    </w:p>
    <w:p w:rsidR="009E0977" w:rsidRDefault="009E0977" w:rsidP="009E0977">
      <w:pPr>
        <w:widowControl w:val="0"/>
        <w:ind w:left="2124"/>
        <w:rPr>
          <w:i/>
        </w:rPr>
      </w:pPr>
      <w:r>
        <w:rPr>
          <w:i/>
        </w:rPr>
        <w:tab/>
      </w:r>
    </w:p>
    <w:p w:rsidR="009E0977" w:rsidRPr="00205096" w:rsidRDefault="009E0977" w:rsidP="009E0977">
      <w:pPr>
        <w:widowControl w:val="0"/>
        <w:ind w:left="2124"/>
        <w:rPr>
          <w:sz w:val="16"/>
          <w:szCs w:val="16"/>
        </w:rPr>
      </w:pPr>
    </w:p>
    <w:p w:rsidR="009E0977" w:rsidRDefault="009E0977" w:rsidP="009E0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9E0977" w:rsidRDefault="009E0977" w:rsidP="009E0977">
      <w:pPr>
        <w:widowControl w:val="0"/>
        <w:rPr>
          <w:sz w:val="24"/>
          <w:szCs w:val="24"/>
        </w:rPr>
      </w:pPr>
    </w:p>
    <w:p w:rsidR="009E0977" w:rsidRDefault="009E0977" w:rsidP="009E0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выпускающей кафедрой    СКиТС     _________________  Коваленко Г.В.</w:t>
      </w:r>
    </w:p>
    <w:p w:rsidR="009E0977" w:rsidRDefault="009E0977" w:rsidP="009E0977">
      <w:pPr>
        <w:widowControl w:val="0"/>
        <w:jc w:val="center"/>
        <w:rPr>
          <w:sz w:val="24"/>
          <w:szCs w:val="24"/>
        </w:rPr>
      </w:pPr>
    </w:p>
    <w:p w:rsidR="009E0977" w:rsidRDefault="009E0977" w:rsidP="009E0977">
      <w:pPr>
        <w:widowControl w:val="0"/>
        <w:jc w:val="center"/>
        <w:rPr>
          <w:sz w:val="24"/>
          <w:szCs w:val="24"/>
        </w:rPr>
      </w:pPr>
    </w:p>
    <w:p w:rsidR="009E0977" w:rsidRDefault="009E0977" w:rsidP="009E0977">
      <w:pPr>
        <w:widowControl w:val="0"/>
        <w:rPr>
          <w:sz w:val="24"/>
        </w:rPr>
      </w:pPr>
      <w:r>
        <w:rPr>
          <w:sz w:val="24"/>
        </w:rPr>
        <w:t>Директор библиотеки                                              __________________    Т.Ф. Сотник</w:t>
      </w:r>
    </w:p>
    <w:p w:rsidR="009E0977" w:rsidRDefault="009E0977" w:rsidP="009E0977">
      <w:pPr>
        <w:widowControl w:val="0"/>
        <w:ind w:left="2832" w:firstLine="708"/>
        <w:rPr>
          <w:i/>
        </w:rPr>
      </w:pPr>
      <w:r w:rsidRPr="00254C80">
        <w:rPr>
          <w:i/>
        </w:rPr>
        <w:tab/>
      </w:r>
      <w:r w:rsidRPr="00254C80">
        <w:rPr>
          <w:i/>
        </w:rPr>
        <w:tab/>
      </w:r>
      <w:r w:rsidRPr="00254C80">
        <w:rPr>
          <w:i/>
        </w:rPr>
        <w:tab/>
      </w:r>
      <w:r w:rsidRPr="00254C80">
        <w:rPr>
          <w:i/>
        </w:rPr>
        <w:tab/>
        <w:t xml:space="preserve"> </w:t>
      </w:r>
    </w:p>
    <w:p w:rsidR="009E0977" w:rsidRPr="00254C80" w:rsidRDefault="009E0977" w:rsidP="009E0977">
      <w:pPr>
        <w:widowControl w:val="0"/>
        <w:ind w:left="2832" w:firstLine="708"/>
      </w:pPr>
    </w:p>
    <w:p w:rsidR="009E0977" w:rsidRDefault="009E0977" w:rsidP="009E097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одобрена методической комиссией ИСФ </w:t>
      </w:r>
    </w:p>
    <w:p w:rsidR="009E0977" w:rsidRDefault="009E0977" w:rsidP="009E097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от «20» </w:t>
      </w:r>
      <w:r w:rsidRPr="00D1309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4"/>
            <w:szCs w:val="24"/>
          </w:rPr>
          <w:t>2018 г</w:t>
        </w:r>
      </w:smartTag>
      <w:r>
        <w:rPr>
          <w:sz w:val="24"/>
          <w:szCs w:val="24"/>
        </w:rPr>
        <w:t xml:space="preserve">., протокол № 4 </w:t>
      </w:r>
    </w:p>
    <w:p w:rsidR="009E0977" w:rsidRDefault="009E0977" w:rsidP="009E0977">
      <w:pPr>
        <w:widowControl w:val="0"/>
        <w:rPr>
          <w:sz w:val="24"/>
          <w:szCs w:val="24"/>
        </w:rPr>
      </w:pPr>
    </w:p>
    <w:p w:rsidR="009E0977" w:rsidRDefault="009E0977" w:rsidP="009E0977">
      <w:pPr>
        <w:widowControl w:val="0"/>
        <w:rPr>
          <w:sz w:val="24"/>
          <w:szCs w:val="24"/>
        </w:rPr>
      </w:pPr>
    </w:p>
    <w:p w:rsidR="009E0977" w:rsidRDefault="009E0977" w:rsidP="009E0977">
      <w:pPr>
        <w:widowControl w:val="0"/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методической комиссии ИСФ</w:t>
      </w:r>
      <w:r w:rsidR="0036251C">
        <w:rPr>
          <w:sz w:val="24"/>
          <w:szCs w:val="24"/>
        </w:rPr>
        <w:t>.</w:t>
      </w:r>
      <w:r>
        <w:rPr>
          <w:sz w:val="24"/>
          <w:szCs w:val="24"/>
        </w:rPr>
        <w:t xml:space="preserve"> __________________     Перетолчина Л.В.</w:t>
      </w:r>
    </w:p>
    <w:p w:rsidR="009E0977" w:rsidRPr="00FD6C20" w:rsidRDefault="009E0977" w:rsidP="009E0977">
      <w:pPr>
        <w:widowControl w:val="0"/>
        <w:jc w:val="both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0977" w:rsidRDefault="009E0977" w:rsidP="009E0977">
      <w:pPr>
        <w:widowControl w:val="0"/>
        <w:spacing w:line="360" w:lineRule="auto"/>
        <w:ind w:left="-142" w:firstLine="142"/>
        <w:jc w:val="both"/>
      </w:pPr>
    </w:p>
    <w:p w:rsidR="009E0977" w:rsidRDefault="009E0977" w:rsidP="009E0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9E0977" w:rsidRDefault="009E0977" w:rsidP="009E0977">
      <w:pPr>
        <w:widowControl w:val="0"/>
        <w:jc w:val="both"/>
        <w:rPr>
          <w:sz w:val="24"/>
          <w:szCs w:val="24"/>
        </w:rPr>
      </w:pPr>
    </w:p>
    <w:p w:rsidR="009E0977" w:rsidRDefault="009E0977" w:rsidP="009E0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</w:p>
    <w:p w:rsidR="009E0977" w:rsidRDefault="009E0977" w:rsidP="009E0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учебно-методического управления _______________________    </w:t>
      </w:r>
      <w:r>
        <w:rPr>
          <w:sz w:val="24"/>
          <w:szCs w:val="24"/>
        </w:rPr>
        <w:tab/>
      </w:r>
      <w:r w:rsidR="003625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Г.П. Нежевец</w:t>
      </w:r>
    </w:p>
    <w:p w:rsidR="009E0977" w:rsidRPr="00FD6C20" w:rsidRDefault="009E0977" w:rsidP="009E0977">
      <w:pPr>
        <w:widowControl w:val="0"/>
        <w:ind w:left="4248" w:firstLine="708"/>
        <w:jc w:val="both"/>
        <w:rPr>
          <w:i/>
        </w:rPr>
      </w:pPr>
    </w:p>
    <w:p w:rsidR="009E0977" w:rsidRPr="00205096" w:rsidRDefault="009E0977" w:rsidP="009E0977">
      <w:pPr>
        <w:widowControl w:val="0"/>
        <w:spacing w:line="360" w:lineRule="auto"/>
        <w:ind w:left="-142" w:firstLine="142"/>
        <w:jc w:val="both"/>
        <w:rPr>
          <w:sz w:val="24"/>
          <w:szCs w:val="24"/>
        </w:rPr>
      </w:pPr>
      <w:r w:rsidRPr="00205096">
        <w:rPr>
          <w:sz w:val="24"/>
          <w:szCs w:val="24"/>
        </w:rPr>
        <w:t>Регистрационный №________</w:t>
      </w:r>
      <w:r>
        <w:rPr>
          <w:sz w:val="24"/>
          <w:szCs w:val="24"/>
        </w:rPr>
        <w:t>_________</w:t>
      </w:r>
    </w:p>
    <w:p w:rsidR="009E0977" w:rsidRPr="00205096" w:rsidRDefault="009E0977" w:rsidP="009E0977">
      <w:pPr>
        <w:widowControl w:val="0"/>
        <w:spacing w:line="360" w:lineRule="auto"/>
        <w:ind w:left="-142" w:firstLine="142"/>
        <w:jc w:val="both"/>
        <w:rPr>
          <w:sz w:val="24"/>
          <w:szCs w:val="24"/>
        </w:rPr>
      </w:pPr>
    </w:p>
    <w:p w:rsidR="009E0977" w:rsidRPr="00205096" w:rsidRDefault="009E0977" w:rsidP="009E0977">
      <w:pPr>
        <w:widowControl w:val="0"/>
        <w:spacing w:line="360" w:lineRule="auto"/>
        <w:ind w:left="-142" w:firstLine="142"/>
        <w:jc w:val="both"/>
        <w:rPr>
          <w:sz w:val="24"/>
          <w:szCs w:val="24"/>
        </w:rPr>
      </w:pPr>
    </w:p>
    <w:p w:rsidR="004C194C" w:rsidRDefault="004C194C" w:rsidP="00864C6F">
      <w:pPr>
        <w:pStyle w:val="1"/>
        <w:keepNext w:val="0"/>
        <w:widowControl w:val="0"/>
        <w:ind w:left="1409" w:firstLine="4891"/>
        <w:jc w:val="left"/>
      </w:pPr>
    </w:p>
    <w:sectPr w:rsidR="004C194C" w:rsidSect="005242B1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1A" w:rsidRDefault="00531A1A">
      <w:r>
        <w:separator/>
      </w:r>
    </w:p>
  </w:endnote>
  <w:endnote w:type="continuationSeparator" w:id="0">
    <w:p w:rsidR="00531A1A" w:rsidRDefault="0053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sdemona">
    <w:altName w:val="Courier New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59" w:rsidRDefault="00284C59" w:rsidP="000A347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C59" w:rsidRDefault="00284C59" w:rsidP="009B72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59" w:rsidRDefault="00284C59" w:rsidP="000A347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C2E">
      <w:rPr>
        <w:rStyle w:val="a9"/>
        <w:noProof/>
      </w:rPr>
      <w:t>24</w:t>
    </w:r>
    <w:r>
      <w:rPr>
        <w:rStyle w:val="a9"/>
      </w:rPr>
      <w:fldChar w:fldCharType="end"/>
    </w:r>
  </w:p>
  <w:p w:rsidR="00284C59" w:rsidRDefault="00284C59" w:rsidP="009B72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1A" w:rsidRDefault="00531A1A">
      <w:r>
        <w:separator/>
      </w:r>
    </w:p>
  </w:footnote>
  <w:footnote w:type="continuationSeparator" w:id="0">
    <w:p w:rsidR="00531A1A" w:rsidRDefault="0053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32"/>
    <w:multiLevelType w:val="hybridMultilevel"/>
    <w:tmpl w:val="85BE7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D72CC"/>
    <w:multiLevelType w:val="hybridMultilevel"/>
    <w:tmpl w:val="8898D7B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1C305F"/>
    <w:multiLevelType w:val="hybridMultilevel"/>
    <w:tmpl w:val="BE7E608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6D16C4"/>
    <w:multiLevelType w:val="multilevel"/>
    <w:tmpl w:val="D5BA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D842050"/>
    <w:multiLevelType w:val="multilevel"/>
    <w:tmpl w:val="1632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EB90220"/>
    <w:multiLevelType w:val="hybridMultilevel"/>
    <w:tmpl w:val="C558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83F33"/>
    <w:multiLevelType w:val="hybridMultilevel"/>
    <w:tmpl w:val="AFEC7256"/>
    <w:lvl w:ilvl="0" w:tplc="87F07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C12DE"/>
    <w:multiLevelType w:val="hybridMultilevel"/>
    <w:tmpl w:val="61C6503E"/>
    <w:lvl w:ilvl="0" w:tplc="ED14B728">
      <w:start w:val="1"/>
      <w:numFmt w:val="decimal"/>
      <w:lvlText w:val="%1."/>
      <w:lvlJc w:val="left"/>
      <w:pPr>
        <w:ind w:left="1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  <w:rPr>
        <w:rFonts w:cs="Times New Roman"/>
      </w:rPr>
    </w:lvl>
  </w:abstractNum>
  <w:abstractNum w:abstractNumId="8">
    <w:nsid w:val="137058BC"/>
    <w:multiLevelType w:val="multilevel"/>
    <w:tmpl w:val="1632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71074D1"/>
    <w:multiLevelType w:val="multilevel"/>
    <w:tmpl w:val="1632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95A53AE"/>
    <w:multiLevelType w:val="hybridMultilevel"/>
    <w:tmpl w:val="F6FA66E0"/>
    <w:lvl w:ilvl="0" w:tplc="87F0765C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>
    <w:nsid w:val="1A350EA7"/>
    <w:multiLevelType w:val="hybridMultilevel"/>
    <w:tmpl w:val="C558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1566A"/>
    <w:multiLevelType w:val="hybridMultilevel"/>
    <w:tmpl w:val="E1261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D7025"/>
    <w:multiLevelType w:val="hybridMultilevel"/>
    <w:tmpl w:val="F956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F67DD"/>
    <w:multiLevelType w:val="hybridMultilevel"/>
    <w:tmpl w:val="8858315E"/>
    <w:lvl w:ilvl="0" w:tplc="FFFFFFFF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DE035CC"/>
    <w:multiLevelType w:val="multilevel"/>
    <w:tmpl w:val="1632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1281277"/>
    <w:multiLevelType w:val="hybridMultilevel"/>
    <w:tmpl w:val="36AA6A74"/>
    <w:lvl w:ilvl="0" w:tplc="87F07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7">
    <w:nsid w:val="38497CE0"/>
    <w:multiLevelType w:val="hybridMultilevel"/>
    <w:tmpl w:val="BE7E608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F05549"/>
    <w:multiLevelType w:val="hybridMultilevel"/>
    <w:tmpl w:val="3EFA84D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9606B"/>
    <w:multiLevelType w:val="hybridMultilevel"/>
    <w:tmpl w:val="7EF86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A670AE"/>
    <w:multiLevelType w:val="multilevel"/>
    <w:tmpl w:val="8B62D8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1">
    <w:nsid w:val="51560AA9"/>
    <w:multiLevelType w:val="hybridMultilevel"/>
    <w:tmpl w:val="3D344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4E0CE1"/>
    <w:multiLevelType w:val="hybridMultilevel"/>
    <w:tmpl w:val="B0DC6D28"/>
    <w:lvl w:ilvl="0" w:tplc="A2646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A80BA6"/>
    <w:multiLevelType w:val="hybridMultilevel"/>
    <w:tmpl w:val="5248F7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A3E10"/>
    <w:multiLevelType w:val="hybridMultilevel"/>
    <w:tmpl w:val="4324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E5D09"/>
    <w:multiLevelType w:val="hybridMultilevel"/>
    <w:tmpl w:val="BAB8AD1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E41B18"/>
    <w:multiLevelType w:val="hybridMultilevel"/>
    <w:tmpl w:val="3D0A0B4C"/>
    <w:lvl w:ilvl="0" w:tplc="9B78C8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404739"/>
    <w:multiLevelType w:val="hybridMultilevel"/>
    <w:tmpl w:val="2E68C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702409"/>
    <w:multiLevelType w:val="hybridMultilevel"/>
    <w:tmpl w:val="2D187B32"/>
    <w:lvl w:ilvl="0" w:tplc="A2646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CA108F"/>
    <w:multiLevelType w:val="hybridMultilevel"/>
    <w:tmpl w:val="7E0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927D9"/>
    <w:multiLevelType w:val="hybridMultilevel"/>
    <w:tmpl w:val="DD7A3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6"/>
  </w:num>
  <w:num w:numId="5">
    <w:abstractNumId w:val="20"/>
  </w:num>
  <w:num w:numId="6">
    <w:abstractNumId w:val="11"/>
  </w:num>
  <w:num w:numId="7">
    <w:abstractNumId w:val="29"/>
  </w:num>
  <w:num w:numId="8">
    <w:abstractNumId w:val="7"/>
  </w:num>
  <w:num w:numId="9">
    <w:abstractNumId w:val="10"/>
  </w:num>
  <w:num w:numId="10">
    <w:abstractNumId w:val="23"/>
  </w:num>
  <w:num w:numId="11">
    <w:abstractNumId w:val="24"/>
  </w:num>
  <w:num w:numId="12">
    <w:abstractNumId w:val="12"/>
  </w:num>
  <w:num w:numId="13">
    <w:abstractNumId w:val="30"/>
  </w:num>
  <w:num w:numId="14">
    <w:abstractNumId w:val="28"/>
  </w:num>
  <w:num w:numId="15">
    <w:abstractNumId w:val="8"/>
  </w:num>
  <w:num w:numId="16">
    <w:abstractNumId w:val="15"/>
  </w:num>
  <w:num w:numId="17">
    <w:abstractNumId w:val="9"/>
  </w:num>
  <w:num w:numId="18">
    <w:abstractNumId w:val="22"/>
  </w:num>
  <w:num w:numId="19">
    <w:abstractNumId w:val="4"/>
  </w:num>
  <w:num w:numId="20">
    <w:abstractNumId w:val="18"/>
  </w:num>
  <w:num w:numId="21">
    <w:abstractNumId w:val="27"/>
  </w:num>
  <w:num w:numId="22">
    <w:abstractNumId w:val="5"/>
  </w:num>
  <w:num w:numId="23">
    <w:abstractNumId w:val="19"/>
  </w:num>
  <w:num w:numId="24">
    <w:abstractNumId w:val="17"/>
  </w:num>
  <w:num w:numId="25">
    <w:abstractNumId w:val="26"/>
  </w:num>
  <w:num w:numId="26">
    <w:abstractNumId w:val="2"/>
  </w:num>
  <w:num w:numId="27">
    <w:abstractNumId w:val="0"/>
  </w:num>
  <w:num w:numId="28">
    <w:abstractNumId w:val="21"/>
  </w:num>
  <w:num w:numId="29">
    <w:abstractNumId w:val="25"/>
  </w:num>
  <w:num w:numId="30">
    <w:abstractNumId w:val="1"/>
  </w:num>
  <w:num w:numId="3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00F"/>
    <w:rsid w:val="00012068"/>
    <w:rsid w:val="00012914"/>
    <w:rsid w:val="00014BB8"/>
    <w:rsid w:val="000158FB"/>
    <w:rsid w:val="0001631D"/>
    <w:rsid w:val="0001658A"/>
    <w:rsid w:val="00017D6A"/>
    <w:rsid w:val="00022230"/>
    <w:rsid w:val="00023722"/>
    <w:rsid w:val="00024604"/>
    <w:rsid w:val="00025F18"/>
    <w:rsid w:val="00030873"/>
    <w:rsid w:val="00031282"/>
    <w:rsid w:val="00032D5C"/>
    <w:rsid w:val="00035B52"/>
    <w:rsid w:val="00035C9D"/>
    <w:rsid w:val="000374BF"/>
    <w:rsid w:val="000375B9"/>
    <w:rsid w:val="00037C79"/>
    <w:rsid w:val="00037ED2"/>
    <w:rsid w:val="00040CA4"/>
    <w:rsid w:val="0004263E"/>
    <w:rsid w:val="00046B8C"/>
    <w:rsid w:val="00047247"/>
    <w:rsid w:val="00047819"/>
    <w:rsid w:val="000511C4"/>
    <w:rsid w:val="00057B73"/>
    <w:rsid w:val="00062473"/>
    <w:rsid w:val="00062E99"/>
    <w:rsid w:val="00065EA9"/>
    <w:rsid w:val="000700AD"/>
    <w:rsid w:val="00071A81"/>
    <w:rsid w:val="00072B1F"/>
    <w:rsid w:val="000735A2"/>
    <w:rsid w:val="000812A7"/>
    <w:rsid w:val="000812D7"/>
    <w:rsid w:val="00082718"/>
    <w:rsid w:val="00085A85"/>
    <w:rsid w:val="00086378"/>
    <w:rsid w:val="00087240"/>
    <w:rsid w:val="0009013D"/>
    <w:rsid w:val="000901DF"/>
    <w:rsid w:val="0009094B"/>
    <w:rsid w:val="00091A60"/>
    <w:rsid w:val="000926C6"/>
    <w:rsid w:val="00094F65"/>
    <w:rsid w:val="000A347D"/>
    <w:rsid w:val="000B1758"/>
    <w:rsid w:val="000B5EB3"/>
    <w:rsid w:val="000B6265"/>
    <w:rsid w:val="000B6EAD"/>
    <w:rsid w:val="000C1B59"/>
    <w:rsid w:val="000C2572"/>
    <w:rsid w:val="000C396E"/>
    <w:rsid w:val="000C3DAA"/>
    <w:rsid w:val="000D024D"/>
    <w:rsid w:val="000D04B4"/>
    <w:rsid w:val="000D2284"/>
    <w:rsid w:val="000D34F1"/>
    <w:rsid w:val="000D4AFC"/>
    <w:rsid w:val="000D5020"/>
    <w:rsid w:val="000D5C1A"/>
    <w:rsid w:val="000D68A9"/>
    <w:rsid w:val="000E0538"/>
    <w:rsid w:val="000E5037"/>
    <w:rsid w:val="000E60B8"/>
    <w:rsid w:val="000F257F"/>
    <w:rsid w:val="000F6418"/>
    <w:rsid w:val="000F69BC"/>
    <w:rsid w:val="001005B9"/>
    <w:rsid w:val="00100C1D"/>
    <w:rsid w:val="00103652"/>
    <w:rsid w:val="00106B8F"/>
    <w:rsid w:val="0010776E"/>
    <w:rsid w:val="00107CD9"/>
    <w:rsid w:val="00111482"/>
    <w:rsid w:val="00121C42"/>
    <w:rsid w:val="0012495A"/>
    <w:rsid w:val="00125090"/>
    <w:rsid w:val="00133FCD"/>
    <w:rsid w:val="001344AC"/>
    <w:rsid w:val="001350FE"/>
    <w:rsid w:val="00135BD8"/>
    <w:rsid w:val="00151FEA"/>
    <w:rsid w:val="00152C90"/>
    <w:rsid w:val="00154790"/>
    <w:rsid w:val="00157DC4"/>
    <w:rsid w:val="001607C2"/>
    <w:rsid w:val="00162C50"/>
    <w:rsid w:val="0016523F"/>
    <w:rsid w:val="0016534C"/>
    <w:rsid w:val="00165984"/>
    <w:rsid w:val="00166F28"/>
    <w:rsid w:val="0017039B"/>
    <w:rsid w:val="0017266F"/>
    <w:rsid w:val="00173802"/>
    <w:rsid w:val="00175576"/>
    <w:rsid w:val="00176614"/>
    <w:rsid w:val="001848CC"/>
    <w:rsid w:val="00193614"/>
    <w:rsid w:val="00194651"/>
    <w:rsid w:val="001965C1"/>
    <w:rsid w:val="001A08B4"/>
    <w:rsid w:val="001A1A64"/>
    <w:rsid w:val="001A1F40"/>
    <w:rsid w:val="001A388B"/>
    <w:rsid w:val="001A697C"/>
    <w:rsid w:val="001A75B5"/>
    <w:rsid w:val="001B1B05"/>
    <w:rsid w:val="001B21E0"/>
    <w:rsid w:val="001B3527"/>
    <w:rsid w:val="001B44C5"/>
    <w:rsid w:val="001B4795"/>
    <w:rsid w:val="001C4115"/>
    <w:rsid w:val="001D1624"/>
    <w:rsid w:val="001D2724"/>
    <w:rsid w:val="001D4643"/>
    <w:rsid w:val="001D4802"/>
    <w:rsid w:val="001D4DEE"/>
    <w:rsid w:val="001D59F4"/>
    <w:rsid w:val="001D6C6E"/>
    <w:rsid w:val="001D7DE0"/>
    <w:rsid w:val="001E188F"/>
    <w:rsid w:val="001E356F"/>
    <w:rsid w:val="001E48C2"/>
    <w:rsid w:val="001E6779"/>
    <w:rsid w:val="001F2E3D"/>
    <w:rsid w:val="001F76E8"/>
    <w:rsid w:val="00203830"/>
    <w:rsid w:val="002050C8"/>
    <w:rsid w:val="00207636"/>
    <w:rsid w:val="002076C2"/>
    <w:rsid w:val="002124B6"/>
    <w:rsid w:val="002127AC"/>
    <w:rsid w:val="002145C4"/>
    <w:rsid w:val="00217953"/>
    <w:rsid w:val="00221A2E"/>
    <w:rsid w:val="0023056F"/>
    <w:rsid w:val="00231B11"/>
    <w:rsid w:val="00232AD8"/>
    <w:rsid w:val="00233AC2"/>
    <w:rsid w:val="00241A20"/>
    <w:rsid w:val="0024559D"/>
    <w:rsid w:val="002477AC"/>
    <w:rsid w:val="002515C5"/>
    <w:rsid w:val="002529D0"/>
    <w:rsid w:val="00253EAE"/>
    <w:rsid w:val="00254C80"/>
    <w:rsid w:val="0025603B"/>
    <w:rsid w:val="00256E49"/>
    <w:rsid w:val="00257079"/>
    <w:rsid w:val="00262536"/>
    <w:rsid w:val="0026272F"/>
    <w:rsid w:val="00266255"/>
    <w:rsid w:val="00267FA5"/>
    <w:rsid w:val="00271122"/>
    <w:rsid w:val="0027515D"/>
    <w:rsid w:val="002753BE"/>
    <w:rsid w:val="00276E99"/>
    <w:rsid w:val="00284C59"/>
    <w:rsid w:val="002A46FF"/>
    <w:rsid w:val="002A4D7B"/>
    <w:rsid w:val="002B3B01"/>
    <w:rsid w:val="002C5BD9"/>
    <w:rsid w:val="002D2C84"/>
    <w:rsid w:val="002D4C1B"/>
    <w:rsid w:val="002E0C5D"/>
    <w:rsid w:val="002E2B9F"/>
    <w:rsid w:val="002E3FA1"/>
    <w:rsid w:val="002E5579"/>
    <w:rsid w:val="002E636E"/>
    <w:rsid w:val="002E6DBE"/>
    <w:rsid w:val="002E6EFD"/>
    <w:rsid w:val="002F0AE0"/>
    <w:rsid w:val="002F2EF6"/>
    <w:rsid w:val="002F3757"/>
    <w:rsid w:val="002F3D7D"/>
    <w:rsid w:val="002F42C3"/>
    <w:rsid w:val="00302246"/>
    <w:rsid w:val="00303F62"/>
    <w:rsid w:val="00303F76"/>
    <w:rsid w:val="003203C4"/>
    <w:rsid w:val="003230B8"/>
    <w:rsid w:val="00323FA6"/>
    <w:rsid w:val="003310A7"/>
    <w:rsid w:val="0033243D"/>
    <w:rsid w:val="003365F6"/>
    <w:rsid w:val="003470BF"/>
    <w:rsid w:val="0035404D"/>
    <w:rsid w:val="003568FF"/>
    <w:rsid w:val="00360A27"/>
    <w:rsid w:val="0036251C"/>
    <w:rsid w:val="00362F7E"/>
    <w:rsid w:val="00366779"/>
    <w:rsid w:val="003679BE"/>
    <w:rsid w:val="00371A6F"/>
    <w:rsid w:val="0037262A"/>
    <w:rsid w:val="003736A5"/>
    <w:rsid w:val="0038276D"/>
    <w:rsid w:val="00383743"/>
    <w:rsid w:val="00384F1D"/>
    <w:rsid w:val="003859D6"/>
    <w:rsid w:val="00394885"/>
    <w:rsid w:val="003954D8"/>
    <w:rsid w:val="00397924"/>
    <w:rsid w:val="003A176C"/>
    <w:rsid w:val="003A6770"/>
    <w:rsid w:val="003B0E89"/>
    <w:rsid w:val="003B18C8"/>
    <w:rsid w:val="003B6E2B"/>
    <w:rsid w:val="003C6CC7"/>
    <w:rsid w:val="003C6E10"/>
    <w:rsid w:val="003D22DB"/>
    <w:rsid w:val="003D377A"/>
    <w:rsid w:val="003D636F"/>
    <w:rsid w:val="003D69DC"/>
    <w:rsid w:val="003D72FA"/>
    <w:rsid w:val="003E07BF"/>
    <w:rsid w:val="003E1DF8"/>
    <w:rsid w:val="003E6E13"/>
    <w:rsid w:val="003E6E93"/>
    <w:rsid w:val="003F0791"/>
    <w:rsid w:val="003F3D43"/>
    <w:rsid w:val="004007A6"/>
    <w:rsid w:val="00405B17"/>
    <w:rsid w:val="0040697B"/>
    <w:rsid w:val="004069CF"/>
    <w:rsid w:val="00407391"/>
    <w:rsid w:val="00410B5E"/>
    <w:rsid w:val="004132ED"/>
    <w:rsid w:val="0041583C"/>
    <w:rsid w:val="00420190"/>
    <w:rsid w:val="00422ADE"/>
    <w:rsid w:val="00427306"/>
    <w:rsid w:val="0042781E"/>
    <w:rsid w:val="004312A6"/>
    <w:rsid w:val="00432E3F"/>
    <w:rsid w:val="00435546"/>
    <w:rsid w:val="0043745B"/>
    <w:rsid w:val="00441380"/>
    <w:rsid w:val="00442524"/>
    <w:rsid w:val="004427D0"/>
    <w:rsid w:val="00443886"/>
    <w:rsid w:val="00443F85"/>
    <w:rsid w:val="004443F3"/>
    <w:rsid w:val="00444B70"/>
    <w:rsid w:val="00445FB8"/>
    <w:rsid w:val="0045196A"/>
    <w:rsid w:val="00453A35"/>
    <w:rsid w:val="00457A38"/>
    <w:rsid w:val="004612AE"/>
    <w:rsid w:val="004657DD"/>
    <w:rsid w:val="004671E3"/>
    <w:rsid w:val="00470F17"/>
    <w:rsid w:val="004717BA"/>
    <w:rsid w:val="00475981"/>
    <w:rsid w:val="00477B65"/>
    <w:rsid w:val="004805FF"/>
    <w:rsid w:val="00482513"/>
    <w:rsid w:val="0048373D"/>
    <w:rsid w:val="00484B98"/>
    <w:rsid w:val="004875B0"/>
    <w:rsid w:val="00490EA6"/>
    <w:rsid w:val="00496A9C"/>
    <w:rsid w:val="004A6295"/>
    <w:rsid w:val="004B0570"/>
    <w:rsid w:val="004B3C9B"/>
    <w:rsid w:val="004B7628"/>
    <w:rsid w:val="004C194C"/>
    <w:rsid w:val="004C5D01"/>
    <w:rsid w:val="004C6176"/>
    <w:rsid w:val="004D3028"/>
    <w:rsid w:val="004E25BD"/>
    <w:rsid w:val="004E3065"/>
    <w:rsid w:val="004E4E5E"/>
    <w:rsid w:val="004E54AB"/>
    <w:rsid w:val="004E5529"/>
    <w:rsid w:val="004E6419"/>
    <w:rsid w:val="004E6E50"/>
    <w:rsid w:val="004F1E02"/>
    <w:rsid w:val="004F29AD"/>
    <w:rsid w:val="004F6CB6"/>
    <w:rsid w:val="004F759E"/>
    <w:rsid w:val="005040F3"/>
    <w:rsid w:val="005054FE"/>
    <w:rsid w:val="005072AF"/>
    <w:rsid w:val="0051009B"/>
    <w:rsid w:val="005136CD"/>
    <w:rsid w:val="00514A6A"/>
    <w:rsid w:val="0051593D"/>
    <w:rsid w:val="0051623A"/>
    <w:rsid w:val="00516D60"/>
    <w:rsid w:val="00523429"/>
    <w:rsid w:val="005242B1"/>
    <w:rsid w:val="0052458B"/>
    <w:rsid w:val="00527CE1"/>
    <w:rsid w:val="0053001D"/>
    <w:rsid w:val="005300C9"/>
    <w:rsid w:val="00531A1A"/>
    <w:rsid w:val="00533CD6"/>
    <w:rsid w:val="0053615F"/>
    <w:rsid w:val="00540E5A"/>
    <w:rsid w:val="0054250B"/>
    <w:rsid w:val="00550B6A"/>
    <w:rsid w:val="005534D8"/>
    <w:rsid w:val="005570E8"/>
    <w:rsid w:val="00560289"/>
    <w:rsid w:val="005626F2"/>
    <w:rsid w:val="005647D8"/>
    <w:rsid w:val="00565298"/>
    <w:rsid w:val="00566A69"/>
    <w:rsid w:val="005700A2"/>
    <w:rsid w:val="005708AE"/>
    <w:rsid w:val="00570D71"/>
    <w:rsid w:val="00572E36"/>
    <w:rsid w:val="005735D4"/>
    <w:rsid w:val="00573B86"/>
    <w:rsid w:val="0057442E"/>
    <w:rsid w:val="0057448E"/>
    <w:rsid w:val="00574F0D"/>
    <w:rsid w:val="005779EB"/>
    <w:rsid w:val="005828DE"/>
    <w:rsid w:val="00583362"/>
    <w:rsid w:val="00585346"/>
    <w:rsid w:val="00587724"/>
    <w:rsid w:val="00593489"/>
    <w:rsid w:val="0059355D"/>
    <w:rsid w:val="00593C99"/>
    <w:rsid w:val="00594678"/>
    <w:rsid w:val="005954DF"/>
    <w:rsid w:val="00597CA8"/>
    <w:rsid w:val="00597DB3"/>
    <w:rsid w:val="005A038E"/>
    <w:rsid w:val="005A123B"/>
    <w:rsid w:val="005A4FD0"/>
    <w:rsid w:val="005A6464"/>
    <w:rsid w:val="005A7524"/>
    <w:rsid w:val="005A7A7D"/>
    <w:rsid w:val="005B0619"/>
    <w:rsid w:val="005B118E"/>
    <w:rsid w:val="005B2702"/>
    <w:rsid w:val="005B4006"/>
    <w:rsid w:val="005B440D"/>
    <w:rsid w:val="005B5737"/>
    <w:rsid w:val="005B5898"/>
    <w:rsid w:val="005B6908"/>
    <w:rsid w:val="005C2D94"/>
    <w:rsid w:val="005D4DF0"/>
    <w:rsid w:val="005D5A2E"/>
    <w:rsid w:val="005E07CB"/>
    <w:rsid w:val="005E735D"/>
    <w:rsid w:val="005F09BD"/>
    <w:rsid w:val="005F1293"/>
    <w:rsid w:val="005F20C7"/>
    <w:rsid w:val="005F6415"/>
    <w:rsid w:val="0060557A"/>
    <w:rsid w:val="006062E6"/>
    <w:rsid w:val="0060644D"/>
    <w:rsid w:val="006066A4"/>
    <w:rsid w:val="00611A12"/>
    <w:rsid w:val="0061321A"/>
    <w:rsid w:val="00615393"/>
    <w:rsid w:val="006200B8"/>
    <w:rsid w:val="00621285"/>
    <w:rsid w:val="0062262C"/>
    <w:rsid w:val="00623BA3"/>
    <w:rsid w:val="006249D1"/>
    <w:rsid w:val="00624AF6"/>
    <w:rsid w:val="006303FF"/>
    <w:rsid w:val="00631A1C"/>
    <w:rsid w:val="00643037"/>
    <w:rsid w:val="00643CC1"/>
    <w:rsid w:val="0064434B"/>
    <w:rsid w:val="00646586"/>
    <w:rsid w:val="00651102"/>
    <w:rsid w:val="006618D0"/>
    <w:rsid w:val="00664614"/>
    <w:rsid w:val="00664A03"/>
    <w:rsid w:val="00666575"/>
    <w:rsid w:val="00666AAA"/>
    <w:rsid w:val="00670990"/>
    <w:rsid w:val="00675569"/>
    <w:rsid w:val="006765D5"/>
    <w:rsid w:val="00680D34"/>
    <w:rsid w:val="006816AA"/>
    <w:rsid w:val="00681C17"/>
    <w:rsid w:val="00682E46"/>
    <w:rsid w:val="00683E09"/>
    <w:rsid w:val="00686EBA"/>
    <w:rsid w:val="006907E3"/>
    <w:rsid w:val="00690AFB"/>
    <w:rsid w:val="0069753B"/>
    <w:rsid w:val="006B78B9"/>
    <w:rsid w:val="006D5ECE"/>
    <w:rsid w:val="006E4C21"/>
    <w:rsid w:val="006F275D"/>
    <w:rsid w:val="006F47F9"/>
    <w:rsid w:val="006F4B62"/>
    <w:rsid w:val="00700828"/>
    <w:rsid w:val="00706EAC"/>
    <w:rsid w:val="007102E3"/>
    <w:rsid w:val="00711918"/>
    <w:rsid w:val="00714DE7"/>
    <w:rsid w:val="0071606E"/>
    <w:rsid w:val="007210B3"/>
    <w:rsid w:val="00722503"/>
    <w:rsid w:val="007235DB"/>
    <w:rsid w:val="00727CC0"/>
    <w:rsid w:val="007304AF"/>
    <w:rsid w:val="00731199"/>
    <w:rsid w:val="00731E8D"/>
    <w:rsid w:val="00732735"/>
    <w:rsid w:val="00733D96"/>
    <w:rsid w:val="007340FE"/>
    <w:rsid w:val="00741138"/>
    <w:rsid w:val="00742F82"/>
    <w:rsid w:val="007447A1"/>
    <w:rsid w:val="00747439"/>
    <w:rsid w:val="007478C9"/>
    <w:rsid w:val="00750A66"/>
    <w:rsid w:val="0075449F"/>
    <w:rsid w:val="00754FD1"/>
    <w:rsid w:val="00760D2B"/>
    <w:rsid w:val="007626C5"/>
    <w:rsid w:val="00766ED3"/>
    <w:rsid w:val="00775725"/>
    <w:rsid w:val="00775960"/>
    <w:rsid w:val="00775D80"/>
    <w:rsid w:val="0077656A"/>
    <w:rsid w:val="00777530"/>
    <w:rsid w:val="007803B0"/>
    <w:rsid w:val="00791AF2"/>
    <w:rsid w:val="00792539"/>
    <w:rsid w:val="00794B65"/>
    <w:rsid w:val="00797D9F"/>
    <w:rsid w:val="00797DBB"/>
    <w:rsid w:val="007A142C"/>
    <w:rsid w:val="007A56BD"/>
    <w:rsid w:val="007A66E3"/>
    <w:rsid w:val="007A7BEB"/>
    <w:rsid w:val="007B2741"/>
    <w:rsid w:val="007B3A09"/>
    <w:rsid w:val="007B4064"/>
    <w:rsid w:val="007B5B99"/>
    <w:rsid w:val="007B61B6"/>
    <w:rsid w:val="007B724C"/>
    <w:rsid w:val="007B75EC"/>
    <w:rsid w:val="007D2901"/>
    <w:rsid w:val="007D2F3D"/>
    <w:rsid w:val="007D3180"/>
    <w:rsid w:val="007D453F"/>
    <w:rsid w:val="007D640A"/>
    <w:rsid w:val="007E3E5D"/>
    <w:rsid w:val="007E45CB"/>
    <w:rsid w:val="007E6FA0"/>
    <w:rsid w:val="007E7B43"/>
    <w:rsid w:val="007E7FE4"/>
    <w:rsid w:val="007F07E2"/>
    <w:rsid w:val="007F5B41"/>
    <w:rsid w:val="007F6665"/>
    <w:rsid w:val="007F7629"/>
    <w:rsid w:val="0080009B"/>
    <w:rsid w:val="0080190B"/>
    <w:rsid w:val="00804989"/>
    <w:rsid w:val="0080590F"/>
    <w:rsid w:val="00813C80"/>
    <w:rsid w:val="00822E07"/>
    <w:rsid w:val="00824E6E"/>
    <w:rsid w:val="0083625F"/>
    <w:rsid w:val="008367BE"/>
    <w:rsid w:val="00841C7E"/>
    <w:rsid w:val="0085011F"/>
    <w:rsid w:val="00850A29"/>
    <w:rsid w:val="00853B49"/>
    <w:rsid w:val="00853E33"/>
    <w:rsid w:val="0086492E"/>
    <w:rsid w:val="00864C6F"/>
    <w:rsid w:val="00865054"/>
    <w:rsid w:val="008669F1"/>
    <w:rsid w:val="008710D5"/>
    <w:rsid w:val="0087119E"/>
    <w:rsid w:val="008755BB"/>
    <w:rsid w:val="0087607E"/>
    <w:rsid w:val="00876292"/>
    <w:rsid w:val="00881E1F"/>
    <w:rsid w:val="00882312"/>
    <w:rsid w:val="008827D7"/>
    <w:rsid w:val="00882B1A"/>
    <w:rsid w:val="008830BC"/>
    <w:rsid w:val="00886CD8"/>
    <w:rsid w:val="008905A3"/>
    <w:rsid w:val="0089149D"/>
    <w:rsid w:val="00892DFB"/>
    <w:rsid w:val="008938D0"/>
    <w:rsid w:val="0089750F"/>
    <w:rsid w:val="008A24F7"/>
    <w:rsid w:val="008A258A"/>
    <w:rsid w:val="008A4C94"/>
    <w:rsid w:val="008A7580"/>
    <w:rsid w:val="008B4FCD"/>
    <w:rsid w:val="008B60C8"/>
    <w:rsid w:val="008C2009"/>
    <w:rsid w:val="008C2423"/>
    <w:rsid w:val="008C246F"/>
    <w:rsid w:val="008C3E6B"/>
    <w:rsid w:val="008C555A"/>
    <w:rsid w:val="008C5A0F"/>
    <w:rsid w:val="008D32EA"/>
    <w:rsid w:val="008D6C77"/>
    <w:rsid w:val="008D7481"/>
    <w:rsid w:val="008D7515"/>
    <w:rsid w:val="008E17D4"/>
    <w:rsid w:val="008E3662"/>
    <w:rsid w:val="008E3AEC"/>
    <w:rsid w:val="008E78F5"/>
    <w:rsid w:val="008E7CFB"/>
    <w:rsid w:val="008E7F9E"/>
    <w:rsid w:val="008F7334"/>
    <w:rsid w:val="00902D2C"/>
    <w:rsid w:val="00902FD7"/>
    <w:rsid w:val="0090330C"/>
    <w:rsid w:val="00905F3F"/>
    <w:rsid w:val="0091100C"/>
    <w:rsid w:val="00914B19"/>
    <w:rsid w:val="00915277"/>
    <w:rsid w:val="00920A4C"/>
    <w:rsid w:val="00922D54"/>
    <w:rsid w:val="00923C2E"/>
    <w:rsid w:val="00923CE9"/>
    <w:rsid w:val="009252E7"/>
    <w:rsid w:val="009317E7"/>
    <w:rsid w:val="009323C2"/>
    <w:rsid w:val="009337BA"/>
    <w:rsid w:val="00933CC1"/>
    <w:rsid w:val="0093576C"/>
    <w:rsid w:val="00935AD0"/>
    <w:rsid w:val="00936F5E"/>
    <w:rsid w:val="009414ED"/>
    <w:rsid w:val="00941DF5"/>
    <w:rsid w:val="009460F1"/>
    <w:rsid w:val="009463A9"/>
    <w:rsid w:val="00950551"/>
    <w:rsid w:val="00950CEB"/>
    <w:rsid w:val="00953614"/>
    <w:rsid w:val="00953B9D"/>
    <w:rsid w:val="00954C50"/>
    <w:rsid w:val="00964C80"/>
    <w:rsid w:val="009674DA"/>
    <w:rsid w:val="009729F9"/>
    <w:rsid w:val="009731E2"/>
    <w:rsid w:val="00973E9A"/>
    <w:rsid w:val="00985A2A"/>
    <w:rsid w:val="00987E06"/>
    <w:rsid w:val="00993D67"/>
    <w:rsid w:val="00995578"/>
    <w:rsid w:val="00997D45"/>
    <w:rsid w:val="009A0AFE"/>
    <w:rsid w:val="009A31F9"/>
    <w:rsid w:val="009A7EEA"/>
    <w:rsid w:val="009B047C"/>
    <w:rsid w:val="009B2896"/>
    <w:rsid w:val="009B2C4D"/>
    <w:rsid w:val="009B35EB"/>
    <w:rsid w:val="009B388A"/>
    <w:rsid w:val="009B6988"/>
    <w:rsid w:val="009B72F9"/>
    <w:rsid w:val="009B7577"/>
    <w:rsid w:val="009B7C80"/>
    <w:rsid w:val="009B7D9C"/>
    <w:rsid w:val="009C15CB"/>
    <w:rsid w:val="009C285D"/>
    <w:rsid w:val="009C7BDA"/>
    <w:rsid w:val="009D7DD4"/>
    <w:rsid w:val="009D7FEA"/>
    <w:rsid w:val="009E0977"/>
    <w:rsid w:val="009E1DD3"/>
    <w:rsid w:val="009E2823"/>
    <w:rsid w:val="009E355A"/>
    <w:rsid w:val="009E4B06"/>
    <w:rsid w:val="009E5163"/>
    <w:rsid w:val="009E5222"/>
    <w:rsid w:val="009E6CC9"/>
    <w:rsid w:val="009F347B"/>
    <w:rsid w:val="009F779B"/>
    <w:rsid w:val="00A05AA1"/>
    <w:rsid w:val="00A12C78"/>
    <w:rsid w:val="00A13DDC"/>
    <w:rsid w:val="00A1639D"/>
    <w:rsid w:val="00A24557"/>
    <w:rsid w:val="00A24CF6"/>
    <w:rsid w:val="00A25C09"/>
    <w:rsid w:val="00A272BB"/>
    <w:rsid w:val="00A3136B"/>
    <w:rsid w:val="00A3303F"/>
    <w:rsid w:val="00A407D0"/>
    <w:rsid w:val="00A430C3"/>
    <w:rsid w:val="00A442C1"/>
    <w:rsid w:val="00A53C12"/>
    <w:rsid w:val="00A56184"/>
    <w:rsid w:val="00A619CD"/>
    <w:rsid w:val="00A63985"/>
    <w:rsid w:val="00A65F3B"/>
    <w:rsid w:val="00A812F8"/>
    <w:rsid w:val="00A81894"/>
    <w:rsid w:val="00A847E4"/>
    <w:rsid w:val="00A86987"/>
    <w:rsid w:val="00A93342"/>
    <w:rsid w:val="00A94D76"/>
    <w:rsid w:val="00A96126"/>
    <w:rsid w:val="00AA0097"/>
    <w:rsid w:val="00AA0F17"/>
    <w:rsid w:val="00AA4322"/>
    <w:rsid w:val="00AA52D7"/>
    <w:rsid w:val="00AB18FB"/>
    <w:rsid w:val="00AB3F3F"/>
    <w:rsid w:val="00AB55B3"/>
    <w:rsid w:val="00AB58F4"/>
    <w:rsid w:val="00AB6277"/>
    <w:rsid w:val="00AC15BB"/>
    <w:rsid w:val="00AC1A50"/>
    <w:rsid w:val="00AC5504"/>
    <w:rsid w:val="00AC5B81"/>
    <w:rsid w:val="00AD0810"/>
    <w:rsid w:val="00AD4B1F"/>
    <w:rsid w:val="00AD6552"/>
    <w:rsid w:val="00AD71C9"/>
    <w:rsid w:val="00AD7671"/>
    <w:rsid w:val="00AD786A"/>
    <w:rsid w:val="00AE1714"/>
    <w:rsid w:val="00AE611E"/>
    <w:rsid w:val="00AE6557"/>
    <w:rsid w:val="00AE6FC2"/>
    <w:rsid w:val="00AF0E8E"/>
    <w:rsid w:val="00AF6429"/>
    <w:rsid w:val="00AF7D0B"/>
    <w:rsid w:val="00B05355"/>
    <w:rsid w:val="00B05B5D"/>
    <w:rsid w:val="00B130E0"/>
    <w:rsid w:val="00B17A37"/>
    <w:rsid w:val="00B219D0"/>
    <w:rsid w:val="00B21F3D"/>
    <w:rsid w:val="00B229F4"/>
    <w:rsid w:val="00B243B3"/>
    <w:rsid w:val="00B26E80"/>
    <w:rsid w:val="00B27B05"/>
    <w:rsid w:val="00B3097E"/>
    <w:rsid w:val="00B3178A"/>
    <w:rsid w:val="00B325E2"/>
    <w:rsid w:val="00B35446"/>
    <w:rsid w:val="00B35BA8"/>
    <w:rsid w:val="00B36695"/>
    <w:rsid w:val="00B37570"/>
    <w:rsid w:val="00B3769A"/>
    <w:rsid w:val="00B46A01"/>
    <w:rsid w:val="00B47604"/>
    <w:rsid w:val="00B53F50"/>
    <w:rsid w:val="00B57F84"/>
    <w:rsid w:val="00B629DB"/>
    <w:rsid w:val="00B63406"/>
    <w:rsid w:val="00B63B14"/>
    <w:rsid w:val="00B71F97"/>
    <w:rsid w:val="00B72397"/>
    <w:rsid w:val="00B75BDE"/>
    <w:rsid w:val="00B8558E"/>
    <w:rsid w:val="00B86145"/>
    <w:rsid w:val="00B93449"/>
    <w:rsid w:val="00B94052"/>
    <w:rsid w:val="00B94C2B"/>
    <w:rsid w:val="00BA32C0"/>
    <w:rsid w:val="00BA42F2"/>
    <w:rsid w:val="00BA5342"/>
    <w:rsid w:val="00BA5C8F"/>
    <w:rsid w:val="00BA6B87"/>
    <w:rsid w:val="00BB28D0"/>
    <w:rsid w:val="00BB3E6D"/>
    <w:rsid w:val="00BB7B7F"/>
    <w:rsid w:val="00BC247E"/>
    <w:rsid w:val="00BC24CA"/>
    <w:rsid w:val="00BC7AAD"/>
    <w:rsid w:val="00BD2672"/>
    <w:rsid w:val="00BD7396"/>
    <w:rsid w:val="00BD75DF"/>
    <w:rsid w:val="00BE002D"/>
    <w:rsid w:val="00BE3539"/>
    <w:rsid w:val="00BE6539"/>
    <w:rsid w:val="00BE6BE8"/>
    <w:rsid w:val="00BE7E24"/>
    <w:rsid w:val="00C06D17"/>
    <w:rsid w:val="00C07FE7"/>
    <w:rsid w:val="00C1106C"/>
    <w:rsid w:val="00C1589D"/>
    <w:rsid w:val="00C17AAD"/>
    <w:rsid w:val="00C23B38"/>
    <w:rsid w:val="00C26BB0"/>
    <w:rsid w:val="00C30C86"/>
    <w:rsid w:val="00C32392"/>
    <w:rsid w:val="00C44D85"/>
    <w:rsid w:val="00C500D7"/>
    <w:rsid w:val="00C52CB0"/>
    <w:rsid w:val="00C54A5E"/>
    <w:rsid w:val="00C66C16"/>
    <w:rsid w:val="00C70666"/>
    <w:rsid w:val="00C744B5"/>
    <w:rsid w:val="00C87C5F"/>
    <w:rsid w:val="00C90992"/>
    <w:rsid w:val="00C97F95"/>
    <w:rsid w:val="00CA50DD"/>
    <w:rsid w:val="00CA6173"/>
    <w:rsid w:val="00CA67D5"/>
    <w:rsid w:val="00CB53B3"/>
    <w:rsid w:val="00CC01CF"/>
    <w:rsid w:val="00CC1903"/>
    <w:rsid w:val="00CC6622"/>
    <w:rsid w:val="00CD19C6"/>
    <w:rsid w:val="00CD2AC9"/>
    <w:rsid w:val="00CD3EE5"/>
    <w:rsid w:val="00CD6CE5"/>
    <w:rsid w:val="00CE28EC"/>
    <w:rsid w:val="00CE6415"/>
    <w:rsid w:val="00CF1294"/>
    <w:rsid w:val="00CF1691"/>
    <w:rsid w:val="00CF69EC"/>
    <w:rsid w:val="00D04327"/>
    <w:rsid w:val="00D1692B"/>
    <w:rsid w:val="00D16EA0"/>
    <w:rsid w:val="00D170BB"/>
    <w:rsid w:val="00D17270"/>
    <w:rsid w:val="00D1776D"/>
    <w:rsid w:val="00D21B1A"/>
    <w:rsid w:val="00D35CBD"/>
    <w:rsid w:val="00D3713B"/>
    <w:rsid w:val="00D3714B"/>
    <w:rsid w:val="00D42BF5"/>
    <w:rsid w:val="00D46DF6"/>
    <w:rsid w:val="00D517B6"/>
    <w:rsid w:val="00D52389"/>
    <w:rsid w:val="00D525EA"/>
    <w:rsid w:val="00D5274E"/>
    <w:rsid w:val="00D54486"/>
    <w:rsid w:val="00D548A9"/>
    <w:rsid w:val="00D57B7C"/>
    <w:rsid w:val="00D60987"/>
    <w:rsid w:val="00D66D00"/>
    <w:rsid w:val="00D711C3"/>
    <w:rsid w:val="00D71DB7"/>
    <w:rsid w:val="00D74886"/>
    <w:rsid w:val="00D74F0E"/>
    <w:rsid w:val="00D76F95"/>
    <w:rsid w:val="00D83AA7"/>
    <w:rsid w:val="00D84D81"/>
    <w:rsid w:val="00D90308"/>
    <w:rsid w:val="00D9137B"/>
    <w:rsid w:val="00D954AA"/>
    <w:rsid w:val="00D976E9"/>
    <w:rsid w:val="00DA4E65"/>
    <w:rsid w:val="00DB21E9"/>
    <w:rsid w:val="00DB2BF6"/>
    <w:rsid w:val="00DB430D"/>
    <w:rsid w:val="00DB666F"/>
    <w:rsid w:val="00DC1EFC"/>
    <w:rsid w:val="00DC2EBE"/>
    <w:rsid w:val="00DC781B"/>
    <w:rsid w:val="00DD0069"/>
    <w:rsid w:val="00DD17EE"/>
    <w:rsid w:val="00DD3D78"/>
    <w:rsid w:val="00DD4CEA"/>
    <w:rsid w:val="00DE0A94"/>
    <w:rsid w:val="00DE2464"/>
    <w:rsid w:val="00DF105D"/>
    <w:rsid w:val="00DF3755"/>
    <w:rsid w:val="00DF5ED6"/>
    <w:rsid w:val="00DF69B4"/>
    <w:rsid w:val="00E00902"/>
    <w:rsid w:val="00E0420B"/>
    <w:rsid w:val="00E04329"/>
    <w:rsid w:val="00E05261"/>
    <w:rsid w:val="00E11420"/>
    <w:rsid w:val="00E136F3"/>
    <w:rsid w:val="00E17B49"/>
    <w:rsid w:val="00E21200"/>
    <w:rsid w:val="00E22E15"/>
    <w:rsid w:val="00E23F82"/>
    <w:rsid w:val="00E257B5"/>
    <w:rsid w:val="00E30A1A"/>
    <w:rsid w:val="00E3622D"/>
    <w:rsid w:val="00E37C55"/>
    <w:rsid w:val="00E45C19"/>
    <w:rsid w:val="00E512C5"/>
    <w:rsid w:val="00E51D91"/>
    <w:rsid w:val="00E551FA"/>
    <w:rsid w:val="00E67A0A"/>
    <w:rsid w:val="00E7067B"/>
    <w:rsid w:val="00E71D01"/>
    <w:rsid w:val="00E73ED3"/>
    <w:rsid w:val="00E90DAC"/>
    <w:rsid w:val="00E90FD5"/>
    <w:rsid w:val="00E91CCC"/>
    <w:rsid w:val="00E95E3C"/>
    <w:rsid w:val="00E9757D"/>
    <w:rsid w:val="00E97A1F"/>
    <w:rsid w:val="00EB501B"/>
    <w:rsid w:val="00EB6A90"/>
    <w:rsid w:val="00EC154F"/>
    <w:rsid w:val="00EC26E3"/>
    <w:rsid w:val="00EC4062"/>
    <w:rsid w:val="00EC4259"/>
    <w:rsid w:val="00EC4DFD"/>
    <w:rsid w:val="00ED0009"/>
    <w:rsid w:val="00ED1E2F"/>
    <w:rsid w:val="00ED6475"/>
    <w:rsid w:val="00ED76E6"/>
    <w:rsid w:val="00EE2A8E"/>
    <w:rsid w:val="00EE5754"/>
    <w:rsid w:val="00EE718F"/>
    <w:rsid w:val="00EE72E0"/>
    <w:rsid w:val="00EF28A5"/>
    <w:rsid w:val="00EF671B"/>
    <w:rsid w:val="00F0251C"/>
    <w:rsid w:val="00F0750F"/>
    <w:rsid w:val="00F11AF3"/>
    <w:rsid w:val="00F11D66"/>
    <w:rsid w:val="00F1238D"/>
    <w:rsid w:val="00F13214"/>
    <w:rsid w:val="00F1352D"/>
    <w:rsid w:val="00F14433"/>
    <w:rsid w:val="00F2066A"/>
    <w:rsid w:val="00F25D95"/>
    <w:rsid w:val="00F3383A"/>
    <w:rsid w:val="00F369BB"/>
    <w:rsid w:val="00F412C0"/>
    <w:rsid w:val="00F417D1"/>
    <w:rsid w:val="00F427AB"/>
    <w:rsid w:val="00F42A83"/>
    <w:rsid w:val="00F525AE"/>
    <w:rsid w:val="00F633B3"/>
    <w:rsid w:val="00F6416A"/>
    <w:rsid w:val="00F72DFE"/>
    <w:rsid w:val="00F74B0D"/>
    <w:rsid w:val="00F77910"/>
    <w:rsid w:val="00F8624C"/>
    <w:rsid w:val="00F93765"/>
    <w:rsid w:val="00F93A56"/>
    <w:rsid w:val="00F940CE"/>
    <w:rsid w:val="00F96EF7"/>
    <w:rsid w:val="00FA100F"/>
    <w:rsid w:val="00FA5315"/>
    <w:rsid w:val="00FB1697"/>
    <w:rsid w:val="00FB773B"/>
    <w:rsid w:val="00FC245A"/>
    <w:rsid w:val="00FC5E0D"/>
    <w:rsid w:val="00FC5EB3"/>
    <w:rsid w:val="00FD2350"/>
    <w:rsid w:val="00FD3E8E"/>
    <w:rsid w:val="00FD6C20"/>
    <w:rsid w:val="00FE16CB"/>
    <w:rsid w:val="00FE211B"/>
    <w:rsid w:val="00FE41BF"/>
    <w:rsid w:val="00FE64E5"/>
    <w:rsid w:val="00FF0372"/>
    <w:rsid w:val="00FF124C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13B"/>
  </w:style>
  <w:style w:type="paragraph" w:styleId="1">
    <w:name w:val="heading 1"/>
    <w:basedOn w:val="a"/>
    <w:next w:val="a"/>
    <w:link w:val="10"/>
    <w:qFormat/>
    <w:rsid w:val="005242B1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5242B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242B1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902F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242B1"/>
    <w:pPr>
      <w:keepNext/>
      <w:jc w:val="center"/>
      <w:outlineLvl w:val="5"/>
    </w:pPr>
    <w:rPr>
      <w:b/>
      <w:bCs/>
      <w:i/>
      <w:iCs/>
      <w:sz w:val="36"/>
    </w:rPr>
  </w:style>
  <w:style w:type="paragraph" w:styleId="8">
    <w:name w:val="heading 8"/>
    <w:basedOn w:val="a"/>
    <w:next w:val="a"/>
    <w:qFormat/>
    <w:rsid w:val="005242B1"/>
    <w:pPr>
      <w:keepNext/>
      <w:jc w:val="center"/>
      <w:outlineLvl w:val="7"/>
    </w:pPr>
    <w:rPr>
      <w:b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42B1"/>
    <w:pPr>
      <w:ind w:firstLine="720"/>
      <w:jc w:val="both"/>
    </w:pPr>
    <w:rPr>
      <w:sz w:val="24"/>
    </w:rPr>
  </w:style>
  <w:style w:type="paragraph" w:customStyle="1" w:styleId="a4">
    <w:name w:val="Основной б.о."/>
    <w:basedOn w:val="a"/>
    <w:next w:val="a"/>
    <w:rsid w:val="005242B1"/>
    <w:pPr>
      <w:jc w:val="both"/>
    </w:pPr>
    <w:rPr>
      <w:sz w:val="28"/>
    </w:rPr>
  </w:style>
  <w:style w:type="paragraph" w:styleId="20">
    <w:name w:val="Body Text 2"/>
    <w:basedOn w:val="a"/>
    <w:rsid w:val="005242B1"/>
    <w:rPr>
      <w:sz w:val="24"/>
    </w:rPr>
  </w:style>
  <w:style w:type="paragraph" w:styleId="30">
    <w:name w:val="Body Text 3"/>
    <w:basedOn w:val="a"/>
    <w:rsid w:val="005242B1"/>
    <w:pPr>
      <w:tabs>
        <w:tab w:val="left" w:leader="dot" w:pos="9214"/>
      </w:tabs>
      <w:ind w:right="565"/>
    </w:pPr>
    <w:rPr>
      <w:sz w:val="24"/>
    </w:rPr>
  </w:style>
  <w:style w:type="paragraph" w:styleId="a5">
    <w:name w:val="Body Text"/>
    <w:basedOn w:val="a"/>
    <w:rsid w:val="005242B1"/>
    <w:pPr>
      <w:jc w:val="both"/>
    </w:pPr>
    <w:rPr>
      <w:sz w:val="24"/>
    </w:rPr>
  </w:style>
  <w:style w:type="paragraph" w:styleId="31">
    <w:name w:val="Body Text Indent 3"/>
    <w:basedOn w:val="a"/>
    <w:rsid w:val="005242B1"/>
    <w:pPr>
      <w:ind w:firstLine="567"/>
      <w:jc w:val="both"/>
    </w:pPr>
    <w:rPr>
      <w:sz w:val="24"/>
    </w:rPr>
  </w:style>
  <w:style w:type="table" w:styleId="a6">
    <w:name w:val="Table Grid"/>
    <w:basedOn w:val="a1"/>
    <w:rsid w:val="00FB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ля таблиц"/>
    <w:basedOn w:val="a"/>
    <w:rsid w:val="002050C8"/>
    <w:rPr>
      <w:sz w:val="24"/>
      <w:szCs w:val="24"/>
    </w:rPr>
  </w:style>
  <w:style w:type="paragraph" w:styleId="a8">
    <w:name w:val="footer"/>
    <w:basedOn w:val="a"/>
    <w:rsid w:val="009B72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2F9"/>
  </w:style>
  <w:style w:type="paragraph" w:customStyle="1" w:styleId="western">
    <w:name w:val="western"/>
    <w:basedOn w:val="a"/>
    <w:rsid w:val="00D46DF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D46DF6"/>
    <w:pPr>
      <w:jc w:val="center"/>
    </w:pPr>
    <w:rPr>
      <w:sz w:val="28"/>
      <w:szCs w:val="24"/>
    </w:rPr>
  </w:style>
  <w:style w:type="character" w:customStyle="1" w:styleId="ab">
    <w:name w:val="Название Знак"/>
    <w:link w:val="aa"/>
    <w:rsid w:val="00D46DF6"/>
    <w:rPr>
      <w:sz w:val="28"/>
      <w:szCs w:val="24"/>
      <w:lang w:bidi="ar-SA"/>
    </w:rPr>
  </w:style>
  <w:style w:type="character" w:customStyle="1" w:styleId="TimesNewRoman">
    <w:name w:val="Основной текст + Times New Roman"/>
    <w:aliases w:val="9 pt,Не курсив"/>
    <w:rsid w:val="00D46DF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1">
    <w:name w:val="Основной текст (2)_"/>
    <w:link w:val="210"/>
    <w:rsid w:val="00D46DF6"/>
    <w:rPr>
      <w:b/>
      <w:bCs/>
      <w:spacing w:val="10"/>
      <w:sz w:val="22"/>
      <w:szCs w:val="22"/>
      <w:shd w:val="clear" w:color="auto" w:fill="FFFFFF"/>
      <w:lang w:bidi="ar-SA"/>
    </w:rPr>
  </w:style>
  <w:style w:type="character" w:customStyle="1" w:styleId="22">
    <w:name w:val="Основной текст (2) + Курсив"/>
    <w:aliases w:val="Интервал 0 pt"/>
    <w:rsid w:val="00D46DF6"/>
    <w:rPr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0">
    <w:name w:val="Основной текст (4)_"/>
    <w:link w:val="41"/>
    <w:rsid w:val="00D46DF6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42">
    <w:name w:val="Основной текст (4)"/>
    <w:rsid w:val="00D46DF6"/>
    <w:rPr>
      <w:b/>
      <w:bCs/>
      <w:i/>
      <w:iCs/>
      <w:sz w:val="22"/>
      <w:szCs w:val="22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1"/>
    <w:rsid w:val="00D46DF6"/>
    <w:pPr>
      <w:widowControl w:val="0"/>
      <w:shd w:val="clear" w:color="auto" w:fill="FFFFFF"/>
      <w:spacing w:before="120" w:line="268" w:lineRule="exact"/>
      <w:jc w:val="both"/>
    </w:pPr>
    <w:rPr>
      <w:b/>
      <w:bCs/>
      <w:spacing w:val="10"/>
      <w:sz w:val="22"/>
      <w:szCs w:val="22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D46DF6"/>
    <w:pPr>
      <w:widowControl w:val="0"/>
      <w:shd w:val="clear" w:color="auto" w:fill="FFFFFF"/>
      <w:spacing w:before="120" w:line="236" w:lineRule="exact"/>
      <w:ind w:hanging="1180"/>
      <w:jc w:val="both"/>
    </w:pPr>
    <w:rPr>
      <w:b/>
      <w:bCs/>
      <w:i/>
      <w:iCs/>
      <w:sz w:val="22"/>
      <w:szCs w:val="22"/>
      <w:shd w:val="clear" w:color="auto" w:fill="FFFFFF"/>
    </w:rPr>
  </w:style>
  <w:style w:type="character" w:customStyle="1" w:styleId="st">
    <w:name w:val="st"/>
    <w:basedOn w:val="a0"/>
    <w:rsid w:val="00E91CCC"/>
  </w:style>
  <w:style w:type="character" w:styleId="ac">
    <w:name w:val="Emphasis"/>
    <w:qFormat/>
    <w:rsid w:val="00E91CCC"/>
    <w:rPr>
      <w:i/>
      <w:iCs/>
    </w:rPr>
  </w:style>
  <w:style w:type="character" w:customStyle="1" w:styleId="hl">
    <w:name w:val="hl"/>
    <w:basedOn w:val="a0"/>
    <w:rsid w:val="00E91CCC"/>
  </w:style>
  <w:style w:type="paragraph" w:customStyle="1" w:styleId="11">
    <w:name w:val="Абзац списка1"/>
    <w:basedOn w:val="a"/>
    <w:rsid w:val="002529D0"/>
    <w:pPr>
      <w:ind w:left="720"/>
    </w:pPr>
    <w:rPr>
      <w:sz w:val="24"/>
      <w:szCs w:val="24"/>
    </w:rPr>
  </w:style>
  <w:style w:type="character" w:customStyle="1" w:styleId="TimesNewRoman12">
    <w:name w:val="Основной текст + Times New Roman12"/>
    <w:aliases w:val="11 pt,Не курсив12,Интервал 0 pt5"/>
    <w:rsid w:val="002529D0"/>
    <w:rPr>
      <w:rFonts w:ascii="Times New Roman" w:eastAsia="Times New Roman" w:hAnsi="Times New Roman" w:cs="Times New Roman"/>
      <w:spacing w:val="10"/>
      <w:sz w:val="22"/>
      <w:szCs w:val="22"/>
      <w:lang w:eastAsia="ru-RU"/>
    </w:rPr>
  </w:style>
  <w:style w:type="character" w:customStyle="1" w:styleId="23">
    <w:name w:val="Заголовок №2_"/>
    <w:link w:val="24"/>
    <w:rsid w:val="002529D0"/>
    <w:rPr>
      <w:b/>
      <w:bCs/>
      <w:i/>
      <w:i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2529D0"/>
    <w:pPr>
      <w:widowControl w:val="0"/>
      <w:shd w:val="clear" w:color="auto" w:fill="FFFFFF"/>
      <w:spacing w:after="180" w:line="240" w:lineRule="atLeast"/>
      <w:jc w:val="center"/>
      <w:outlineLvl w:val="1"/>
    </w:pPr>
    <w:rPr>
      <w:b/>
      <w:bCs/>
      <w:i/>
      <w:iCs/>
      <w:sz w:val="26"/>
      <w:szCs w:val="26"/>
      <w:shd w:val="clear" w:color="auto" w:fill="FFFFFF"/>
    </w:rPr>
  </w:style>
  <w:style w:type="paragraph" w:styleId="25">
    <w:name w:val="Body Text Indent 2"/>
    <w:basedOn w:val="a"/>
    <w:rsid w:val="004069CF"/>
    <w:pPr>
      <w:spacing w:after="120" w:line="480" w:lineRule="auto"/>
      <w:ind w:left="283"/>
    </w:pPr>
  </w:style>
  <w:style w:type="paragraph" w:styleId="ad">
    <w:name w:val="Normal (Web)"/>
    <w:basedOn w:val="a"/>
    <w:rsid w:val="004069C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Plain Text"/>
    <w:basedOn w:val="a"/>
    <w:link w:val="af"/>
    <w:rsid w:val="004069CF"/>
    <w:rPr>
      <w:rFonts w:ascii="Courier New" w:eastAsia="Calibri" w:hAnsi="Courier New"/>
      <w:lang w:eastAsia="en-US"/>
    </w:rPr>
  </w:style>
  <w:style w:type="paragraph" w:customStyle="1" w:styleId="Default">
    <w:name w:val="Default"/>
    <w:rsid w:val="004069C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">
    <w:name w:val="Текст Знак"/>
    <w:link w:val="ae"/>
    <w:locked/>
    <w:rsid w:val="004069CF"/>
    <w:rPr>
      <w:rFonts w:ascii="Courier New" w:eastAsia="Calibri" w:hAnsi="Courier New"/>
      <w:lang w:eastAsia="en-US" w:bidi="ar-SA"/>
    </w:rPr>
  </w:style>
  <w:style w:type="paragraph" w:customStyle="1" w:styleId="80">
    <w:name w:val="аголовок 8"/>
    <w:basedOn w:val="a"/>
    <w:next w:val="a"/>
    <w:rsid w:val="000F6418"/>
    <w:pPr>
      <w:keepNext/>
      <w:widowControl w:val="0"/>
      <w:jc w:val="center"/>
    </w:pPr>
    <w:rPr>
      <w:b/>
      <w:i/>
      <w:sz w:val="22"/>
    </w:rPr>
  </w:style>
  <w:style w:type="character" w:styleId="af0">
    <w:name w:val="Hyperlink"/>
    <w:rsid w:val="005E735D"/>
    <w:rPr>
      <w:strike w:val="0"/>
      <w:dstrike w:val="0"/>
      <w:color w:val="0000FF"/>
      <w:u w:val="none"/>
      <w:effect w:val="none"/>
    </w:rPr>
  </w:style>
  <w:style w:type="paragraph" w:styleId="af1">
    <w:name w:val="List Paragraph"/>
    <w:basedOn w:val="a"/>
    <w:uiPriority w:val="99"/>
    <w:qFormat/>
    <w:rsid w:val="005E73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basedOn w:val="a"/>
    <w:rsid w:val="00A65F3B"/>
    <w:pPr>
      <w:spacing w:after="107"/>
    </w:pPr>
    <w:rPr>
      <w:sz w:val="24"/>
      <w:szCs w:val="24"/>
    </w:rPr>
  </w:style>
  <w:style w:type="character" w:customStyle="1" w:styleId="10">
    <w:name w:val="Заголовок 1 Знак"/>
    <w:link w:val="1"/>
    <w:rsid w:val="00700828"/>
    <w:rPr>
      <w:b/>
      <w:caps/>
      <w:sz w:val="24"/>
    </w:rPr>
  </w:style>
  <w:style w:type="paragraph" w:styleId="af2">
    <w:name w:val="Balloon Text"/>
    <w:basedOn w:val="a"/>
    <w:link w:val="af3"/>
    <w:rsid w:val="005744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74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at.brstu.ru/catalog" TargetMode="External"/><Relationship Id="rId18" Type="http://schemas.openxmlformats.org/officeDocument/2006/relationships/hyperlink" Target="https://uisrussia.msu.ru/" TargetMode="Externa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rbis.brstu.ru/CGI/irbis64r_15/cgiirbis_64.exe?LNG=&amp;C21COM=F&amp;I21DBN=BOOK&amp;P21DBN=BOOK&amp;S21CNR=&amp;Z21ID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image" Target="media/image1.w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04945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5.wmf"/><Relationship Id="rId10" Type="http://schemas.openxmlformats.org/officeDocument/2006/relationships/footer" Target="footer2.xml"/><Relationship Id="rId19" Type="http://schemas.openxmlformats.org/officeDocument/2006/relationships/hyperlink" Target="http://xn--90ax2c.xn--p1ai/how-to-search%20/" TargetMode="External"/><Relationship Id="rId31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iblioclub.ru" TargetMode="External"/><Relationship Id="rId22" Type="http://schemas.openxmlformats.org/officeDocument/2006/relationships/image" Target="media/image2.wmf"/><Relationship Id="rId27" Type="http://schemas.openxmlformats.org/officeDocument/2006/relationships/oleObject" Target="embeddings/oleObject4.bin"/><Relationship Id="rId30" Type="http://schemas.openxmlformats.org/officeDocument/2006/relationships/image" Target="media/image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FA17-BBC7-4A2F-815C-2A1BF651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8126</Words>
  <Characters>46324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bsu</Company>
  <LinksUpToDate>false</LinksUpToDate>
  <CharactersWithSpaces>54342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Venik</dc:creator>
  <cp:keywords/>
  <dc:description/>
  <cp:lastModifiedBy>ShljakhtinaTF</cp:lastModifiedBy>
  <cp:revision>3</cp:revision>
  <cp:lastPrinted>2019-03-21T03:30:00Z</cp:lastPrinted>
  <dcterms:created xsi:type="dcterms:W3CDTF">2019-03-21T03:39:00Z</dcterms:created>
  <dcterms:modified xsi:type="dcterms:W3CDTF">2019-03-21T03:39:00Z</dcterms:modified>
  <cp:contentStatus/>
</cp:coreProperties>
</file>