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Cs w:val="22"/>
          <w:lang w:eastAsia="en-US"/>
        </w:rPr>
        <w:t>МИНИСТЕРСТВО НАУКИ И ВЫСШЕГО ОБРАЗОВАНИЯ РОССИЙСКОЙ ФЕДЕРАЦИИ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br/>
        <w:t>ФЕДЕРАЛЬНОЕ ГОСУДАРСТВЕННОЕ БЮДЖЕТНОЕ</w:t>
      </w:r>
      <w:r w:rsidRPr="008E4E14">
        <w:rPr>
          <w:rFonts w:eastAsia="MS Mincho"/>
          <w:sz w:val="24"/>
          <w:szCs w:val="22"/>
          <w:lang w:eastAsia="en-US"/>
        </w:rPr>
        <w:br/>
        <w:t>ОБРАЗОВАТЕЛЬНОЕ УЧРЕЖДЕНИЕ ВЫСШЕГО ОБРАЗОВАНИЯ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b/>
          <w:sz w:val="24"/>
          <w:szCs w:val="22"/>
          <w:lang w:eastAsia="en-US"/>
        </w:rPr>
        <w:br/>
        <w:t>«БРАТСКИЙ ГОСУДАРСТВЕННЫЙ УНИВЕРСИТЕТ»</w:t>
      </w:r>
    </w:p>
    <w:p w:rsidR="008E4E14" w:rsidRPr="008E4E14" w:rsidRDefault="008E4E14" w:rsidP="008E4E14">
      <w:pPr>
        <w:widowControl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</w:r>
      <w:r w:rsidRPr="008E4E14">
        <w:rPr>
          <w:rFonts w:eastAsia="MS Mincho"/>
          <w:b/>
          <w:sz w:val="28"/>
          <w:szCs w:val="22"/>
          <w:lang w:eastAsia="en-US"/>
        </w:rPr>
        <w:br/>
        <w:t xml:space="preserve">ФОНД </w:t>
      </w:r>
      <w:r w:rsidRPr="008E4E14">
        <w:rPr>
          <w:rFonts w:eastAsia="MS Mincho"/>
          <w:b/>
          <w:sz w:val="28"/>
          <w:szCs w:val="22"/>
          <w:lang w:eastAsia="en-US"/>
        </w:rPr>
        <w:br/>
        <w:t>ОЦЕНОЧНЫХ СРЕДСТВ</w:t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</w:p>
    <w:p w:rsidR="008E4E14" w:rsidRPr="008E4E14" w:rsidRDefault="008E4E14" w:rsidP="008E4E14">
      <w:pPr>
        <w:widowControl/>
        <w:spacing w:line="360" w:lineRule="auto"/>
        <w:jc w:val="center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 xml:space="preserve">по дисциплине </w:t>
      </w:r>
      <w:r w:rsidRPr="008E4E14">
        <w:rPr>
          <w:rFonts w:eastAsia="MS Mincho"/>
          <w:sz w:val="24"/>
          <w:szCs w:val="22"/>
          <w:lang w:eastAsia="en-US"/>
        </w:rPr>
        <w:br/>
        <w:t>Б1.О.08.02 Строительные материалы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Направление подготовки 08.03.01 Строительство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Профиль подготовки Промышленное и гражданское строительство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Квалификация бакалавр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Год начала подготовки 2025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br w:type="page"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lastRenderedPageBreak/>
        <w:t xml:space="preserve">Составитель: </w:t>
      </w:r>
      <w:r w:rsidRPr="008E4E14">
        <w:rPr>
          <w:rFonts w:eastAsia="MS Mincho"/>
          <w:sz w:val="24"/>
          <w:szCs w:val="22"/>
          <w:lang w:eastAsia="en-US"/>
        </w:rPr>
        <w:br/>
        <w:t>А.М. Даминова, доцент кафедры СКиТС, к.т.н.</w:t>
      </w:r>
      <w:r w:rsidRPr="008E4E14">
        <w:rPr>
          <w:rFonts w:eastAsia="MS Mincho"/>
          <w:sz w:val="24"/>
          <w:szCs w:val="22"/>
          <w:lang w:eastAsia="en-US"/>
        </w:rPr>
        <w:tab/>
        <w:t>________________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Одобрено на заседании кафедры строительных конструкций и технологий строительства</w:t>
      </w:r>
      <w:r w:rsidRPr="008E4E14">
        <w:rPr>
          <w:rFonts w:eastAsia="MS Mincho"/>
          <w:sz w:val="24"/>
          <w:szCs w:val="22"/>
          <w:lang w:eastAsia="en-US"/>
        </w:rPr>
        <w:br/>
        <w:t>«15» апреля 2026 г., протокол № 11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 xml:space="preserve">Заведующий кафедрой </w:t>
      </w:r>
      <w:r w:rsidRPr="008E4E14">
        <w:rPr>
          <w:rFonts w:eastAsia="MS Mincho"/>
          <w:sz w:val="24"/>
          <w:szCs w:val="22"/>
          <w:lang w:eastAsia="en-US"/>
        </w:rPr>
        <w:br/>
        <w:t>строительных конструкций и технологий строительства</w:t>
      </w:r>
      <w:r w:rsidRPr="008E4E14">
        <w:rPr>
          <w:rFonts w:eastAsia="MS Mincho"/>
          <w:sz w:val="24"/>
          <w:szCs w:val="22"/>
          <w:lang w:eastAsia="en-US"/>
        </w:rPr>
        <w:tab/>
        <w:t>____________ И.В. Дудина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Pr="008E4E14" w:rsidRDefault="008E4E14" w:rsidP="008E4E14">
      <w:pPr>
        <w:widowControl/>
        <w:spacing w:line="360" w:lineRule="auto"/>
        <w:rPr>
          <w:rFonts w:eastAsia="MS Mincho"/>
          <w:sz w:val="24"/>
          <w:szCs w:val="22"/>
          <w:lang w:eastAsia="en-US"/>
        </w:rPr>
      </w:pPr>
      <w:r w:rsidRPr="008E4E14">
        <w:rPr>
          <w:rFonts w:eastAsia="MS Mincho"/>
          <w:sz w:val="24"/>
          <w:szCs w:val="22"/>
          <w:lang w:eastAsia="en-US"/>
        </w:rPr>
        <w:t>Председатель методической комиссии факультета экономики и строительства</w:t>
      </w:r>
      <w:r w:rsidRPr="008E4E14">
        <w:rPr>
          <w:rFonts w:eastAsia="MS Mincho"/>
          <w:sz w:val="24"/>
          <w:szCs w:val="22"/>
          <w:lang w:eastAsia="en-US"/>
        </w:rPr>
        <w:br/>
        <w:t xml:space="preserve">_____________   Е.Г. Грудистова 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>«27» апреля 2026 г., протокол № 8</w:t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</w:r>
      <w:r w:rsidRPr="008E4E14">
        <w:rPr>
          <w:rFonts w:eastAsia="MS Mincho"/>
          <w:sz w:val="24"/>
          <w:szCs w:val="22"/>
          <w:lang w:eastAsia="en-US"/>
        </w:rPr>
        <w:br/>
        <w:t>Ответственный за реализацию ОПОП</w:t>
      </w:r>
      <w:r w:rsidRPr="008E4E14">
        <w:rPr>
          <w:rFonts w:eastAsia="MS Mincho"/>
          <w:sz w:val="24"/>
          <w:szCs w:val="22"/>
          <w:lang w:eastAsia="en-US"/>
        </w:rPr>
        <w:tab/>
        <w:t xml:space="preserve">________________ И.В. Дудина </w:t>
      </w:r>
      <w:r w:rsidRPr="008E4E14">
        <w:rPr>
          <w:rFonts w:eastAsia="MS Mincho"/>
          <w:sz w:val="24"/>
          <w:szCs w:val="22"/>
          <w:lang w:eastAsia="en-US"/>
        </w:rPr>
        <w:br/>
      </w: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8E4E14" w:rsidRDefault="008E4E14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  <w:sectPr w:rsidR="008E4E14" w:rsidSect="003443ED">
          <w:footerReference w:type="default" r:id="rId8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816DB6" w:rsidRPr="006F682E" w:rsidRDefault="009F71B7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6F682E">
        <w:rPr>
          <w:b/>
          <w:sz w:val="24"/>
          <w:szCs w:val="24"/>
        </w:rPr>
        <w:lastRenderedPageBreak/>
        <w:t>Паспорт</w:t>
      </w:r>
    </w:p>
    <w:p w:rsidR="00816DB6" w:rsidRDefault="009F71B7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фонда оценочных средств</w:t>
      </w:r>
    </w:p>
    <w:p w:rsidR="00816DB6" w:rsidRPr="00FA3E44" w:rsidRDefault="00816DB6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1C3244" w:rsidRPr="00621D35" w:rsidRDefault="001C3244" w:rsidP="001C3244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Б1.О.0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816DB6" w:rsidRPr="00FA3E44" w:rsidRDefault="00816DB6" w:rsidP="00816DB6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szCs w:val="24"/>
          <w:u w:val="single"/>
        </w:rPr>
      </w:pPr>
    </w:p>
    <w:p w:rsidR="00816DB6" w:rsidRPr="006F682E" w:rsidRDefault="00816DB6" w:rsidP="00816DB6">
      <w:pPr>
        <w:widowControl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4"/>
          <w:szCs w:val="24"/>
        </w:rPr>
      </w:pPr>
      <w:r w:rsidRPr="00C7743B">
        <w:rPr>
          <w:rFonts w:eastAsia="Times New Roman"/>
          <w:sz w:val="24"/>
          <w:szCs w:val="24"/>
        </w:rPr>
        <w:t>Компетенции обучающегося, формируемые</w:t>
      </w:r>
      <w:r w:rsidRPr="00C7743B">
        <w:rPr>
          <w:sz w:val="24"/>
          <w:szCs w:val="24"/>
        </w:rPr>
        <w:t xml:space="preserve"> в результате освоения дисциплины:</w:t>
      </w:r>
    </w:p>
    <w:p w:rsidR="00816DB6" w:rsidRPr="008E446E" w:rsidRDefault="00816DB6" w:rsidP="00816DB6">
      <w:pPr>
        <w:pStyle w:val="a5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rPr>
          <w:szCs w:val="24"/>
        </w:rPr>
      </w:pPr>
      <w:r w:rsidRPr="006F682E">
        <w:rPr>
          <w:szCs w:val="24"/>
        </w:rPr>
        <w:t xml:space="preserve">Код и наименование: </w:t>
      </w:r>
      <w:r w:rsidRPr="0042406B">
        <w:rPr>
          <w:szCs w:val="24"/>
        </w:rPr>
        <w:t>УК-1</w:t>
      </w:r>
      <w:r w:rsidRPr="00C7743B">
        <w:rPr>
          <w:szCs w:val="24"/>
        </w:rPr>
        <w:t xml:space="preserve">: </w:t>
      </w:r>
      <w:r w:rsidRPr="0042406B">
        <w:rPr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  <w:r>
        <w:rPr>
          <w:szCs w:val="24"/>
        </w:rPr>
        <w:t>.</w:t>
      </w:r>
    </w:p>
    <w:p w:rsidR="00816DB6" w:rsidRDefault="00816DB6" w:rsidP="00816DB6">
      <w:pPr>
        <w:spacing w:before="120" w:after="120"/>
        <w:ind w:left="2126" w:hanging="1843"/>
        <w:jc w:val="both"/>
        <w:rPr>
          <w:sz w:val="24"/>
          <w:szCs w:val="24"/>
        </w:rPr>
      </w:pPr>
      <w:r w:rsidRPr="006F682E">
        <w:rPr>
          <w:sz w:val="24"/>
          <w:szCs w:val="24"/>
        </w:rPr>
        <w:t>Индикаторы:</w:t>
      </w:r>
      <w:r w:rsidRPr="006F682E">
        <w:rPr>
          <w:sz w:val="24"/>
          <w:szCs w:val="24"/>
        </w:rPr>
        <w:tab/>
      </w:r>
      <w:r w:rsidRPr="0042406B">
        <w:rPr>
          <w:sz w:val="24"/>
          <w:szCs w:val="24"/>
        </w:rPr>
        <w:t>УК-1.1</w:t>
      </w:r>
      <w:r>
        <w:rPr>
          <w:sz w:val="24"/>
          <w:szCs w:val="24"/>
        </w:rPr>
        <w:t>.</w:t>
      </w:r>
      <w:r w:rsidRPr="00C7743B">
        <w:rPr>
          <w:sz w:val="24"/>
          <w:szCs w:val="24"/>
        </w:rPr>
        <w:t xml:space="preserve"> </w:t>
      </w:r>
      <w:r w:rsidRPr="00021F1B">
        <w:rPr>
          <w:kern w:val="1"/>
          <w:sz w:val="24"/>
          <w:szCs w:val="24"/>
        </w:rPr>
        <w:t>Выполняет поиск необходимой информации, её критический анализ и синтез информации, полученной из разных источников</w:t>
      </w:r>
      <w:r>
        <w:rPr>
          <w:kern w:val="1"/>
          <w:sz w:val="24"/>
          <w:szCs w:val="24"/>
        </w:rPr>
        <w:t>.</w:t>
      </w:r>
    </w:p>
    <w:p w:rsidR="00816DB6" w:rsidRPr="00C7743B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УК-1.2</w:t>
      </w:r>
      <w:r>
        <w:rPr>
          <w:sz w:val="24"/>
          <w:szCs w:val="24"/>
        </w:rPr>
        <w:t>.</w:t>
      </w:r>
      <w:r w:rsidRPr="00C7743B">
        <w:rPr>
          <w:sz w:val="24"/>
          <w:szCs w:val="24"/>
        </w:rPr>
        <w:t xml:space="preserve"> </w:t>
      </w:r>
      <w:r w:rsidRPr="00021F1B">
        <w:rPr>
          <w:kern w:val="1"/>
          <w:sz w:val="24"/>
          <w:szCs w:val="24"/>
        </w:rPr>
        <w:t xml:space="preserve">Использует системный подход для решения поставленных </w:t>
      </w:r>
      <w:r>
        <w:rPr>
          <w:kern w:val="1"/>
          <w:sz w:val="24"/>
          <w:szCs w:val="24"/>
        </w:rPr>
        <w:br/>
      </w:r>
      <w:r w:rsidRPr="00021F1B">
        <w:rPr>
          <w:kern w:val="1"/>
          <w:sz w:val="24"/>
          <w:szCs w:val="24"/>
        </w:rPr>
        <w:t>задач</w:t>
      </w:r>
      <w:r>
        <w:rPr>
          <w:kern w:val="1"/>
          <w:sz w:val="24"/>
          <w:szCs w:val="24"/>
        </w:rPr>
        <w:t>.</w:t>
      </w:r>
    </w:p>
    <w:p w:rsidR="00816DB6" w:rsidRPr="006F682E" w:rsidRDefault="00816DB6" w:rsidP="00816DB6">
      <w:pPr>
        <w:pStyle w:val="a5"/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rPr>
          <w:szCs w:val="24"/>
        </w:rPr>
      </w:pPr>
      <w:r w:rsidRPr="006F682E">
        <w:rPr>
          <w:szCs w:val="24"/>
        </w:rPr>
        <w:t xml:space="preserve">Код и наименование: </w:t>
      </w:r>
      <w:r w:rsidRPr="0042406B">
        <w:rPr>
          <w:szCs w:val="24"/>
        </w:rPr>
        <w:t>ОПК-3</w:t>
      </w:r>
      <w:r w:rsidRPr="00C7743B">
        <w:rPr>
          <w:rFonts w:eastAsia="Calibri"/>
          <w:szCs w:val="24"/>
        </w:rPr>
        <w:t xml:space="preserve">: </w:t>
      </w:r>
      <w:r w:rsidRPr="0042406B">
        <w:rPr>
          <w:rFonts w:eastAsia="Calibri"/>
          <w:szCs w:val="24"/>
        </w:rPr>
        <w:t>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  <w:r>
        <w:rPr>
          <w:rFonts w:eastAsia="Calibri"/>
          <w:szCs w:val="24"/>
        </w:rPr>
        <w:t>.</w:t>
      </w:r>
    </w:p>
    <w:p w:rsidR="00816DB6" w:rsidRDefault="00816DB6" w:rsidP="00816DB6">
      <w:pPr>
        <w:spacing w:before="120" w:after="120"/>
        <w:ind w:left="2127" w:hanging="1843"/>
        <w:rPr>
          <w:sz w:val="24"/>
          <w:szCs w:val="24"/>
        </w:rPr>
      </w:pPr>
      <w:r w:rsidRPr="006F682E">
        <w:rPr>
          <w:sz w:val="24"/>
          <w:szCs w:val="24"/>
        </w:rPr>
        <w:t>Индикаторы:</w:t>
      </w:r>
      <w:r w:rsidRPr="006F682E">
        <w:rPr>
          <w:sz w:val="24"/>
          <w:szCs w:val="24"/>
        </w:rPr>
        <w:tab/>
      </w:r>
      <w:r w:rsidRPr="0042406B">
        <w:rPr>
          <w:sz w:val="24"/>
          <w:szCs w:val="24"/>
        </w:rPr>
        <w:t>ОПК 3.1.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 xml:space="preserve">Принимает решения в профессиональной деятельности, </w:t>
      </w:r>
      <w:r>
        <w:rPr>
          <w:kern w:val="1"/>
          <w:sz w:val="24"/>
          <w:szCs w:val="24"/>
        </w:rPr>
        <w:br/>
      </w:r>
      <w:r w:rsidRPr="00FF71CF">
        <w:rPr>
          <w:kern w:val="1"/>
          <w:sz w:val="24"/>
          <w:szCs w:val="24"/>
        </w:rPr>
        <w:t>используя теоретическую и нормативно-правовую базу строительной отрасли</w:t>
      </w:r>
      <w:r>
        <w:rPr>
          <w:kern w:val="1"/>
          <w:sz w:val="24"/>
          <w:szCs w:val="24"/>
        </w:rPr>
        <w:t>.</w:t>
      </w:r>
    </w:p>
    <w:p w:rsidR="00816DB6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ОПК 3.2.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>Осуществляет выбор строительных материалов и оценивает качество строительной продукции на основе экспериментальных исследований их свойств</w:t>
      </w:r>
      <w:r>
        <w:rPr>
          <w:kern w:val="1"/>
          <w:sz w:val="24"/>
          <w:szCs w:val="24"/>
        </w:rPr>
        <w:t>.</w:t>
      </w:r>
    </w:p>
    <w:p w:rsidR="00816DB6" w:rsidRPr="00C7743B" w:rsidRDefault="00816DB6" w:rsidP="00816DB6">
      <w:pPr>
        <w:spacing w:before="120" w:after="120"/>
        <w:ind w:left="2126"/>
        <w:jc w:val="both"/>
        <w:rPr>
          <w:sz w:val="24"/>
          <w:szCs w:val="24"/>
        </w:rPr>
      </w:pPr>
      <w:r w:rsidRPr="0042406B">
        <w:rPr>
          <w:sz w:val="24"/>
          <w:szCs w:val="24"/>
        </w:rPr>
        <w:t>ОПК 3.3.</w:t>
      </w:r>
      <w:r>
        <w:rPr>
          <w:sz w:val="24"/>
          <w:szCs w:val="24"/>
        </w:rPr>
        <w:t xml:space="preserve"> </w:t>
      </w:r>
      <w:r w:rsidRPr="00FF71CF">
        <w:rPr>
          <w:kern w:val="1"/>
          <w:sz w:val="24"/>
          <w:szCs w:val="24"/>
        </w:rPr>
        <w:t>Описывает основные сведения о строительной продукции и процессах профессиональной деятельности посредством использования профессиональной терминологии</w:t>
      </w:r>
      <w:r>
        <w:rPr>
          <w:kern w:val="1"/>
          <w:sz w:val="24"/>
          <w:szCs w:val="24"/>
        </w:rPr>
        <w:t>.</w:t>
      </w:r>
      <w:r w:rsidRPr="00FF71CF">
        <w:rPr>
          <w:kern w:val="1"/>
          <w:sz w:val="24"/>
          <w:szCs w:val="24"/>
        </w:rPr>
        <w:t xml:space="preserve">  </w:t>
      </w:r>
    </w:p>
    <w:p w:rsidR="00816DB6" w:rsidRDefault="00816DB6" w:rsidP="00816DB6">
      <w:pPr>
        <w:widowControl/>
        <w:rPr>
          <w:i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2542"/>
        <w:gridCol w:w="1483"/>
        <w:gridCol w:w="1791"/>
        <w:gridCol w:w="1887"/>
      </w:tblGrid>
      <w:tr w:rsidR="00816DB6" w:rsidRPr="00D82024" w:rsidTr="003D0D1D">
        <w:tc>
          <w:tcPr>
            <w:tcW w:w="100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Раздел</w:t>
            </w:r>
            <w:r w:rsidRPr="00D82024">
              <w:rPr>
                <w:sz w:val="22"/>
                <w:szCs w:val="22"/>
              </w:rPr>
              <w:br/>
              <w:t xml:space="preserve">(№,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наименование)</w:t>
            </w:r>
          </w:p>
        </w:tc>
        <w:tc>
          <w:tcPr>
            <w:tcW w:w="132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Тема</w:t>
            </w:r>
          </w:p>
        </w:tc>
        <w:tc>
          <w:tcPr>
            <w:tcW w:w="770" w:type="pct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Код </w:t>
            </w: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индикатора</w:t>
            </w:r>
          </w:p>
        </w:tc>
        <w:tc>
          <w:tcPr>
            <w:tcW w:w="93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Форма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оценки</w:t>
            </w:r>
          </w:p>
        </w:tc>
        <w:tc>
          <w:tcPr>
            <w:tcW w:w="980" w:type="pct"/>
            <w:shd w:val="clear" w:color="auto" w:fill="auto"/>
            <w:vAlign w:val="center"/>
          </w:tcPr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>ФОС</w:t>
            </w:r>
          </w:p>
        </w:tc>
      </w:tr>
    </w:tbl>
    <w:p w:rsidR="00816DB6" w:rsidRPr="003B076C" w:rsidRDefault="00816DB6" w:rsidP="00816DB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1969"/>
        <w:gridCol w:w="2513"/>
        <w:gridCol w:w="1454"/>
        <w:gridCol w:w="1832"/>
        <w:gridCol w:w="1859"/>
      </w:tblGrid>
      <w:tr w:rsidR="00816DB6" w:rsidRPr="000A6B87" w:rsidTr="003D0D1D">
        <w:trPr>
          <w:trHeight w:val="20"/>
          <w:tblHeader/>
        </w:trPr>
        <w:tc>
          <w:tcPr>
            <w:tcW w:w="1000" w:type="pct"/>
            <w:vAlign w:val="center"/>
          </w:tcPr>
          <w:p w:rsidR="00816DB6" w:rsidRPr="000A6B87" w:rsidRDefault="00816DB6" w:rsidP="003D0D1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320" w:type="pct"/>
            <w:vAlign w:val="center"/>
          </w:tcPr>
          <w:p w:rsidR="00816DB6" w:rsidRPr="000A6B87" w:rsidRDefault="00816DB6" w:rsidP="003D0D1D">
            <w:pPr>
              <w:widowControl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7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</w:t>
            </w:r>
          </w:p>
        </w:tc>
        <w:tc>
          <w:tcPr>
            <w:tcW w:w="93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980" w:type="pct"/>
            <w:vAlign w:val="center"/>
          </w:tcPr>
          <w:p w:rsidR="00816DB6" w:rsidRPr="000A6B87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945BB" w:rsidRDefault="00816DB6" w:rsidP="00441DA9">
            <w:pPr>
              <w:pStyle w:val="a5"/>
              <w:numPr>
                <w:ilvl w:val="0"/>
                <w:numId w:val="197"/>
              </w:numPr>
              <w:suppressAutoHyphens/>
              <w:spacing w:line="240" w:lineRule="auto"/>
              <w:ind w:left="284" w:hanging="284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Классификация строительных материалов и их основные свойства</w:t>
            </w:r>
          </w:p>
        </w:tc>
        <w:tc>
          <w:tcPr>
            <w:tcW w:w="1320" w:type="pct"/>
            <w:vAlign w:val="center"/>
          </w:tcPr>
          <w:p w:rsidR="00816DB6" w:rsidRPr="001945BB" w:rsidRDefault="00816DB6" w:rsidP="00441DA9">
            <w:pPr>
              <w:pStyle w:val="a5"/>
              <w:numPr>
                <w:ilvl w:val="1"/>
                <w:numId w:val="198"/>
              </w:numPr>
              <w:suppressAutoHyphens/>
              <w:spacing w:line="240" w:lineRule="auto"/>
              <w:ind w:left="441" w:hanging="425"/>
              <w:jc w:val="left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Строительные материалы как техническая база строительства. Классификация строительных материалов и изделий</w:t>
            </w:r>
          </w:p>
          <w:p w:rsidR="00816DB6" w:rsidRPr="008D3125" w:rsidRDefault="00816DB6" w:rsidP="00441DA9">
            <w:pPr>
              <w:pStyle w:val="a5"/>
              <w:numPr>
                <w:ilvl w:val="1"/>
                <w:numId w:val="198"/>
              </w:numPr>
              <w:suppressAutoHyphens/>
              <w:spacing w:line="240" w:lineRule="auto"/>
              <w:ind w:left="441" w:hanging="425"/>
              <w:jc w:val="left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Классификация свойств: физические, механические, химические, технологические, эксплуатационные.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D82024" w:rsidRDefault="00816DB6" w:rsidP="00E107BE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Промежуточная аттестация – экзамен</w:t>
            </w: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2"/>
              </w:rPr>
              <w:t xml:space="preserve">Текущий контроль в </w:t>
            </w:r>
            <w:r w:rsidRPr="00FA3E44">
              <w:rPr>
                <w:spacing w:val="-6"/>
                <w:sz w:val="22"/>
                <w:szCs w:val="22"/>
              </w:rPr>
              <w:t>интерактивной</w:t>
            </w:r>
            <w:r w:rsidRPr="00D82024">
              <w:rPr>
                <w:sz w:val="22"/>
                <w:szCs w:val="22"/>
              </w:rPr>
              <w:t xml:space="preserve"> форме –</w:t>
            </w:r>
            <w:r>
              <w:rPr>
                <w:sz w:val="22"/>
                <w:szCs w:val="22"/>
              </w:rPr>
              <w:t xml:space="preserve"> </w:t>
            </w:r>
            <w:r w:rsidRPr="00D82024">
              <w:rPr>
                <w:sz w:val="22"/>
                <w:szCs w:val="24"/>
              </w:rPr>
              <w:t>разбор конкретных ситуаций</w:t>
            </w: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4"/>
              </w:rPr>
              <w:t xml:space="preserve">Экзаменационные тесты: </w:t>
            </w:r>
            <w:r w:rsidR="009B1E50">
              <w:rPr>
                <w:sz w:val="22"/>
                <w:szCs w:val="24"/>
              </w:rPr>
              <w:br/>
            </w:r>
            <w:r w:rsidRPr="00D82024">
              <w:rPr>
                <w:sz w:val="22"/>
                <w:szCs w:val="24"/>
              </w:rPr>
              <w:t>8</w:t>
            </w:r>
            <w:r>
              <w:rPr>
                <w:sz w:val="22"/>
                <w:szCs w:val="24"/>
              </w:rPr>
              <w:t> </w:t>
            </w:r>
            <w:r w:rsidRPr="00D82024">
              <w:rPr>
                <w:sz w:val="22"/>
                <w:szCs w:val="24"/>
              </w:rPr>
              <w:t>вариантов по 25</w:t>
            </w:r>
            <w:r>
              <w:rPr>
                <w:sz w:val="22"/>
                <w:szCs w:val="24"/>
              </w:rPr>
              <w:t> </w:t>
            </w:r>
            <w:r w:rsidRPr="00D82024">
              <w:rPr>
                <w:sz w:val="22"/>
                <w:szCs w:val="24"/>
              </w:rPr>
              <w:t>заданий</w:t>
            </w:r>
            <w:r w:rsidRPr="00D82024">
              <w:rPr>
                <w:sz w:val="22"/>
                <w:szCs w:val="22"/>
              </w:rPr>
              <w:t xml:space="preserve"> </w:t>
            </w:r>
          </w:p>
          <w:p w:rsidR="00816DB6" w:rsidRPr="008D3125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82024">
              <w:rPr>
                <w:sz w:val="22"/>
                <w:szCs w:val="22"/>
              </w:rPr>
              <w:t>римеры для разбора</w:t>
            </w:r>
          </w:p>
          <w:p w:rsidR="00816DB6" w:rsidRDefault="00547549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Собеседование</w:t>
            </w: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  <w:p w:rsidR="00816DB6" w:rsidRPr="008D3125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Комплект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тестовых 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8D3125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8D3125">
              <w:rPr>
                <w:sz w:val="22"/>
                <w:szCs w:val="22"/>
              </w:rPr>
              <w:t>Строительные материалы на основе</w:t>
            </w:r>
            <w:r>
              <w:rPr>
                <w:sz w:val="22"/>
                <w:szCs w:val="22"/>
              </w:rPr>
              <w:t xml:space="preserve"> </w:t>
            </w:r>
            <w:r w:rsidRPr="008D3125">
              <w:rPr>
                <w:sz w:val="22"/>
                <w:szCs w:val="22"/>
              </w:rPr>
              <w:t xml:space="preserve">неорганических </w:t>
            </w:r>
            <w:r>
              <w:rPr>
                <w:sz w:val="22"/>
                <w:szCs w:val="22"/>
              </w:rPr>
              <w:br/>
            </w:r>
            <w:r w:rsidRPr="008D3125">
              <w:rPr>
                <w:sz w:val="22"/>
                <w:szCs w:val="22"/>
              </w:rPr>
              <w:t>вяжущих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8D3125">
              <w:rPr>
                <w:sz w:val="22"/>
                <w:szCs w:val="22"/>
              </w:rPr>
              <w:t>веществ</w:t>
            </w:r>
          </w:p>
        </w:tc>
        <w:tc>
          <w:tcPr>
            <w:tcW w:w="1320" w:type="pct"/>
          </w:tcPr>
          <w:p w:rsidR="00816DB6" w:rsidRPr="00816DB6" w:rsidRDefault="00816DB6" w:rsidP="00816DB6">
            <w:pPr>
              <w:ind w:left="44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 </w:t>
            </w:r>
            <w:r w:rsidRPr="00816DB6">
              <w:rPr>
                <w:sz w:val="22"/>
                <w:szCs w:val="22"/>
              </w:rPr>
              <w:t>Классификация. Основы получения, свойства, применение. Воздушные вяжущие вещества. Гидравлические вяжущие вещества</w:t>
            </w:r>
          </w:p>
          <w:p w:rsidR="00816DB6" w:rsidRDefault="00816DB6" w:rsidP="00816DB6">
            <w:pPr>
              <w:ind w:left="440" w:hanging="425"/>
              <w:rPr>
                <w:sz w:val="22"/>
                <w:szCs w:val="22"/>
              </w:rPr>
            </w:pPr>
          </w:p>
          <w:p w:rsidR="00816DB6" w:rsidRPr="008D3125" w:rsidRDefault="00816DB6" w:rsidP="00816DB6">
            <w:pPr>
              <w:ind w:left="440" w:hanging="425"/>
              <w:rPr>
                <w:sz w:val="22"/>
                <w:szCs w:val="22"/>
              </w:rPr>
            </w:pPr>
          </w:p>
          <w:p w:rsidR="00816DB6" w:rsidRPr="00816DB6" w:rsidRDefault="00816DB6" w:rsidP="00816DB6">
            <w:pPr>
              <w:ind w:left="440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2.2. </w:t>
            </w:r>
            <w:r w:rsidRPr="00816DB6">
              <w:rPr>
                <w:sz w:val="22"/>
                <w:szCs w:val="22"/>
              </w:rPr>
              <w:t>Искусственные каменные материалы. Бетоны, классификация, свойства, применение. Тяжелый бетон. Основы проектирования и подбора составов. Особые виды бетона. Строительные растворы. Сухие смеси.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lastRenderedPageBreak/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D82024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Промежуточная аттестация – </w:t>
            </w:r>
            <w:r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экзамен</w:t>
            </w: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lastRenderedPageBreak/>
              <w:t xml:space="preserve">Текущий </w:t>
            </w:r>
            <w:r w:rsidR="00E107BE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 xml:space="preserve">контроль в </w:t>
            </w:r>
            <w:r w:rsidR="00E107BE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 xml:space="preserve">интерактивной форме – </w:t>
            </w:r>
            <w:r>
              <w:rPr>
                <w:sz w:val="22"/>
                <w:szCs w:val="22"/>
              </w:rPr>
              <w:t>л</w:t>
            </w:r>
            <w:r w:rsidRPr="00D82024">
              <w:rPr>
                <w:sz w:val="22"/>
                <w:szCs w:val="22"/>
              </w:rPr>
              <w:t xml:space="preserve">екция-визуализация, </w:t>
            </w:r>
            <w:r>
              <w:rPr>
                <w:sz w:val="22"/>
                <w:szCs w:val="22"/>
              </w:rPr>
              <w:t>л</w:t>
            </w:r>
            <w:r w:rsidRPr="00D82024">
              <w:rPr>
                <w:sz w:val="22"/>
                <w:szCs w:val="22"/>
              </w:rPr>
              <w:t>екция-беседа</w:t>
            </w:r>
            <w:r w:rsidR="00B2161C">
              <w:rPr>
                <w:sz w:val="22"/>
                <w:szCs w:val="22"/>
              </w:rPr>
              <w:t xml:space="preserve">, </w:t>
            </w:r>
            <w:r w:rsidR="00B2161C" w:rsidRPr="00D82024">
              <w:rPr>
                <w:sz w:val="22"/>
                <w:szCs w:val="24"/>
              </w:rPr>
              <w:t>разбор конкретных ситуаций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D82024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A82A6C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lastRenderedPageBreak/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8 вариантов по 25 заданий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816DB6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lastRenderedPageBreak/>
              <w:t xml:space="preserve">Темы </w:t>
            </w:r>
            <w:r>
              <w:rPr>
                <w:sz w:val="22"/>
                <w:szCs w:val="22"/>
              </w:rPr>
              <w:t xml:space="preserve">беседы, </w:t>
            </w:r>
            <w:r>
              <w:rPr>
                <w:sz w:val="22"/>
                <w:szCs w:val="22"/>
              </w:rPr>
              <w:br/>
              <w:t>перечень слайдов</w:t>
            </w:r>
            <w:r w:rsidR="009B1E50">
              <w:rPr>
                <w:sz w:val="22"/>
                <w:szCs w:val="22"/>
              </w:rPr>
              <w:t xml:space="preserve"> и вопросы для контроля</w:t>
            </w:r>
            <w:r w:rsidR="00B2161C">
              <w:rPr>
                <w:sz w:val="22"/>
                <w:szCs w:val="22"/>
              </w:rPr>
              <w:t>, п</w:t>
            </w:r>
            <w:r w:rsidR="00B2161C" w:rsidRPr="00D82024">
              <w:rPr>
                <w:sz w:val="22"/>
                <w:szCs w:val="22"/>
              </w:rPr>
              <w:t xml:space="preserve">римеры для </w:t>
            </w:r>
            <w:r w:rsidR="009B1E50">
              <w:rPr>
                <w:sz w:val="22"/>
                <w:szCs w:val="22"/>
              </w:rPr>
              <w:br/>
            </w:r>
            <w:r w:rsidR="00B2161C" w:rsidRPr="00D82024">
              <w:rPr>
                <w:sz w:val="22"/>
                <w:szCs w:val="22"/>
              </w:rPr>
              <w:t>разбора</w:t>
            </w: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A82A6C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194F74">
              <w:rPr>
                <w:sz w:val="22"/>
                <w:szCs w:val="22"/>
              </w:rPr>
              <w:lastRenderedPageBreak/>
              <w:t>Строительные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 xml:space="preserve">материалы, 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>получаемые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>термической обработкой</w:t>
            </w:r>
            <w:r>
              <w:rPr>
                <w:sz w:val="22"/>
                <w:szCs w:val="22"/>
              </w:rPr>
              <w:t xml:space="preserve"> </w:t>
            </w:r>
            <w:r w:rsidRPr="00194F74">
              <w:rPr>
                <w:sz w:val="22"/>
                <w:szCs w:val="22"/>
              </w:rPr>
              <w:t>сырья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Pr="00194F74">
              <w:rPr>
                <w:sz w:val="22"/>
                <w:szCs w:val="22"/>
              </w:rPr>
              <w:t xml:space="preserve">Керамические 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>материалы</w:t>
            </w:r>
          </w:p>
          <w:p w:rsidR="00816DB6" w:rsidRPr="00194F74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</w:t>
            </w:r>
            <w:r w:rsidRPr="00194F74">
              <w:rPr>
                <w:sz w:val="22"/>
                <w:szCs w:val="22"/>
              </w:rPr>
              <w:t>Стекло и другие материалы на основе минера</w:t>
            </w:r>
            <w:r>
              <w:rPr>
                <w:sz w:val="22"/>
                <w:szCs w:val="22"/>
              </w:rPr>
              <w:t>л</w:t>
            </w:r>
            <w:r w:rsidRPr="00194F74">
              <w:rPr>
                <w:sz w:val="22"/>
                <w:szCs w:val="22"/>
              </w:rPr>
              <w:t>ьных</w:t>
            </w:r>
            <w:r>
              <w:rPr>
                <w:sz w:val="22"/>
                <w:szCs w:val="22"/>
              </w:rPr>
              <w:br/>
            </w:r>
            <w:r w:rsidRPr="00194F74">
              <w:rPr>
                <w:sz w:val="22"/>
                <w:szCs w:val="22"/>
              </w:rPr>
              <w:t xml:space="preserve"> расплавов</w:t>
            </w:r>
          </w:p>
          <w:p w:rsidR="00816DB6" w:rsidRPr="00194F74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</w:t>
            </w:r>
            <w:r w:rsidRPr="00194F74">
              <w:rPr>
                <w:sz w:val="22"/>
                <w:szCs w:val="22"/>
              </w:rPr>
              <w:t>Металлические материалы. Основы получения, свойства и 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Текущий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 xml:space="preserve">контроль в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 xml:space="preserve">интерактивной форме – </w:t>
            </w:r>
            <w:r>
              <w:rPr>
                <w:sz w:val="22"/>
                <w:szCs w:val="22"/>
              </w:rPr>
              <w:t>лекция-визуализация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слайдов</w:t>
            </w:r>
            <w:r w:rsidR="009B1E50">
              <w:rPr>
                <w:sz w:val="22"/>
                <w:szCs w:val="22"/>
              </w:rPr>
              <w:t xml:space="preserve"> и вопросы для контроля</w:t>
            </w: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94F74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181FA5">
              <w:rPr>
                <w:sz w:val="22"/>
                <w:szCs w:val="22"/>
              </w:rPr>
              <w:t>Строительные материалы из органического сырья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</w:t>
            </w:r>
            <w:r w:rsidRPr="00AF7C17">
              <w:rPr>
                <w:sz w:val="22"/>
                <w:szCs w:val="22"/>
              </w:rPr>
              <w:t>Лесные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Строительные материалы на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основе древесины. Строение,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свойства, применение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</w:t>
            </w:r>
            <w:r w:rsidRPr="00AF7C17">
              <w:rPr>
                <w:sz w:val="22"/>
                <w:szCs w:val="22"/>
              </w:rPr>
              <w:t>Битумные и дегтевые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вяжущие вещества и бетоны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(растворы) на их основе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4.3. </w:t>
            </w:r>
            <w:r w:rsidRPr="00AF7C17">
              <w:rPr>
                <w:sz w:val="22"/>
                <w:szCs w:val="22"/>
              </w:rPr>
              <w:t>Полимерные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Сырье для полимерных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материалов, основы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технологии, свойства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полимеров и пластмасс, их</w:t>
            </w:r>
            <w:r>
              <w:rPr>
                <w:sz w:val="22"/>
                <w:szCs w:val="22"/>
              </w:rPr>
              <w:t xml:space="preserve"> </w:t>
            </w:r>
            <w:r w:rsidRPr="00AF7C17">
              <w:rPr>
                <w:sz w:val="22"/>
                <w:szCs w:val="22"/>
              </w:rPr>
              <w:t>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Текущий </w:t>
            </w:r>
            <w:r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контроль</w:t>
            </w: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  <w:p w:rsidR="00547549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547549" w:rsidRPr="00A82A6C" w:rsidRDefault="00547549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trHeight w:val="20"/>
        </w:trPr>
        <w:tc>
          <w:tcPr>
            <w:tcW w:w="1000" w:type="pct"/>
          </w:tcPr>
          <w:p w:rsidR="00816DB6" w:rsidRPr="00181FA5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3B076C">
              <w:rPr>
                <w:sz w:val="22"/>
                <w:szCs w:val="22"/>
              </w:rPr>
              <w:t xml:space="preserve">Строительные материалы специального функционального </w:t>
            </w:r>
            <w:r>
              <w:rPr>
                <w:sz w:val="22"/>
                <w:szCs w:val="22"/>
              </w:rPr>
              <w:br/>
            </w:r>
            <w:r w:rsidRPr="003B076C">
              <w:rPr>
                <w:sz w:val="22"/>
                <w:szCs w:val="22"/>
              </w:rPr>
              <w:t>назначения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 </w:t>
            </w:r>
            <w:r w:rsidRPr="003B076C">
              <w:rPr>
                <w:sz w:val="22"/>
                <w:szCs w:val="22"/>
              </w:rPr>
              <w:t>Теплоизоляционные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материалы. Виды, строение,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свойства и применение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5.2. </w:t>
            </w:r>
            <w:r w:rsidRPr="003B076C">
              <w:rPr>
                <w:sz w:val="22"/>
                <w:szCs w:val="22"/>
              </w:rPr>
              <w:t>Акустические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Отделочные материалы.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Разновидности, свойства,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применение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  <w:tr w:rsidR="00816DB6" w:rsidRPr="00C50CE0" w:rsidTr="003D0D1D">
        <w:trPr>
          <w:cantSplit/>
          <w:trHeight w:val="20"/>
        </w:trPr>
        <w:tc>
          <w:tcPr>
            <w:tcW w:w="1000" w:type="pct"/>
          </w:tcPr>
          <w:p w:rsidR="00816DB6" w:rsidRPr="003B076C" w:rsidRDefault="00816DB6" w:rsidP="00441DA9">
            <w:pPr>
              <w:pStyle w:val="a5"/>
              <w:numPr>
                <w:ilvl w:val="0"/>
                <w:numId w:val="197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 w:rsidRPr="003B076C">
              <w:rPr>
                <w:sz w:val="22"/>
                <w:szCs w:val="22"/>
              </w:rPr>
              <w:lastRenderedPageBreak/>
              <w:t>Строительные материалы в конструкциях зданий и сооружений</w:t>
            </w:r>
          </w:p>
        </w:tc>
        <w:tc>
          <w:tcPr>
            <w:tcW w:w="1320" w:type="pct"/>
          </w:tcPr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6.1. </w:t>
            </w:r>
            <w:r w:rsidRPr="003B076C">
              <w:rPr>
                <w:sz w:val="22"/>
                <w:szCs w:val="22"/>
              </w:rPr>
              <w:t>Железобетонные и каменные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материалы.</w:t>
            </w:r>
          </w:p>
          <w:p w:rsidR="00816DB6" w:rsidRDefault="00816DB6" w:rsidP="003D0D1D">
            <w:pPr>
              <w:ind w:left="442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6.2. </w:t>
            </w:r>
            <w:r w:rsidRPr="003B076C">
              <w:rPr>
                <w:sz w:val="22"/>
                <w:szCs w:val="22"/>
              </w:rPr>
              <w:t>Металлические конструкции.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Деревянные конструкции.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Антикоррозионная защита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конструкций. Ремонт и</w:t>
            </w:r>
            <w:r>
              <w:rPr>
                <w:sz w:val="22"/>
                <w:szCs w:val="22"/>
              </w:rPr>
              <w:t xml:space="preserve"> </w:t>
            </w:r>
            <w:r w:rsidRPr="003B076C">
              <w:rPr>
                <w:sz w:val="22"/>
                <w:szCs w:val="22"/>
              </w:rPr>
              <w:t>реставрация конструкций.</w:t>
            </w:r>
          </w:p>
        </w:tc>
        <w:tc>
          <w:tcPr>
            <w:tcW w:w="770" w:type="pct"/>
          </w:tcPr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УК-1.1.</w:t>
            </w:r>
            <w:r>
              <w:rPr>
                <w:sz w:val="22"/>
                <w:szCs w:val="24"/>
              </w:rPr>
              <w:t xml:space="preserve"> 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УК-1.2.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3.1.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3.2.</w:t>
            </w:r>
          </w:p>
          <w:p w:rsidR="00816DB6" w:rsidRPr="00D82024" w:rsidRDefault="00816DB6" w:rsidP="003D0D1D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22"/>
                <w:szCs w:val="24"/>
              </w:rPr>
            </w:pPr>
            <w:r w:rsidRPr="00D82024">
              <w:rPr>
                <w:sz w:val="22"/>
                <w:szCs w:val="24"/>
              </w:rPr>
              <w:t>ОПК 3.3.</w:t>
            </w:r>
          </w:p>
        </w:tc>
        <w:tc>
          <w:tcPr>
            <w:tcW w:w="930" w:type="pct"/>
          </w:tcPr>
          <w:p w:rsidR="00816DB6" w:rsidRPr="00A82A6C" w:rsidRDefault="00816DB6" w:rsidP="00E107B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82A6C">
              <w:rPr>
                <w:sz w:val="22"/>
                <w:szCs w:val="22"/>
              </w:rPr>
              <w:t xml:space="preserve">Промежуточная аттестация – </w:t>
            </w:r>
            <w:r w:rsidR="00E107BE">
              <w:rPr>
                <w:sz w:val="22"/>
                <w:szCs w:val="22"/>
              </w:rPr>
              <w:br/>
            </w:r>
            <w:r w:rsidRPr="00A82A6C">
              <w:rPr>
                <w:sz w:val="22"/>
                <w:szCs w:val="22"/>
              </w:rPr>
              <w:t>экзамен</w:t>
            </w: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980" w:type="pct"/>
          </w:tcPr>
          <w:p w:rsidR="00816DB6" w:rsidRPr="00D82024" w:rsidRDefault="00816DB6" w:rsidP="009B1E5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2024">
              <w:rPr>
                <w:sz w:val="22"/>
                <w:szCs w:val="22"/>
              </w:rPr>
              <w:t xml:space="preserve">Экзаменационные тесты: </w:t>
            </w:r>
            <w:r w:rsidR="009B1E50">
              <w:rPr>
                <w:sz w:val="22"/>
                <w:szCs w:val="22"/>
              </w:rPr>
              <w:br/>
            </w:r>
            <w:r w:rsidRPr="00D82024">
              <w:rPr>
                <w:sz w:val="22"/>
                <w:szCs w:val="22"/>
              </w:rPr>
              <w:t>8 вариантов по 25 заданий</w:t>
            </w: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:rsidR="00816DB6" w:rsidRPr="00A82A6C" w:rsidRDefault="00816DB6" w:rsidP="003D0D1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945BB">
              <w:rPr>
                <w:sz w:val="22"/>
                <w:szCs w:val="24"/>
              </w:rPr>
              <w:t xml:space="preserve">Комплект </w:t>
            </w:r>
            <w:r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 xml:space="preserve">тестовых </w:t>
            </w:r>
            <w:r w:rsidR="009B1E50">
              <w:rPr>
                <w:sz w:val="22"/>
                <w:szCs w:val="24"/>
              </w:rPr>
              <w:br/>
            </w:r>
            <w:r w:rsidRPr="001945BB">
              <w:rPr>
                <w:sz w:val="22"/>
                <w:szCs w:val="24"/>
              </w:rPr>
              <w:t>заданий</w:t>
            </w:r>
          </w:p>
        </w:tc>
      </w:tr>
    </w:tbl>
    <w:p w:rsidR="00816DB6" w:rsidRDefault="00816DB6" w:rsidP="00816DB6">
      <w:pPr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br w:type="page"/>
      </w:r>
    </w:p>
    <w:p w:rsidR="001C3244" w:rsidRPr="00621D35" w:rsidRDefault="009F71B7" w:rsidP="001C3244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  <w:r w:rsidRPr="00621D35">
        <w:rPr>
          <w:rFonts w:eastAsia="Times New Roman"/>
          <w:b/>
          <w:sz w:val="24"/>
          <w:szCs w:val="24"/>
        </w:rPr>
        <w:lastRenderedPageBreak/>
        <w:t>Перечень и краткая характеристика оценочных средств</w:t>
      </w:r>
    </w:p>
    <w:p w:rsidR="001C3244" w:rsidRDefault="001C3244" w:rsidP="001C3244">
      <w:pPr>
        <w:jc w:val="center"/>
        <w:rPr>
          <w:sz w:val="24"/>
          <w:szCs w:val="24"/>
        </w:rPr>
      </w:pPr>
    </w:p>
    <w:p w:rsidR="001C3244" w:rsidRPr="00621D35" w:rsidRDefault="001C3244" w:rsidP="001C3244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Б1.О.0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1C3244" w:rsidRPr="00621D35" w:rsidRDefault="001C3244" w:rsidP="001C3244">
      <w:pPr>
        <w:jc w:val="center"/>
        <w:rPr>
          <w:rFonts w:eastAsia="Times New Roman"/>
          <w:iCs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2002"/>
        <w:gridCol w:w="4504"/>
        <w:gridCol w:w="2320"/>
      </w:tblGrid>
      <w:tr w:rsidR="001C3244" w:rsidRPr="003B076C" w:rsidTr="003D0D1D">
        <w:trPr>
          <w:trHeight w:val="405"/>
        </w:trPr>
        <w:tc>
          <w:tcPr>
            <w:tcW w:w="416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№ п/п</w:t>
            </w:r>
          </w:p>
        </w:tc>
        <w:tc>
          <w:tcPr>
            <w:tcW w:w="1040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Наименование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  <w:tc>
          <w:tcPr>
            <w:tcW w:w="2339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Краткая характеристика 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  <w:tc>
          <w:tcPr>
            <w:tcW w:w="1205" w:type="pct"/>
            <w:vAlign w:val="center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Представление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оценочного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средства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0B328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1.</w:t>
            </w:r>
          </w:p>
        </w:tc>
        <w:tc>
          <w:tcPr>
            <w:tcW w:w="1040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Разбор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конкретных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ситуаций</w:t>
            </w:r>
          </w:p>
        </w:tc>
        <w:tc>
          <w:tcPr>
            <w:tcW w:w="2339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Форма активного вовлечения студентов в учебный процесс, путем привлечения внимания к наиболее важным вопросам темы на конкретных примерах.</w:t>
            </w:r>
          </w:p>
        </w:tc>
        <w:tc>
          <w:tcPr>
            <w:tcW w:w="1205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Примеры для разбора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2.</w:t>
            </w:r>
          </w:p>
        </w:tc>
        <w:tc>
          <w:tcPr>
            <w:tcW w:w="1040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Лабораторная </w:t>
            </w:r>
            <w:r>
              <w:rPr>
                <w:rFonts w:eastAsia="Times New Roman"/>
                <w:sz w:val="22"/>
                <w:szCs w:val="24"/>
              </w:rPr>
              <w:br/>
            </w:r>
            <w:r w:rsidRPr="003B076C">
              <w:rPr>
                <w:rFonts w:eastAsia="Times New Roman"/>
                <w:sz w:val="22"/>
                <w:szCs w:val="24"/>
              </w:rPr>
              <w:t>работа</w:t>
            </w:r>
          </w:p>
        </w:tc>
        <w:tc>
          <w:tcPr>
            <w:tcW w:w="2339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4"/>
                <w:shd w:val="clear" w:color="auto" w:fill="FFFFFF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1205" w:type="pct"/>
          </w:tcPr>
          <w:p w:rsidR="000B328C" w:rsidRPr="003B076C" w:rsidRDefault="000B328C" w:rsidP="00E23A95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Макет отчета по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 xml:space="preserve">лабораторной </w:t>
            </w:r>
            <w:r w:rsidRPr="003B076C">
              <w:rPr>
                <w:rFonts w:eastAsia="Times New Roman"/>
                <w:sz w:val="22"/>
                <w:szCs w:val="24"/>
              </w:rPr>
              <w:br/>
              <w:t>(-ым) работе (-ам)</w:t>
            </w:r>
          </w:p>
        </w:tc>
      </w:tr>
      <w:tr w:rsidR="000B328C" w:rsidRPr="003B076C" w:rsidTr="00547549">
        <w:trPr>
          <w:trHeight w:val="405"/>
        </w:trPr>
        <w:tc>
          <w:tcPr>
            <w:tcW w:w="416" w:type="pct"/>
          </w:tcPr>
          <w:p w:rsidR="000B328C" w:rsidRPr="003B076C" w:rsidRDefault="000B328C" w:rsidP="00547549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3.</w:t>
            </w:r>
          </w:p>
        </w:tc>
        <w:tc>
          <w:tcPr>
            <w:tcW w:w="1040" w:type="pct"/>
          </w:tcPr>
          <w:p w:rsidR="000B328C" w:rsidRPr="00E03C2A" w:rsidRDefault="000B328C" w:rsidP="00547549">
            <w:pPr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Собеседование</w:t>
            </w:r>
          </w:p>
        </w:tc>
        <w:tc>
          <w:tcPr>
            <w:tcW w:w="2339" w:type="pct"/>
          </w:tcPr>
          <w:p w:rsidR="000B328C" w:rsidRPr="00E03C2A" w:rsidRDefault="000B328C" w:rsidP="00547549">
            <w:pPr>
              <w:jc w:val="both"/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1205" w:type="pct"/>
          </w:tcPr>
          <w:p w:rsidR="000B328C" w:rsidRPr="00E03C2A" w:rsidRDefault="000B328C" w:rsidP="00547549">
            <w:pPr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>для защиты лабораторных работ</w:t>
            </w:r>
            <w:r w:rsidRPr="00E03C2A">
              <w:rPr>
                <w:sz w:val="22"/>
                <w:szCs w:val="22"/>
              </w:rPr>
              <w:t xml:space="preserve"> </w:t>
            </w:r>
          </w:p>
        </w:tc>
      </w:tr>
      <w:tr w:rsidR="001C3244" w:rsidRPr="003B076C" w:rsidTr="003D0D1D">
        <w:trPr>
          <w:trHeight w:val="405"/>
        </w:trPr>
        <w:tc>
          <w:tcPr>
            <w:tcW w:w="416" w:type="pct"/>
          </w:tcPr>
          <w:p w:rsidR="001C3244" w:rsidRPr="003B076C" w:rsidRDefault="000B328C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4.</w:t>
            </w:r>
          </w:p>
        </w:tc>
        <w:tc>
          <w:tcPr>
            <w:tcW w:w="1040" w:type="pct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>Тест</w:t>
            </w:r>
          </w:p>
        </w:tc>
        <w:tc>
          <w:tcPr>
            <w:tcW w:w="2339" w:type="pct"/>
          </w:tcPr>
          <w:p w:rsidR="001C3244" w:rsidRPr="003B076C" w:rsidRDefault="001C3244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4"/>
                <w:shd w:val="clear" w:color="auto" w:fill="FFFFFF"/>
              </w:rPr>
            </w:pPr>
            <w:r w:rsidRPr="003B076C">
              <w:rPr>
                <w:color w:val="000000"/>
                <w:sz w:val="22"/>
                <w:szCs w:val="24"/>
                <w:shd w:val="clear" w:color="auto" w:fill="FFFFFF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1205" w:type="pct"/>
          </w:tcPr>
          <w:p w:rsidR="001C3244" w:rsidRPr="003B076C" w:rsidRDefault="001C3244" w:rsidP="009F71B7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2"/>
                <w:szCs w:val="24"/>
              </w:rPr>
            </w:pPr>
            <w:r w:rsidRPr="003B076C">
              <w:rPr>
                <w:rFonts w:eastAsia="Times New Roman"/>
                <w:sz w:val="22"/>
                <w:szCs w:val="24"/>
              </w:rPr>
              <w:t xml:space="preserve">База тестовых </w:t>
            </w:r>
            <w:r w:rsidR="009F71B7">
              <w:rPr>
                <w:rFonts w:eastAsia="Times New Roman"/>
                <w:sz w:val="22"/>
                <w:szCs w:val="24"/>
              </w:rPr>
              <w:br/>
            </w:r>
            <w:r w:rsidRPr="003B076C">
              <w:rPr>
                <w:rFonts w:eastAsia="Times New Roman"/>
                <w:sz w:val="22"/>
                <w:szCs w:val="24"/>
              </w:rPr>
              <w:t>заданий</w:t>
            </w:r>
          </w:p>
        </w:tc>
      </w:tr>
      <w:tr w:rsidR="001C3244" w:rsidRPr="003B076C" w:rsidTr="003D0D1D">
        <w:trPr>
          <w:trHeight w:val="405"/>
        </w:trPr>
        <w:tc>
          <w:tcPr>
            <w:tcW w:w="416" w:type="pct"/>
          </w:tcPr>
          <w:p w:rsidR="001C3244" w:rsidRPr="003B076C" w:rsidRDefault="000B328C" w:rsidP="003D0D1D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5.</w:t>
            </w:r>
          </w:p>
        </w:tc>
        <w:tc>
          <w:tcPr>
            <w:tcW w:w="1040" w:type="pct"/>
          </w:tcPr>
          <w:p w:rsidR="001C3244" w:rsidRPr="003B076C" w:rsidRDefault="001C3244" w:rsidP="003D0D1D">
            <w:pPr>
              <w:jc w:val="both"/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 xml:space="preserve">Задания для </w:t>
            </w:r>
            <w:r w:rsidRPr="003B076C">
              <w:rPr>
                <w:sz w:val="22"/>
                <w:szCs w:val="24"/>
              </w:rPr>
              <w:br/>
              <w:t>диагностического дисциплинарного тестирования</w:t>
            </w:r>
          </w:p>
        </w:tc>
        <w:tc>
          <w:tcPr>
            <w:tcW w:w="2339" w:type="pct"/>
          </w:tcPr>
          <w:p w:rsidR="001C3244" w:rsidRPr="003B076C" w:rsidRDefault="001C3244" w:rsidP="003D0D1D">
            <w:pPr>
              <w:jc w:val="both"/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>Задания для проверки уровня освоения компетенций обучающегося</w:t>
            </w:r>
          </w:p>
        </w:tc>
        <w:tc>
          <w:tcPr>
            <w:tcW w:w="1205" w:type="pct"/>
          </w:tcPr>
          <w:p w:rsidR="001C3244" w:rsidRPr="003B076C" w:rsidRDefault="001C3244" w:rsidP="00E23A95">
            <w:pPr>
              <w:rPr>
                <w:sz w:val="22"/>
                <w:szCs w:val="24"/>
              </w:rPr>
            </w:pPr>
            <w:r w:rsidRPr="003B076C">
              <w:rPr>
                <w:sz w:val="22"/>
                <w:szCs w:val="24"/>
              </w:rPr>
              <w:t>Комплект тестовых заданий</w:t>
            </w:r>
          </w:p>
        </w:tc>
      </w:tr>
    </w:tbl>
    <w:p w:rsidR="001C3244" w:rsidRDefault="001C3244" w:rsidP="001C3244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F71B7" w:rsidRPr="009F71B7" w:rsidRDefault="009F71B7" w:rsidP="009F71B7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/>
          <w:b/>
          <w:sz w:val="24"/>
          <w:szCs w:val="24"/>
        </w:rPr>
      </w:pPr>
      <w:r w:rsidRPr="009F71B7">
        <w:rPr>
          <w:rFonts w:eastAsia="Times New Roman"/>
          <w:b/>
          <w:sz w:val="24"/>
          <w:szCs w:val="24"/>
        </w:rPr>
        <w:lastRenderedPageBreak/>
        <w:t>Комплект оценочных средств для текущего контроля</w:t>
      </w:r>
    </w:p>
    <w:p w:rsidR="009F71B7" w:rsidRPr="00621D35" w:rsidRDefault="009F71B7" w:rsidP="009F71B7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Б1.О.0</w:t>
      </w:r>
      <w:r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9F71B7" w:rsidRDefault="009F71B7">
      <w:pPr>
        <w:widowControl/>
        <w:rPr>
          <w:rFonts w:eastAsia="Times New Roman"/>
          <w:b/>
          <w:sz w:val="24"/>
          <w:szCs w:val="24"/>
        </w:rPr>
      </w:pP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Текущий контроль в интерактивной форме</w:t>
      </w: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>Раздел 1. Классификация строительных материалов и их основные свойства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Лабораторная работа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 xml:space="preserve"> с разбором конкретных ситуаций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>Основные физико-механические свойства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>строительных материалов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sz w:val="24"/>
          <w:szCs w:val="24"/>
        </w:rPr>
        <w:t xml:space="preserve">Пример для разбора: Расчет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>истинной, средней, насыпной плотности и пористости разных видов строительных материалов.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 xml:space="preserve">Раздел 2. </w:t>
      </w:r>
      <w:r w:rsidRPr="003470C0">
        <w:rPr>
          <w:rFonts w:eastAsia="Times New Roman"/>
          <w:b/>
          <w:color w:val="000000"/>
          <w:sz w:val="24"/>
          <w:szCs w:val="24"/>
          <w:lang w:eastAsia="en-US"/>
        </w:rPr>
        <w:t>Строительные материалы на основе неорганических вяжущих веществ</w:t>
      </w:r>
    </w:p>
    <w:p w:rsidR="009F71B7" w:rsidRPr="00B2161C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-визуализация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3470C0">
        <w:rPr>
          <w:rFonts w:eastAsia="Times New Roman"/>
          <w:color w:val="000000"/>
          <w:sz w:val="24"/>
          <w:szCs w:val="24"/>
          <w:lang w:eastAsia="en-US"/>
        </w:rPr>
        <w:t xml:space="preserve">Классификация. Основы получения, свойства, применение. Воздушные вяжущие вещества. Гидравлические вяжущие вещества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cr/>
      </w:r>
      <w:r w:rsidRPr="00905496">
        <w:rPr>
          <w:rFonts w:eastAsia="Times New Roman"/>
          <w:color w:val="000000"/>
          <w:sz w:val="24"/>
          <w:szCs w:val="24"/>
          <w:lang w:eastAsia="en-US"/>
        </w:rPr>
        <w:t>Название слайдов:</w:t>
      </w:r>
      <w:r w:rsidRPr="00B2161C">
        <w:rPr>
          <w:rFonts w:eastAsia="Times New Roman"/>
          <w:b/>
          <w:color w:val="000000"/>
          <w:sz w:val="24"/>
          <w:szCs w:val="24"/>
          <w:lang w:eastAsia="en-US"/>
        </w:rPr>
        <w:t xml:space="preserve"> </w:t>
      </w:r>
    </w:p>
    <w:p w:rsidR="00724B8D" w:rsidRDefault="00724B8D" w:rsidP="009F71B7">
      <w:pPr>
        <w:pStyle w:val="a5"/>
        <w:numPr>
          <w:ilvl w:val="0"/>
          <w:numId w:val="196"/>
        </w:numPr>
        <w:spacing w:line="240" w:lineRule="auto"/>
        <w:jc w:val="left"/>
        <w:sectPr w:rsidR="00724B8D" w:rsidSect="003443ED"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lastRenderedPageBreak/>
        <w:t>Классификация вяжущих 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Типы вяжущих веществ по составу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Условия твердения вяжущих </w:t>
      </w:r>
      <w:r>
        <w:br/>
        <w:t>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Отношение к воздействию воды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Гипсовые вяжущие вещества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Технология производства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Виды гипсовых вяжущих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Химический состав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Механизм твердения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Показатели качества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Определение тонкости помола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Определение консистенции </w:t>
      </w:r>
      <w:r>
        <w:br/>
        <w:t>гипсового теста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Определение сроков схватывания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Испытание прочности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lastRenderedPageBreak/>
        <w:t>Требования к качеству строительного гипса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Старение гипсовых вяжущих </w:t>
      </w:r>
      <w:r>
        <w:br/>
        <w:t>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Применение гипсовых вяжущих веществ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Воздушная строительная известь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Получение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Процессы гашения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Твердение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 xml:space="preserve">Качество и свойства воздушной </w:t>
      </w:r>
      <w:r>
        <w:br/>
        <w:t>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Классификация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Свойства воздушной извести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Магнезиальные вяжущие вещества</w:t>
      </w:r>
    </w:p>
    <w:p w:rsidR="009F71B7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</w:pPr>
      <w:r>
        <w:t>Гидравлическая известь</w:t>
      </w:r>
    </w:p>
    <w:p w:rsidR="009F71B7" w:rsidRPr="00E67E66" w:rsidRDefault="009F71B7" w:rsidP="009F71B7">
      <w:pPr>
        <w:pStyle w:val="a5"/>
        <w:numPr>
          <w:ilvl w:val="0"/>
          <w:numId w:val="196"/>
        </w:numPr>
        <w:spacing w:line="240" w:lineRule="auto"/>
        <w:jc w:val="left"/>
        <w:rPr>
          <w:color w:val="000000"/>
          <w:szCs w:val="24"/>
          <w:lang w:eastAsia="en-US"/>
        </w:rPr>
      </w:pPr>
      <w:r>
        <w:t>Романцемент</w:t>
      </w:r>
    </w:p>
    <w:p w:rsidR="00724B8D" w:rsidRDefault="00724B8D" w:rsidP="009F71B7">
      <w:pPr>
        <w:rPr>
          <w:rFonts w:eastAsia="Times New Roman"/>
          <w:color w:val="000000"/>
          <w:sz w:val="24"/>
          <w:szCs w:val="24"/>
          <w:lang w:eastAsia="en-US"/>
        </w:rPr>
        <w:sectPr w:rsidR="00724B8D" w:rsidSect="00724B8D">
          <w:type w:val="continuous"/>
          <w:pgSz w:w="11906" w:h="16838"/>
          <w:pgMar w:top="851" w:right="851" w:bottom="851" w:left="1418" w:header="454" w:footer="454" w:gutter="0"/>
          <w:cols w:num="2" w:space="708"/>
          <w:titlePg/>
          <w:docGrid w:linePitch="360"/>
        </w:sectPr>
      </w:pPr>
    </w:p>
    <w:p w:rsidR="009F71B7" w:rsidRDefault="009F71B7" w:rsidP="009F71B7">
      <w:pPr>
        <w:rPr>
          <w:rFonts w:eastAsia="Times New Roman"/>
          <w:color w:val="000000"/>
          <w:sz w:val="24"/>
          <w:szCs w:val="24"/>
          <w:lang w:eastAsia="en-US"/>
        </w:rPr>
      </w:pPr>
      <w:r>
        <w:rPr>
          <w:rFonts w:eastAsia="Times New Roman"/>
          <w:color w:val="000000"/>
          <w:sz w:val="24"/>
          <w:szCs w:val="24"/>
          <w:lang w:eastAsia="en-US"/>
        </w:rPr>
        <w:lastRenderedPageBreak/>
        <w:t xml:space="preserve">Вопросы для контроля: 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 какому основному признаку неорганические вяжущие вещества подразделяют на воздушные и гидравлические? Приведите по одному примеру для каждой группы.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Что является сырьём для производства строительного гипса? Запишите химическую формулу природного дигидрата сульфата кальция.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Почему при производстве гипсового вяжущего используют термическую обработку при 150</w:t>
      </w:r>
      <w:r w:rsidR="0064036B">
        <w:rPr>
          <w:rFonts w:eastAsia="Times New Roman"/>
          <w:color w:val="0F1115"/>
          <w:sz w:val="24"/>
          <w:szCs w:val="24"/>
        </w:rPr>
        <w:t>-</w:t>
      </w:r>
      <w:r w:rsidRPr="009F71B7">
        <w:rPr>
          <w:rFonts w:eastAsia="Times New Roman"/>
          <w:color w:val="0F1115"/>
          <w:sz w:val="24"/>
          <w:szCs w:val="24"/>
        </w:rPr>
        <w:t>180 °C, а не при более высоких температурах?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В чём различие между α-полугидратом и β-полугидратом сульфата кальция по условиям получения и свойствам?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Опишите механизм твердения гипсового вяжущего с позиции теории растворения и кристаллизации. Почему гипс при твердении расширяется?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Перечислите три основных показателя качества строительного гипса согласно ГОСТ.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Что такое нормальная густота гипсового теста (водопотребность) и как она влияет на прочность затвердевшего гипса?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Назовите типичные сроки схватывания строительного гипса (начало и конец). Какими добавками можно замедлить схватывание?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Что такое старение гипсовых вяжущих? Почему свежеобожжённый гипс обладает нестабильными сроками схватывания?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Напишите уравнение реакции обжига известняка при получении воздушной извести. Назовите активный компонент негашёной извести.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Какие продукты получают при гашении извести в зависимости от количества воды (назовите три формы)?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lastRenderedPageBreak/>
        <w:t>Какие два параллельных процесса обеспечивают твердение воздушной извести? В чём роль диоксида углерода?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Почему гидравлическая известь, в отличие от воздушной, способна твердеть и во влажных условиях? Укажите причину с точки зрения состава.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Какие вяжущие относят к магнезиальным? Каким затворителем их необходимо активировать и почему вода непригодна?</w:t>
      </w:r>
    </w:p>
    <w:p w:rsidR="009F71B7" w:rsidRPr="009F71B7" w:rsidRDefault="009F71B7" w:rsidP="0029391F">
      <w:pPr>
        <w:widowControl/>
        <w:numPr>
          <w:ilvl w:val="0"/>
          <w:numId w:val="203"/>
        </w:numPr>
        <w:shd w:val="clear" w:color="auto" w:fill="FFFFFF"/>
        <w:ind w:left="357" w:hanging="357"/>
        <w:rPr>
          <w:rFonts w:eastAsia="Times New Roman"/>
          <w:color w:val="0F1115"/>
          <w:sz w:val="24"/>
          <w:szCs w:val="24"/>
        </w:rPr>
      </w:pPr>
      <w:r w:rsidRPr="009F71B7">
        <w:rPr>
          <w:rFonts w:eastAsia="Times New Roman"/>
          <w:color w:val="0F1115"/>
          <w:sz w:val="24"/>
          <w:szCs w:val="24"/>
        </w:rPr>
        <w:t>Дайте определение романцемента. Какое историческое значение этот материал имеет для развития гидравлических вяжущих?</w:t>
      </w:r>
    </w:p>
    <w:p w:rsidR="009F71B7" w:rsidRDefault="009F71B7" w:rsidP="009F71B7">
      <w:pPr>
        <w:rPr>
          <w:rFonts w:eastAsia="Times New Roman"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-беседа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E67E66">
        <w:rPr>
          <w:sz w:val="24"/>
          <w:szCs w:val="24"/>
        </w:rPr>
        <w:t>Искусственные каменные материалы. Бетоны, классификация, свойства, применение. Тяжелый бетон. Основы проектирования и подбора составов. Особые виды бетона. Строительные растворы. Сухие смеси.</w:t>
      </w:r>
    </w:p>
    <w:p w:rsidR="009F71B7" w:rsidRPr="00905496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905496">
        <w:rPr>
          <w:rFonts w:eastAsia="Times New Roman"/>
          <w:color w:val="000000"/>
          <w:sz w:val="24"/>
          <w:szCs w:val="24"/>
          <w:lang w:eastAsia="en-US"/>
        </w:rPr>
        <w:t xml:space="preserve">Темы беседы: 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Роль искусственных каменных материалов в современном строительстве: преимущества и вызовы.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Различия между тяжелым, легким и особо легким бетоном: состав, свойства и области применения.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Влияние водоцементного отношения на прочность и долговечность бетона.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Особенности структуры и применения тяжелого бетона в строительстве массивных конструкций.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Методы подбора оптимального состава бетонной смеси для обеспечения требуемой прочности.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E67E66">
        <w:t>Отличия строительных растворов от бетонов и их роль в обеспечении прочности кладки.</w:t>
      </w:r>
    </w:p>
    <w:p w:rsidR="009F71B7" w:rsidRPr="002B6795" w:rsidRDefault="009F71B7" w:rsidP="0029391F">
      <w:pPr>
        <w:pStyle w:val="a5"/>
        <w:numPr>
          <w:ilvl w:val="0"/>
          <w:numId w:val="199"/>
        </w:numPr>
        <w:spacing w:line="240" w:lineRule="auto"/>
      </w:pPr>
      <w:r w:rsidRPr="002B6795">
        <w:t>Преимущества использования сухих строительных смесей в современном строительстве.</w:t>
      </w:r>
    </w:p>
    <w:p w:rsidR="009F71B7" w:rsidRPr="00E67E66" w:rsidRDefault="009F71B7" w:rsidP="0029391F">
      <w:pPr>
        <w:pStyle w:val="a5"/>
        <w:numPr>
          <w:ilvl w:val="0"/>
          <w:numId w:val="199"/>
        </w:numPr>
        <w:spacing w:line="240" w:lineRule="auto"/>
        <w:rPr>
          <w:szCs w:val="24"/>
        </w:rPr>
      </w:pPr>
      <w:r w:rsidRPr="002B6795">
        <w:t>Технология</w:t>
      </w:r>
      <w:r w:rsidRPr="00E67E66">
        <w:rPr>
          <w:szCs w:val="24"/>
        </w:rPr>
        <w:t xml:space="preserve"> ухода за бетонными конструкциями для повышения их долговечности.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Лабораторная работа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="00F9112A">
        <w:rPr>
          <w:rFonts w:eastAsia="Times New Roman"/>
          <w:color w:val="000000"/>
          <w:sz w:val="24"/>
          <w:szCs w:val="24"/>
          <w:lang w:eastAsia="en-US"/>
        </w:rPr>
        <w:t>с разбором конкретных ситуаций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5617BC">
        <w:rPr>
          <w:rFonts w:eastAsia="Times New Roman"/>
          <w:color w:val="000000"/>
          <w:sz w:val="24"/>
          <w:szCs w:val="24"/>
          <w:lang w:eastAsia="en-US"/>
        </w:rPr>
        <w:t>Проектирование состава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5617BC">
        <w:rPr>
          <w:rFonts w:eastAsia="Times New Roman"/>
          <w:color w:val="000000"/>
          <w:sz w:val="24"/>
          <w:szCs w:val="24"/>
          <w:lang w:eastAsia="en-US"/>
        </w:rPr>
        <w:t>обычного (тяжелого) бетона</w:t>
      </w: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  <w:r w:rsidRPr="00DF7120">
        <w:rPr>
          <w:sz w:val="24"/>
          <w:szCs w:val="24"/>
        </w:rPr>
        <w:t xml:space="preserve">Пример для разбора: </w:t>
      </w:r>
      <w:r w:rsidRPr="005617BC">
        <w:rPr>
          <w:sz w:val="24"/>
          <w:szCs w:val="24"/>
        </w:rPr>
        <w:t xml:space="preserve">Расчет состава бетонной смеси </w:t>
      </w:r>
      <w:r w:rsidRPr="00320122">
        <w:rPr>
          <w:sz w:val="24"/>
          <w:szCs w:val="24"/>
        </w:rPr>
        <w:t>с использованием в качестве исходных данных результат</w:t>
      </w:r>
      <w:r>
        <w:rPr>
          <w:sz w:val="24"/>
          <w:szCs w:val="24"/>
        </w:rPr>
        <w:t>ов</w:t>
      </w:r>
      <w:r w:rsidRPr="00320122">
        <w:rPr>
          <w:sz w:val="24"/>
          <w:szCs w:val="24"/>
        </w:rPr>
        <w:t xml:space="preserve"> определения свойств сырьевых компонентов</w:t>
      </w:r>
      <w:r>
        <w:rPr>
          <w:sz w:val="24"/>
          <w:szCs w:val="24"/>
        </w:rPr>
        <w:t xml:space="preserve"> (активность цемента, качественные показатели заполнителей)</w:t>
      </w:r>
      <w:r w:rsidRPr="005617BC">
        <w:rPr>
          <w:sz w:val="24"/>
          <w:szCs w:val="24"/>
        </w:rPr>
        <w:t xml:space="preserve">, полученных в ходе предыдущих лабораторных </w:t>
      </w:r>
      <w:r>
        <w:rPr>
          <w:sz w:val="24"/>
          <w:szCs w:val="24"/>
        </w:rPr>
        <w:t>работ</w:t>
      </w:r>
      <w:r w:rsidRPr="005617BC">
        <w:rPr>
          <w:sz w:val="24"/>
          <w:szCs w:val="24"/>
        </w:rPr>
        <w:t>.</w:t>
      </w: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color w:val="000000"/>
          <w:sz w:val="24"/>
          <w:szCs w:val="24"/>
          <w:lang w:eastAsia="en-US"/>
        </w:rPr>
      </w:pPr>
    </w:p>
    <w:p w:rsidR="009F71B7" w:rsidRPr="00DF7120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b/>
          <w:color w:val="000000"/>
          <w:sz w:val="24"/>
          <w:szCs w:val="24"/>
          <w:lang w:eastAsia="en-US"/>
        </w:rPr>
        <w:t xml:space="preserve">Раздел 3. </w:t>
      </w:r>
      <w:r w:rsidRPr="00905496">
        <w:rPr>
          <w:rFonts w:eastAsia="Times New Roman"/>
          <w:b/>
          <w:color w:val="000000"/>
          <w:sz w:val="24"/>
          <w:szCs w:val="24"/>
          <w:lang w:eastAsia="en-US"/>
        </w:rPr>
        <w:t>Строительные материалы, получаемые термической обработкой сырья</w:t>
      </w:r>
    </w:p>
    <w:p w:rsidR="009F71B7" w:rsidRPr="00B2161C" w:rsidRDefault="009F71B7" w:rsidP="009F71B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color w:val="000000"/>
          <w:sz w:val="24"/>
          <w:szCs w:val="24"/>
          <w:lang w:eastAsia="en-US"/>
        </w:rPr>
      </w:pPr>
      <w:r w:rsidRPr="00DF7120">
        <w:rPr>
          <w:rFonts w:eastAsia="Times New Roman"/>
          <w:color w:val="000000"/>
          <w:sz w:val="24"/>
          <w:szCs w:val="24"/>
          <w:lang w:eastAsia="en-US"/>
        </w:rPr>
        <w:t>Лекция</w:t>
      </w:r>
      <w:r w:rsidR="00724B8D">
        <w:rPr>
          <w:rFonts w:eastAsia="Times New Roman"/>
          <w:color w:val="000000"/>
          <w:sz w:val="24"/>
          <w:szCs w:val="24"/>
          <w:lang w:eastAsia="en-US"/>
        </w:rPr>
        <w:t>-визуализация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t xml:space="preserve">: </w:t>
      </w:r>
      <w:r w:rsidRPr="00905496">
        <w:rPr>
          <w:rFonts w:eastAsia="Times New Roman"/>
          <w:color w:val="000000"/>
          <w:sz w:val="24"/>
          <w:szCs w:val="24"/>
          <w:lang w:eastAsia="en-US"/>
        </w:rPr>
        <w:t xml:space="preserve">Керамические материалы </w:t>
      </w:r>
      <w:r w:rsidRPr="00DF7120">
        <w:rPr>
          <w:rFonts w:eastAsia="Times New Roman"/>
          <w:color w:val="000000"/>
          <w:sz w:val="24"/>
          <w:szCs w:val="24"/>
          <w:lang w:eastAsia="en-US"/>
        </w:rPr>
        <w:cr/>
      </w:r>
      <w:r w:rsidRPr="00905496">
        <w:rPr>
          <w:rFonts w:eastAsia="Times New Roman"/>
          <w:color w:val="000000"/>
          <w:sz w:val="24"/>
          <w:szCs w:val="24"/>
          <w:lang w:eastAsia="en-US"/>
        </w:rPr>
        <w:t>Название слайдов:</w:t>
      </w:r>
      <w:r w:rsidRPr="00B2161C">
        <w:rPr>
          <w:rFonts w:eastAsia="Times New Roman"/>
          <w:b/>
          <w:color w:val="000000"/>
          <w:sz w:val="24"/>
          <w:szCs w:val="24"/>
          <w:lang w:eastAsia="en-US"/>
        </w:rPr>
        <w:t xml:space="preserve"> </w:t>
      </w:r>
    </w:p>
    <w:p w:rsidR="0029391F" w:rsidRDefault="0029391F" w:rsidP="0029391F">
      <w:pPr>
        <w:pStyle w:val="a5"/>
        <w:numPr>
          <w:ilvl w:val="0"/>
          <w:numId w:val="200"/>
        </w:numPr>
        <w:spacing w:line="240" w:lineRule="auto"/>
        <w:jc w:val="left"/>
        <w:sectPr w:rsidR="0029391F" w:rsidSect="00905496">
          <w:type w:val="continuous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Исторические сведения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Особенности керамики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Термины технологии керамики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Сырьевые компоненты для производства керамических материалов</w:t>
      </w:r>
      <w:r w:rsidR="00724B8D">
        <w:t xml:space="preserve">. </w:t>
      </w:r>
      <w:r w:rsidRPr="00905496">
        <w:t>Основные свойства глинистого сырья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Основные технологические </w:t>
      </w:r>
      <w:r>
        <w:br/>
      </w:r>
      <w:r w:rsidRPr="00905496">
        <w:t xml:space="preserve">переделы в производстве </w:t>
      </w:r>
      <w:r>
        <w:br/>
      </w:r>
      <w:r w:rsidRPr="00905496">
        <w:t>керамических материалов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Подготовка глин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Подготовка сырьевой массы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Формование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Сушка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Обжиг керамических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Печи для обжига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Химические и физико-химические процессы при обжиге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Декорирование керамических </w:t>
      </w:r>
      <w:r>
        <w:br/>
      </w:r>
      <w:r w:rsidRPr="00905496">
        <w:t>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Сортировка и хранение керамических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Классификация керамических </w:t>
      </w:r>
      <w:r>
        <w:br/>
      </w:r>
      <w:r w:rsidRPr="00905496">
        <w:t>изделий по назначению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ГОСТ 530</w:t>
      </w:r>
      <w:r>
        <w:t>-</w:t>
      </w:r>
      <w:r w:rsidRPr="00905496">
        <w:t>2012 «Кирпич и камень керамические. Общие технические условия»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Виды изделий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Примеры условных обозначений керамического кирпича и камней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Клинкерный кирпич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Керамогранит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Черепица керамическая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Санитарно-технические изделия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Канализационные и дренажные </w:t>
      </w:r>
      <w:r>
        <w:br/>
      </w:r>
      <w:r w:rsidRPr="00905496">
        <w:t>керамические трубы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 xml:space="preserve">Пористые керамические </w:t>
      </w:r>
      <w:r>
        <w:br/>
      </w:r>
      <w:r w:rsidRPr="00905496">
        <w:t>заполнители</w:t>
      </w:r>
    </w:p>
    <w:p w:rsidR="009F71B7" w:rsidRPr="00905496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lastRenderedPageBreak/>
        <w:t>Огнеупорная керамика</w:t>
      </w:r>
    </w:p>
    <w:p w:rsidR="009F71B7" w:rsidRDefault="009F71B7" w:rsidP="0029391F">
      <w:pPr>
        <w:pStyle w:val="a5"/>
        <w:numPr>
          <w:ilvl w:val="0"/>
          <w:numId w:val="200"/>
        </w:numPr>
        <w:spacing w:line="240" w:lineRule="auto"/>
        <w:jc w:val="left"/>
      </w:pPr>
      <w:r w:rsidRPr="00905496">
        <w:t>Керамические заводы в Иркутской области</w:t>
      </w:r>
    </w:p>
    <w:p w:rsidR="0029391F" w:rsidRDefault="0029391F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  <w:sectPr w:rsidR="0029391F" w:rsidSect="0029391F">
          <w:type w:val="continuous"/>
          <w:pgSz w:w="11906" w:h="16838"/>
          <w:pgMar w:top="851" w:right="851" w:bottom="851" w:left="1418" w:header="454" w:footer="454" w:gutter="0"/>
          <w:cols w:num="2" w:space="708"/>
          <w:titlePg/>
          <w:docGrid w:linePitch="360"/>
        </w:sectPr>
      </w:pPr>
    </w:p>
    <w:p w:rsidR="009F71B7" w:rsidRDefault="009F71B7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E82044" w:rsidRDefault="00E82044" w:rsidP="00E82044">
      <w:pPr>
        <w:rPr>
          <w:rFonts w:eastAsia="Times New Roman"/>
          <w:color w:val="000000"/>
          <w:sz w:val="24"/>
          <w:szCs w:val="24"/>
          <w:lang w:eastAsia="en-US"/>
        </w:rPr>
      </w:pPr>
      <w:r>
        <w:rPr>
          <w:rFonts w:eastAsia="Times New Roman"/>
          <w:color w:val="000000"/>
          <w:sz w:val="24"/>
          <w:szCs w:val="24"/>
          <w:lang w:eastAsia="en-US"/>
        </w:rPr>
        <w:t xml:space="preserve">Вопросы для контроля: 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Дайте определение термину «керамика».</w:t>
      </w:r>
      <w:r w:rsidRPr="0029391F">
        <w:rPr>
          <w:rFonts w:eastAsia="Times New Roman"/>
          <w:color w:val="0F1115"/>
          <w:sz w:val="24"/>
          <w:szCs w:val="24"/>
        </w:rPr>
        <w:t xml:space="preserve"> Перечислите три </w:t>
      </w:r>
      <w:r>
        <w:rPr>
          <w:rFonts w:eastAsia="Times New Roman"/>
          <w:color w:val="0F1115"/>
          <w:sz w:val="24"/>
          <w:szCs w:val="24"/>
        </w:rPr>
        <w:t>основных</w:t>
      </w:r>
      <w:r w:rsidRPr="0029391F">
        <w:rPr>
          <w:rFonts w:eastAsia="Times New Roman"/>
          <w:color w:val="0F1115"/>
          <w:sz w:val="24"/>
          <w:szCs w:val="24"/>
        </w:rPr>
        <w:t xml:space="preserve"> признака, которые отличают керамические изделия от других искусственных каменных материалов (например, от бетона).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Перечислите основные виды сырья для производства керамических материалов.</w:t>
      </w:r>
      <w:r w:rsidRPr="0029391F">
        <w:rPr>
          <w:rFonts w:eastAsia="Times New Roman"/>
          <w:color w:val="0F1115"/>
          <w:sz w:val="24"/>
          <w:szCs w:val="24"/>
        </w:rPr>
        <w:t> Какие функции выполняют отощающие добавки (например, кварцевый песок, шамот) в керамической массе?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Какими основными свойствами обладает глинистое сырьё</w:t>
      </w:r>
      <w:r w:rsidRPr="0029391F">
        <w:rPr>
          <w:rFonts w:eastAsia="Times New Roman"/>
          <w:color w:val="0F1115"/>
          <w:sz w:val="24"/>
          <w:szCs w:val="24"/>
        </w:rPr>
        <w:t>? Как эти свойства влияют на технологию формования?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Назовите пять основных технологических переделов в производстве керамических материалов</w:t>
      </w:r>
      <w:r w:rsidRPr="0029391F">
        <w:rPr>
          <w:rFonts w:eastAsia="Times New Roman"/>
          <w:color w:val="0F1115"/>
          <w:sz w:val="24"/>
          <w:szCs w:val="24"/>
        </w:rPr>
        <w:t> в порядке их выполнения (от добычи сырья до отгрузки готовой продукции).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Чем принципиально различаются пластический и полусухой способы формования керамического кирпича</w:t>
      </w:r>
      <w:r w:rsidRPr="0029391F">
        <w:rPr>
          <w:rFonts w:eastAsia="Times New Roman"/>
          <w:color w:val="0F1115"/>
          <w:sz w:val="24"/>
          <w:szCs w:val="24"/>
        </w:rPr>
        <w:t> по влажности сырья, используемому оборудованию и свойствам готовой продукции?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Какие физико-химические процессы происходят с глиной при её обжиге</w:t>
      </w:r>
      <w:r w:rsidRPr="0029391F">
        <w:rPr>
          <w:rFonts w:eastAsia="Times New Roman"/>
          <w:color w:val="0F1115"/>
          <w:sz w:val="24"/>
          <w:szCs w:val="24"/>
        </w:rPr>
        <w:t> (например, дегидратация каолинита, образование муллита, спекание)? Как температура обжига влияет на структуру керамического черепка?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Каково назначение сушки керамических изделий перед обжигом?</w:t>
      </w:r>
      <w:r w:rsidRPr="0029391F">
        <w:rPr>
          <w:rFonts w:eastAsia="Times New Roman"/>
          <w:color w:val="0F1115"/>
          <w:sz w:val="24"/>
          <w:szCs w:val="24"/>
        </w:rPr>
        <w:t> Почему сушка является критически важным этапом, и какие дефекты возникают при её нарушении?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По каким основным признакам классифицируют керамические изделия</w:t>
      </w:r>
      <w:r w:rsidRPr="0029391F">
        <w:rPr>
          <w:rFonts w:eastAsia="Times New Roman"/>
          <w:color w:val="0F1115"/>
          <w:sz w:val="24"/>
          <w:szCs w:val="24"/>
        </w:rPr>
        <w:t> (по структуре черепка, по назначению, по виду керамики)? Приведите примеры для каждого класса.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Что такое пористая и плотная керамика?</w:t>
      </w:r>
      <w:r w:rsidRPr="0029391F">
        <w:rPr>
          <w:rFonts w:eastAsia="Times New Roman"/>
          <w:color w:val="0F1115"/>
          <w:sz w:val="24"/>
          <w:szCs w:val="24"/>
        </w:rPr>
        <w:t> Каковы значения водопоглощения для каждого типа и как это связано с их морозостойкостью и областью применения?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На какие группы и виды подразделяет керамические кирпич и камень ГОСТ 530-2012</w:t>
      </w:r>
      <w:r w:rsidRPr="0029391F">
        <w:rPr>
          <w:rFonts w:eastAsia="Times New Roman"/>
          <w:color w:val="0F1115"/>
          <w:sz w:val="24"/>
          <w:szCs w:val="24"/>
        </w:rPr>
        <w:t xml:space="preserve"> (по назначению, по наличию пустот, по прочности)? 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Перечислите не менее трёх видов специальных керамических изделий</w:t>
      </w:r>
      <w:r w:rsidRPr="0029391F">
        <w:rPr>
          <w:rFonts w:eastAsia="Times New Roman"/>
          <w:color w:val="0F1115"/>
          <w:sz w:val="24"/>
          <w:szCs w:val="24"/>
        </w:rPr>
        <w:t> (клинкерный кирпич, керамогранит, черепица, санитарно-технические изделия, канализационные трубы, пористые заполнители, огнеупорная керамика). Укажите их назначение.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Каковы основные требования к качеству керамического кирпича по ГОСТ 530-2012</w:t>
      </w:r>
      <w:r w:rsidRPr="0029391F">
        <w:rPr>
          <w:rFonts w:eastAsia="Times New Roman"/>
          <w:color w:val="0F1115"/>
          <w:sz w:val="24"/>
          <w:szCs w:val="24"/>
        </w:rPr>
        <w:t> (прочность, морозостойкость, водопоглощение, геометрическая точность, внешний вид)?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В чём заключаются преимущества и недостатки керамических материалов</w:t>
      </w:r>
      <w:r w:rsidRPr="0029391F">
        <w:rPr>
          <w:rFonts w:eastAsia="Times New Roman"/>
          <w:color w:val="0F1115"/>
          <w:sz w:val="24"/>
          <w:szCs w:val="24"/>
        </w:rPr>
        <w:t> по сравнению с другими стеновыми материалами (газобетоном, силикатным кирпичом)?</w:t>
      </w:r>
    </w:p>
    <w:p w:rsidR="0029391F" w:rsidRPr="0029391F" w:rsidRDefault="0029391F" w:rsidP="0029391F">
      <w:pPr>
        <w:widowControl/>
        <w:numPr>
          <w:ilvl w:val="0"/>
          <w:numId w:val="211"/>
        </w:numPr>
        <w:shd w:val="clear" w:color="auto" w:fill="FFFFFF"/>
        <w:ind w:left="357" w:hanging="357"/>
        <w:jc w:val="both"/>
        <w:rPr>
          <w:rFonts w:eastAsia="Times New Roman"/>
          <w:color w:val="0F1115"/>
          <w:sz w:val="24"/>
          <w:szCs w:val="24"/>
        </w:rPr>
      </w:pPr>
      <w:r w:rsidRPr="0029391F">
        <w:rPr>
          <w:rFonts w:eastAsia="Times New Roman"/>
          <w:bCs/>
          <w:color w:val="0F1115"/>
          <w:sz w:val="24"/>
          <w:szCs w:val="24"/>
        </w:rPr>
        <w:t>Какие существуют способы декорирования керамических изделий</w:t>
      </w:r>
      <w:r w:rsidRPr="0029391F">
        <w:rPr>
          <w:rFonts w:eastAsia="Times New Roman"/>
          <w:color w:val="0F1115"/>
          <w:sz w:val="24"/>
          <w:szCs w:val="24"/>
        </w:rPr>
        <w:t> (ангобирование, глазурование, двухслойное формование)? Как эти способы влияют на эксплуатационные свойства облицовочной керамики?</w:t>
      </w:r>
    </w:p>
    <w:p w:rsidR="0029391F" w:rsidRDefault="0029391F" w:rsidP="009F71B7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29391F" w:rsidRDefault="0029391F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lastRenderedPageBreak/>
        <w:t>Макет отчета по лабораторной работе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Лабораторная работа №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Название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Цель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Материалы и оборудование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Теоретическая часть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Ход работы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>Вывод и заключение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 w:val="24"/>
          <w:szCs w:val="24"/>
        </w:rPr>
      </w:pP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Критерии оценки</w:t>
      </w:r>
      <w:r>
        <w:rPr>
          <w:sz w:val="24"/>
          <w:szCs w:val="24"/>
        </w:rPr>
        <w:t xml:space="preserve"> лабораторных работ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846"/>
      </w:tblGrid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«зачтено» выставляется обучающемуся, обнаружившему знания и практические навыки по тематике лабораторных работ в объеме, необходимом для дальнейшей учебы и предстоящей работы по профессии, в целом справляющемуся с выполнением задач лабораторных работ.  </w:t>
            </w:r>
          </w:p>
        </w:tc>
      </w:tr>
      <w:tr w:rsidR="0029391F" w:rsidTr="0029391F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незачтено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«незачтено» выставляется обучающемуся, обнаружившему существенные пробелы в знаниях по тематике лабораторных работ, допустившему принципиальные ошибки в ходе их выполнения. </w:t>
            </w:r>
          </w:p>
        </w:tc>
      </w:tr>
    </w:tbl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Составитель:</w:t>
      </w: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А.М. Даминова, доцент кафедры СКиТС, к.т.н. __________________</w:t>
      </w:r>
    </w:p>
    <w:p w:rsidR="0029391F" w:rsidRPr="0029391F" w:rsidRDefault="0029391F" w:rsidP="00AC4C01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29391F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29391F">
        <w:rPr>
          <w:rFonts w:eastAsia="MS Mincho"/>
          <w:b/>
          <w:sz w:val="22"/>
          <w:szCs w:val="22"/>
          <w:lang w:eastAsia="en-US"/>
        </w:rPr>
        <w:br w:type="page"/>
      </w:r>
    </w:p>
    <w:p w:rsidR="0029391F" w:rsidRDefault="0029391F" w:rsidP="0029391F">
      <w:pPr>
        <w:tabs>
          <w:tab w:val="left" w:pos="229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Вопросы собеседования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(для защиты лабораторных работ)</w:t>
      </w:r>
    </w:p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№1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Основные физико-механические свойства строительных материалов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  <w:t>По каким признакам можно классифицировать строительные материалы?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  <w:t>Какие бывают строительные материалы по происхождению? Приведите примеры.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  <w:t>Что называется свойством строительного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  <w:t xml:space="preserve">Как оцениваются свойства строительных материалов?  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  <w:t>Воспроизведите классификацию свойств строительных материалов по группам и подгруппам.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  <w:t>Что называется истинной, средней и насыпной плотностью материала и в каких единицах измерения они определяются?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</w:t>
      </w:r>
      <w:r>
        <w:rPr>
          <w:color w:val="000000"/>
          <w:sz w:val="24"/>
          <w:szCs w:val="24"/>
        </w:rPr>
        <w:tab/>
        <w:t>Укажите формулы для выражения средней, истинной</w:t>
      </w:r>
      <w:r w:rsidR="00E82044">
        <w:rPr>
          <w:color w:val="000000"/>
          <w:sz w:val="24"/>
          <w:szCs w:val="24"/>
        </w:rPr>
        <w:t xml:space="preserve"> и</w:t>
      </w:r>
      <w:r>
        <w:rPr>
          <w:color w:val="000000"/>
          <w:sz w:val="24"/>
          <w:szCs w:val="24"/>
        </w:rPr>
        <w:t xml:space="preserve"> насыпной плотност</w:t>
      </w:r>
      <w:r w:rsidR="00E82044">
        <w:rPr>
          <w:color w:val="000000"/>
          <w:sz w:val="24"/>
          <w:szCs w:val="24"/>
        </w:rPr>
        <w:t>ей</w:t>
      </w:r>
      <w:r>
        <w:rPr>
          <w:color w:val="000000"/>
          <w:sz w:val="24"/>
          <w:szCs w:val="24"/>
        </w:rPr>
        <w:t>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</w:t>
      </w:r>
      <w:r>
        <w:rPr>
          <w:color w:val="000000"/>
          <w:sz w:val="24"/>
          <w:szCs w:val="24"/>
        </w:rPr>
        <w:tab/>
        <w:t>Чем отличается средняя плотность материала от истинной плотности?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</w:t>
      </w:r>
      <w:r>
        <w:rPr>
          <w:color w:val="000000"/>
          <w:sz w:val="24"/>
          <w:szCs w:val="24"/>
        </w:rPr>
        <w:tab/>
        <w:t>Как определяется истинная плотность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</w:t>
      </w:r>
      <w:r>
        <w:rPr>
          <w:color w:val="000000"/>
          <w:sz w:val="24"/>
          <w:szCs w:val="24"/>
        </w:rPr>
        <w:tab/>
        <w:t>Как определяется средняя плотность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>
        <w:rPr>
          <w:color w:val="000000"/>
          <w:sz w:val="24"/>
          <w:szCs w:val="24"/>
        </w:rPr>
        <w:tab/>
        <w:t>Опишите методику определения насыпной плотности материала.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</w:t>
      </w:r>
      <w:r>
        <w:rPr>
          <w:color w:val="000000"/>
          <w:sz w:val="24"/>
          <w:szCs w:val="24"/>
        </w:rPr>
        <w:tab/>
        <w:t>Что называется пористостью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13.</w:t>
      </w:r>
      <w:r>
        <w:rPr>
          <w:color w:val="000000"/>
          <w:sz w:val="24"/>
          <w:szCs w:val="24"/>
        </w:rPr>
        <w:tab/>
        <w:t>Зная среднюю плотность и истинную плотность материала, как определить степень плотности и пористости?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14.</w:t>
      </w:r>
      <w:r>
        <w:rPr>
          <w:color w:val="000000"/>
          <w:sz w:val="24"/>
          <w:szCs w:val="24"/>
        </w:rPr>
        <w:tab/>
        <w:t>Какие свойства материала зависят от пористости?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15.</w:t>
      </w:r>
      <w:r>
        <w:rPr>
          <w:color w:val="000000"/>
          <w:sz w:val="24"/>
          <w:szCs w:val="24"/>
        </w:rPr>
        <w:tab/>
        <w:t>Что называется относительной плотностью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16.</w:t>
      </w:r>
      <w:r>
        <w:rPr>
          <w:color w:val="000000"/>
          <w:sz w:val="24"/>
          <w:szCs w:val="24"/>
        </w:rPr>
        <w:tab/>
        <w:t>Что такое влажность и водопоглощение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17.</w:t>
      </w:r>
      <w:r>
        <w:rPr>
          <w:color w:val="000000"/>
          <w:sz w:val="24"/>
          <w:szCs w:val="24"/>
        </w:rPr>
        <w:tab/>
        <w:t>Опишите методику определения водопоглощения.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18.</w:t>
      </w:r>
      <w:r>
        <w:rPr>
          <w:color w:val="000000"/>
          <w:sz w:val="24"/>
          <w:szCs w:val="24"/>
        </w:rPr>
        <w:tab/>
        <w:t>Укажите формулы для определения абсолютной влажности, водопоглощения по массе, водопоглощения по объему и коэффициента насыщения пор водой.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19.</w:t>
      </w:r>
      <w:r>
        <w:rPr>
          <w:color w:val="000000"/>
          <w:sz w:val="24"/>
          <w:szCs w:val="24"/>
        </w:rPr>
        <w:tab/>
        <w:t>Какие поры строительных материалов быстрее насыщаются водой?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20.</w:t>
      </w:r>
      <w:r>
        <w:rPr>
          <w:color w:val="000000"/>
          <w:sz w:val="24"/>
          <w:szCs w:val="24"/>
        </w:rPr>
        <w:tab/>
        <w:t>Каким соотношением связаны между собой водопоглощение по массе и объему для одного и того же материла?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21.</w:t>
      </w:r>
      <w:r>
        <w:rPr>
          <w:color w:val="000000"/>
          <w:sz w:val="24"/>
          <w:szCs w:val="24"/>
        </w:rPr>
        <w:tab/>
        <w:t>Какие свойства строительного материала зависят от величины его водопоглощения?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22.</w:t>
      </w:r>
      <w:r>
        <w:rPr>
          <w:color w:val="000000"/>
          <w:sz w:val="24"/>
          <w:szCs w:val="24"/>
        </w:rPr>
        <w:tab/>
        <w:t>Что такое водостойкость и как она определяется?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23.</w:t>
      </w:r>
      <w:r>
        <w:rPr>
          <w:color w:val="000000"/>
          <w:sz w:val="24"/>
          <w:szCs w:val="24"/>
        </w:rPr>
        <w:tab/>
        <w:t>Что такое коэффициент размягчения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24.</w:t>
      </w:r>
      <w:r>
        <w:rPr>
          <w:color w:val="000000"/>
          <w:sz w:val="24"/>
          <w:szCs w:val="24"/>
        </w:rPr>
        <w:tab/>
        <w:t>Что такое гигроскопичность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25.</w:t>
      </w:r>
      <w:r>
        <w:rPr>
          <w:color w:val="000000"/>
          <w:sz w:val="24"/>
          <w:szCs w:val="24"/>
        </w:rPr>
        <w:tab/>
        <w:t>Что называется морозостойкостью, от чего она зависит и как она определяется?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26.</w:t>
      </w:r>
      <w:r>
        <w:rPr>
          <w:color w:val="000000"/>
          <w:sz w:val="24"/>
          <w:szCs w:val="24"/>
        </w:rPr>
        <w:tab/>
        <w:t>От чего разрушаются строительные материалы при замораживании?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27.</w:t>
      </w:r>
      <w:r>
        <w:rPr>
          <w:color w:val="000000"/>
          <w:sz w:val="24"/>
          <w:szCs w:val="24"/>
        </w:rPr>
        <w:tab/>
        <w:t>Дайте определения теплопроводности, теплоемкости, огнеупорности и огнестойкости.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28.</w:t>
      </w:r>
      <w:r>
        <w:rPr>
          <w:color w:val="000000"/>
          <w:sz w:val="24"/>
          <w:szCs w:val="24"/>
        </w:rPr>
        <w:tab/>
        <w:t>Что такое теплопроводность строительных материалов, в каких единицах измеряется и от чего зависит?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29.</w:t>
      </w:r>
      <w:r>
        <w:rPr>
          <w:color w:val="000000"/>
          <w:sz w:val="24"/>
          <w:szCs w:val="24"/>
        </w:rPr>
        <w:tab/>
        <w:t>Какое влияние на теплопроводность оказывают изменение влажности, пористости, характера пор, их размеры и форма?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</w:t>
      </w:r>
      <w:r>
        <w:rPr>
          <w:color w:val="000000"/>
          <w:sz w:val="24"/>
          <w:szCs w:val="24"/>
        </w:rPr>
        <w:tab/>
        <w:t>Что характеризуют механические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31.</w:t>
      </w:r>
      <w:r>
        <w:rPr>
          <w:color w:val="000000"/>
          <w:sz w:val="24"/>
          <w:szCs w:val="24"/>
        </w:rPr>
        <w:tab/>
        <w:t>Что такое прочность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32.</w:t>
      </w:r>
      <w:r>
        <w:rPr>
          <w:color w:val="000000"/>
          <w:sz w:val="24"/>
          <w:szCs w:val="24"/>
        </w:rPr>
        <w:tab/>
        <w:t>Чем характеризуется прочность материала?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33.</w:t>
      </w:r>
      <w:r>
        <w:rPr>
          <w:color w:val="000000"/>
          <w:sz w:val="24"/>
          <w:szCs w:val="24"/>
        </w:rPr>
        <w:tab/>
        <w:t>Что такое предел прочности материала?</w:t>
      </w:r>
    </w:p>
    <w:p w:rsidR="0029391F" w:rsidRPr="00E82044" w:rsidRDefault="0029391F" w:rsidP="0029391F">
      <w:pPr>
        <w:tabs>
          <w:tab w:val="left" w:pos="426"/>
        </w:tabs>
        <w:ind w:left="426" w:hanging="426"/>
        <w:rPr>
          <w:color w:val="000000"/>
          <w:spacing w:val="-4"/>
          <w:sz w:val="24"/>
          <w:szCs w:val="24"/>
        </w:rPr>
      </w:pPr>
      <w:r>
        <w:rPr>
          <w:color w:val="000000"/>
          <w:sz w:val="24"/>
          <w:szCs w:val="24"/>
        </w:rPr>
        <w:t>34.</w:t>
      </w:r>
      <w:r>
        <w:rPr>
          <w:color w:val="000000"/>
          <w:sz w:val="24"/>
          <w:szCs w:val="24"/>
        </w:rPr>
        <w:tab/>
      </w:r>
      <w:r w:rsidRPr="00E82044">
        <w:rPr>
          <w:color w:val="000000"/>
          <w:spacing w:val="-4"/>
          <w:sz w:val="24"/>
          <w:szCs w:val="24"/>
        </w:rPr>
        <w:t>Опишите методику определения предела прочности при сжатии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35.</w:t>
      </w:r>
      <w:r>
        <w:rPr>
          <w:color w:val="000000"/>
          <w:sz w:val="24"/>
          <w:szCs w:val="24"/>
        </w:rPr>
        <w:tab/>
        <w:t>Как производится определение сопротивления удару?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36.</w:t>
      </w:r>
      <w:r>
        <w:rPr>
          <w:color w:val="000000"/>
          <w:sz w:val="24"/>
          <w:szCs w:val="24"/>
        </w:rPr>
        <w:tab/>
        <w:t>С помощью какого показателя можно сравнить технико-экономическую эффективность строительных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37.</w:t>
      </w:r>
      <w:r>
        <w:rPr>
          <w:color w:val="000000"/>
          <w:sz w:val="24"/>
          <w:szCs w:val="24"/>
        </w:rPr>
        <w:tab/>
        <w:t>Что называют химической стойкостью материалов и каково влияние состава и строения материала на степень стойкости?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38.</w:t>
      </w:r>
      <w:r>
        <w:rPr>
          <w:color w:val="000000"/>
          <w:sz w:val="24"/>
          <w:szCs w:val="24"/>
        </w:rPr>
        <w:tab/>
        <w:t>Что характеризуют химические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39.</w:t>
      </w:r>
      <w:r>
        <w:rPr>
          <w:color w:val="000000"/>
          <w:sz w:val="24"/>
          <w:szCs w:val="24"/>
        </w:rPr>
        <w:tab/>
        <w:t>Что характеризуют технологические свойства материалов?</w:t>
      </w:r>
    </w:p>
    <w:p w:rsidR="0029391F" w:rsidRDefault="0029391F" w:rsidP="0029391F">
      <w:pPr>
        <w:tabs>
          <w:tab w:val="left" w:pos="426"/>
        </w:tabs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40.</w:t>
      </w:r>
      <w:r>
        <w:rPr>
          <w:color w:val="000000"/>
          <w:sz w:val="24"/>
          <w:szCs w:val="24"/>
        </w:rPr>
        <w:tab/>
        <w:t>Существует ли взаимосвязь между свойствами и как она проявляется?</w:t>
      </w:r>
    </w:p>
    <w:p w:rsidR="0029391F" w:rsidRDefault="0029391F" w:rsidP="0029391F">
      <w:pPr>
        <w:tabs>
          <w:tab w:val="left" w:pos="426"/>
        </w:tabs>
        <w:ind w:left="426" w:hanging="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Лабораторная работа №2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Тема: Определение свойств строительного гипса 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называют гипсовым вяжущим веществом и какое сырье применяется при его изготовлении?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реакции протекают при термической обработке сырьевых компонентов?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реакции протекают при твердении гипсовых вяжущих?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основным показателям оценивают качество строительного гипса?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нормальная густота гипсового теста, с какой целью и как она определяется?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определяются сроки схватывания гипсового теста?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 тонкость помола гипсового теста?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изготавливают образцы для определения предела прочности гипсового вяжущего при сжатии и растяжении при изгибе?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 образом производят испытания образцов и как рассчитывают для гипсового вяжущего пределы прочности на сжатие и растяжение при изгибе?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маркируются гипсовые вяжущие с учетом комплексной оценки свойств?</w:t>
      </w:r>
    </w:p>
    <w:p w:rsidR="0029391F" w:rsidRDefault="0029391F" w:rsidP="0029391F">
      <w:pPr>
        <w:pStyle w:val="a5"/>
        <w:numPr>
          <w:ilvl w:val="0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Перечислите области применения гипсовых вяжущих для строительных целей.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№3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строительно-технических свойств портландцемента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называют портландцементом и какие компоненты входят в его состав? Какое природное сырье применяется при его изготовлении?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основным показателям оценивают качество портландцемента?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 какой целью и как определяется нормальная густота цементного теста?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определяются сроки схватывания цементного теста?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критериям устанавливают равномерность изменения объема цемента при твердении?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называется активностью цемента?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изготавливают образцы для определения активности цемента при изгибе и сжатии?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 образом производят испытания образцов и как рассчитывают пределы прочности при изгибе и сжатии?</w:t>
      </w:r>
    </w:p>
    <w:p w:rsidR="0029391F" w:rsidRDefault="0029391F" w:rsidP="0029391F">
      <w:pPr>
        <w:pStyle w:val="a5"/>
        <w:numPr>
          <w:ilvl w:val="1"/>
          <w:numId w:val="204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экспериментальным данным устанавливают марку (класс) цемента?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№4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Качественная оценка заполнителей для тяжелого бетона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представляет собой песок?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Чем отличаются речные и морские пески от овражных?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истинную плотность песка, щебня (гравия)?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насыпную плотность песка, щебня (гравия)?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пустотность?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частицы называют пылевидными?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следует ограничивать содержание пылевидных частиц в песке, щебне (гравии)?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оценить содержание органических примесей?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следует ограничивать содержание органики в песке?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 каких ситах определяют зерновой состав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готовят навеску для определения зернового состава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частный остаток и как его вычисляют?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рассчитать полный остаток?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Для какого сита частный остаток равен полному?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Классификация песков по зерновому составу?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Принцип построения графика зернового состава песка?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определить влажность заполнителей?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Методика определения зернового состава щебня (гравия).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сита входят в стандартный набор для определения зернового состава крупного заполнителя?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lastRenderedPageBreak/>
        <w:t>Как устанавливают наибольший и наименьший диаметр щебня?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Принцип построения графика зернового состава щебня (гравия).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Методика определения содержания пластинчатых и игловатых зерен.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szCs w:val="24"/>
        </w:rPr>
      </w:pPr>
      <w:r>
        <w:rPr>
          <w:color w:val="000000"/>
          <w:szCs w:val="24"/>
        </w:rPr>
        <w:t>Методика определения дробимости крупного заполнителя.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Марки крупного заполнителя по дробимости?</w:t>
      </w:r>
    </w:p>
    <w:p w:rsidR="0029391F" w:rsidRDefault="0029391F" w:rsidP="0029391F">
      <w:pPr>
        <w:pStyle w:val="a5"/>
        <w:numPr>
          <w:ilvl w:val="0"/>
          <w:numId w:val="205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Роль заполнителей в бетоне.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№5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Проектирование состава обычного (тяжелого) бетона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бетон?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основные виды бетонов?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марка и класс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основные компоненты бетона.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Какова цель подбора состава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 каких законах и зависимостях основан подбор состава тяжёлого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необходимо знать, чтобы осуществить подбор состава тяжёлого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зависит подвижность бетонной смеси от количества воды?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Сформулируйте закон водоцементного отношения.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влияет вид и крупность заполнителя на расход воды для приготовления бетона?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В каких случаях корректируют начальное водосодержание бетонных смесей?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действия следует предпринять, если при подборе состава расход цемента окажется меньше допустимого?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Сформулируйте закон «суммы абсолютных объёмов»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необходимо знать пустотность крупного заполнителя?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коэффициент раздвижки зёрен?</w:t>
      </w:r>
    </w:p>
    <w:p w:rsidR="0029391F" w:rsidRDefault="0029391F" w:rsidP="0029391F">
      <w:pPr>
        <w:pStyle w:val="a5"/>
        <w:numPr>
          <w:ilvl w:val="0"/>
          <w:numId w:val="206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В чем заключается экспериментальная проверка расчета состава бетона?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№6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Тема: Испытание бетонной смеси и бетона на плотных заполнителях 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Чем бетонная смесь отличается от бетона?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Какими показателями характеризуют удобоукладываемость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 какие группы и марки разделяют бетонные смеси по удобоукладываемости?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определяют подвижность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Для каких бетонных смесей и как определяют жесткость?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В каких единицах выражают показатели удобоукладываемости бетонной смеси?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Какими показателями характеризуют качество тяжёлого бетона.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класс и марка бетона по прочности на сжатие.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>Как изготавливают и испытывают образцы для определения прочности бетона при сжатии?</w:t>
      </w:r>
    </w:p>
    <w:p w:rsidR="0029391F" w:rsidRDefault="0029391F" w:rsidP="0029391F">
      <w:pPr>
        <w:pStyle w:val="a5"/>
        <w:numPr>
          <w:ilvl w:val="0"/>
          <w:numId w:val="207"/>
        </w:numPr>
        <w:spacing w:line="240" w:lineRule="auto"/>
        <w:ind w:left="426" w:hanging="426"/>
        <w:textAlignment w:val="auto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>Как рассчитывают прочность отдельных образцов и среднюю прочность бетона на сжатие.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№7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свойств керамического кирпича и камня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критериям проводится классификация керамических материалов?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Какими показателями качества характеризуется кирпич и камни?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оценивается внешний вид кирпича, его размеры, правильность формы?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средняя плотность, водопоглощение и морозостойкость керамических изделий?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марка кирпича?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марка камня?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показатели указываются в условном обозначении керамических изделий?</w:t>
      </w:r>
    </w:p>
    <w:p w:rsidR="0029391F" w:rsidRDefault="0029391F" w:rsidP="0029391F">
      <w:pPr>
        <w:pStyle w:val="a5"/>
        <w:numPr>
          <w:ilvl w:val="0"/>
          <w:numId w:val="208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стеновые керамические изделия изготавливаются с большим количеством пор и пустот?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E82044" w:rsidRDefault="00E82044" w:rsidP="0029391F">
      <w:pPr>
        <w:rPr>
          <w:b/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Лабораторная работа №8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физико-механических свойств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макро- и микроструктура древесины?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влияет строение древесины на прочность материалов и изделий?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анизотропность древесины?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зависят свойства древесины от влажности?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равновесная влажность древесины и как ее определить?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Перечислите основные физические свойства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механические свойства древесины.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виды древесины вы знаете?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влияют пороки древесины на ее сортность?</w:t>
      </w:r>
    </w:p>
    <w:p w:rsidR="0029391F" w:rsidRDefault="0029391F" w:rsidP="0029391F">
      <w:pPr>
        <w:pStyle w:val="a5"/>
        <w:numPr>
          <w:ilvl w:val="0"/>
          <w:numId w:val="209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такое стандартная влажность древесины?</w:t>
      </w:r>
    </w:p>
    <w:p w:rsidR="0029391F" w:rsidRDefault="0029391F" w:rsidP="0029391F">
      <w:pPr>
        <w:rPr>
          <w:color w:val="000000"/>
          <w:sz w:val="24"/>
          <w:szCs w:val="24"/>
        </w:rPr>
      </w:pP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Лабораторная работа №9</w:t>
      </w:r>
    </w:p>
    <w:p w:rsidR="0029391F" w:rsidRDefault="0029391F" w:rsidP="0029391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Тема: Определение физико-механических свойств битумов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Какое влияние на свойства битумов оказывают смолы, масла, парафины?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Какие свойства битума используют при получении на его основе кровельных и гидроизоляционных материалов?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Назовите способы повышения твердости и термостойкости битумов.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Как определяется твердость битума, от чего зависит этот показатель?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 каким показателям определяют марки битума: строительного, дорожного?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Что обозначают буквы и цифры в марке материала БН90/10, БНК 45/180, БНД 200/300?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Почему определение глубины проникания иглы и растяжимости битума необходимо проводить при температурах 25 и 0°С?</w:t>
      </w:r>
    </w:p>
    <w:p w:rsidR="0029391F" w:rsidRDefault="0029391F" w:rsidP="0029391F">
      <w:pPr>
        <w:pStyle w:val="a5"/>
        <w:numPr>
          <w:ilvl w:val="0"/>
          <w:numId w:val="210"/>
        </w:numPr>
        <w:spacing w:line="240" w:lineRule="auto"/>
        <w:ind w:left="426" w:hanging="426"/>
        <w:textAlignment w:val="auto"/>
        <w:rPr>
          <w:szCs w:val="24"/>
        </w:rPr>
      </w:pPr>
      <w:r>
        <w:rPr>
          <w:color w:val="000000"/>
          <w:szCs w:val="24"/>
        </w:rPr>
        <w:t>Какое влияние оказывает температура размягчения на глубину проникания иглы и растяжимость битума?</w:t>
      </w:r>
    </w:p>
    <w:p w:rsidR="0029391F" w:rsidRDefault="0029391F" w:rsidP="0029391F">
      <w:pPr>
        <w:ind w:firstLine="360"/>
        <w:rPr>
          <w:sz w:val="24"/>
          <w:szCs w:val="24"/>
        </w:rPr>
      </w:pPr>
    </w:p>
    <w:p w:rsidR="00E82044" w:rsidRDefault="00E82044" w:rsidP="0029391F">
      <w:pPr>
        <w:ind w:firstLine="360"/>
        <w:rPr>
          <w:sz w:val="24"/>
          <w:szCs w:val="24"/>
        </w:rPr>
      </w:pPr>
    </w:p>
    <w:p w:rsidR="0029391F" w:rsidRDefault="0029391F" w:rsidP="0029391F">
      <w:pPr>
        <w:shd w:val="clear" w:color="auto" w:fill="FFFFFF"/>
        <w:tabs>
          <w:tab w:val="left" w:pos="0"/>
          <w:tab w:val="left" w:pos="196"/>
          <w:tab w:val="left" w:pos="337"/>
          <w:tab w:val="left" w:pos="31680"/>
        </w:tabs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Критерии оценки</w:t>
      </w:r>
      <w:r>
        <w:rPr>
          <w:sz w:val="24"/>
          <w:szCs w:val="24"/>
        </w:rPr>
        <w:t xml:space="preserve"> собеседования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6"/>
        <w:gridCol w:w="8045"/>
      </w:tblGrid>
      <w:tr w:rsidR="0029391F" w:rsidTr="0029391F">
        <w:trPr>
          <w:jc w:val="center"/>
        </w:trPr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41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Критерии </w:t>
            </w:r>
          </w:p>
        </w:tc>
      </w:tr>
      <w:tr w:rsidR="0029391F" w:rsidTr="0029391F">
        <w:trPr>
          <w:jc w:val="center"/>
        </w:trPr>
        <w:tc>
          <w:tcPr>
            <w:tcW w:w="81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418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«зачтено» выставляется обучающемуся, обнаружившему знания и практические навыки по тематике лабораторных работ в объеме, необходимом для дальнейшей учебы и предстоящей работы по профессии, в целом справляющемуся с выполнением задач лабораторных работ. </w:t>
            </w:r>
          </w:p>
        </w:tc>
      </w:tr>
      <w:tr w:rsidR="0029391F" w:rsidTr="0029391F">
        <w:trPr>
          <w:jc w:val="center"/>
        </w:trPr>
        <w:tc>
          <w:tcPr>
            <w:tcW w:w="81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незачтено</w:t>
            </w:r>
          </w:p>
        </w:tc>
        <w:tc>
          <w:tcPr>
            <w:tcW w:w="418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391F" w:rsidRDefault="002939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«незачтено» выставляется обучающемуся, обнаружившему существенные пробелы в знаниях  по тематике лабораторных работ, допустившему принципиальные ошибки в ходе их выполнения. </w:t>
            </w:r>
          </w:p>
        </w:tc>
      </w:tr>
    </w:tbl>
    <w:p w:rsidR="0029391F" w:rsidRDefault="0029391F" w:rsidP="0029391F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Составитель:</w:t>
      </w: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А.М. Даминова, доцент кафедры СКиТС, к.т.н. __________________</w:t>
      </w:r>
    </w:p>
    <w:p w:rsidR="0029391F" w:rsidRPr="0029391F" w:rsidRDefault="0029391F" w:rsidP="0073120A">
      <w:pPr>
        <w:widowControl/>
        <w:rPr>
          <w:rFonts w:eastAsia="MS Mincho"/>
          <w:sz w:val="24"/>
          <w:szCs w:val="24"/>
          <w:lang w:eastAsia="en-US"/>
        </w:rPr>
      </w:pPr>
      <w:r w:rsidRPr="0029391F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29391F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29391F">
        <w:rPr>
          <w:rFonts w:eastAsia="MS Mincho"/>
          <w:b/>
          <w:sz w:val="22"/>
          <w:szCs w:val="22"/>
          <w:lang w:eastAsia="en-US"/>
        </w:rPr>
        <w:br w:type="page"/>
      </w:r>
    </w:p>
    <w:p w:rsidR="00724B8D" w:rsidRPr="00724B8D" w:rsidRDefault="00724B8D" w:rsidP="00724B8D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/>
          <w:b/>
          <w:sz w:val="24"/>
          <w:szCs w:val="24"/>
        </w:rPr>
      </w:pPr>
      <w:r w:rsidRPr="00724B8D">
        <w:rPr>
          <w:rFonts w:eastAsia="Times New Roman"/>
          <w:b/>
          <w:sz w:val="24"/>
          <w:szCs w:val="24"/>
        </w:rPr>
        <w:lastRenderedPageBreak/>
        <w:t>Комплект оценочных средств для промежуточной аттестации</w:t>
      </w:r>
    </w:p>
    <w:p w:rsidR="009F71B7" w:rsidRDefault="009F71B7">
      <w:pPr>
        <w:widowControl/>
        <w:rPr>
          <w:rFonts w:eastAsia="Times New Roman"/>
          <w:b/>
          <w:sz w:val="24"/>
          <w:szCs w:val="24"/>
        </w:rPr>
      </w:pPr>
    </w:p>
    <w:p w:rsidR="00E25C90" w:rsidRPr="00621D35" w:rsidRDefault="009F71B7" w:rsidP="00E25C9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Фонд тестовых заданий</w:t>
      </w:r>
    </w:p>
    <w:p w:rsidR="00E25C90" w:rsidRDefault="00E25C90" w:rsidP="00E25C90">
      <w:pPr>
        <w:jc w:val="center"/>
        <w:rPr>
          <w:sz w:val="24"/>
          <w:szCs w:val="24"/>
        </w:rPr>
      </w:pPr>
    </w:p>
    <w:p w:rsidR="00E25C90" w:rsidRPr="00621D35" w:rsidRDefault="00E25C90" w:rsidP="00E25C90">
      <w:pPr>
        <w:jc w:val="center"/>
        <w:rPr>
          <w:bCs/>
          <w:sz w:val="24"/>
          <w:szCs w:val="24"/>
        </w:rPr>
      </w:pPr>
      <w:r w:rsidRPr="00621D35">
        <w:rPr>
          <w:sz w:val="24"/>
          <w:szCs w:val="24"/>
        </w:rPr>
        <w:t xml:space="preserve">по дисциплине </w:t>
      </w:r>
      <w:r w:rsidRPr="00AB7E1F">
        <w:rPr>
          <w:b/>
          <w:sz w:val="24"/>
          <w:szCs w:val="24"/>
        </w:rPr>
        <w:t>Б1.О.0</w:t>
      </w:r>
      <w:r w:rsidR="001C3244"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E25C90" w:rsidRPr="00621D35" w:rsidRDefault="00E25C90" w:rsidP="00E25C90">
      <w:pPr>
        <w:jc w:val="center"/>
        <w:rPr>
          <w:rFonts w:eastAsia="Times New Roman"/>
          <w:iCs/>
          <w:color w:val="000000"/>
          <w:sz w:val="24"/>
          <w:szCs w:val="24"/>
        </w:rPr>
      </w:pPr>
    </w:p>
    <w:p w:rsidR="00E25C90" w:rsidRDefault="00E25C90" w:rsidP="00E25C90">
      <w:pPr>
        <w:jc w:val="center"/>
        <w:rPr>
          <w:sz w:val="24"/>
          <w:szCs w:val="24"/>
        </w:rPr>
      </w:pPr>
    </w:p>
    <w:p w:rsidR="00E25C90" w:rsidRPr="00E25C90" w:rsidRDefault="00E25C90" w:rsidP="00E25C90">
      <w:pPr>
        <w:jc w:val="center"/>
        <w:rPr>
          <w:b/>
          <w:sz w:val="24"/>
          <w:szCs w:val="24"/>
        </w:rPr>
      </w:pPr>
      <w:r w:rsidRPr="00E25C90">
        <w:rPr>
          <w:b/>
          <w:sz w:val="24"/>
          <w:szCs w:val="24"/>
        </w:rPr>
        <w:t>Тематическая структура теста</w:t>
      </w:r>
    </w:p>
    <w:p w:rsidR="00E25C90" w:rsidRPr="00E25C90" w:rsidRDefault="00E25C90" w:rsidP="00E25C90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0"/>
        <w:gridCol w:w="3435"/>
        <w:gridCol w:w="2461"/>
        <w:gridCol w:w="2694"/>
      </w:tblGrid>
      <w:tr w:rsidR="00E25C90" w:rsidRPr="00490D32" w:rsidTr="00E75A4E">
        <w:trPr>
          <w:jc w:val="center"/>
        </w:trPr>
        <w:tc>
          <w:tcPr>
            <w:tcW w:w="980" w:type="dxa"/>
          </w:tcPr>
          <w:p w:rsidR="00E25C90" w:rsidRPr="00490D32" w:rsidRDefault="00E25C90" w:rsidP="00E25C90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№ раздела</w:t>
            </w:r>
          </w:p>
        </w:tc>
        <w:tc>
          <w:tcPr>
            <w:tcW w:w="3435" w:type="dxa"/>
            <w:vAlign w:val="center"/>
          </w:tcPr>
          <w:p w:rsidR="00E25C90" w:rsidRPr="00490D32" w:rsidRDefault="00E25C90" w:rsidP="00E25C90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Наименование  раздела</w:t>
            </w:r>
          </w:p>
        </w:tc>
        <w:tc>
          <w:tcPr>
            <w:tcW w:w="2461" w:type="dxa"/>
            <w:vAlign w:val="center"/>
          </w:tcPr>
          <w:p w:rsidR="00E25C90" w:rsidRPr="00490D32" w:rsidRDefault="00E25C90" w:rsidP="00E75A4E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№ заданий</w:t>
            </w:r>
          </w:p>
        </w:tc>
        <w:tc>
          <w:tcPr>
            <w:tcW w:w="2694" w:type="dxa"/>
            <w:vAlign w:val="center"/>
          </w:tcPr>
          <w:p w:rsidR="00E25C90" w:rsidRPr="00490D32" w:rsidRDefault="00E25C90" w:rsidP="00E75A4E">
            <w:pPr>
              <w:jc w:val="center"/>
              <w:rPr>
                <w:b/>
                <w:szCs w:val="22"/>
              </w:rPr>
            </w:pPr>
            <w:r w:rsidRPr="00490D32">
              <w:rPr>
                <w:b/>
                <w:sz w:val="22"/>
                <w:szCs w:val="22"/>
              </w:rPr>
              <w:t>Тема задания</w:t>
            </w:r>
          </w:p>
        </w:tc>
      </w:tr>
      <w:tr w:rsidR="00E25C90" w:rsidRPr="00490D32" w:rsidTr="00E75A4E">
        <w:trPr>
          <w:jc w:val="center"/>
        </w:trPr>
        <w:tc>
          <w:tcPr>
            <w:tcW w:w="980" w:type="dxa"/>
            <w:vMerge w:val="restart"/>
          </w:tcPr>
          <w:p w:rsidR="00E25C90" w:rsidRPr="00490D32" w:rsidRDefault="003E6021" w:rsidP="00E25C90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25C90"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E25C90" w:rsidRPr="00490D32" w:rsidRDefault="003E6021" w:rsidP="00E25C90">
            <w:pPr>
              <w:rPr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Классификация строительных материалов и их основные свойства</w:t>
            </w:r>
          </w:p>
        </w:tc>
        <w:tc>
          <w:tcPr>
            <w:tcW w:w="2461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1,1; 1,5; 1,6; 1,8; 1,12; 1,18; 1,20; 1,22; 1,25</w:t>
            </w:r>
          </w:p>
        </w:tc>
        <w:tc>
          <w:tcPr>
            <w:tcW w:w="2694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Механические свойства строительных материалов и метод их определения. </w:t>
            </w:r>
          </w:p>
        </w:tc>
      </w:tr>
      <w:tr w:rsidR="00E25C90" w:rsidRPr="00490D32" w:rsidTr="00E75A4E">
        <w:trPr>
          <w:jc w:val="center"/>
        </w:trPr>
        <w:tc>
          <w:tcPr>
            <w:tcW w:w="980" w:type="dxa"/>
            <w:vMerge/>
          </w:tcPr>
          <w:p w:rsidR="00E25C90" w:rsidRPr="00490D32" w:rsidRDefault="00E25C90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E25C90" w:rsidRPr="00490D32" w:rsidRDefault="00E25C90" w:rsidP="00E25C90">
            <w:pPr>
              <w:rPr>
                <w:szCs w:val="22"/>
              </w:rPr>
            </w:pPr>
          </w:p>
        </w:tc>
        <w:tc>
          <w:tcPr>
            <w:tcW w:w="2461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1,2; 1,3; 1,4; 1,7; 1,9; 1,10; 1,11; 1,13; 1,14; 1,15; 1,16; 1,17; 1,19; 1,21; 1,23; 1,24</w:t>
            </w:r>
          </w:p>
        </w:tc>
        <w:tc>
          <w:tcPr>
            <w:tcW w:w="2694" w:type="dxa"/>
          </w:tcPr>
          <w:p w:rsidR="00E25C90" w:rsidRPr="00490D32" w:rsidRDefault="00E25C90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Физические свойства материалов и метод их определения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2,1; 2,4; 2,6; 2,8; 2,15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Горные породы как сырье для производства строительных материалов.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2,2; 2,3; 2,5; 2,7; 2,9; 2,10; 2,11; 2,12; 2,13; 2,14; 2,16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Классификация горных пород по генетическому происхождению. 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3,1... 3,10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Керамические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3,11… 3,14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Стекло и другие материалы  на основе минеральных расплавов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4,1…4,20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Воздушные вяжущие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4,21…4,40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Гидравлические вяжущие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tcBorders>
              <w:bottom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AF2DC7">
              <w:rPr>
                <w:b/>
                <w:sz w:val="22"/>
                <w:szCs w:val="22"/>
              </w:rPr>
              <w:t>Конструкционные материалы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5,1…5,32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Бетоны. Классификация, свойства, применение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5,33; 5,34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 xml:space="preserve">Силикатные изделия 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jc w:val="center"/>
              <w:rPr>
                <w:b/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b/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6,1…6,14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Лесные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  <w:tcBorders>
              <w:bottom w:val="single" w:sz="4" w:space="0" w:color="auto"/>
            </w:tcBorders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  <w:tcBorders>
              <w:bottom w:val="single" w:sz="4" w:space="0" w:color="auto"/>
            </w:tcBorders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6,15…6,43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b/>
                <w:szCs w:val="22"/>
              </w:rPr>
            </w:pPr>
            <w:r w:rsidRPr="00490D32">
              <w:rPr>
                <w:sz w:val="22"/>
                <w:szCs w:val="22"/>
              </w:rPr>
              <w:t>Битумные дегтевые вяжущие вещества и бетоны (растворы) на их основе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tcBorders>
              <w:top w:val="single" w:sz="4" w:space="0" w:color="auto"/>
            </w:tcBorders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AF2DC7">
              <w:rPr>
                <w:b/>
                <w:sz w:val="22"/>
                <w:szCs w:val="22"/>
              </w:rPr>
              <w:t>Конструкционные материалы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6,44…6,47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Полимерные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 w:val="restart"/>
          </w:tcPr>
          <w:p w:rsidR="00AF2DC7" w:rsidRPr="00490D32" w:rsidRDefault="00AF2DC7" w:rsidP="00A65B62">
            <w:pPr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490D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435" w:type="dxa"/>
            <w:vMerge w:val="restart"/>
          </w:tcPr>
          <w:p w:rsidR="00AF2DC7" w:rsidRPr="00490D32" w:rsidRDefault="00AF2DC7" w:rsidP="00A65B62">
            <w:pPr>
              <w:rPr>
                <w:b/>
                <w:szCs w:val="22"/>
              </w:rPr>
            </w:pPr>
            <w:r w:rsidRPr="003E6021">
              <w:rPr>
                <w:b/>
                <w:sz w:val="22"/>
                <w:szCs w:val="22"/>
              </w:rPr>
              <w:t>Сырье и основы технологии производства строительных материалов</w:t>
            </w: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7,1…7,6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Теплоизоляционные материалы</w:t>
            </w:r>
          </w:p>
        </w:tc>
      </w:tr>
      <w:tr w:rsidR="00AF2DC7" w:rsidRPr="00490D32" w:rsidTr="00E75A4E">
        <w:trPr>
          <w:jc w:val="center"/>
        </w:trPr>
        <w:tc>
          <w:tcPr>
            <w:tcW w:w="980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3435" w:type="dxa"/>
            <w:vMerge/>
          </w:tcPr>
          <w:p w:rsidR="00AF2DC7" w:rsidRPr="00490D32" w:rsidRDefault="00AF2DC7" w:rsidP="00E25C90">
            <w:pPr>
              <w:rPr>
                <w:szCs w:val="22"/>
              </w:rPr>
            </w:pPr>
          </w:p>
        </w:tc>
        <w:tc>
          <w:tcPr>
            <w:tcW w:w="2461" w:type="dxa"/>
            <w:vAlign w:val="center"/>
          </w:tcPr>
          <w:p w:rsidR="00AF2DC7" w:rsidRPr="00490D32" w:rsidRDefault="00AF2DC7" w:rsidP="00E75A4E">
            <w:pPr>
              <w:tabs>
                <w:tab w:val="left" w:pos="1695"/>
              </w:tabs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7,7…7,16</w:t>
            </w:r>
          </w:p>
        </w:tc>
        <w:tc>
          <w:tcPr>
            <w:tcW w:w="2694" w:type="dxa"/>
          </w:tcPr>
          <w:p w:rsidR="00AF2DC7" w:rsidRPr="00490D32" w:rsidRDefault="00AF2DC7" w:rsidP="00E75A4E">
            <w:pPr>
              <w:jc w:val="both"/>
              <w:rPr>
                <w:szCs w:val="22"/>
              </w:rPr>
            </w:pPr>
            <w:r w:rsidRPr="00490D32">
              <w:rPr>
                <w:sz w:val="22"/>
                <w:szCs w:val="22"/>
              </w:rPr>
              <w:t>Отделочные материалы</w:t>
            </w:r>
          </w:p>
        </w:tc>
      </w:tr>
    </w:tbl>
    <w:p w:rsidR="00E25C90" w:rsidRPr="00490D32" w:rsidRDefault="00E25C90" w:rsidP="00E25C90">
      <w:pPr>
        <w:spacing w:after="200" w:line="276" w:lineRule="auto"/>
        <w:rPr>
          <w:sz w:val="22"/>
          <w:szCs w:val="22"/>
        </w:rPr>
      </w:pPr>
    </w:p>
    <w:p w:rsidR="00E25C90" w:rsidRDefault="00E25C90" w:rsidP="00E25C90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E25C90">
      <w:pPr>
        <w:spacing w:after="200" w:line="276" w:lineRule="auto"/>
        <w:jc w:val="center"/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Тестовые задания по дисциплине </w:t>
      </w:r>
      <w:r w:rsidR="00AB7E1F" w:rsidRPr="00AB7E1F">
        <w:rPr>
          <w:b/>
          <w:sz w:val="24"/>
          <w:szCs w:val="24"/>
        </w:rPr>
        <w:t>Б1.О.0</w:t>
      </w:r>
      <w:r w:rsidR="00C6506F">
        <w:rPr>
          <w:b/>
          <w:sz w:val="24"/>
          <w:szCs w:val="24"/>
        </w:rPr>
        <w:t>8</w:t>
      </w:r>
      <w:r w:rsidR="00AB7E1F" w:rsidRPr="00AB7E1F">
        <w:rPr>
          <w:b/>
          <w:sz w:val="24"/>
          <w:szCs w:val="24"/>
        </w:rPr>
        <w:t>.02  Строительные материалы</w:t>
      </w:r>
      <w:r w:rsidR="00AB7E1F" w:rsidRPr="00B546C8">
        <w:rPr>
          <w:b/>
          <w:sz w:val="22"/>
          <w:szCs w:val="22"/>
        </w:rPr>
        <w:t xml:space="preserve">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при сжатии материала к его относительной плотности – это…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 xml:space="preserve">Варианты ответов:   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относительная деформации;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удельная прочность (коэффициент конструктивного качества);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ползучесть;</w:t>
      </w:r>
    </w:p>
    <w:p w:rsidR="00E25C90" w:rsidRPr="00B546C8" w:rsidRDefault="00E25C90" w:rsidP="00441DA9">
      <w:pPr>
        <w:pStyle w:val="a5"/>
        <w:numPr>
          <w:ilvl w:val="0"/>
          <w:numId w:val="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коэффициент Пуассона.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1.2.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Определением понятия «истинная плотность» является…</w:t>
      </w:r>
    </w:p>
    <w:p w:rsidR="00E25C90" w:rsidRPr="00B546C8" w:rsidRDefault="00E25C90" w:rsidP="00245975">
      <w:pPr>
        <w:tabs>
          <w:tab w:val="num" w:pos="284"/>
        </w:tabs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</w:t>
      </w:r>
      <w:r w:rsidRPr="00B546C8">
        <w:rPr>
          <w:sz w:val="22"/>
          <w:szCs w:val="22"/>
        </w:rPr>
        <w:t>: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естественном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194"/>
        </w:numPr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Формулой для вычисления истинной плотности является…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37" type="#_x0000_t75" style="width:74.05pt;height:33.95pt" o:ole="" fillcolor="window">
            <v:imagedata r:id="rId9" o:title=""/>
          </v:shape>
          <o:OLEObject Type="Embed" ProgID="Equation.3" ShapeID="_x0000_i1337" DrawAspect="Content" ObjectID="_1840346869" r:id="rId10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00" w:dyaOrig="620">
          <v:shape id="_x0000_i1338" type="#_x0000_t75" style="width:15.6pt;height:30.55pt" o:ole="" fillcolor="window">
            <v:imagedata r:id="rId11" o:title=""/>
          </v:shape>
          <o:OLEObject Type="Embed" ProgID="Equation.3" ShapeID="_x0000_i1338" DrawAspect="Content" ObjectID="_1840346870" r:id="rId12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040" w:dyaOrig="680">
          <v:shape id="_x0000_i1339" type="#_x0000_t75" style="width:52.3pt;height:33.95pt" o:ole="" fillcolor="window">
            <v:imagedata r:id="rId13" o:title=""/>
          </v:shape>
          <o:OLEObject Type="Embed" ProgID="Equation.3" ShapeID="_x0000_i1339" DrawAspect="Content" ObjectID="_1840346871" r:id="rId14"/>
        </w:object>
      </w:r>
    </w:p>
    <w:p w:rsidR="00E25C90" w:rsidRPr="00B546C8" w:rsidRDefault="00E25C90" w:rsidP="00441DA9">
      <w:pPr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40" w:dyaOrig="639">
          <v:shape id="_x0000_i1340" type="#_x0000_t75" style="width:17pt;height:31.9pt" o:ole="" fillcolor="window">
            <v:imagedata r:id="rId15" o:title=""/>
          </v:shape>
          <o:OLEObject Type="Embed" ProgID="Equation.3" ShapeID="_x0000_i1340" DrawAspect="Content" ObjectID="_1840346872" r:id="rId16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Гигроскопичность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tabs>
          <w:tab w:val="num" w:pos="720"/>
        </w:tabs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tabs>
          <w:tab w:val="num" w:pos="720"/>
        </w:tabs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материале;</w:t>
      </w:r>
    </w:p>
    <w:p w:rsidR="00E25C90" w:rsidRPr="00B546C8" w:rsidRDefault="00E25C90" w:rsidP="00441DA9">
      <w:pPr>
        <w:pStyle w:val="a5"/>
        <w:numPr>
          <w:ilvl w:val="0"/>
          <w:numId w:val="4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Если σ – напряжение в пределах упругой работы материала , а ε – относительная деформация, то символ Е в формуле σ= Е∙ε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предел текучести;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коэффициент Пуассона;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предел упругости;</w:t>
      </w:r>
    </w:p>
    <w:p w:rsidR="00E25C90" w:rsidRPr="00B546C8" w:rsidRDefault="00E25C90" w:rsidP="00441DA9">
      <w:pPr>
        <w:pStyle w:val="a5"/>
        <w:numPr>
          <w:ilvl w:val="0"/>
          <w:numId w:val="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модуль упругости.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Удельная прочность (коэффициент конструктивного качества) материала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материала в водонасыщенном состоянии к пределу прочности в сухом состоянии;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способность сопротивляться разрушению под действием внутренних напряжений, возникающих от действия внешних нагрузок; 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разрушения;</w:t>
      </w:r>
    </w:p>
    <w:p w:rsidR="00E25C90" w:rsidRPr="00B546C8" w:rsidRDefault="00E25C90" w:rsidP="00441DA9">
      <w:pPr>
        <w:pStyle w:val="a5"/>
        <w:numPr>
          <w:ilvl w:val="0"/>
          <w:numId w:val="11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плотности материала.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Удельная теплоемкость – это…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 теплоты, необходимое для нагревания 1 кг материала на 1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длительное время выдерживать действие температуры в пределах 1350-1580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способность материала длительное время выдерживать действие температуры выше 1580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С;</w:t>
      </w:r>
    </w:p>
    <w:p w:rsidR="00E25C90" w:rsidRPr="00B546C8" w:rsidRDefault="00E25C90" w:rsidP="00441DA9">
      <w:pPr>
        <w:pStyle w:val="a5"/>
        <w:numPr>
          <w:ilvl w:val="0"/>
          <w:numId w:val="5"/>
        </w:numPr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 теплоты, проходящее через образец материала толщиной 1 м, площадью 1м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за 1 сек.при разности температур на противоположных поверхностях 1</w:t>
      </w:r>
      <w:r w:rsidRPr="00B546C8">
        <w:rPr>
          <w:sz w:val="22"/>
          <w:szCs w:val="22"/>
          <w:vertAlign w:val="superscript"/>
        </w:rPr>
        <w:t>0</w:t>
      </w:r>
      <w:r w:rsidRPr="00B546C8">
        <w:rPr>
          <w:sz w:val="22"/>
          <w:szCs w:val="22"/>
        </w:rPr>
        <w:t>С;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Истираемость материала определяют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потере массы, отнесенной к площади поверхности истирания;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уменьшению площади;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потере прочности;</w:t>
      </w:r>
    </w:p>
    <w:p w:rsidR="00E25C90" w:rsidRPr="00B546C8" w:rsidRDefault="00E25C90" w:rsidP="00441DA9">
      <w:pPr>
        <w:pStyle w:val="a5"/>
        <w:numPr>
          <w:ilvl w:val="0"/>
          <w:numId w:val="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уменьшению твердости.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Формулой для вычисления водопоглощения по массе является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((m</w:t>
      </w:r>
      <w:r w:rsidRPr="00B546C8">
        <w:rPr>
          <w:sz w:val="22"/>
          <w:szCs w:val="22"/>
          <w:vertAlign w:val="subscript"/>
        </w:rPr>
        <w:t>нас</w:t>
      </w:r>
      <w:r w:rsidRPr="00B546C8">
        <w:rPr>
          <w:sz w:val="22"/>
          <w:szCs w:val="22"/>
          <w:lang w:val="en-US"/>
        </w:rPr>
        <w:t xml:space="preserve"> –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</w:rPr>
        <w:t>)</w:t>
      </w:r>
      <w:r w:rsidRPr="00B546C8">
        <w:rPr>
          <w:sz w:val="22"/>
          <w:szCs w:val="22"/>
          <w:lang w:val="en-US"/>
        </w:rPr>
        <w:t>/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  <w:lang w:val="en-US"/>
        </w:rPr>
        <w:t>)100</w:t>
      </w:r>
      <w:r w:rsidRPr="00B546C8">
        <w:rPr>
          <w:sz w:val="22"/>
          <w:szCs w:val="22"/>
        </w:rPr>
        <w:t>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W</w:t>
      </w:r>
      <w:r w:rsidRPr="00B546C8">
        <w:rPr>
          <w:sz w:val="22"/>
          <w:szCs w:val="22"/>
          <w:vertAlign w:val="subscript"/>
        </w:rPr>
        <w:t>о</w:t>
      </w:r>
      <w:r w:rsidRPr="00B546C8">
        <w:rPr>
          <w:rFonts w:ascii="Courier New" w:hAnsi="Courier New" w:cs="Courier New"/>
          <w:sz w:val="22"/>
          <w:szCs w:val="22"/>
        </w:rPr>
        <w:t>·</w:t>
      </w:r>
      <w:r w:rsidRPr="00B546C8">
        <w:rPr>
          <w:sz w:val="22"/>
          <w:szCs w:val="22"/>
          <w:lang w:val="en-US"/>
        </w:rPr>
        <w:t>d</w:t>
      </w:r>
      <w:r w:rsidRPr="00B546C8">
        <w:rPr>
          <w:sz w:val="22"/>
          <w:szCs w:val="22"/>
        </w:rPr>
        <w:t>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W</w:t>
      </w:r>
      <w:r w:rsidRPr="00B546C8">
        <w:rPr>
          <w:sz w:val="22"/>
          <w:szCs w:val="22"/>
          <w:vertAlign w:val="subscript"/>
        </w:rPr>
        <w:t>о</w:t>
      </w:r>
      <w:r w:rsidRPr="00B546C8">
        <w:rPr>
          <w:rFonts w:ascii="Courier New" w:hAnsi="Courier New" w:cs="Courier New"/>
          <w:sz w:val="22"/>
          <w:szCs w:val="22"/>
          <w:lang w:val="en-US"/>
        </w:rPr>
        <w:t>/</w:t>
      </w:r>
      <w:r w:rsidRPr="00B546C8">
        <w:rPr>
          <w:rFonts w:ascii="Courier New" w:hAnsi="Courier New" w:cs="Courier New"/>
          <w:sz w:val="22"/>
          <w:szCs w:val="22"/>
        </w:rPr>
        <w:t>П;</w:t>
      </w:r>
    </w:p>
    <w:p w:rsidR="00E25C90" w:rsidRPr="00B546C8" w:rsidRDefault="00E25C90" w:rsidP="00441DA9">
      <w:pPr>
        <w:pStyle w:val="a5"/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  <w:lang w:val="en-US"/>
        </w:rPr>
        <w:t>m</w:t>
      </w:r>
      <w:r w:rsidRPr="00B546C8">
        <w:rPr>
          <w:sz w:val="22"/>
          <w:szCs w:val="22"/>
          <w:lang w:val="en-US"/>
        </w:rPr>
        <w:t xml:space="preserve"> = ((m</w:t>
      </w:r>
      <w:r w:rsidRPr="00B546C8">
        <w:rPr>
          <w:sz w:val="22"/>
          <w:szCs w:val="22"/>
          <w:vertAlign w:val="subscript"/>
        </w:rPr>
        <w:t>вл</w:t>
      </w:r>
      <w:r w:rsidRPr="00B546C8">
        <w:rPr>
          <w:sz w:val="22"/>
          <w:szCs w:val="22"/>
          <w:lang w:val="en-US"/>
        </w:rPr>
        <w:t xml:space="preserve"> –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</w:rPr>
        <w:t>)</w:t>
      </w:r>
      <w:r w:rsidRPr="00B546C8">
        <w:rPr>
          <w:sz w:val="22"/>
          <w:szCs w:val="22"/>
          <w:lang w:val="en-US"/>
        </w:rPr>
        <w:t>/ m</w:t>
      </w:r>
      <w:r w:rsidRPr="00B546C8">
        <w:rPr>
          <w:sz w:val="22"/>
          <w:szCs w:val="22"/>
          <w:vertAlign w:val="subscript"/>
        </w:rPr>
        <w:t>с</w:t>
      </w:r>
      <w:r w:rsidRPr="00B546C8">
        <w:rPr>
          <w:sz w:val="22"/>
          <w:szCs w:val="22"/>
          <w:lang w:val="en-US"/>
        </w:rPr>
        <w:t>)100</w:t>
      </w:r>
      <w:r w:rsidRPr="00B546C8">
        <w:rPr>
          <w:sz w:val="22"/>
          <w:szCs w:val="22"/>
        </w:rPr>
        <w:t>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Определением понятия «пористость» является...     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сухом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Огнеупорность – это способность материала…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выдерживать резкие перепады высоких температур без потери прочности;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выдерживать действие температуры более 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не размягчаясь и не деформируясь;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разрушаться при воздействии огня;</w:t>
      </w:r>
    </w:p>
    <w:p w:rsidR="00E25C90" w:rsidRPr="00B546C8" w:rsidRDefault="00E25C90" w:rsidP="00441DA9">
      <w:pPr>
        <w:pStyle w:val="a5"/>
        <w:numPr>
          <w:ilvl w:val="0"/>
          <w:numId w:val="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воспламеняться при воздействии огня.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Предел прочности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Варианты ответов: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сопротивляться разрушению под действием напряжений, возникающих от нагрузок;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материала в водонасыщенном состоянии к пределу прочности в сухом состоянии;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прочности материала;</w:t>
      </w:r>
    </w:p>
    <w:p w:rsidR="00E25C90" w:rsidRPr="00B546C8" w:rsidRDefault="00E25C90" w:rsidP="00441DA9">
      <w:pPr>
        <w:pStyle w:val="a5"/>
        <w:numPr>
          <w:ilvl w:val="0"/>
          <w:numId w:val="13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Определением понятия «средняя плотность» является 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единица объема материала в естественном состоянии (вместе с порами);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масса единицы объема материала в абсолютно плотном состоянии;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материала порами;</w:t>
      </w:r>
    </w:p>
    <w:p w:rsidR="00E25C90" w:rsidRPr="00B546C8" w:rsidRDefault="00E25C90" w:rsidP="00441DA9">
      <w:pPr>
        <w:pStyle w:val="a5"/>
        <w:numPr>
          <w:ilvl w:val="0"/>
          <w:numId w:val="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степень заполнения объема материала твердым веществом.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Единица измерения теплопроводности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Дж/кг;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ВТ;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К/м;</w:t>
      </w:r>
    </w:p>
    <w:p w:rsidR="00E25C90" w:rsidRPr="00B546C8" w:rsidRDefault="00E25C90" w:rsidP="00441DA9">
      <w:pPr>
        <w:pStyle w:val="a5"/>
        <w:numPr>
          <w:ilvl w:val="0"/>
          <w:numId w:val="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Вт/м</w:t>
      </w:r>
      <w:r w:rsidRPr="00B546C8">
        <w:rPr>
          <w:rFonts w:ascii="Courier New" w:hAnsi="Courier New" w:cs="Courier New"/>
          <w:sz w:val="22"/>
          <w:szCs w:val="22"/>
        </w:rPr>
        <w:t>·</w:t>
      </w:r>
      <w:r w:rsidRPr="00B546C8">
        <w:rPr>
          <w:sz w:val="22"/>
          <w:szCs w:val="22"/>
        </w:rPr>
        <w:t>К.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1.15.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Водостойкость – это способность материала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сопротивляться фильтрации воды под давлением;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сохранять прочность в водонасыщенном состоянии;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сопротивляться разрушению под действием многократного попеременного замораживания и оттаивания в насыщенном водой состоянии;</w:t>
      </w:r>
    </w:p>
    <w:p w:rsidR="00E25C90" w:rsidRPr="00B546C8" w:rsidRDefault="00E25C90" w:rsidP="00441DA9">
      <w:pPr>
        <w:pStyle w:val="a5"/>
        <w:numPr>
          <w:ilvl w:val="0"/>
          <w:numId w:val="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деформироваться под действием воды.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1.16.</w:t>
      </w:r>
      <w:r w:rsidRPr="00B546C8">
        <w:rPr>
          <w:i/>
          <w:sz w:val="22"/>
          <w:szCs w:val="22"/>
        </w:rPr>
        <w:t xml:space="preserve"> 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Водонепроницаемость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воду;</w:t>
      </w:r>
    </w:p>
    <w:p w:rsidR="00E25C90" w:rsidRPr="00B546C8" w:rsidRDefault="00E25C90" w:rsidP="00441DA9">
      <w:pPr>
        <w:pStyle w:val="a5"/>
        <w:numPr>
          <w:ilvl w:val="0"/>
          <w:numId w:val="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давлением.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Коэффициент плотности материалов вычисляется по формуле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340" w:dyaOrig="680">
          <v:shape id="_x0000_i1341" type="#_x0000_t75" style="width:17pt;height:33.95pt" o:ole="" fillcolor="window">
            <v:imagedata r:id="rId17" o:title=""/>
          </v:shape>
          <o:OLEObject Type="Embed" ProgID="Equation.3" ShapeID="_x0000_i1341" DrawAspect="Content" ObjectID="_1840346873" r:id="rId18"/>
        </w:object>
      </w:r>
    </w:p>
    <w:p w:rsidR="00E25C90" w:rsidRPr="00B546C8" w:rsidRDefault="00E25C90" w:rsidP="00441DA9">
      <w:pPr>
        <w:widowControl/>
        <w:numPr>
          <w:ilvl w:val="0"/>
          <w:numId w:val="18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300" w:dyaOrig="620">
          <v:shape id="_x0000_i1342" type="#_x0000_t75" style="width:15.6pt;height:30.55pt" o:ole="" fillcolor="window">
            <v:imagedata r:id="rId19" o:title=""/>
          </v:shape>
          <o:OLEObject Type="Embed" ProgID="Equation.3" ShapeID="_x0000_i1342" DrawAspect="Content" ObjectID="_1840346874" r:id="rId20"/>
        </w:objec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040" w:dyaOrig="680">
          <v:shape id="_x0000_i1343" type="#_x0000_t75" style="width:52.3pt;height:33.95pt" o:ole="" fillcolor="window">
            <v:imagedata r:id="rId21" o:title=""/>
          </v:shape>
          <o:OLEObject Type="Embed" ProgID="Equation.3" ShapeID="_x0000_i1343" DrawAspect="Content" ObjectID="_1840346875" r:id="rId22"/>
        </w:object>
      </w:r>
    </w:p>
    <w:p w:rsidR="00E25C90" w:rsidRPr="00B546C8" w:rsidRDefault="00E25C90" w:rsidP="00441DA9">
      <w:pPr>
        <w:pStyle w:val="a5"/>
        <w:numPr>
          <w:ilvl w:val="0"/>
          <w:numId w:val="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8"/>
          <w:sz w:val="22"/>
          <w:szCs w:val="22"/>
        </w:rPr>
        <w:object w:dxaOrig="1520" w:dyaOrig="680">
          <v:shape id="_x0000_i1344" type="#_x0000_t75" style="width:74.05pt;height:33.95pt" o:ole="" fillcolor="window">
            <v:imagedata r:id="rId23" o:title=""/>
          </v:shape>
          <o:OLEObject Type="Embed" ProgID="Equation.3" ShapeID="_x0000_i1344" DrawAspect="Content" ObjectID="_1840346876" r:id="rId24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Прочность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к относительной плотности материала;</w:t>
      </w:r>
    </w:p>
    <w:p w:rsidR="00E25C90" w:rsidRPr="00B546C8" w:rsidRDefault="00E25C90" w:rsidP="00441DA9">
      <w:pPr>
        <w:widowControl/>
        <w:numPr>
          <w:ilvl w:val="0"/>
          <w:numId w:val="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отношение предела прочности материалв в водонасыщенном состоянии к пределу прочности в сухом состоянии;</w:t>
      </w:r>
    </w:p>
    <w:p w:rsidR="00E25C90" w:rsidRPr="00B546C8" w:rsidRDefault="00E25C90" w:rsidP="00441DA9">
      <w:pPr>
        <w:widowControl/>
        <w:numPr>
          <w:ilvl w:val="0"/>
          <w:numId w:val="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способность сопротивляться разрушению под действием напряжений, возникающих от нагрузок;</w:t>
      </w:r>
    </w:p>
    <w:p w:rsidR="00E25C90" w:rsidRPr="00B546C8" w:rsidRDefault="00E25C90" w:rsidP="00441DA9">
      <w:pPr>
        <w:pStyle w:val="a5"/>
        <w:numPr>
          <w:ilvl w:val="0"/>
          <w:numId w:val="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максимальное напряжение, которое выдерживает материал без разрушения.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Тугоплавкие материалы – это материалы,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способные выдерживать резкие перепады высоких температур</w:t>
      </w:r>
    </w:p>
    <w:p w:rsidR="00E25C90" w:rsidRPr="00B546C8" w:rsidRDefault="00E25C90" w:rsidP="00441DA9">
      <w:pPr>
        <w:widowControl/>
        <w:numPr>
          <w:ilvl w:val="0"/>
          <w:numId w:val="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в пределах 1350-1580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widowControl/>
        <w:numPr>
          <w:ilvl w:val="0"/>
          <w:numId w:val="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выше 1580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pStyle w:val="a5"/>
        <w:numPr>
          <w:ilvl w:val="0"/>
          <w:numId w:val="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длительное время выдерживающие действие температуры до 1350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Прочность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в определенных пределах воспринимать воздействие механических нагрузок, не разрушаясь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мера жесткости материала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разрушающей нагрузки к площади поперечного сечения</w:t>
      </w:r>
    </w:p>
    <w:p w:rsidR="00E25C90" w:rsidRPr="00B546C8" w:rsidRDefault="00E25C90" w:rsidP="00441DA9">
      <w:pPr>
        <w:pStyle w:val="a5"/>
        <w:numPr>
          <w:ilvl w:val="0"/>
          <w:numId w:val="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восстанавливать свою форму после снятия нагрузки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 материала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сопротивляться фильтрации воды под давлением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водяной пар из воздуха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поглощать и удерживать воду</w:t>
      </w:r>
    </w:p>
    <w:p w:rsidR="00E25C90" w:rsidRPr="00B546C8" w:rsidRDefault="00E25C90" w:rsidP="00441DA9">
      <w:pPr>
        <w:pStyle w:val="a5"/>
        <w:numPr>
          <w:ilvl w:val="0"/>
          <w:numId w:val="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относительное содержание влаги в материале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1.22.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</w:t>
      </w:r>
      <w:r w:rsidRPr="00B546C8">
        <w:rPr>
          <w:sz w:val="22"/>
          <w:szCs w:val="22"/>
          <w:lang w:val="en-US"/>
        </w:rPr>
        <w:t>F</w:t>
      </w:r>
      <w:r w:rsidRPr="00B546C8">
        <w:rPr>
          <w:sz w:val="22"/>
          <w:szCs w:val="22"/>
        </w:rPr>
        <w:t xml:space="preserve"> – площадь поперечного сечения образца материала, а </w:t>
      </w:r>
      <w:r w:rsidRPr="00B546C8">
        <w:rPr>
          <w:sz w:val="22"/>
          <w:szCs w:val="22"/>
          <w:lang w:val="en-US"/>
        </w:rPr>
        <w:t>P</w:t>
      </w:r>
      <w:r w:rsidRPr="00B546C8">
        <w:rPr>
          <w:sz w:val="22"/>
          <w:szCs w:val="22"/>
        </w:rPr>
        <w:t xml:space="preserve"> – действующая сила, то напряжение, возникающее в материале при одноосном растяжении (сжатии), равно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720" w:dyaOrig="620">
          <v:shape id="_x0000_i1345" type="#_x0000_t75" style="width:36pt;height:30.55pt" o:ole="" fillcolor="window">
            <v:imagedata r:id="rId25" o:title=""/>
          </v:shape>
          <o:OLEObject Type="Embed" ProgID="Equation.3" ShapeID="_x0000_i1345" DrawAspect="Content" ObjectID="_1840346877" r:id="rId26"/>
        </w:object>
      </w:r>
      <w:r w:rsidRPr="00B546C8">
        <w:rPr>
          <w:sz w:val="22"/>
          <w:szCs w:val="22"/>
        </w:rPr>
        <w:t>, Мпа</w:t>
      </w:r>
    </w:p>
    <w:p w:rsidR="00E25C90" w:rsidRPr="00B546C8" w:rsidRDefault="00E25C90" w:rsidP="00441DA9">
      <w:pPr>
        <w:widowControl/>
        <w:numPr>
          <w:ilvl w:val="0"/>
          <w:numId w:val="23"/>
        </w:numPr>
        <w:jc w:val="both"/>
        <w:rPr>
          <w:sz w:val="22"/>
          <w:szCs w:val="22"/>
        </w:rPr>
      </w:pPr>
      <w:r w:rsidRPr="00B546C8">
        <w:rPr>
          <w:position w:val="-24"/>
          <w:sz w:val="22"/>
          <w:szCs w:val="22"/>
        </w:rPr>
        <w:object w:dxaOrig="720" w:dyaOrig="620">
          <v:shape id="_x0000_i1346" type="#_x0000_t75" style="width:36pt;height:30.55pt" o:ole="" fillcolor="window">
            <v:imagedata r:id="rId27" o:title=""/>
          </v:shape>
          <o:OLEObject Type="Embed" ProgID="Equation.3" ShapeID="_x0000_i1346" DrawAspect="Content" ObjectID="_1840346878" r:id="rId28"/>
        </w:object>
      </w:r>
    </w:p>
    <w:p w:rsidR="00E25C90" w:rsidRPr="00B546C8" w:rsidRDefault="00E25C90" w:rsidP="00441DA9">
      <w:pPr>
        <w:widowControl/>
        <w:numPr>
          <w:ilvl w:val="0"/>
          <w:numId w:val="23"/>
        </w:numPr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2740" w:dyaOrig="420">
          <v:shape id="_x0000_i1347" type="#_x0000_t75" style="width:137.2pt;height:20.4pt" o:ole="" fillcolor="window">
            <v:imagedata r:id="rId29" o:title=""/>
          </v:shape>
          <o:OLEObject Type="Embed" ProgID="Equation.3" ShapeID="_x0000_i1347" DrawAspect="Content" ObjectID="_1840346879" r:id="rId30"/>
        </w:object>
      </w:r>
      <w:r w:rsidRPr="00B546C8">
        <w:rPr>
          <w:sz w:val="22"/>
          <w:szCs w:val="22"/>
        </w:rPr>
        <w:t>, кгс/мм</w:t>
      </w:r>
      <w:r w:rsidRPr="00B546C8">
        <w:rPr>
          <w:sz w:val="22"/>
          <w:szCs w:val="22"/>
          <w:vertAlign w:val="superscript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2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6"/>
          <w:sz w:val="22"/>
          <w:szCs w:val="22"/>
        </w:rPr>
        <w:object w:dxaOrig="960" w:dyaOrig="279">
          <v:shape id="_x0000_i1348" type="#_x0000_t75" style="width:48.9pt;height:14.95pt" o:ole="" fillcolor="window">
            <v:imagedata r:id="rId31" o:title=""/>
          </v:shape>
          <o:OLEObject Type="Embed" ProgID="Equation.3" ShapeID="_x0000_i1348" DrawAspect="Content" ObjectID="_1840346880" r:id="rId32"/>
        </w:object>
      </w:r>
      <w:r w:rsidRPr="00B546C8">
        <w:rPr>
          <w:sz w:val="22"/>
          <w:szCs w:val="22"/>
        </w:rPr>
        <w:t>, Мпа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Коэффициент теплопроводности показывает,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тепла проходит за 1 секунду через стену площадью 1 м2 и толщиной 1 м из данного материала при разности температур 1 градус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воды проходит за 1 час через стену площадью 1 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и толщиной 1 м из данного материала при перепаде давлений 1 м.вод.ст.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 какое количество тепла затрачивается на нагревание 1 кг материала на 1 градус</w:t>
      </w:r>
    </w:p>
    <w:p w:rsidR="00E25C90" w:rsidRPr="00B546C8" w:rsidRDefault="00E25C90" w:rsidP="00441DA9">
      <w:pPr>
        <w:pStyle w:val="a5"/>
        <w:numPr>
          <w:ilvl w:val="0"/>
          <w:numId w:val="2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какое количество водяного пара проходит за 1 час через стенку из материала площадью 1 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и толщиной 1 м при перепаде давлений водяного пара 1 Па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1.24.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Наименьшую теплопроводность среди нижеприведенных материалов имеет…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пенобетон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 сталь</w:t>
      </w:r>
    </w:p>
    <w:p w:rsidR="00E25C90" w:rsidRPr="00B546C8" w:rsidRDefault="00E25C90" w:rsidP="00441DA9">
      <w:pPr>
        <w:pStyle w:val="a5"/>
        <w:numPr>
          <w:ilvl w:val="0"/>
          <w:numId w:val="1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стекло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471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40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кирпич обыкновенный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1.25.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При испытаниях на растяжение определяют…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предел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предел выносливости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твердость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4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ударную вязкость</w:t>
            </w:r>
          </w:p>
        </w:tc>
      </w:tr>
    </w:tbl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Продукт разрушения горных пород с размером частиц 0,16…5 мм называется  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щебень</w:t>
      </w:r>
    </w:p>
    <w:p w:rsidR="00E25C90" w:rsidRPr="00B546C8" w:rsidRDefault="00E25C90" w:rsidP="00441DA9">
      <w:pPr>
        <w:widowControl/>
        <w:numPr>
          <w:ilvl w:val="0"/>
          <w:numId w:val="2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</w:p>
    <w:p w:rsidR="00E25C90" w:rsidRPr="00B546C8" w:rsidRDefault="00E25C90" w:rsidP="00441DA9">
      <w:pPr>
        <w:widowControl/>
        <w:numPr>
          <w:ilvl w:val="0"/>
          <w:numId w:val="2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крупный заполнитель</w:t>
      </w:r>
    </w:p>
    <w:p w:rsidR="00E25C90" w:rsidRPr="00B546C8" w:rsidRDefault="00E25C90" w:rsidP="00441DA9">
      <w:pPr>
        <w:pStyle w:val="a5"/>
        <w:numPr>
          <w:ilvl w:val="0"/>
          <w:numId w:val="2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гравий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Горными породами, относящимися к группе метаморфических, являются…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гнейс, мрамор, кварцит, глинистый сланец</w:t>
      </w:r>
    </w:p>
    <w:p w:rsidR="00E25C90" w:rsidRPr="00B546C8" w:rsidRDefault="00E25C90" w:rsidP="00441DA9">
      <w:pPr>
        <w:widowControl/>
        <w:numPr>
          <w:ilvl w:val="0"/>
          <w:numId w:val="26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песчаник, известняк, магнезит, гипс, доломит, ангидрит</w:t>
      </w:r>
    </w:p>
    <w:p w:rsidR="00E25C90" w:rsidRPr="00B546C8" w:rsidRDefault="00E25C90" w:rsidP="00441DA9">
      <w:pPr>
        <w:widowControl/>
        <w:numPr>
          <w:ilvl w:val="0"/>
          <w:numId w:val="26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вулканическая лава, вулканический туф, пемза </w:t>
      </w:r>
    </w:p>
    <w:p w:rsidR="00E25C90" w:rsidRPr="00B546C8" w:rsidRDefault="00E25C90" w:rsidP="00441DA9">
      <w:pPr>
        <w:pStyle w:val="a5"/>
        <w:numPr>
          <w:ilvl w:val="0"/>
          <w:numId w:val="26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гранит, габбро, порфиры, базальт</w:t>
      </w:r>
    </w:p>
    <w:p w:rsidR="00E25C90" w:rsidRPr="00B546C8" w:rsidRDefault="00E25C90" w:rsidP="00245975">
      <w:pPr>
        <w:ind w:right="-67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ind w:right="-67"/>
        <w:rPr>
          <w:sz w:val="22"/>
          <w:szCs w:val="22"/>
        </w:rPr>
      </w:pPr>
      <w:r w:rsidRPr="00B546C8">
        <w:rPr>
          <w:sz w:val="22"/>
          <w:szCs w:val="22"/>
        </w:rPr>
        <w:t>По происхождению горные породы: мрамор, кварцит, гнейс относят к группе пород..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химических</w:t>
      </w:r>
    </w:p>
    <w:p w:rsidR="00E25C90" w:rsidRPr="00B546C8" w:rsidRDefault="00E25C90" w:rsidP="00441DA9">
      <w:pPr>
        <w:widowControl/>
        <w:numPr>
          <w:ilvl w:val="0"/>
          <w:numId w:val="2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441DA9">
      <w:pPr>
        <w:widowControl/>
        <w:numPr>
          <w:ilvl w:val="0"/>
          <w:numId w:val="2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осадочных органогенных</w:t>
      </w:r>
    </w:p>
    <w:p w:rsidR="00E25C90" w:rsidRPr="00B546C8" w:rsidRDefault="00E25C90" w:rsidP="00441DA9">
      <w:pPr>
        <w:pStyle w:val="a5"/>
        <w:numPr>
          <w:ilvl w:val="0"/>
          <w:numId w:val="2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изверженных глубинных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2.4.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Грубообработанными природными каменными материалами являются…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камни и блоки для стен, облицовочные плиты</w:t>
      </w:r>
    </w:p>
    <w:p w:rsidR="00E25C90" w:rsidRPr="00B546C8" w:rsidRDefault="00E25C90" w:rsidP="00441DA9">
      <w:pPr>
        <w:widowControl/>
        <w:numPr>
          <w:ilvl w:val="0"/>
          <w:numId w:val="2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кровельные плитки, пояски, наличники, валики</w:t>
      </w:r>
    </w:p>
    <w:p w:rsidR="00E25C90" w:rsidRPr="00B546C8" w:rsidRDefault="00E25C90" w:rsidP="00441DA9">
      <w:pPr>
        <w:widowControl/>
        <w:numPr>
          <w:ilvl w:val="0"/>
          <w:numId w:val="2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бутовый камень, щебень, гравий, песок</w:t>
      </w:r>
    </w:p>
    <w:p w:rsidR="00E25C90" w:rsidRPr="00B546C8" w:rsidRDefault="00E25C90" w:rsidP="00441DA9">
      <w:pPr>
        <w:pStyle w:val="a5"/>
        <w:numPr>
          <w:ilvl w:val="0"/>
          <w:numId w:val="2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плиты для подоконников, лестничные ступени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2.5.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Излившимися плотными магматическими горными породами являются…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вулканическая лава, вулканический туф, пемза</w:t>
      </w:r>
    </w:p>
    <w:p w:rsidR="00E25C90" w:rsidRPr="00B546C8" w:rsidRDefault="00E25C90" w:rsidP="00441DA9">
      <w:pPr>
        <w:widowControl/>
        <w:numPr>
          <w:ilvl w:val="0"/>
          <w:numId w:val="29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мрамор, гнейс, кварцит, сланец</w:t>
      </w:r>
    </w:p>
    <w:p w:rsidR="00E25C90" w:rsidRPr="00B546C8" w:rsidRDefault="00E25C90" w:rsidP="00441DA9">
      <w:pPr>
        <w:widowControl/>
        <w:numPr>
          <w:ilvl w:val="0"/>
          <w:numId w:val="29"/>
        </w:numPr>
        <w:ind w:right="-67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гранит, сиенит, диорит, габбро</w:t>
      </w:r>
    </w:p>
    <w:p w:rsidR="00E25C90" w:rsidRPr="00B546C8" w:rsidRDefault="00E25C90" w:rsidP="00441DA9">
      <w:pPr>
        <w:pStyle w:val="a5"/>
        <w:numPr>
          <w:ilvl w:val="0"/>
          <w:numId w:val="29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порфир, трахит, андезит, диабаз, базальт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ind w:right="-67"/>
        <w:rPr>
          <w:sz w:val="22"/>
          <w:szCs w:val="22"/>
        </w:rPr>
      </w:pPr>
      <w:r w:rsidRPr="00B546C8">
        <w:rPr>
          <w:sz w:val="22"/>
          <w:szCs w:val="22"/>
        </w:rPr>
        <w:t xml:space="preserve">Продукт естественного разрушения горных пород окатанной формы с размером частиц 5…70 мм называется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щебень</w:t>
      </w:r>
    </w:p>
    <w:p w:rsidR="00E25C90" w:rsidRPr="00B546C8" w:rsidRDefault="00E25C90" w:rsidP="00441DA9">
      <w:pPr>
        <w:widowControl/>
        <w:numPr>
          <w:ilvl w:val="0"/>
          <w:numId w:val="3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</w:p>
    <w:p w:rsidR="00E25C90" w:rsidRPr="00B546C8" w:rsidRDefault="00E25C90" w:rsidP="00441DA9">
      <w:pPr>
        <w:widowControl/>
        <w:numPr>
          <w:ilvl w:val="0"/>
          <w:numId w:val="3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мелкий заполнитель</w:t>
      </w:r>
    </w:p>
    <w:p w:rsidR="00E25C90" w:rsidRPr="00B546C8" w:rsidRDefault="00E25C90" w:rsidP="00441DA9">
      <w:pPr>
        <w:pStyle w:val="a5"/>
        <w:numPr>
          <w:ilvl w:val="0"/>
          <w:numId w:val="3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гравий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Химическая формула кальцита…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1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</w:rPr>
        <w:t>∙2Н</w:t>
      </w:r>
      <w:r w:rsidRPr="00B546C8">
        <w:rPr>
          <w:i/>
          <w:sz w:val="22"/>
          <w:szCs w:val="22"/>
          <w:vertAlign w:val="subscript"/>
        </w:rPr>
        <w:t>2</w:t>
      </w:r>
      <w:r w:rsidRPr="00B546C8">
        <w:rPr>
          <w:i/>
          <w:sz w:val="22"/>
          <w:szCs w:val="22"/>
        </w:rPr>
        <w:t>О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</w:rPr>
        <w:t>∙2Н</w:t>
      </w:r>
      <w:r w:rsidRPr="00B546C8">
        <w:rPr>
          <w:i/>
          <w:sz w:val="22"/>
          <w:szCs w:val="22"/>
          <w:vertAlign w:val="subscript"/>
        </w:rPr>
        <w:t>2</w:t>
      </w:r>
      <w:r w:rsidRPr="00B546C8">
        <w:rPr>
          <w:i/>
          <w:sz w:val="22"/>
          <w:szCs w:val="22"/>
        </w:rPr>
        <w:t>О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MgCO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  <w:r w:rsidRPr="00B546C8">
        <w:rPr>
          <w:i/>
          <w:sz w:val="22"/>
          <w:szCs w:val="22"/>
        </w:rPr>
        <w:t>∙</w:t>
      </w: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widowControl/>
        <w:numPr>
          <w:ilvl w:val="0"/>
          <w:numId w:val="31"/>
        </w:numPr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31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MgCO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Щебень от гравия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формой частиц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видом горной породы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отличается крупностью частиц</w:t>
      </w:r>
    </w:p>
    <w:p w:rsidR="00E25C90" w:rsidRPr="00B546C8" w:rsidRDefault="00E25C90" w:rsidP="00441DA9">
      <w:pPr>
        <w:pStyle w:val="a5"/>
        <w:numPr>
          <w:ilvl w:val="0"/>
          <w:numId w:val="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отличается ничем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происхождению гранит, габбро, сиенит относятся к подгруппе ___________ пород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изверженных излившихся</w:t>
      </w:r>
    </w:p>
    <w:p w:rsidR="00E25C90" w:rsidRPr="00B546C8" w:rsidRDefault="00E25C90" w:rsidP="00441DA9">
      <w:pPr>
        <w:widowControl/>
        <w:numPr>
          <w:ilvl w:val="0"/>
          <w:numId w:val="3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не изверженных глубинных</w:t>
      </w:r>
    </w:p>
    <w:p w:rsidR="00E25C90" w:rsidRPr="00B546C8" w:rsidRDefault="00E25C90" w:rsidP="00441DA9">
      <w:pPr>
        <w:widowControl/>
        <w:numPr>
          <w:ilvl w:val="0"/>
          <w:numId w:val="3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441DA9">
      <w:pPr>
        <w:pStyle w:val="a5"/>
        <w:numPr>
          <w:ilvl w:val="0"/>
          <w:numId w:val="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механических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Химическими осадочными породами,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доломит, гипс, ангидрит, боксит</w:t>
      </w:r>
    </w:p>
    <w:p w:rsidR="00E25C90" w:rsidRPr="00B546C8" w:rsidRDefault="00E25C90" w:rsidP="00441DA9">
      <w:pPr>
        <w:widowControl/>
        <w:numPr>
          <w:ilvl w:val="0"/>
          <w:numId w:val="3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песчаник, конгломерат, брекчия</w:t>
      </w:r>
    </w:p>
    <w:p w:rsidR="00E25C90" w:rsidRPr="00B546C8" w:rsidRDefault="00E25C90" w:rsidP="00441DA9">
      <w:pPr>
        <w:widowControl/>
        <w:numPr>
          <w:ilvl w:val="0"/>
          <w:numId w:val="3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трепел, диатомит, опока, мел</w:t>
      </w:r>
    </w:p>
    <w:p w:rsidR="00E25C90" w:rsidRPr="00B546C8" w:rsidRDefault="00E25C90" w:rsidP="00441DA9">
      <w:pPr>
        <w:pStyle w:val="a5"/>
        <w:numPr>
          <w:ilvl w:val="0"/>
          <w:numId w:val="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песок, гравий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происхождению горные породы: песок, гравий, конгломерат относят к подгруппе ___________ пород.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осадочных органогенных</w:t>
      </w:r>
    </w:p>
    <w:p w:rsidR="00E25C90" w:rsidRPr="00B546C8" w:rsidRDefault="00E25C90" w:rsidP="00441DA9">
      <w:pPr>
        <w:widowControl/>
        <w:numPr>
          <w:ilvl w:val="0"/>
          <w:numId w:val="3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механических осадочных</w:t>
      </w:r>
    </w:p>
    <w:p w:rsidR="00E25C90" w:rsidRPr="00B546C8" w:rsidRDefault="00E25C90" w:rsidP="00441DA9">
      <w:pPr>
        <w:widowControl/>
        <w:numPr>
          <w:ilvl w:val="0"/>
          <w:numId w:val="3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изверженных излившихся</w:t>
      </w:r>
    </w:p>
    <w:p w:rsidR="00E25C90" w:rsidRPr="00B546C8" w:rsidRDefault="00E25C90" w:rsidP="00441DA9">
      <w:pPr>
        <w:pStyle w:val="a5"/>
        <w:numPr>
          <w:ilvl w:val="0"/>
          <w:numId w:val="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метаморфических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2.12.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Глубинными магматическими горными породами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вулканическая лава, вулканический туф, пемза</w:t>
      </w:r>
    </w:p>
    <w:p w:rsidR="00E25C90" w:rsidRPr="00B546C8" w:rsidRDefault="00E25C90" w:rsidP="00441DA9">
      <w:pPr>
        <w:widowControl/>
        <w:numPr>
          <w:ilvl w:val="0"/>
          <w:numId w:val="3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гранит, сиенит, габбро, диорит</w:t>
      </w:r>
    </w:p>
    <w:p w:rsidR="00E25C90" w:rsidRPr="00B546C8" w:rsidRDefault="00E25C90" w:rsidP="00441DA9">
      <w:pPr>
        <w:widowControl/>
        <w:numPr>
          <w:ilvl w:val="0"/>
          <w:numId w:val="3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мрамор, гнейс, кварцит, сланец</w:t>
      </w:r>
    </w:p>
    <w:p w:rsidR="00E25C90" w:rsidRPr="00B546C8" w:rsidRDefault="00E25C90" w:rsidP="00441DA9">
      <w:pPr>
        <w:pStyle w:val="a5"/>
        <w:numPr>
          <w:ilvl w:val="0"/>
          <w:numId w:val="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порфир, трахит, андезит, диабаз, базальт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Метаморфические породы образовались при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быстрым остыванием магмы</w:t>
      </w:r>
    </w:p>
    <w:p w:rsidR="00E25C90" w:rsidRPr="00B546C8" w:rsidRDefault="00E25C90" w:rsidP="00441DA9">
      <w:pPr>
        <w:widowControl/>
        <w:numPr>
          <w:ilvl w:val="0"/>
          <w:numId w:val="3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медленном остывании магмы</w:t>
      </w:r>
    </w:p>
    <w:p w:rsidR="00E25C90" w:rsidRPr="00B546C8" w:rsidRDefault="00E25C90" w:rsidP="00441DA9">
      <w:pPr>
        <w:widowControl/>
        <w:numPr>
          <w:ilvl w:val="0"/>
          <w:numId w:val="3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постепенном накоплении продуктов выветривания</w:t>
      </w:r>
    </w:p>
    <w:p w:rsidR="00E25C90" w:rsidRPr="00B546C8" w:rsidRDefault="00E25C90" w:rsidP="00441DA9">
      <w:pPr>
        <w:pStyle w:val="a5"/>
        <w:numPr>
          <w:ilvl w:val="0"/>
          <w:numId w:val="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перекристаллизации под влиянием высоких температур и давлений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Горные породы, которые формировались на большой глубине от поверхности земли при медленном остывании магмы,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глубинными</w:t>
      </w:r>
    </w:p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излившимися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74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42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органогенными</w:t>
            </w:r>
          </w:p>
        </w:tc>
      </w:tr>
    </w:tbl>
    <w:p w:rsidR="00E25C90" w:rsidRPr="00B546C8" w:rsidRDefault="00E25C90" w:rsidP="00441DA9">
      <w:pPr>
        <w:pStyle w:val="a5"/>
        <w:numPr>
          <w:ilvl w:val="0"/>
          <w:numId w:val="14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обломочными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Гравий, песок, глина относятся по происхождению к подгруппе _______ осадочных пород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рыхлых обломочных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сцементированных обломочных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химических</w:t>
      </w:r>
    </w:p>
    <w:p w:rsidR="00E25C90" w:rsidRPr="00B546C8" w:rsidRDefault="00E25C90" w:rsidP="00441DA9">
      <w:pPr>
        <w:pStyle w:val="a5"/>
        <w:numPr>
          <w:ilvl w:val="0"/>
          <w:numId w:val="14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органогенных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2.16.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группе химических осадочных горных пород относится…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мрамор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габбро</w:t>
      </w:r>
    </w:p>
    <w:p w:rsidR="00E25C90" w:rsidRPr="00B546C8" w:rsidRDefault="00E25C90" w:rsidP="00441DA9">
      <w:pPr>
        <w:pStyle w:val="a5"/>
        <w:numPr>
          <w:ilvl w:val="0"/>
          <w:numId w:val="1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мел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Высокопластичное глинистое сырье отличается от малопластичного более…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высокими значениями водопотребности</w:t>
      </w:r>
    </w:p>
    <w:p w:rsidR="00E25C90" w:rsidRPr="00B546C8" w:rsidRDefault="00E25C90" w:rsidP="00441DA9">
      <w:pPr>
        <w:widowControl/>
        <w:numPr>
          <w:ilvl w:val="0"/>
          <w:numId w:val="3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низкими значениями водопотребности</w:t>
      </w:r>
    </w:p>
    <w:p w:rsidR="00E25C90" w:rsidRPr="00B546C8" w:rsidRDefault="00E25C90" w:rsidP="00441DA9">
      <w:pPr>
        <w:widowControl/>
        <w:numPr>
          <w:ilvl w:val="0"/>
          <w:numId w:val="3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высоким качеством</w:t>
      </w:r>
    </w:p>
    <w:p w:rsidR="00E25C90" w:rsidRPr="00B546C8" w:rsidRDefault="00E25C90" w:rsidP="00441DA9">
      <w:pPr>
        <w:pStyle w:val="a5"/>
        <w:numPr>
          <w:ilvl w:val="0"/>
          <w:numId w:val="3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низкой воздушной усадкой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Свойства глины, характеризующееся температурой при которой конус Зегера, сформованный из нее, размягчаясь касается вершиной подставки, на которой он стоит,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3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огнестойкость</w:t>
      </w:r>
    </w:p>
    <w:p w:rsidR="00E25C90" w:rsidRPr="00B546C8" w:rsidRDefault="00E25C90" w:rsidP="00441DA9">
      <w:pPr>
        <w:widowControl/>
        <w:numPr>
          <w:ilvl w:val="0"/>
          <w:numId w:val="3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огнеупорность</w:t>
      </w:r>
    </w:p>
    <w:p w:rsidR="00E25C90" w:rsidRPr="00B546C8" w:rsidRDefault="00E25C90" w:rsidP="00441DA9">
      <w:pPr>
        <w:widowControl/>
        <w:numPr>
          <w:ilvl w:val="0"/>
          <w:numId w:val="3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термостойкость</w:t>
      </w:r>
    </w:p>
    <w:p w:rsidR="00E25C90" w:rsidRPr="00B546C8" w:rsidRDefault="00E25C90" w:rsidP="00441DA9">
      <w:pPr>
        <w:pStyle w:val="a5"/>
        <w:numPr>
          <w:ilvl w:val="0"/>
          <w:numId w:val="3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Свойства глины уплотняться при обжиге, образуя камнеподобный водостойкий черепок,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спекаемость</w:t>
      </w:r>
    </w:p>
    <w:p w:rsidR="00E25C90" w:rsidRPr="00B546C8" w:rsidRDefault="00E25C90" w:rsidP="00441DA9">
      <w:pPr>
        <w:widowControl/>
        <w:numPr>
          <w:ilvl w:val="0"/>
          <w:numId w:val="4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441DA9">
      <w:pPr>
        <w:widowControl/>
        <w:numPr>
          <w:ilvl w:val="0"/>
          <w:numId w:val="4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связующей способностью</w:t>
      </w:r>
    </w:p>
    <w:p w:rsidR="00E25C90" w:rsidRPr="00B546C8" w:rsidRDefault="00E25C90" w:rsidP="00441DA9">
      <w:pPr>
        <w:pStyle w:val="a5"/>
        <w:numPr>
          <w:ilvl w:val="0"/>
          <w:numId w:val="4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огнеупорность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3.4.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глины связывать непластичные материалы (песок, шамот) и образовывать при высыхании достаточно прочное изделие сырец, называется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связующей способностью</w:t>
      </w:r>
    </w:p>
    <w:p w:rsidR="00E25C90" w:rsidRPr="00B546C8" w:rsidRDefault="00E25C90" w:rsidP="00441DA9">
      <w:pPr>
        <w:widowControl/>
        <w:numPr>
          <w:ilvl w:val="0"/>
          <w:numId w:val="41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441DA9">
      <w:pPr>
        <w:widowControl/>
        <w:numPr>
          <w:ilvl w:val="0"/>
          <w:numId w:val="41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спекаемостью</w:t>
      </w:r>
    </w:p>
    <w:p w:rsidR="00E25C90" w:rsidRPr="00B546C8" w:rsidRDefault="00E25C90" w:rsidP="00441DA9">
      <w:pPr>
        <w:pStyle w:val="a5"/>
        <w:numPr>
          <w:ilvl w:val="0"/>
          <w:numId w:val="4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воздушной усадкой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Основным сырьем для производства строительной керамики является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 + известь</w:t>
      </w:r>
    </w:p>
    <w:p w:rsidR="00E25C90" w:rsidRPr="00B546C8" w:rsidRDefault="00E25C90" w:rsidP="00441DA9">
      <w:pPr>
        <w:widowControl/>
        <w:numPr>
          <w:ilvl w:val="0"/>
          <w:numId w:val="4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глина</w:t>
      </w:r>
    </w:p>
    <w:p w:rsidR="00E25C90" w:rsidRPr="00B546C8" w:rsidRDefault="00E25C90" w:rsidP="00441DA9">
      <w:pPr>
        <w:widowControl/>
        <w:numPr>
          <w:ilvl w:val="0"/>
          <w:numId w:val="4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цемент</w:t>
      </w:r>
    </w:p>
    <w:p w:rsidR="00E25C90" w:rsidRPr="00B546C8" w:rsidRDefault="00E25C90" w:rsidP="00441DA9">
      <w:pPr>
        <w:pStyle w:val="a5"/>
        <w:numPr>
          <w:ilvl w:val="0"/>
          <w:numId w:val="4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песок + цемент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В производстве керамических материалов для снижения пластичности сырья и уменьшения усадки при сушке и обжиге применяют __________ добавки</w:t>
      </w:r>
      <w:r w:rsidRPr="00B546C8">
        <w:rPr>
          <w:color w:val="00B0F0"/>
          <w:sz w:val="22"/>
          <w:szCs w:val="22"/>
        </w:rPr>
        <w:t>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пластифицирующие</w:t>
      </w:r>
    </w:p>
    <w:p w:rsidR="00E25C90" w:rsidRPr="00B546C8" w:rsidRDefault="00E25C90" w:rsidP="00441DA9">
      <w:pPr>
        <w:widowControl/>
        <w:numPr>
          <w:ilvl w:val="0"/>
          <w:numId w:val="4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выгорающие</w:t>
      </w:r>
    </w:p>
    <w:p w:rsidR="00E25C90" w:rsidRPr="00B546C8" w:rsidRDefault="00E25C90" w:rsidP="00441DA9">
      <w:pPr>
        <w:widowControl/>
        <w:numPr>
          <w:ilvl w:val="0"/>
          <w:numId w:val="4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порообразующие</w:t>
      </w:r>
    </w:p>
    <w:p w:rsidR="00E25C90" w:rsidRPr="00B546C8" w:rsidRDefault="00E25C90" w:rsidP="00441DA9">
      <w:pPr>
        <w:pStyle w:val="a5"/>
        <w:numPr>
          <w:ilvl w:val="0"/>
          <w:numId w:val="4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отощающие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ind w:right="-67"/>
        <w:rPr>
          <w:b/>
          <w:sz w:val="22"/>
          <w:szCs w:val="22"/>
        </w:rPr>
      </w:pPr>
      <w:r w:rsidRPr="00B546C8">
        <w:rPr>
          <w:sz w:val="22"/>
          <w:szCs w:val="22"/>
        </w:rPr>
        <w:t>Технология, предусматривающая формовку керамических изделий из сырьевой смеси с влажностью 8…12% на прессе под давлением 15…30 МПа с последующим обжигом, называется.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полусухой</w:t>
      </w:r>
    </w:p>
    <w:p w:rsidR="00E25C90" w:rsidRPr="00B546C8" w:rsidRDefault="00E25C90" w:rsidP="00441DA9">
      <w:pPr>
        <w:widowControl/>
        <w:numPr>
          <w:ilvl w:val="0"/>
          <w:numId w:val="4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литьевой</w:t>
      </w:r>
    </w:p>
    <w:p w:rsidR="00E25C90" w:rsidRPr="00B546C8" w:rsidRDefault="00E25C90" w:rsidP="00441DA9">
      <w:pPr>
        <w:widowControl/>
        <w:numPr>
          <w:ilvl w:val="0"/>
          <w:numId w:val="4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сухой</w:t>
      </w:r>
    </w:p>
    <w:p w:rsidR="00E25C90" w:rsidRPr="00B546C8" w:rsidRDefault="00E25C90" w:rsidP="00441DA9">
      <w:pPr>
        <w:pStyle w:val="a5"/>
        <w:numPr>
          <w:ilvl w:val="0"/>
          <w:numId w:val="4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пластический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По химическому составу каолинит относится к классу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3443ED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силикатов</w:t>
      </w:r>
    </w:p>
    <w:p w:rsidR="003443ED" w:rsidRPr="00B546C8" w:rsidRDefault="003443ED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карбонатов</w:t>
      </w:r>
    </w:p>
    <w:p w:rsidR="00E25C90" w:rsidRPr="00B546C8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сульфатов</w:t>
      </w:r>
    </w:p>
    <w:p w:rsidR="00E25C90" w:rsidRPr="00B546C8" w:rsidRDefault="00E25C90" w:rsidP="00441DA9">
      <w:pPr>
        <w:pStyle w:val="a5"/>
        <w:numPr>
          <w:ilvl w:val="0"/>
          <w:numId w:val="144"/>
        </w:numPr>
        <w:overflowPunct/>
        <w:autoSpaceDE/>
        <w:autoSpaceDN/>
        <w:adjustRightInd/>
        <w:spacing w:line="238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сульфидов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 соответствии с ГОСТ 530-2012 марка кирпича устанавливается по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сжатии и изгибе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сжатии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изгибе</w:t>
      </w:r>
    </w:p>
    <w:p w:rsidR="00E25C90" w:rsidRPr="00B546C8" w:rsidRDefault="00E25C90" w:rsidP="00441DA9">
      <w:pPr>
        <w:pStyle w:val="a5"/>
        <w:numPr>
          <w:ilvl w:val="0"/>
          <w:numId w:val="147"/>
        </w:numPr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3.10.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Требованиями к кирпичу являются 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прочность и низкая теплопроводность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прочность и высокая теплопроводность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высокая пластичность и высокая огнеупорность</w:t>
      </w:r>
    </w:p>
    <w:p w:rsidR="00E25C90" w:rsidRPr="00B546C8" w:rsidRDefault="00E25C90" w:rsidP="00441DA9">
      <w:pPr>
        <w:pStyle w:val="a5"/>
        <w:numPr>
          <w:ilvl w:val="0"/>
          <w:numId w:val="14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пластичность и высокая огнеупорность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При нагревании листового стекла и резком, но равномерном охлаждении получают ________ стекло, характеризующееся высокой прочностью и термостойкостью.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закаленное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армированное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теплопоглощающее</w:t>
      </w:r>
    </w:p>
    <w:p w:rsidR="00E25C90" w:rsidRPr="00B546C8" w:rsidRDefault="00E25C90" w:rsidP="00441DA9">
      <w:pPr>
        <w:pStyle w:val="a5"/>
        <w:numPr>
          <w:ilvl w:val="0"/>
          <w:numId w:val="145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теплоотражающее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3.12.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Этап варки стекла, при котором уменьшается степень пересыщения стекломассы газами, называется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осветлением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силикатообразованием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стеклообразованием</w:t>
      </w:r>
    </w:p>
    <w:p w:rsidR="00E25C90" w:rsidRPr="00B546C8" w:rsidRDefault="00E25C90" w:rsidP="00441DA9">
      <w:pPr>
        <w:pStyle w:val="a5"/>
        <w:numPr>
          <w:ilvl w:val="0"/>
          <w:numId w:val="1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гомогенизацией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Куски цветного стекла неправильной формы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смальтой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марблитом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эмалированной плиткой</w:t>
      </w:r>
    </w:p>
    <w:p w:rsidR="00E25C90" w:rsidRPr="00B546C8" w:rsidRDefault="00E25C90" w:rsidP="00441DA9">
      <w:pPr>
        <w:pStyle w:val="a5"/>
        <w:numPr>
          <w:ilvl w:val="0"/>
          <w:numId w:val="1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стемалитом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3.14.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Многослойным стеклом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пуленепробиваемое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узорчатое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армированное</w:t>
      </w:r>
    </w:p>
    <w:p w:rsidR="00E25C90" w:rsidRPr="00B546C8" w:rsidRDefault="00E25C90" w:rsidP="00441DA9">
      <w:pPr>
        <w:pStyle w:val="a5"/>
        <w:numPr>
          <w:ilvl w:val="0"/>
          <w:numId w:val="15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закаленное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гипсовых вяжущих тонкого помола остаток на сите с отверстиями 0,2 мм равен…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≤2%</w:t>
      </w:r>
    </w:p>
    <w:p w:rsidR="00E25C90" w:rsidRPr="00B546C8" w:rsidRDefault="00E25C90" w:rsidP="00441DA9">
      <w:pPr>
        <w:widowControl/>
        <w:numPr>
          <w:ilvl w:val="0"/>
          <w:numId w:val="4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4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≤0,2%</w:t>
      </w:r>
    </w:p>
    <w:p w:rsidR="00E25C90" w:rsidRPr="00B546C8" w:rsidRDefault="00E25C90" w:rsidP="00441DA9">
      <w:pPr>
        <w:pStyle w:val="a5"/>
        <w:numPr>
          <w:ilvl w:val="0"/>
          <w:numId w:val="4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Гидратная известь (гашеная, или пушонка) по химическому составу представляет собой СаО</w:t>
      </w:r>
    </w:p>
    <w:p w:rsidR="00E25C90" w:rsidRPr="00B546C8" w:rsidRDefault="00E25C90" w:rsidP="00441DA9">
      <w:pPr>
        <w:widowControl/>
        <w:numPr>
          <w:ilvl w:val="0"/>
          <w:numId w:val="4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представляет собой мелкопористые куски 5…10 см, получаемые обжигом известняка</w:t>
      </w:r>
    </w:p>
    <w:p w:rsidR="00E25C90" w:rsidRPr="00B546C8" w:rsidRDefault="00E25C90" w:rsidP="00441DA9">
      <w:pPr>
        <w:widowControl/>
        <w:numPr>
          <w:ilvl w:val="0"/>
          <w:numId w:val="4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получается помолом комовой извести в шаровых мельницах в тонкий порошок</w:t>
      </w:r>
    </w:p>
    <w:p w:rsidR="00E25C90" w:rsidRPr="00B546C8" w:rsidRDefault="00E25C90" w:rsidP="00441DA9">
      <w:pPr>
        <w:pStyle w:val="a5"/>
        <w:numPr>
          <w:ilvl w:val="0"/>
          <w:numId w:val="4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это тонкий порошок, получаемый смачиванием извести с водой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Химический состав гашеной извести описывается формулой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47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CaO</w:t>
      </w:r>
    </w:p>
    <w:p w:rsidR="00E25C90" w:rsidRPr="00B546C8" w:rsidRDefault="00E25C90" w:rsidP="00441DA9">
      <w:pPr>
        <w:widowControl/>
        <w:numPr>
          <w:ilvl w:val="0"/>
          <w:numId w:val="4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</w:t>
      </w:r>
      <w:r w:rsidRPr="00B546C8">
        <w:rPr>
          <w:sz w:val="22"/>
          <w:szCs w:val="22"/>
          <w:lang w:val="en-US"/>
        </w:rPr>
        <w:t>aCO</w:t>
      </w:r>
      <w:r w:rsidRPr="00B546C8">
        <w:rPr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4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</w:rPr>
        <w:t>2Н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</w:rPr>
        <w:t>О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Химический состав негашеной извести описывается формулой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</w:rPr>
        <w:t>С</w:t>
      </w:r>
      <w:r w:rsidRPr="00B546C8">
        <w:rPr>
          <w:sz w:val="22"/>
          <w:szCs w:val="22"/>
          <w:lang w:val="en-US"/>
        </w:rPr>
        <w:t>aCO</w:t>
      </w:r>
      <w:r w:rsidRPr="00B546C8">
        <w:rPr>
          <w:sz w:val="22"/>
          <w:szCs w:val="22"/>
          <w:vertAlign w:val="subscript"/>
          <w:lang w:val="en-US"/>
        </w:rPr>
        <w:t>3</w:t>
      </w:r>
    </w:p>
    <w:p w:rsidR="00E25C90" w:rsidRPr="00B546C8" w:rsidRDefault="00E25C90" w:rsidP="00441DA9">
      <w:pPr>
        <w:widowControl/>
        <w:numPr>
          <w:ilvl w:val="0"/>
          <w:numId w:val="48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>4</w:t>
      </w:r>
    </w:p>
    <w:p w:rsidR="00E25C90" w:rsidRPr="00B546C8" w:rsidRDefault="00E25C90" w:rsidP="00441DA9">
      <w:pPr>
        <w:widowControl/>
        <w:numPr>
          <w:ilvl w:val="0"/>
          <w:numId w:val="48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CaO</w:t>
      </w:r>
    </w:p>
    <w:p w:rsidR="00E25C90" w:rsidRPr="00B546C8" w:rsidRDefault="00E25C90" w:rsidP="00441DA9">
      <w:pPr>
        <w:pStyle w:val="a5"/>
        <w:numPr>
          <w:ilvl w:val="0"/>
          <w:numId w:val="4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vertAlign w:val="subscript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гипсовых вяжущих грубого помола остаток на сите с отверстиями 0,2 мм равен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rFonts w:ascii="Courier New" w:hAnsi="Courier New" w:cs="Courier New"/>
          <w:sz w:val="22"/>
          <w:szCs w:val="22"/>
        </w:rPr>
        <w:t>≤</w:t>
      </w:r>
      <w:r w:rsidRPr="00B546C8">
        <w:rPr>
          <w:sz w:val="22"/>
          <w:szCs w:val="22"/>
        </w:rPr>
        <w:t>2%</w:t>
      </w:r>
    </w:p>
    <w:p w:rsidR="00E25C90" w:rsidRPr="00B546C8" w:rsidRDefault="00E25C90" w:rsidP="00441DA9">
      <w:pPr>
        <w:widowControl/>
        <w:numPr>
          <w:ilvl w:val="0"/>
          <w:numId w:val="4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4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≤50%</w:t>
      </w:r>
    </w:p>
    <w:p w:rsidR="00E25C90" w:rsidRPr="00B546C8" w:rsidRDefault="00E25C90" w:rsidP="00441DA9">
      <w:pPr>
        <w:pStyle w:val="a5"/>
        <w:numPr>
          <w:ilvl w:val="0"/>
          <w:numId w:val="4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4.6.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Для получения известкового теста из негашеной извести необходимо взять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rFonts w:ascii="Courier New" w:hAnsi="Courier New" w:cs="Courier New"/>
          <w:sz w:val="22"/>
          <w:szCs w:val="22"/>
        </w:rPr>
        <w:t>≤</w:t>
      </w:r>
      <w:r w:rsidRPr="00B546C8">
        <w:rPr>
          <w:sz w:val="22"/>
          <w:szCs w:val="22"/>
        </w:rPr>
        <w:t>20% воды от массы негашеной извести</w:t>
      </w:r>
    </w:p>
    <w:p w:rsidR="00E25C90" w:rsidRPr="00B546C8" w:rsidRDefault="00E25C90" w:rsidP="00441DA9">
      <w:pPr>
        <w:widowControl/>
        <w:numPr>
          <w:ilvl w:val="0"/>
          <w:numId w:val="50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воды, превышающей теоретически необходимое в 8…10 раз</w:t>
      </w:r>
    </w:p>
    <w:p w:rsidR="00E25C90" w:rsidRPr="00B546C8" w:rsidRDefault="00E25C90" w:rsidP="00441DA9">
      <w:pPr>
        <w:widowControl/>
        <w:numPr>
          <w:ilvl w:val="0"/>
          <w:numId w:val="50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50…70% воды от массы извести</w:t>
      </w:r>
    </w:p>
    <w:p w:rsidR="00E25C90" w:rsidRPr="00B546C8" w:rsidRDefault="00E25C90" w:rsidP="00441DA9">
      <w:pPr>
        <w:pStyle w:val="a5"/>
        <w:numPr>
          <w:ilvl w:val="0"/>
          <w:numId w:val="5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воды в 3…4 раза больше, чем извести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Начало схватывания гипсового теста определяется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 диаметру расплыва гипсового теста в вискозиметре Суттарда</w:t>
      </w:r>
    </w:p>
    <w:p w:rsidR="00E25C90" w:rsidRPr="00B546C8" w:rsidRDefault="00E25C90" w:rsidP="00441DA9">
      <w:pPr>
        <w:widowControl/>
        <w:numPr>
          <w:ilvl w:val="0"/>
          <w:numId w:val="5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интервалом времени от момента затворения до момента начала, когда игла прибора Вика не доходит до дна в кольце с гипсовым тестом на 1…2 мм</w:t>
      </w:r>
    </w:p>
    <w:p w:rsidR="00E25C90" w:rsidRPr="00B546C8" w:rsidRDefault="00E25C90" w:rsidP="00441DA9">
      <w:pPr>
        <w:widowControl/>
        <w:numPr>
          <w:ilvl w:val="0"/>
          <w:numId w:val="52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 глубине погружения в гипсовое тесто пестика прибора Вика</w:t>
      </w:r>
    </w:p>
    <w:p w:rsidR="00E25C90" w:rsidRPr="00B546C8" w:rsidRDefault="00E25C90" w:rsidP="00441DA9">
      <w:pPr>
        <w:pStyle w:val="a5"/>
        <w:numPr>
          <w:ilvl w:val="0"/>
          <w:numId w:val="5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интервалом времени от момента затворения до момента, когда игла прибора Вика погружается в кольцо с гипсовым тестом не более, чем на 1…2. Мм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Для гипсовых вяжущих среднего помола остаток на сите с отверстиями 0,2 мм равен…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≤23%</w:t>
      </w:r>
    </w:p>
    <w:p w:rsidR="00E25C90" w:rsidRPr="00B546C8" w:rsidRDefault="00E25C90" w:rsidP="00441DA9">
      <w:pPr>
        <w:widowControl/>
        <w:numPr>
          <w:ilvl w:val="0"/>
          <w:numId w:val="5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≤2%</w:t>
      </w:r>
    </w:p>
    <w:p w:rsidR="00E25C90" w:rsidRPr="00B546C8" w:rsidRDefault="00E25C90" w:rsidP="00441DA9">
      <w:pPr>
        <w:widowControl/>
        <w:numPr>
          <w:ilvl w:val="0"/>
          <w:numId w:val="5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≤14%</w:t>
      </w:r>
    </w:p>
    <w:p w:rsidR="00E25C90" w:rsidRPr="00B546C8" w:rsidRDefault="00E25C90" w:rsidP="00441DA9">
      <w:pPr>
        <w:pStyle w:val="a5"/>
        <w:numPr>
          <w:ilvl w:val="0"/>
          <w:numId w:val="5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≤50%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Вяжущее, полученной обжигом известняка при температуре 900…1000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называют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известь строительная воздушная</w:t>
      </w:r>
    </w:p>
    <w:p w:rsidR="00E25C90" w:rsidRPr="00B546C8" w:rsidRDefault="00E25C90" w:rsidP="00441DA9">
      <w:pPr>
        <w:widowControl/>
        <w:numPr>
          <w:ilvl w:val="0"/>
          <w:numId w:val="5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441DA9">
      <w:pPr>
        <w:widowControl/>
        <w:numPr>
          <w:ilvl w:val="0"/>
          <w:numId w:val="54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строительный гипс</w:t>
      </w:r>
    </w:p>
    <w:p w:rsidR="00E25C90" w:rsidRPr="00B546C8" w:rsidRDefault="00E25C90" w:rsidP="00441DA9">
      <w:pPr>
        <w:pStyle w:val="a5"/>
        <w:numPr>
          <w:ilvl w:val="0"/>
          <w:numId w:val="54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Химический процесс, отражающий производство строительной извести, описывается реакцией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5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CaO+H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O=Ca(OH)</w:t>
      </w:r>
      <w:r w:rsidRPr="00B546C8">
        <w:rPr>
          <w:i/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55"/>
        </w:numPr>
        <w:spacing w:line="238" w:lineRule="auto"/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2H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  <w:r w:rsidRPr="00B546C8">
        <w:rPr>
          <w:i/>
          <w:sz w:val="22"/>
          <w:szCs w:val="22"/>
        </w:rPr>
        <w:t>=</w:t>
      </w: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0.5H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O+1.5H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55"/>
        </w:numPr>
        <w:spacing w:line="238" w:lineRule="auto"/>
        <w:jc w:val="both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CaCO</w:t>
      </w:r>
      <w:r w:rsidRPr="00B546C8">
        <w:rPr>
          <w:i/>
          <w:sz w:val="22"/>
          <w:szCs w:val="22"/>
          <w:vertAlign w:val="subscript"/>
          <w:lang w:val="en-US"/>
        </w:rPr>
        <w:t>3</w:t>
      </w:r>
      <w:r w:rsidRPr="00B546C8">
        <w:rPr>
          <w:i/>
          <w:sz w:val="22"/>
          <w:szCs w:val="22"/>
          <w:lang w:val="en-US"/>
        </w:rPr>
        <w:t>=CaO+CO</w:t>
      </w:r>
      <w:r w:rsidRPr="00B546C8">
        <w:rPr>
          <w:i/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55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0.5H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O+1.5H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  <w:r w:rsidRPr="00B546C8">
        <w:rPr>
          <w:i/>
          <w:sz w:val="22"/>
          <w:szCs w:val="22"/>
        </w:rPr>
        <w:t>=</w:t>
      </w:r>
      <w:r w:rsidRPr="00B546C8">
        <w:rPr>
          <w:i/>
          <w:sz w:val="22"/>
          <w:szCs w:val="22"/>
          <w:lang w:val="en-US"/>
        </w:rPr>
        <w:t xml:space="preserve"> CaSO</w:t>
      </w:r>
      <w:r w:rsidRPr="00B546C8">
        <w:rPr>
          <w:i/>
          <w:sz w:val="22"/>
          <w:szCs w:val="22"/>
          <w:vertAlign w:val="subscript"/>
          <w:lang w:val="en-US"/>
        </w:rPr>
        <w:t>4</w:t>
      </w:r>
      <w:r w:rsidRPr="00B546C8">
        <w:rPr>
          <w:i/>
          <w:sz w:val="22"/>
          <w:szCs w:val="22"/>
          <w:lang w:val="en-US"/>
        </w:rPr>
        <w:t>2H</w:t>
      </w:r>
      <w:r w:rsidRPr="00B546C8">
        <w:rPr>
          <w:i/>
          <w:sz w:val="22"/>
          <w:szCs w:val="22"/>
          <w:vertAlign w:val="subscript"/>
          <w:lang w:val="en-US"/>
        </w:rPr>
        <w:t>2</w:t>
      </w:r>
      <w:r w:rsidRPr="00B546C8">
        <w:rPr>
          <w:i/>
          <w:sz w:val="22"/>
          <w:szCs w:val="22"/>
          <w:lang w:val="en-US"/>
        </w:rPr>
        <w:t>O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Марку гипсовых вяжущих веществ определяют через _________ твердения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180 сут</w:t>
      </w:r>
    </w:p>
    <w:p w:rsidR="00E25C90" w:rsidRPr="00B546C8" w:rsidRDefault="00E25C90" w:rsidP="00441DA9">
      <w:pPr>
        <w:widowControl/>
        <w:numPr>
          <w:ilvl w:val="0"/>
          <w:numId w:val="56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28 сут</w:t>
      </w:r>
    </w:p>
    <w:p w:rsidR="00E25C90" w:rsidRPr="00B546C8" w:rsidRDefault="00E25C90" w:rsidP="00441DA9">
      <w:pPr>
        <w:widowControl/>
        <w:numPr>
          <w:ilvl w:val="0"/>
          <w:numId w:val="56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2 ч</w:t>
      </w:r>
    </w:p>
    <w:p w:rsidR="00E25C90" w:rsidRPr="00B546C8" w:rsidRDefault="00E25C90" w:rsidP="00441DA9">
      <w:pPr>
        <w:pStyle w:val="a5"/>
        <w:numPr>
          <w:ilvl w:val="0"/>
          <w:numId w:val="56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3 сут</w:t>
      </w:r>
    </w:p>
    <w:p w:rsidR="00E25C90" w:rsidRPr="00B546C8" w:rsidRDefault="00E25C90" w:rsidP="003443ED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Для медленногасящейся комовой извести скорость гашения (время достижения максимальной температуры)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7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8…25 мин</w:t>
      </w:r>
    </w:p>
    <w:p w:rsidR="00E25C90" w:rsidRPr="00B546C8" w:rsidRDefault="00E25C90" w:rsidP="00441DA9">
      <w:pPr>
        <w:widowControl/>
        <w:numPr>
          <w:ilvl w:val="0"/>
          <w:numId w:val="57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&gt;</w:t>
      </w:r>
      <w:r w:rsidRPr="00B546C8">
        <w:rPr>
          <w:sz w:val="22"/>
          <w:szCs w:val="22"/>
        </w:rPr>
        <w:t>45 мин</w:t>
      </w:r>
    </w:p>
    <w:p w:rsidR="00E25C90" w:rsidRPr="00B546C8" w:rsidRDefault="00E25C90" w:rsidP="00441DA9">
      <w:pPr>
        <w:widowControl/>
        <w:numPr>
          <w:ilvl w:val="0"/>
          <w:numId w:val="57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>8 мин</w:t>
      </w:r>
    </w:p>
    <w:p w:rsidR="00E25C90" w:rsidRPr="00B546C8" w:rsidRDefault="00E25C90" w:rsidP="00441DA9">
      <w:pPr>
        <w:pStyle w:val="a5"/>
        <w:numPr>
          <w:ilvl w:val="0"/>
          <w:numId w:val="57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 xml:space="preserve">&gt;25 </w:t>
      </w:r>
      <w:r w:rsidRPr="00B546C8">
        <w:rPr>
          <w:sz w:val="22"/>
          <w:szCs w:val="22"/>
        </w:rPr>
        <w:t>мин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443ED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Гипсовое вяжущее, которое получают варкой природного гипсового камня при температуре 140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 и избыточном давлении 0,15…0,3 МПа, называют …</w:t>
      </w:r>
    </w:p>
    <w:p w:rsidR="00E25C90" w:rsidRPr="00B546C8" w:rsidRDefault="00E25C90" w:rsidP="003443ED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известь воздушная строительная </w:t>
      </w:r>
    </w:p>
    <w:p w:rsidR="00E25C90" w:rsidRPr="00B546C8" w:rsidRDefault="00E25C90" w:rsidP="00441DA9">
      <w:pPr>
        <w:widowControl/>
        <w:numPr>
          <w:ilvl w:val="0"/>
          <w:numId w:val="58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441DA9">
      <w:pPr>
        <w:widowControl/>
        <w:numPr>
          <w:ilvl w:val="0"/>
          <w:numId w:val="58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гипс строительный</w:t>
      </w:r>
    </w:p>
    <w:p w:rsidR="00E25C90" w:rsidRPr="00B546C8" w:rsidRDefault="00E25C90" w:rsidP="00441DA9">
      <w:pPr>
        <w:pStyle w:val="a5"/>
        <w:numPr>
          <w:ilvl w:val="0"/>
          <w:numId w:val="5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среднегасящейся комовой извести скорость гашения (время достижения максимальной температуры)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 xml:space="preserve"> 8 мин</w:t>
      </w:r>
    </w:p>
    <w:p w:rsidR="00E25C90" w:rsidRPr="00B546C8" w:rsidRDefault="00E25C90" w:rsidP="00441DA9">
      <w:pPr>
        <w:widowControl/>
        <w:numPr>
          <w:ilvl w:val="0"/>
          <w:numId w:val="5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8 … 25 мин</w:t>
      </w:r>
    </w:p>
    <w:p w:rsidR="00E25C90" w:rsidRPr="00B546C8" w:rsidRDefault="00E25C90" w:rsidP="00441DA9">
      <w:pPr>
        <w:widowControl/>
        <w:numPr>
          <w:ilvl w:val="0"/>
          <w:numId w:val="59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&gt;</w:t>
      </w:r>
      <w:r w:rsidRPr="00B546C8">
        <w:rPr>
          <w:sz w:val="22"/>
          <w:szCs w:val="22"/>
        </w:rPr>
        <w:t xml:space="preserve"> 25 мин</w:t>
      </w:r>
    </w:p>
    <w:p w:rsidR="00E25C90" w:rsidRPr="00B546C8" w:rsidRDefault="00E25C90" w:rsidP="00441DA9">
      <w:pPr>
        <w:pStyle w:val="a5"/>
        <w:numPr>
          <w:ilvl w:val="0"/>
          <w:numId w:val="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&lt;</w:t>
      </w:r>
      <w:r w:rsidRPr="00B546C8">
        <w:rPr>
          <w:sz w:val="22"/>
          <w:szCs w:val="22"/>
        </w:rPr>
        <w:t>2 мин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Известь со скоростью гашения 10 мин и максимальной температурой 80°С являет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</w:rPr>
        <w:t>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среднегасящейся высокоэкзотермичной</w:t>
      </w:r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быстрогасящейся высокоэкзотермичной</w:t>
      </w:r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среднегасящейся низкоэкзотермичной</w:t>
      </w:r>
    </w:p>
    <w:p w:rsidR="00E25C90" w:rsidRPr="00B546C8" w:rsidRDefault="00E25C90" w:rsidP="00441DA9">
      <w:pPr>
        <w:pStyle w:val="a5"/>
        <w:numPr>
          <w:ilvl w:val="0"/>
          <w:numId w:val="15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быстрогасящейся низкоэкзотермичной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Коллоидный водный раствор силиката натрия или калия – это ________ вяжущее вещество.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воздушное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гипсовое</w:t>
      </w:r>
    </w:p>
    <w:p w:rsidR="00E25C90" w:rsidRPr="00B546C8" w:rsidRDefault="00E25C90" w:rsidP="00441DA9">
      <w:pPr>
        <w:pStyle w:val="a5"/>
        <w:numPr>
          <w:ilvl w:val="0"/>
          <w:numId w:val="15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гидравлическое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Среди низкообжиговых гипсовых вяжущих более высокую водопотребность и пониженную прочность имеет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строительный гипс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высокопрочный гипс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ангидритовый цемент</w:t>
      </w:r>
    </w:p>
    <w:p w:rsidR="00E25C90" w:rsidRPr="00B546C8" w:rsidRDefault="00E25C90" w:rsidP="00441DA9">
      <w:pPr>
        <w:pStyle w:val="a5"/>
        <w:numPr>
          <w:ilvl w:val="0"/>
          <w:numId w:val="15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эстрих-гипс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Нормальная густота гипсового теста определяется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количеством воды, приходящейся на 100 г гипса, при котором расплыв гипсового теста на вискозиметре Суттарда соответствует диаметру 18 см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интервалом времени от момента затворения до момента, когда игла прибора Вика погружается в гипсовое тесто на 1–2 мм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интервалом времени от момента затворения до момента, когда игла прибора Вика не доходит до дна на 1–2 мм</w:t>
      </w:r>
    </w:p>
    <w:p w:rsidR="00E25C90" w:rsidRPr="00B546C8" w:rsidRDefault="00E25C90" w:rsidP="00441DA9">
      <w:pPr>
        <w:pStyle w:val="a5"/>
        <w:numPr>
          <w:ilvl w:val="0"/>
          <w:numId w:val="15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глубиной погружения в гипсовое тесто пестика прибора Вика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Строительным материалом из кальциево-магниевых горных пород, представляющим порошок плотностью 400–450 кг/м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 xml:space="preserve"> и имеющим нормальную густоту 60–80%,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гидратная известь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негашеная известь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 тесто</w:t>
      </w:r>
    </w:p>
    <w:p w:rsidR="00E25C90" w:rsidRPr="00B546C8" w:rsidRDefault="00E25C90" w:rsidP="00441DA9">
      <w:pPr>
        <w:pStyle w:val="a5"/>
        <w:numPr>
          <w:ilvl w:val="0"/>
          <w:numId w:val="15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известковое молоко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 химическому составу гипс относится к классу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сульфатов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сульфидов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силикатов</w:t>
      </w:r>
    </w:p>
    <w:p w:rsidR="00E25C90" w:rsidRPr="00B546C8" w:rsidRDefault="00E25C90" w:rsidP="00441DA9">
      <w:pPr>
        <w:pStyle w:val="a5"/>
        <w:numPr>
          <w:ilvl w:val="0"/>
          <w:numId w:val="156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карбонатов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4.21.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Участие природного гипсового камня в твердении портландцемента описывается химической реакцией…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0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position w:val="-12"/>
          <w:sz w:val="22"/>
          <w:szCs w:val="22"/>
        </w:rPr>
        <w:object w:dxaOrig="2340" w:dyaOrig="360">
          <v:shape id="_x0000_i1349" type="#_x0000_t75" style="width:116.85pt;height:19pt" o:ole="">
            <v:imagedata r:id="rId33" o:title=""/>
          </v:shape>
          <o:OLEObject Type="Embed" ProgID="Equation.3" ShapeID="_x0000_i1349" DrawAspect="Content" ObjectID="_1840346881" r:id="rId34"/>
        </w:object>
      </w:r>
    </w:p>
    <w:p w:rsidR="00E25C90" w:rsidRPr="00B546C8" w:rsidRDefault="00E25C90" w:rsidP="00441DA9">
      <w:pPr>
        <w:widowControl/>
        <w:numPr>
          <w:ilvl w:val="0"/>
          <w:numId w:val="60"/>
        </w:numPr>
        <w:ind w:right="-67"/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4020" w:dyaOrig="340">
          <v:shape id="_x0000_i1350" type="#_x0000_t75" style="width:201.05pt;height:17pt" o:ole="">
            <v:imagedata r:id="rId35" o:title=""/>
          </v:shape>
          <o:OLEObject Type="Embed" ProgID="Equation.3" ShapeID="_x0000_i1350" DrawAspect="Content" ObjectID="_1840346882" r:id="rId36"/>
        </w:object>
      </w:r>
    </w:p>
    <w:p w:rsidR="00E25C90" w:rsidRPr="00B546C8" w:rsidRDefault="00E25C90" w:rsidP="00441DA9">
      <w:pPr>
        <w:widowControl/>
        <w:numPr>
          <w:ilvl w:val="0"/>
          <w:numId w:val="60"/>
        </w:numPr>
        <w:ind w:right="-67"/>
        <w:jc w:val="both"/>
        <w:rPr>
          <w:sz w:val="22"/>
          <w:szCs w:val="22"/>
        </w:rPr>
      </w:pPr>
      <w:r w:rsidRPr="00B546C8">
        <w:rPr>
          <w:position w:val="-10"/>
          <w:sz w:val="22"/>
          <w:szCs w:val="22"/>
        </w:rPr>
        <w:object w:dxaOrig="4020" w:dyaOrig="340">
          <v:shape id="_x0000_i1351" type="#_x0000_t75" style="width:201.05pt;height:17pt" o:ole="">
            <v:imagedata r:id="rId37" o:title=""/>
          </v:shape>
          <o:OLEObject Type="Embed" ProgID="Equation.3" ShapeID="_x0000_i1351" DrawAspect="Content" ObjectID="_1840346883" r:id="rId38"/>
        </w:object>
      </w:r>
    </w:p>
    <w:p w:rsidR="00E25C90" w:rsidRPr="00B546C8" w:rsidRDefault="00E25C90" w:rsidP="00441DA9">
      <w:pPr>
        <w:pStyle w:val="a5"/>
        <w:numPr>
          <w:ilvl w:val="0"/>
          <w:numId w:val="60"/>
        </w:numPr>
        <w:overflowPunct/>
        <w:autoSpaceDE/>
        <w:autoSpaceDN/>
        <w:adjustRightInd/>
        <w:spacing w:line="240" w:lineRule="auto"/>
        <w:ind w:right="-67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4540" w:dyaOrig="720">
          <v:shape id="_x0000_i1352" type="#_x0000_t75" style="width:181.35pt;height:29.9pt" o:ole="">
            <v:imagedata r:id="rId39" o:title=""/>
          </v:shape>
          <o:OLEObject Type="Embed" ProgID="Equation.3" ShapeID="_x0000_i1352" DrawAspect="Content" ObjectID="_1840346884" r:id="rId40"/>
        </w:objec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Совместным помолом портландцементного клинкера и 20…40% активной минеральной (гидравлической) добавки получают…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шлакопортландцемент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кислотоупорный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 не применяют для…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зимнего бетонирования</w:t>
      </w:r>
    </w:p>
    <w:p w:rsidR="00E25C90" w:rsidRPr="00B546C8" w:rsidRDefault="00E25C90" w:rsidP="00441DA9">
      <w:pPr>
        <w:widowControl/>
        <w:numPr>
          <w:ilvl w:val="0"/>
          <w:numId w:val="6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изготовления жаростойкого бетона</w:t>
      </w:r>
    </w:p>
    <w:p w:rsidR="00E25C90" w:rsidRPr="00B546C8" w:rsidRDefault="00E25C90" w:rsidP="00441DA9">
      <w:pPr>
        <w:widowControl/>
        <w:numPr>
          <w:ilvl w:val="0"/>
          <w:numId w:val="6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бетонных изделий, изготавливаемых пропариванием</w:t>
      </w:r>
    </w:p>
    <w:p w:rsidR="00E25C90" w:rsidRPr="00B546C8" w:rsidRDefault="00E25C90" w:rsidP="00441DA9">
      <w:pPr>
        <w:pStyle w:val="a5"/>
        <w:numPr>
          <w:ilvl w:val="0"/>
          <w:numId w:val="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быстрого твердения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Шлакопортландцемент не рекомендуется применять для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для подводного и подземного бетонирования</w:t>
      </w:r>
    </w:p>
    <w:p w:rsidR="00E25C90" w:rsidRPr="00B546C8" w:rsidRDefault="00E25C90" w:rsidP="00441DA9">
      <w:pPr>
        <w:widowControl/>
        <w:numPr>
          <w:ilvl w:val="0"/>
          <w:numId w:val="6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 пропаривании бетонных изделий</w:t>
      </w:r>
    </w:p>
    <w:p w:rsidR="00E25C90" w:rsidRPr="00B546C8" w:rsidRDefault="00E25C90" w:rsidP="00441DA9">
      <w:pPr>
        <w:widowControl/>
        <w:numPr>
          <w:ilvl w:val="0"/>
          <w:numId w:val="6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защиты от коррозии</w:t>
      </w:r>
    </w:p>
    <w:p w:rsidR="00E25C90" w:rsidRPr="00B546C8" w:rsidRDefault="00E25C90" w:rsidP="00441DA9">
      <w:pPr>
        <w:pStyle w:val="a5"/>
        <w:numPr>
          <w:ilvl w:val="0"/>
          <w:numId w:val="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зимнего бетонирования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В портландцементном клинкере _________ минерала 4</w:t>
      </w:r>
      <w:r w:rsidRPr="00B546C8">
        <w:rPr>
          <w:sz w:val="22"/>
          <w:szCs w:val="22"/>
          <w:lang w:val="en-US"/>
        </w:rPr>
        <w:t>CaO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Fe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10-20%</w:t>
      </w:r>
    </w:p>
    <w:p w:rsidR="00E25C90" w:rsidRPr="00B546C8" w:rsidRDefault="00E25C90" w:rsidP="00441DA9">
      <w:pPr>
        <w:widowControl/>
        <w:numPr>
          <w:ilvl w:val="0"/>
          <w:numId w:val="64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20-30%</w:t>
      </w:r>
    </w:p>
    <w:p w:rsidR="00E25C90" w:rsidRPr="00B546C8" w:rsidRDefault="00E25C90" w:rsidP="00441DA9">
      <w:pPr>
        <w:widowControl/>
        <w:numPr>
          <w:ilvl w:val="0"/>
          <w:numId w:val="64"/>
        </w:numPr>
        <w:jc w:val="both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45-60%</w:t>
      </w:r>
    </w:p>
    <w:p w:rsidR="00E25C90" w:rsidRPr="00B546C8" w:rsidRDefault="00E25C90" w:rsidP="00441DA9">
      <w:pPr>
        <w:pStyle w:val="a5"/>
        <w:numPr>
          <w:ilvl w:val="0"/>
          <w:numId w:val="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  <w:lang w:val="en-US"/>
        </w:rPr>
        <w:t>4-12%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Помолом портландцементного клинкера нормированного минералогического состава, содержащего не более 50% 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  <w:lang w:val="en-US"/>
        </w:rPr>
        <w:t>S</w:t>
      </w:r>
      <w:r w:rsidRPr="00B546C8">
        <w:rPr>
          <w:sz w:val="22"/>
          <w:szCs w:val="22"/>
        </w:rPr>
        <w:t>, (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  <w:lang w:val="en-US"/>
        </w:rPr>
        <w:t>A</w:t>
      </w:r>
      <w:r w:rsidRPr="00B546C8">
        <w:rPr>
          <w:sz w:val="22"/>
          <w:szCs w:val="22"/>
        </w:rPr>
        <w:t xml:space="preserve"> + </w:t>
      </w:r>
      <w:r w:rsidRPr="00B546C8">
        <w:rPr>
          <w:sz w:val="22"/>
          <w:szCs w:val="22"/>
          <w:lang w:val="en-US"/>
        </w:rPr>
        <w:t>C</w:t>
      </w:r>
      <w:r w:rsidRPr="00B546C8">
        <w:rPr>
          <w:sz w:val="22"/>
          <w:szCs w:val="22"/>
          <w:vertAlign w:val="subscript"/>
        </w:rPr>
        <w:t>4</w:t>
      </w:r>
      <w:r w:rsidRPr="00B546C8">
        <w:rPr>
          <w:sz w:val="22"/>
          <w:szCs w:val="22"/>
          <w:lang w:val="en-US"/>
        </w:rPr>
        <w:t>AF</w:t>
      </w:r>
      <w:r w:rsidRPr="00B546C8">
        <w:rPr>
          <w:sz w:val="22"/>
          <w:szCs w:val="22"/>
        </w:rPr>
        <w:t>) 22% получают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widowControl/>
        <w:numPr>
          <w:ilvl w:val="0"/>
          <w:numId w:val="6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6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глиноземистый портландцемент</w:t>
      </w:r>
    </w:p>
    <w:p w:rsidR="00E25C90" w:rsidRPr="00B546C8" w:rsidRDefault="00E25C90" w:rsidP="00441DA9">
      <w:pPr>
        <w:pStyle w:val="a5"/>
        <w:numPr>
          <w:ilvl w:val="0"/>
          <w:numId w:val="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 портландцемент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подводной зоны эксплуатации в качестве вяжущего в гидротехническом бетоне не применяется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6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</w:t>
      </w:r>
    </w:p>
    <w:p w:rsidR="00E25C90" w:rsidRPr="00B546C8" w:rsidRDefault="00E25C90" w:rsidP="00441DA9">
      <w:pPr>
        <w:widowControl/>
        <w:numPr>
          <w:ilvl w:val="0"/>
          <w:numId w:val="6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</w:t>
      </w:r>
    </w:p>
    <w:p w:rsidR="00E25C90" w:rsidRPr="00B546C8" w:rsidRDefault="00E25C90" w:rsidP="00441DA9">
      <w:pPr>
        <w:pStyle w:val="a5"/>
        <w:numPr>
          <w:ilvl w:val="0"/>
          <w:numId w:val="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Минералу портландцементного клинкера 3</w:t>
      </w:r>
      <w:r w:rsidRPr="00B546C8">
        <w:rPr>
          <w:sz w:val="22"/>
          <w:szCs w:val="22"/>
          <w:lang w:val="en-US"/>
        </w:rPr>
        <w:t>CaO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 xml:space="preserve"> соответствует продукт его взаимодействия с водой…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3</w:t>
      </w:r>
      <w:r w:rsidRPr="00B546C8">
        <w:rPr>
          <w:sz w:val="22"/>
          <w:szCs w:val="22"/>
          <w:lang w:val="en-US"/>
        </w:rPr>
        <w:t>CaO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Al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</w:rPr>
        <w:t>3</w:t>
      </w:r>
      <w:r w:rsidRPr="00B546C8">
        <w:rPr>
          <w:sz w:val="22"/>
          <w:szCs w:val="22"/>
        </w:rPr>
        <w:t>∙</w:t>
      </w:r>
      <w:r w:rsidRPr="00B546C8">
        <w:rPr>
          <w:sz w:val="22"/>
          <w:szCs w:val="22"/>
          <w:lang w:val="en-US"/>
        </w:rPr>
        <w:t>6H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67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3CaO∙SiO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∙3H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67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3CaO+ SiO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pStyle w:val="a5"/>
        <w:numPr>
          <w:ilvl w:val="0"/>
          <w:numId w:val="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3CaO∙SiO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∙3H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O+3Ca(OH)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эксплуатации в зоне попеременного уровня воды применяют бетон на основе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пуццоланового портландцемента</w:t>
      </w:r>
    </w:p>
    <w:p w:rsidR="00E25C90" w:rsidRPr="00B546C8" w:rsidRDefault="00E25C90" w:rsidP="00441DA9">
      <w:pPr>
        <w:widowControl/>
        <w:numPr>
          <w:ilvl w:val="0"/>
          <w:numId w:val="6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быстротвердеющего портландцемента</w:t>
      </w:r>
    </w:p>
    <w:p w:rsidR="00E25C90" w:rsidRPr="00B546C8" w:rsidRDefault="00E25C90" w:rsidP="00441DA9">
      <w:pPr>
        <w:widowControl/>
        <w:numPr>
          <w:ilvl w:val="0"/>
          <w:numId w:val="6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пластифицированного портландцемента</w:t>
      </w:r>
    </w:p>
    <w:p w:rsidR="00E25C90" w:rsidRPr="00B546C8" w:rsidRDefault="00E25C90" w:rsidP="00441DA9">
      <w:pPr>
        <w:pStyle w:val="a5"/>
        <w:numPr>
          <w:ilvl w:val="0"/>
          <w:numId w:val="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шлакопортландцемента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На равномерное изменение объема цемента при твердении указывает наличие на цементных образцах-лепешках после кипячения…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сети мелких радиальных трещин</w:t>
      </w:r>
    </w:p>
    <w:p w:rsidR="00E25C90" w:rsidRPr="00B546C8" w:rsidRDefault="00E25C90" w:rsidP="00441DA9">
      <w:pPr>
        <w:widowControl/>
        <w:numPr>
          <w:ilvl w:val="0"/>
          <w:numId w:val="6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внутренних усадочных трещин или отсутствие любых трещин </w:t>
      </w:r>
    </w:p>
    <w:p w:rsidR="00E25C90" w:rsidRPr="00B546C8" w:rsidRDefault="00E25C90" w:rsidP="00441DA9">
      <w:pPr>
        <w:widowControl/>
        <w:numPr>
          <w:ilvl w:val="0"/>
          <w:numId w:val="6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крупных радиальных трещин</w:t>
      </w:r>
    </w:p>
    <w:p w:rsidR="00E25C90" w:rsidRPr="00B546C8" w:rsidRDefault="00E25C90" w:rsidP="00441DA9">
      <w:pPr>
        <w:pStyle w:val="a5"/>
        <w:numPr>
          <w:ilvl w:val="0"/>
          <w:numId w:val="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искривление нижней поверхности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Коррозия цементного камня в мягких проточных водах (</w:t>
      </w:r>
      <w:r w:rsidRPr="00B546C8">
        <w:rPr>
          <w:sz w:val="22"/>
          <w:szCs w:val="22"/>
          <w:lang w:val="en-US"/>
        </w:rPr>
        <w:t>I</w:t>
      </w:r>
      <w:r w:rsidRPr="00B546C8">
        <w:rPr>
          <w:sz w:val="22"/>
          <w:szCs w:val="22"/>
        </w:rPr>
        <w:t xml:space="preserve"> вид коррозии) описывается процессом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3CaOAl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  <w:lang w:val="en-US"/>
        </w:rPr>
        <w:t>3</w:t>
      </w:r>
      <w:r w:rsidRPr="00B546C8">
        <w:rPr>
          <w:sz w:val="22"/>
          <w:szCs w:val="22"/>
          <w:lang w:val="en-US"/>
        </w:rPr>
        <w:t>6H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O+3(CaSO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2H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O)+19H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O= 3CaOAl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  <w:r w:rsidRPr="00B546C8">
        <w:rPr>
          <w:sz w:val="22"/>
          <w:szCs w:val="22"/>
          <w:vertAlign w:val="subscript"/>
          <w:lang w:val="en-US"/>
        </w:rPr>
        <w:t>3</w:t>
      </w:r>
      <w:r w:rsidRPr="00B546C8">
        <w:rPr>
          <w:sz w:val="22"/>
          <w:szCs w:val="22"/>
          <w:lang w:val="en-US"/>
        </w:rPr>
        <w:t>3CaSO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31H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widowControl/>
        <w:numPr>
          <w:ilvl w:val="0"/>
          <w:numId w:val="70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+MgCl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=CaCl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+Mg(OH)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441DA9">
      <w:pPr>
        <w:widowControl/>
        <w:numPr>
          <w:ilvl w:val="0"/>
          <w:numId w:val="70"/>
        </w:numPr>
        <w:jc w:val="both"/>
        <w:rPr>
          <w:sz w:val="22"/>
          <w:szCs w:val="22"/>
          <w:lang w:val="en-US"/>
        </w:rPr>
      </w:pPr>
      <w:r w:rsidRPr="00B546C8">
        <w:rPr>
          <w:sz w:val="22"/>
          <w:szCs w:val="22"/>
          <w:lang w:val="en-US"/>
        </w:rPr>
        <w:t>CaSO</w:t>
      </w:r>
      <w:r w:rsidRPr="00B546C8">
        <w:rPr>
          <w:sz w:val="22"/>
          <w:szCs w:val="22"/>
          <w:vertAlign w:val="subscript"/>
          <w:lang w:val="en-US"/>
        </w:rPr>
        <w:t xml:space="preserve">4 </w:t>
      </w:r>
      <w:r w:rsidRPr="00B546C8">
        <w:rPr>
          <w:sz w:val="22"/>
          <w:szCs w:val="22"/>
          <w:lang w:val="en-US"/>
        </w:rPr>
        <w:t>0,5H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O+1,5 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O= CaSO</w:t>
      </w:r>
      <w:r w:rsidRPr="00B546C8">
        <w:rPr>
          <w:sz w:val="22"/>
          <w:szCs w:val="22"/>
          <w:vertAlign w:val="subscript"/>
          <w:lang w:val="en-US"/>
        </w:rPr>
        <w:t>4</w:t>
      </w:r>
      <w:r w:rsidRPr="00B546C8">
        <w:rPr>
          <w:sz w:val="22"/>
          <w:szCs w:val="22"/>
          <w:lang w:val="en-US"/>
        </w:rPr>
        <w:t>2 H</w:t>
      </w:r>
      <w:r w:rsidRPr="00B546C8">
        <w:rPr>
          <w:sz w:val="22"/>
          <w:szCs w:val="22"/>
          <w:vertAlign w:val="subscript"/>
          <w:lang w:val="en-US"/>
        </w:rPr>
        <w:t>2</w:t>
      </w:r>
      <w:r w:rsidRPr="00B546C8">
        <w:rPr>
          <w:sz w:val="22"/>
          <w:szCs w:val="22"/>
          <w:lang w:val="en-US"/>
        </w:rPr>
        <w:t>O</w:t>
      </w:r>
    </w:p>
    <w:p w:rsidR="00E25C90" w:rsidRPr="00B546C8" w:rsidRDefault="00E25C90" w:rsidP="00441DA9">
      <w:pPr>
        <w:pStyle w:val="a5"/>
        <w:numPr>
          <w:ilvl w:val="0"/>
          <w:numId w:val="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  <w:lang w:val="en-US"/>
        </w:rPr>
      </w:pPr>
      <w:r w:rsidRPr="00B546C8">
        <w:rPr>
          <w:sz w:val="22"/>
          <w:szCs w:val="22"/>
        </w:rPr>
        <w:t xml:space="preserve">растворение </w:t>
      </w:r>
      <w:r w:rsidRPr="00B546C8">
        <w:rPr>
          <w:sz w:val="22"/>
          <w:szCs w:val="22"/>
          <w:lang w:val="en-US"/>
        </w:rPr>
        <w:t>Ca(OH)</w:t>
      </w:r>
      <w:r w:rsidRPr="00B546C8">
        <w:rPr>
          <w:sz w:val="22"/>
          <w:szCs w:val="22"/>
          <w:vertAlign w:val="subscript"/>
          <w:lang w:val="en-US"/>
        </w:rPr>
        <w:t>2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состав сырья для изготовления клинкера глиноземистого цемента входит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боксит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55%; песок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45%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песок</w:t>
      </w:r>
      <w:r w:rsidRPr="00B546C8">
        <w:rPr>
          <w:rFonts w:ascii="Courier New" w:hAnsi="Courier New" w:cs="Courier New"/>
          <w:sz w:val="22"/>
          <w:szCs w:val="22"/>
        </w:rPr>
        <w:t xml:space="preserve"> ≈</w:t>
      </w:r>
      <w:r w:rsidRPr="00B546C8">
        <w:rPr>
          <w:sz w:val="22"/>
          <w:szCs w:val="22"/>
        </w:rPr>
        <w:t xml:space="preserve">75%; глина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25%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известняк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45%; боксит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55%</w:t>
      </w:r>
    </w:p>
    <w:p w:rsidR="00E25C90" w:rsidRPr="00B546C8" w:rsidRDefault="00E25C90" w:rsidP="00441DA9">
      <w:pPr>
        <w:widowControl/>
        <w:numPr>
          <w:ilvl w:val="0"/>
          <w:numId w:val="5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известняк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 xml:space="preserve">75%; глина </w:t>
      </w:r>
      <w:r w:rsidRPr="00B546C8">
        <w:rPr>
          <w:rFonts w:ascii="Courier New" w:hAnsi="Courier New" w:cs="Courier New"/>
          <w:sz w:val="22"/>
          <w:szCs w:val="22"/>
        </w:rPr>
        <w:t>≈</w:t>
      </w:r>
      <w:r w:rsidRPr="00B546C8">
        <w:rPr>
          <w:sz w:val="22"/>
          <w:szCs w:val="22"/>
        </w:rPr>
        <w:t>25%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Нормальную густоту цементного теста измеряют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 диаметру расплыва цементного теста в вискозиметре Суттарда</w:t>
      </w:r>
    </w:p>
    <w:p w:rsidR="00E25C90" w:rsidRPr="00B546C8" w:rsidRDefault="00E25C90" w:rsidP="00441DA9">
      <w:pPr>
        <w:widowControl/>
        <w:numPr>
          <w:ilvl w:val="0"/>
          <w:numId w:val="7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количеством воды, в процентах от массы цемента, при котором игла прибора Вика не доходит до дна в кольце с цементным тестом на 1-2 мм</w:t>
      </w:r>
    </w:p>
    <w:p w:rsidR="00E25C90" w:rsidRPr="00B546C8" w:rsidRDefault="00E25C90" w:rsidP="00441DA9">
      <w:pPr>
        <w:widowControl/>
        <w:numPr>
          <w:ilvl w:val="0"/>
          <w:numId w:val="7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 тонкости помола цемента</w:t>
      </w:r>
    </w:p>
    <w:p w:rsidR="00E25C90" w:rsidRPr="00B546C8" w:rsidRDefault="00E25C90" w:rsidP="00441DA9">
      <w:pPr>
        <w:pStyle w:val="a5"/>
        <w:numPr>
          <w:ilvl w:val="0"/>
          <w:numId w:val="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количеством воды, в процентах от массы цемента, при котором пестик прибора Вика не доходит до дна на 5-7 мм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C6506F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Помолом до удельной поверхности 350-400 кг/м</w:t>
      </w:r>
      <w:r w:rsidRPr="00B546C8">
        <w:rPr>
          <w:sz w:val="22"/>
          <w:szCs w:val="22"/>
          <w:vertAlign w:val="superscript"/>
        </w:rPr>
        <w:t>2</w:t>
      </w:r>
      <w:r w:rsidRPr="00B546C8">
        <w:rPr>
          <w:sz w:val="22"/>
          <w:szCs w:val="22"/>
        </w:rPr>
        <w:t xml:space="preserve"> клинкера нормированного минералогического состава, содержащего не менее 50%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S</w:t>
      </w:r>
      <w:r w:rsidRPr="00B546C8">
        <w:rPr>
          <w:sz w:val="22"/>
          <w:szCs w:val="22"/>
        </w:rPr>
        <w:t xml:space="preserve"> и не менее 8%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A</w:t>
      </w:r>
      <w:r w:rsidRPr="00B546C8">
        <w:rPr>
          <w:i/>
          <w:sz w:val="22"/>
          <w:szCs w:val="22"/>
        </w:rPr>
        <w:t>, (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  <w:lang w:val="en-US"/>
        </w:rPr>
        <w:t>S</w:t>
      </w:r>
      <w:r w:rsidRPr="00B546C8">
        <w:rPr>
          <w:i/>
          <w:sz w:val="22"/>
          <w:szCs w:val="22"/>
        </w:rPr>
        <w:t xml:space="preserve">+ </w:t>
      </w:r>
      <w:r w:rsidRPr="00B546C8">
        <w:rPr>
          <w:i/>
          <w:sz w:val="22"/>
          <w:szCs w:val="22"/>
          <w:lang w:val="en-US"/>
        </w:rPr>
        <w:t>C</w:t>
      </w:r>
      <w:r w:rsidRPr="00B546C8">
        <w:rPr>
          <w:i/>
          <w:sz w:val="22"/>
          <w:szCs w:val="22"/>
          <w:vertAlign w:val="subscript"/>
        </w:rPr>
        <w:t>3</w:t>
      </w:r>
      <w:r w:rsidRPr="00B546C8">
        <w:rPr>
          <w:i/>
          <w:sz w:val="22"/>
          <w:szCs w:val="22"/>
        </w:rPr>
        <w:t>А</w:t>
      </w:r>
      <w:r w:rsidRPr="00B546C8">
        <w:rPr>
          <w:sz w:val="22"/>
          <w:szCs w:val="22"/>
        </w:rPr>
        <w:t xml:space="preserve"> 65%); получают ___________ </w:t>
      </w:r>
      <w:r w:rsidRPr="00C6506F">
        <w:rPr>
          <w:sz w:val="22"/>
          <w:szCs w:val="22"/>
        </w:rPr>
        <w:t xml:space="preserve">портландцемент.   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</w:t>
      </w:r>
    </w:p>
    <w:p w:rsidR="00E25C90" w:rsidRPr="00B546C8" w:rsidRDefault="00E25C90" w:rsidP="00441DA9">
      <w:pPr>
        <w:widowControl/>
        <w:numPr>
          <w:ilvl w:val="0"/>
          <w:numId w:val="7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пластифицированный</w:t>
      </w:r>
    </w:p>
    <w:p w:rsidR="00E25C90" w:rsidRPr="00B546C8" w:rsidRDefault="00E25C90" w:rsidP="00441DA9">
      <w:pPr>
        <w:widowControl/>
        <w:numPr>
          <w:ilvl w:val="0"/>
          <w:numId w:val="7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</w:t>
      </w:r>
    </w:p>
    <w:p w:rsidR="00E25C90" w:rsidRPr="00B546C8" w:rsidRDefault="00E25C90" w:rsidP="00441DA9">
      <w:pPr>
        <w:pStyle w:val="a5"/>
        <w:numPr>
          <w:ilvl w:val="0"/>
          <w:numId w:val="7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4.35.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срочных ремонтно-восстановительных работ </w:t>
      </w:r>
      <w:r w:rsidRPr="00B546C8">
        <w:rPr>
          <w:b/>
          <w:bCs/>
          <w:sz w:val="22"/>
          <w:szCs w:val="22"/>
        </w:rPr>
        <w:t>не применяют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 портландцемент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15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гипсоглиноземистый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>Задание 4.36.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Обжигом и помолом природной смеси известняков и глин – мергелей, содержащих около 20% глин, получают вяжущее вещество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7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портландцемент</w:t>
      </w:r>
    </w:p>
    <w:p w:rsidR="00E25C90" w:rsidRPr="00B546C8" w:rsidRDefault="00E25C90" w:rsidP="00441DA9">
      <w:pPr>
        <w:widowControl/>
        <w:numPr>
          <w:ilvl w:val="0"/>
          <w:numId w:val="7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 портландцемент</w:t>
      </w:r>
    </w:p>
    <w:p w:rsidR="00E25C90" w:rsidRPr="00B546C8" w:rsidRDefault="00E25C90" w:rsidP="00441DA9">
      <w:pPr>
        <w:pStyle w:val="a5"/>
        <w:numPr>
          <w:ilvl w:val="0"/>
          <w:numId w:val="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романцемент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Влияние гипса на сроки схватывания цементного теста определяется реакцией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5257800" cy="238125"/>
            <wp:effectExtent l="19050" t="0" r="0" b="0"/>
            <wp:docPr id="17" name="Рисунок 2" descr="C9E20CDAEE8D8EC06EC13BCD6037D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9E20CDAEE8D8EC06EC13BCD6037DC9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3200400" cy="238125"/>
            <wp:effectExtent l="19050" t="0" r="0" b="0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4105275" cy="238125"/>
            <wp:effectExtent l="19050" t="0" r="9525" b="0"/>
            <wp:docPr id="19" name="Рисунок 7" descr="D7B0DA2C7C917BBFC9D0AD58A9D17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7B0DA2C7C917BBFC9D0AD58A9D1757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441DA9">
      <w:pPr>
        <w:pStyle w:val="a5"/>
        <w:numPr>
          <w:ilvl w:val="0"/>
          <w:numId w:val="158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noProof/>
          <w:sz w:val="22"/>
          <w:szCs w:val="22"/>
        </w:rPr>
        <w:drawing>
          <wp:inline distT="0" distB="0" distL="0" distR="0">
            <wp:extent cx="4038600" cy="238125"/>
            <wp:effectExtent l="19050" t="0" r="0" b="0"/>
            <wp:docPr id="20" name="Рисунок 8" descr="68A5646756F3B992F96EBFB76F6A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68A5646756F3B992F96EBFB76F6A094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Портландцементом называется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измельченная смесь природного гипса с клинкером, полученным обжигом до спекания и частичного сплавления сырьевой смеси из известняка и глины в соотношении 3:1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продукт обжига до спекания и частичного сплавления сырьевой смеси из известняка и глины в соотношении 3:1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продукт умеренного обжига мергелистых известняков, содержащих глинистые и тонкодисперсные песчаные примеси</w:t>
      </w:r>
    </w:p>
    <w:p w:rsidR="00E25C90" w:rsidRPr="00B546C8" w:rsidRDefault="00E25C90" w:rsidP="00441DA9">
      <w:pPr>
        <w:pStyle w:val="a5"/>
        <w:numPr>
          <w:ilvl w:val="0"/>
          <w:numId w:val="15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измельченный клинкер, получаемый расплавлением или обжигом до спекания сырьевой смеси, обеспечивающей преобладание в готовом продукте алюминатов кальция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4.39.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Для подземного и подводного бетонирования </w:t>
      </w:r>
      <w:r w:rsidRPr="00B546C8">
        <w:rPr>
          <w:b/>
          <w:bCs/>
          <w:sz w:val="22"/>
          <w:szCs w:val="22"/>
        </w:rPr>
        <w:t>не применяют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сульфатостойкий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16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4.40.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Повышению прочности цементного камня способствует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увеличение тонкости помола цемента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уменьшение удельной поверхности цемента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увеличение нормальной густоты цементного теста</w:t>
      </w:r>
    </w:p>
    <w:p w:rsidR="00E25C90" w:rsidRPr="00B546C8" w:rsidRDefault="00E25C90" w:rsidP="00441DA9">
      <w:pPr>
        <w:pStyle w:val="a5"/>
        <w:numPr>
          <w:ilvl w:val="0"/>
          <w:numId w:val="16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уменьшение тонкости помола цемента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защиты от радиации применяют бетон, который по средней плотности классифицируется как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легкий</w:t>
      </w:r>
    </w:p>
    <w:p w:rsidR="00E25C90" w:rsidRPr="00B546C8" w:rsidRDefault="00E25C90" w:rsidP="00441DA9">
      <w:pPr>
        <w:widowControl/>
        <w:numPr>
          <w:ilvl w:val="0"/>
          <w:numId w:val="7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легкий</w:t>
      </w:r>
    </w:p>
    <w:p w:rsidR="00E25C90" w:rsidRPr="00B546C8" w:rsidRDefault="00E25C90" w:rsidP="00441DA9">
      <w:pPr>
        <w:widowControl/>
        <w:numPr>
          <w:ilvl w:val="0"/>
          <w:numId w:val="7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тяжелый</w:t>
      </w:r>
    </w:p>
    <w:p w:rsidR="00E25C90" w:rsidRPr="00B546C8" w:rsidRDefault="00E25C90" w:rsidP="00441DA9">
      <w:pPr>
        <w:pStyle w:val="a5"/>
        <w:numPr>
          <w:ilvl w:val="0"/>
          <w:numId w:val="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тяжелый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Основная классификация бетона производится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пористости</w:t>
      </w:r>
    </w:p>
    <w:p w:rsidR="00E25C90" w:rsidRPr="00B546C8" w:rsidRDefault="00E25C90" w:rsidP="00441DA9">
      <w:pPr>
        <w:widowControl/>
        <w:numPr>
          <w:ilvl w:val="0"/>
          <w:numId w:val="7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прочности</w:t>
      </w:r>
    </w:p>
    <w:p w:rsidR="00E25C90" w:rsidRPr="00B546C8" w:rsidRDefault="00E25C90" w:rsidP="00441DA9">
      <w:pPr>
        <w:widowControl/>
        <w:numPr>
          <w:ilvl w:val="0"/>
          <w:numId w:val="7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</w:t>
      </w:r>
    </w:p>
    <w:p w:rsidR="00E25C90" w:rsidRPr="00B546C8" w:rsidRDefault="00E25C90" w:rsidP="00441DA9">
      <w:pPr>
        <w:pStyle w:val="a5"/>
        <w:numPr>
          <w:ilvl w:val="0"/>
          <w:numId w:val="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условиям твердения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Способность предварительно отформованного конуса бетонной смеси оседать под действием вибрации называется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текучестью</w:t>
      </w:r>
    </w:p>
    <w:p w:rsidR="00E25C90" w:rsidRPr="00B546C8" w:rsidRDefault="00E25C90" w:rsidP="00441DA9">
      <w:pPr>
        <w:widowControl/>
        <w:numPr>
          <w:ilvl w:val="0"/>
          <w:numId w:val="7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жесткостью</w:t>
      </w:r>
    </w:p>
    <w:p w:rsidR="00E25C90" w:rsidRPr="00B546C8" w:rsidRDefault="00E25C90" w:rsidP="00441DA9">
      <w:pPr>
        <w:widowControl/>
        <w:numPr>
          <w:ilvl w:val="0"/>
          <w:numId w:val="7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подвижностью</w:t>
      </w:r>
    </w:p>
    <w:p w:rsidR="00E25C90" w:rsidRPr="00B546C8" w:rsidRDefault="00E25C90" w:rsidP="00441DA9">
      <w:pPr>
        <w:pStyle w:val="a5"/>
        <w:numPr>
          <w:ilvl w:val="0"/>
          <w:numId w:val="7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пластичностью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увеличения подвижности бетонной смеси и прочности затвердевшего бетона необходимо увеличить расход…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цемента</w:t>
      </w:r>
    </w:p>
    <w:p w:rsidR="00E25C90" w:rsidRPr="00B546C8" w:rsidRDefault="00E25C90" w:rsidP="00441DA9">
      <w:pPr>
        <w:widowControl/>
        <w:numPr>
          <w:ilvl w:val="0"/>
          <w:numId w:val="7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цемента и воды при постоянном Ц/В</w:t>
      </w:r>
    </w:p>
    <w:p w:rsidR="00E25C90" w:rsidRPr="00B546C8" w:rsidRDefault="00E25C90" w:rsidP="00441DA9">
      <w:pPr>
        <w:widowControl/>
        <w:numPr>
          <w:ilvl w:val="0"/>
          <w:numId w:val="7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воды</w:t>
      </w:r>
    </w:p>
    <w:p w:rsidR="00E25C90" w:rsidRPr="00B546C8" w:rsidRDefault="00E25C90" w:rsidP="00441DA9">
      <w:pPr>
        <w:pStyle w:val="a5"/>
        <w:numPr>
          <w:ilvl w:val="0"/>
          <w:numId w:val="7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воды и цемента при увеличении Ц/В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Подвижность бетонной смеси оценивается методом…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7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расплыва конуса на встряхивающем столике</w:t>
      </w:r>
    </w:p>
    <w:p w:rsidR="00E25C90" w:rsidRPr="00B546C8" w:rsidRDefault="00E25C90" w:rsidP="00441DA9">
      <w:pPr>
        <w:widowControl/>
        <w:numPr>
          <w:ilvl w:val="0"/>
          <w:numId w:val="7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осадки стандартного конуса</w:t>
      </w:r>
    </w:p>
    <w:p w:rsidR="00E25C90" w:rsidRPr="00B546C8" w:rsidRDefault="00E25C90" w:rsidP="00441DA9">
      <w:pPr>
        <w:widowControl/>
        <w:numPr>
          <w:ilvl w:val="0"/>
          <w:numId w:val="7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погружения стандартного конуса</w:t>
      </w:r>
    </w:p>
    <w:p w:rsidR="00E25C90" w:rsidRPr="00B546C8" w:rsidRDefault="00E25C90" w:rsidP="00441DA9">
      <w:pPr>
        <w:pStyle w:val="a5"/>
        <w:numPr>
          <w:ilvl w:val="0"/>
          <w:numId w:val="7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погружения пестика (прибор Вика)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специальным относится бетон…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 легких заполнителях</w:t>
      </w:r>
    </w:p>
    <w:p w:rsidR="00E25C90" w:rsidRPr="00B546C8" w:rsidRDefault="00E25C90" w:rsidP="00441DA9">
      <w:pPr>
        <w:widowControl/>
        <w:numPr>
          <w:ilvl w:val="0"/>
          <w:numId w:val="8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монолитный</w:t>
      </w:r>
    </w:p>
    <w:p w:rsidR="00E25C90" w:rsidRPr="00B546C8" w:rsidRDefault="00E25C90" w:rsidP="00441DA9">
      <w:pPr>
        <w:widowControl/>
        <w:numPr>
          <w:ilvl w:val="0"/>
          <w:numId w:val="8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ячеистый</w:t>
      </w:r>
    </w:p>
    <w:p w:rsidR="00E25C90" w:rsidRPr="00B546C8" w:rsidRDefault="00E25C90" w:rsidP="00441DA9">
      <w:pPr>
        <w:pStyle w:val="a5"/>
        <w:numPr>
          <w:ilvl w:val="0"/>
          <w:numId w:val="8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жаростойкий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5.7.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вяжущего для жаростойкого бетона не применяют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8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шлакопортландцемент</w:t>
      </w:r>
    </w:p>
    <w:p w:rsidR="00E25C90" w:rsidRPr="00B546C8" w:rsidRDefault="00E25C90" w:rsidP="00441DA9">
      <w:pPr>
        <w:widowControl/>
        <w:numPr>
          <w:ilvl w:val="0"/>
          <w:numId w:val="8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8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жидкое стекло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защиты от радиации в качестве крупного заполнителя в бетоне применяют…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вулканический туф</w:t>
      </w:r>
    </w:p>
    <w:p w:rsidR="00E25C90" w:rsidRPr="00B546C8" w:rsidRDefault="00E25C90" w:rsidP="00441DA9">
      <w:pPr>
        <w:widowControl/>
        <w:numPr>
          <w:ilvl w:val="0"/>
          <w:numId w:val="8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widowControl/>
        <w:numPr>
          <w:ilvl w:val="0"/>
          <w:numId w:val="8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железную руду, скрап</w:t>
      </w:r>
    </w:p>
    <w:p w:rsidR="00E25C90" w:rsidRPr="00B546C8" w:rsidRDefault="00E25C90" w:rsidP="00441DA9">
      <w:pPr>
        <w:pStyle w:val="a5"/>
        <w:numPr>
          <w:ilvl w:val="0"/>
          <w:numId w:val="8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керамзит, аглопорит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несущих конструкций чаще применяется цементный…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тяжелый</w:t>
      </w:r>
    </w:p>
    <w:p w:rsidR="00E25C90" w:rsidRPr="00B546C8" w:rsidRDefault="00E25C90" w:rsidP="00441DA9">
      <w:pPr>
        <w:widowControl/>
        <w:numPr>
          <w:ilvl w:val="0"/>
          <w:numId w:val="8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облегченный</w:t>
      </w:r>
    </w:p>
    <w:p w:rsidR="00E25C90" w:rsidRPr="00B546C8" w:rsidRDefault="00E25C90" w:rsidP="00441DA9">
      <w:pPr>
        <w:widowControl/>
        <w:numPr>
          <w:ilvl w:val="0"/>
          <w:numId w:val="8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легкий</w:t>
      </w:r>
    </w:p>
    <w:p w:rsidR="00E25C90" w:rsidRPr="00B546C8" w:rsidRDefault="00E25C90" w:rsidP="00441DA9">
      <w:pPr>
        <w:pStyle w:val="a5"/>
        <w:numPr>
          <w:ilvl w:val="0"/>
          <w:numId w:val="8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тяжелый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>Задание 5.10.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Взаимосвязь между прочностью бетона 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sz w:val="22"/>
          <w:szCs w:val="22"/>
        </w:rPr>
        <w:t xml:space="preserve">, маркой цемента 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sz w:val="22"/>
          <w:szCs w:val="22"/>
        </w:rPr>
        <w:t xml:space="preserve">, количеством цемента в бетоне </w:t>
      </w:r>
      <w:r w:rsidRPr="00B546C8">
        <w:rPr>
          <w:i/>
          <w:sz w:val="22"/>
          <w:szCs w:val="22"/>
        </w:rPr>
        <w:t>Ц</w:t>
      </w:r>
      <w:r w:rsidRPr="00B546C8">
        <w:rPr>
          <w:sz w:val="22"/>
          <w:szCs w:val="22"/>
        </w:rPr>
        <w:t xml:space="preserve">, количеством воды в бетоне </w:t>
      </w:r>
      <w:r w:rsidRPr="00B546C8">
        <w:rPr>
          <w:i/>
          <w:sz w:val="22"/>
          <w:szCs w:val="22"/>
        </w:rPr>
        <w:t>В</w:t>
      </w:r>
      <w:r w:rsidRPr="00B546C8">
        <w:rPr>
          <w:sz w:val="22"/>
          <w:szCs w:val="22"/>
        </w:rPr>
        <w:t xml:space="preserve"> и качеством материалов для бетона </w:t>
      </w:r>
      <w:r w:rsidRPr="00B546C8">
        <w:rPr>
          <w:i/>
          <w:sz w:val="22"/>
          <w:szCs w:val="22"/>
        </w:rPr>
        <w:t>А</w:t>
      </w:r>
      <w:r w:rsidRPr="00B546C8">
        <w:rPr>
          <w:sz w:val="22"/>
          <w:szCs w:val="22"/>
        </w:rPr>
        <w:t xml:space="preserve"> (</w:t>
      </w:r>
      <w:r w:rsidRPr="00B546C8">
        <w:rPr>
          <w:i/>
          <w:sz w:val="22"/>
          <w:szCs w:val="22"/>
        </w:rPr>
        <w:t>С</w:t>
      </w:r>
      <w:r w:rsidRPr="00B546C8">
        <w:rPr>
          <w:sz w:val="22"/>
          <w:szCs w:val="22"/>
        </w:rPr>
        <w:t xml:space="preserve"> – эмпирический коэффициент) определяется выражением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4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С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В/Ц±А)</w:t>
      </w:r>
    </w:p>
    <w:p w:rsidR="00E25C90" w:rsidRPr="00B546C8" w:rsidRDefault="00E25C90" w:rsidP="00441DA9">
      <w:pPr>
        <w:widowControl/>
        <w:numPr>
          <w:ilvl w:val="0"/>
          <w:numId w:val="84"/>
        </w:numPr>
        <w:jc w:val="both"/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Ц/В±С)</w:t>
      </w:r>
    </w:p>
    <w:p w:rsidR="00E25C90" w:rsidRPr="00B546C8" w:rsidRDefault="00E25C90" w:rsidP="00441DA9">
      <w:pPr>
        <w:widowControl/>
        <w:numPr>
          <w:ilvl w:val="0"/>
          <w:numId w:val="84"/>
        </w:numPr>
        <w:jc w:val="both"/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А/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Ц/В±С)</w:t>
      </w:r>
    </w:p>
    <w:p w:rsidR="00E25C90" w:rsidRPr="00B546C8" w:rsidRDefault="00E25C90" w:rsidP="00441DA9">
      <w:pPr>
        <w:pStyle w:val="a5"/>
        <w:numPr>
          <w:ilvl w:val="0"/>
          <w:numId w:val="84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б</w:t>
      </w:r>
      <w:r w:rsidRPr="00B546C8">
        <w:rPr>
          <w:i/>
          <w:sz w:val="22"/>
          <w:szCs w:val="22"/>
        </w:rPr>
        <w:t xml:space="preserve"> = А</w:t>
      </w:r>
      <w:r w:rsidRPr="00B546C8">
        <w:rPr>
          <w:i/>
          <w:sz w:val="22"/>
          <w:szCs w:val="22"/>
          <w:lang w:val="en-US"/>
        </w:rPr>
        <w:t>R</w:t>
      </w:r>
      <w:r w:rsidRPr="00B546C8">
        <w:rPr>
          <w:i/>
          <w:sz w:val="22"/>
          <w:szCs w:val="22"/>
          <w:vertAlign w:val="subscript"/>
        </w:rPr>
        <w:t>ц</w:t>
      </w:r>
      <w:r w:rsidRPr="00B546C8">
        <w:rPr>
          <w:i/>
          <w:sz w:val="22"/>
          <w:szCs w:val="22"/>
          <w:lang w:val="en-US"/>
        </w:rPr>
        <w:t>(</w:t>
      </w:r>
      <w:r w:rsidRPr="00B546C8">
        <w:rPr>
          <w:i/>
          <w:sz w:val="22"/>
          <w:szCs w:val="22"/>
        </w:rPr>
        <w:t>В/Ц±С)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5.11.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Ячеистой структурой обладает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легкий бетон</w:t>
      </w:r>
    </w:p>
    <w:p w:rsidR="00E25C90" w:rsidRPr="00B546C8" w:rsidRDefault="00E25C90" w:rsidP="00441DA9">
      <w:pPr>
        <w:widowControl/>
        <w:numPr>
          <w:ilvl w:val="0"/>
          <w:numId w:val="8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керамзитобетон</w:t>
      </w:r>
    </w:p>
    <w:p w:rsidR="00E25C90" w:rsidRPr="00B546C8" w:rsidRDefault="00E25C90" w:rsidP="00441DA9">
      <w:pPr>
        <w:widowControl/>
        <w:numPr>
          <w:ilvl w:val="0"/>
          <w:numId w:val="8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пенно- и газобетон</w:t>
      </w:r>
    </w:p>
    <w:p w:rsidR="00E25C90" w:rsidRPr="00B546C8" w:rsidRDefault="00E25C90" w:rsidP="00441DA9">
      <w:pPr>
        <w:pStyle w:val="a5"/>
        <w:numPr>
          <w:ilvl w:val="0"/>
          <w:numId w:val="8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крупнопористый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Тяжелый бетон обладает структурой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высокоплотной</w:t>
      </w:r>
    </w:p>
    <w:p w:rsidR="00E25C90" w:rsidRPr="00B546C8" w:rsidRDefault="00E25C90" w:rsidP="00441DA9">
      <w:pPr>
        <w:widowControl/>
        <w:numPr>
          <w:ilvl w:val="0"/>
          <w:numId w:val="8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крупнопористой</w:t>
      </w:r>
    </w:p>
    <w:p w:rsidR="00E25C90" w:rsidRPr="00B546C8" w:rsidRDefault="00E25C90" w:rsidP="00441DA9">
      <w:pPr>
        <w:widowControl/>
        <w:numPr>
          <w:ilvl w:val="0"/>
          <w:numId w:val="8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плотной</w:t>
      </w:r>
    </w:p>
    <w:p w:rsidR="00E25C90" w:rsidRPr="00B546C8" w:rsidRDefault="00E25C90" w:rsidP="00441DA9">
      <w:pPr>
        <w:pStyle w:val="a5"/>
        <w:numPr>
          <w:ilvl w:val="0"/>
          <w:numId w:val="8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поризованной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Мелкий заполнитель отсутствует в _____________ бетоне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крупнопористом</w:t>
      </w:r>
    </w:p>
    <w:p w:rsidR="00E25C90" w:rsidRPr="00B546C8" w:rsidRDefault="00E25C90" w:rsidP="00441DA9">
      <w:pPr>
        <w:widowControl/>
        <w:numPr>
          <w:ilvl w:val="0"/>
          <w:numId w:val="8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кислотоупорном</w:t>
      </w:r>
    </w:p>
    <w:p w:rsidR="00E25C90" w:rsidRPr="00B546C8" w:rsidRDefault="00E25C90" w:rsidP="00441DA9">
      <w:pPr>
        <w:widowControl/>
        <w:numPr>
          <w:ilvl w:val="0"/>
          <w:numId w:val="8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жаростойком</w:t>
      </w:r>
    </w:p>
    <w:p w:rsidR="00E25C90" w:rsidRPr="00B546C8" w:rsidRDefault="00E25C90" w:rsidP="00441DA9">
      <w:pPr>
        <w:pStyle w:val="a5"/>
        <w:numPr>
          <w:ilvl w:val="0"/>
          <w:numId w:val="8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гидротехническом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Бетон со средней плотностью &lt; 1800 кг/м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 xml:space="preserve"> это __________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тяжелый </w:t>
      </w:r>
    </w:p>
    <w:p w:rsidR="00E25C90" w:rsidRPr="00B546C8" w:rsidRDefault="00E25C90" w:rsidP="00441DA9">
      <w:pPr>
        <w:widowControl/>
        <w:numPr>
          <w:ilvl w:val="0"/>
          <w:numId w:val="8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легкий </w:t>
      </w:r>
    </w:p>
    <w:p w:rsidR="00E25C90" w:rsidRPr="00B546C8" w:rsidRDefault="00E25C90" w:rsidP="00441DA9">
      <w:pPr>
        <w:widowControl/>
        <w:numPr>
          <w:ilvl w:val="0"/>
          <w:numId w:val="8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особо тяжелый кг/м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особо легкийкг/м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tabs>
          <w:tab w:val="left" w:pos="5850"/>
        </w:tabs>
        <w:rPr>
          <w:sz w:val="22"/>
          <w:szCs w:val="22"/>
        </w:rPr>
      </w:pPr>
      <w:r w:rsidRPr="00B546C8">
        <w:rPr>
          <w:sz w:val="22"/>
          <w:szCs w:val="22"/>
        </w:rPr>
        <w:t>Недостатком бетона является …</w:t>
      </w:r>
      <w:r w:rsidRPr="00B546C8">
        <w:rPr>
          <w:sz w:val="22"/>
          <w:szCs w:val="22"/>
        </w:rPr>
        <w:tab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возможность полной механизации теплотехнических процессов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прочность на растяжение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возможность использования местных каменных материалов</w:t>
      </w:r>
    </w:p>
    <w:p w:rsidR="00E25C90" w:rsidRPr="00B546C8" w:rsidRDefault="00E25C90" w:rsidP="00441DA9">
      <w:pPr>
        <w:pStyle w:val="a5"/>
        <w:numPr>
          <w:ilvl w:val="0"/>
          <w:numId w:val="89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жесткий скелет из щебня (гравия)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Повышенной плотностью и морозостойкостью отличаются бетоны, содержащие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пластифицированный портландцемент</w:t>
      </w:r>
    </w:p>
    <w:p w:rsidR="00E25C90" w:rsidRPr="00B546C8" w:rsidRDefault="00E25C90" w:rsidP="00441DA9">
      <w:pPr>
        <w:widowControl/>
        <w:numPr>
          <w:ilvl w:val="0"/>
          <w:numId w:val="9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widowControl/>
        <w:numPr>
          <w:ilvl w:val="0"/>
          <w:numId w:val="9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магнезиальный цемент</w:t>
      </w:r>
    </w:p>
    <w:p w:rsidR="00E25C90" w:rsidRPr="00B546C8" w:rsidRDefault="00E25C90" w:rsidP="00441DA9">
      <w:pPr>
        <w:pStyle w:val="a5"/>
        <w:numPr>
          <w:ilvl w:val="0"/>
          <w:numId w:val="9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ангидритовый 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5.17.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Метод ускоренного твердения бетона, при котором твердение происходит под воздействием насыщенного водяного пара атмосферного давления при температуре 80…90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пропариванием</w:t>
      </w:r>
    </w:p>
    <w:p w:rsidR="00E25C90" w:rsidRPr="00B546C8" w:rsidRDefault="00E25C90" w:rsidP="00441DA9">
      <w:pPr>
        <w:widowControl/>
        <w:numPr>
          <w:ilvl w:val="0"/>
          <w:numId w:val="9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автоклавной обработкой</w:t>
      </w:r>
    </w:p>
    <w:p w:rsidR="00E25C90" w:rsidRPr="00B546C8" w:rsidRDefault="00E25C90" w:rsidP="00441DA9">
      <w:pPr>
        <w:widowControl/>
        <w:numPr>
          <w:ilvl w:val="0"/>
          <w:numId w:val="9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электропрогревом</w:t>
      </w:r>
    </w:p>
    <w:p w:rsidR="00E25C90" w:rsidRPr="00B546C8" w:rsidRDefault="00E25C90" w:rsidP="00441DA9">
      <w:pPr>
        <w:pStyle w:val="a5"/>
        <w:numPr>
          <w:ilvl w:val="0"/>
          <w:numId w:val="9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контактным обогревом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5.18.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производства жаростойкого бетона используют вяжущее вещество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известково-кремнеземистое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глиноземистый цемент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пуццолановый портландцемент</w:t>
      </w:r>
    </w:p>
    <w:p w:rsidR="00E25C90" w:rsidRPr="00B546C8" w:rsidRDefault="00E25C90" w:rsidP="00441DA9">
      <w:pPr>
        <w:pStyle w:val="a5"/>
        <w:numPr>
          <w:ilvl w:val="0"/>
          <w:numId w:val="92"/>
        </w:numPr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быстротвердеющий портландцемент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Структура цементного бетона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тонковолокнистая</w:t>
      </w:r>
    </w:p>
    <w:p w:rsidR="00E25C90" w:rsidRPr="00B546C8" w:rsidRDefault="00E25C90" w:rsidP="00441DA9">
      <w:pPr>
        <w:widowControl/>
        <w:numPr>
          <w:ilvl w:val="0"/>
          <w:numId w:val="9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сланцеватая</w:t>
      </w:r>
    </w:p>
    <w:p w:rsidR="00E25C90" w:rsidRPr="00B546C8" w:rsidRDefault="00E25C90" w:rsidP="00441DA9">
      <w:pPr>
        <w:widowControl/>
        <w:numPr>
          <w:ilvl w:val="0"/>
          <w:numId w:val="9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неоднородна</w:t>
      </w:r>
    </w:p>
    <w:p w:rsidR="00E25C90" w:rsidRPr="00B546C8" w:rsidRDefault="00E25C90" w:rsidP="00441DA9">
      <w:pPr>
        <w:pStyle w:val="a5"/>
        <w:numPr>
          <w:ilvl w:val="0"/>
          <w:numId w:val="9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однородна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производстве бетона для защиты от радиации в качестве заполнителя не применяют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барит</w:t>
      </w:r>
    </w:p>
    <w:p w:rsidR="00E25C90" w:rsidRPr="00B546C8" w:rsidRDefault="00E25C90" w:rsidP="00441DA9">
      <w:pPr>
        <w:widowControl/>
        <w:numPr>
          <w:ilvl w:val="0"/>
          <w:numId w:val="9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скрап</w:t>
      </w:r>
    </w:p>
    <w:p w:rsidR="00E25C90" w:rsidRPr="00B546C8" w:rsidRDefault="00E25C90" w:rsidP="00441DA9">
      <w:pPr>
        <w:widowControl/>
        <w:numPr>
          <w:ilvl w:val="0"/>
          <w:numId w:val="9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известняк</w:t>
      </w:r>
    </w:p>
    <w:p w:rsidR="00E25C90" w:rsidRPr="00B546C8" w:rsidRDefault="00E25C90" w:rsidP="00441DA9">
      <w:pPr>
        <w:pStyle w:val="a5"/>
        <w:numPr>
          <w:ilvl w:val="0"/>
          <w:numId w:val="9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магнетит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Монолитные бетонные конструкции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имеют швов на всем своем протяжении</w:t>
      </w:r>
    </w:p>
    <w:p w:rsidR="00E25C90" w:rsidRPr="00B546C8" w:rsidRDefault="00E25C90" w:rsidP="00441DA9">
      <w:pPr>
        <w:widowControl/>
        <w:numPr>
          <w:ilvl w:val="0"/>
          <w:numId w:val="9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это объемные конструкции с толщиной не менее 0,5 м</w:t>
      </w:r>
    </w:p>
    <w:p w:rsidR="00E25C90" w:rsidRPr="00B546C8" w:rsidRDefault="00E25C90" w:rsidP="00441DA9">
      <w:pPr>
        <w:widowControl/>
        <w:numPr>
          <w:ilvl w:val="0"/>
          <w:numId w:val="9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изготавливаются на месте строительства</w:t>
      </w:r>
    </w:p>
    <w:p w:rsidR="00E25C90" w:rsidRPr="00B546C8" w:rsidRDefault="00E25C90" w:rsidP="00441DA9">
      <w:pPr>
        <w:pStyle w:val="a5"/>
        <w:numPr>
          <w:ilvl w:val="0"/>
          <w:numId w:val="9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используются только для массивных сооружений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увеличении удельной поверхности цемента прочность бетона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увеличивается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уменьшается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изменяется</w:t>
      </w:r>
    </w:p>
    <w:p w:rsidR="00E25C90" w:rsidRPr="00B546C8" w:rsidRDefault="00E25C90" w:rsidP="00441DA9">
      <w:pPr>
        <w:pStyle w:val="a5"/>
        <w:numPr>
          <w:ilvl w:val="0"/>
          <w:numId w:val="16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сначала уменьшается, потом увеличивается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Компонентом тяжелого бетона </w:t>
      </w:r>
      <w:r w:rsidRPr="00B546C8">
        <w:rPr>
          <w:b/>
          <w:bCs/>
          <w:sz w:val="22"/>
          <w:szCs w:val="22"/>
        </w:rPr>
        <w:t>не является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керамзитовый гравий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гранитный щебень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доломитовый песок</w:t>
      </w:r>
    </w:p>
    <w:p w:rsidR="00E25C90" w:rsidRPr="00B546C8" w:rsidRDefault="00E25C90" w:rsidP="00441DA9">
      <w:pPr>
        <w:pStyle w:val="a5"/>
        <w:numPr>
          <w:ilvl w:val="0"/>
          <w:numId w:val="16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полимер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В состав полимербетона </w:t>
      </w:r>
      <w:r w:rsidRPr="00B546C8">
        <w:rPr>
          <w:b/>
          <w:bCs/>
          <w:sz w:val="22"/>
          <w:szCs w:val="22"/>
        </w:rPr>
        <w:t>не входит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вода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отвердитель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синтетическая смола</w:t>
      </w:r>
    </w:p>
    <w:p w:rsidR="00E25C90" w:rsidRPr="00B546C8" w:rsidRDefault="00E25C90" w:rsidP="00441DA9">
      <w:pPr>
        <w:pStyle w:val="a5"/>
        <w:numPr>
          <w:ilvl w:val="0"/>
          <w:numId w:val="16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керамзит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При увеличении водно-цементного отношения (В/Ц) прочность бетона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уменьшается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увеличивается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 изменяется</w:t>
      </w:r>
    </w:p>
    <w:p w:rsidR="00E25C90" w:rsidRPr="00B546C8" w:rsidRDefault="00E25C90" w:rsidP="00441DA9">
      <w:pPr>
        <w:pStyle w:val="a5"/>
        <w:numPr>
          <w:ilvl w:val="0"/>
          <w:numId w:val="16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сначала увеличивается, потом уменьшается</w:t>
      </w:r>
    </w:p>
    <w:p w:rsidR="003443ED" w:rsidRDefault="003443ED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5.26.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Легким заполнителем бетона </w:t>
      </w:r>
      <w:r w:rsidRPr="00B546C8">
        <w:rPr>
          <w:b/>
          <w:sz w:val="22"/>
          <w:szCs w:val="22"/>
        </w:rPr>
        <w:t xml:space="preserve">не является </w:t>
      </w:r>
      <w:r w:rsidRPr="00B546C8">
        <w:rPr>
          <w:sz w:val="22"/>
          <w:szCs w:val="22"/>
        </w:rPr>
        <w:t>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магнетит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аглопорит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шлаковая пемза</w:t>
      </w:r>
    </w:p>
    <w:p w:rsidR="00E25C90" w:rsidRPr="00B546C8" w:rsidRDefault="00E25C90" w:rsidP="00441DA9">
      <w:pPr>
        <w:pStyle w:val="a5"/>
        <w:numPr>
          <w:ilvl w:val="0"/>
          <w:numId w:val="16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вспученный перлит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Композиционный материал, в котором в качестве вяжущего применяют фурановые, полиэфирные и другие смолы,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полимербетоном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ячеистым 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асфальтобетоном</w:t>
      </w:r>
    </w:p>
    <w:p w:rsidR="00E25C90" w:rsidRPr="00B546C8" w:rsidRDefault="00E25C90" w:rsidP="00441DA9">
      <w:pPr>
        <w:pStyle w:val="a5"/>
        <w:numPr>
          <w:ilvl w:val="0"/>
          <w:numId w:val="16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дегтебетоном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Количество крупного заполнителя в составе тяжелого бетона </w:t>
      </w:r>
      <w:r w:rsidRPr="00B546C8">
        <w:rPr>
          <w:b/>
          <w:bCs/>
          <w:sz w:val="22"/>
          <w:szCs w:val="22"/>
        </w:rPr>
        <w:t>не зависит</w:t>
      </w:r>
      <w:r w:rsidRPr="00B546C8">
        <w:rPr>
          <w:sz w:val="22"/>
          <w:szCs w:val="22"/>
        </w:rPr>
        <w:t xml:space="preserve"> от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истинной плотности песка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насыпной плотности щебня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расхода цемента</w:t>
      </w:r>
    </w:p>
    <w:p w:rsidR="00E25C90" w:rsidRPr="00B546C8" w:rsidRDefault="00E25C90" w:rsidP="00441DA9">
      <w:pPr>
        <w:pStyle w:val="a5"/>
        <w:numPr>
          <w:ilvl w:val="0"/>
          <w:numId w:val="16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расхода воды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Удобоукладываемость бетонной смеси </w:t>
      </w:r>
      <w:r w:rsidRPr="00B546C8">
        <w:rPr>
          <w:b/>
          <w:bCs/>
          <w:sz w:val="22"/>
          <w:szCs w:val="22"/>
        </w:rPr>
        <w:t>не определяется</w:t>
      </w:r>
      <w:r w:rsidRPr="00B546C8">
        <w:rPr>
          <w:sz w:val="22"/>
          <w:szCs w:val="22"/>
        </w:rPr>
        <w:t>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конусом СтройЦНИИЛа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осадкой стандартного конуса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техническим вискозиметром</w:t>
      </w:r>
    </w:p>
    <w:p w:rsidR="00E25C90" w:rsidRPr="00B546C8" w:rsidRDefault="00E25C90" w:rsidP="00441DA9">
      <w:pPr>
        <w:pStyle w:val="a5"/>
        <w:numPr>
          <w:ilvl w:val="0"/>
          <w:numId w:val="16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стандартным конусом и виброплощадкой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Размер образцов для определения класса бетона по ГОСТ 10180-90 составляет ______ см.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15 х 15 х 15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 4 х 4 х 16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7,07 х 7,07 х 7,07</w:t>
      </w:r>
    </w:p>
    <w:p w:rsidR="00E25C90" w:rsidRPr="00B546C8" w:rsidRDefault="00E25C90" w:rsidP="00441DA9">
      <w:pPr>
        <w:pStyle w:val="a5"/>
        <w:numPr>
          <w:ilvl w:val="0"/>
          <w:numId w:val="17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10 х 10 х 10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Дополнительные требования по износостойкости, прочности и морозостойкости предъявляются к ______ бетону.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дорожному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радиационно-защитному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жаростойкому</w:t>
      </w:r>
    </w:p>
    <w:p w:rsidR="00E25C90" w:rsidRPr="00B546C8" w:rsidRDefault="00E25C90" w:rsidP="00441DA9">
      <w:pPr>
        <w:pStyle w:val="a5"/>
        <w:numPr>
          <w:ilvl w:val="0"/>
          <w:numId w:val="17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гидротехническому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Если при подборе состава бетона удобоукладываемость бетонной смеси меньше требуемой, то нужно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 и цемент (Ц) при соблюдении водоцементного отношения (В/Ц)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 и песок (П) при соблюдении водоцементного отношения (В/Ц) и отношения песка к щебню (П/Щ)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песок (П) и щебень (Щ) при соблюдении отношения песка к щебню (П/Щ)</w:t>
      </w:r>
    </w:p>
    <w:p w:rsidR="00E25C90" w:rsidRPr="00B546C8" w:rsidRDefault="00E25C90" w:rsidP="00441DA9">
      <w:pPr>
        <w:pStyle w:val="a5"/>
        <w:numPr>
          <w:ilvl w:val="0"/>
          <w:numId w:val="17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добавить воду (В)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5.33.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Метод ускоренного твердения бетона при давлении водяного пара 0,8-1,2 МПа и температуре 175-193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электропрогрев</w:t>
      </w:r>
    </w:p>
    <w:p w:rsidR="00E25C90" w:rsidRPr="00B546C8" w:rsidRDefault="00E25C90" w:rsidP="00441DA9">
      <w:pPr>
        <w:widowControl/>
        <w:numPr>
          <w:ilvl w:val="0"/>
          <w:numId w:val="9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автоклавная обработка</w:t>
      </w:r>
    </w:p>
    <w:p w:rsidR="00E25C90" w:rsidRPr="00B546C8" w:rsidRDefault="00E25C90" w:rsidP="00441DA9">
      <w:pPr>
        <w:widowControl/>
        <w:numPr>
          <w:ilvl w:val="0"/>
          <w:numId w:val="9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пропаривание</w:t>
      </w:r>
    </w:p>
    <w:p w:rsidR="00E25C90" w:rsidRPr="00B546C8" w:rsidRDefault="00E25C90" w:rsidP="00441DA9">
      <w:pPr>
        <w:pStyle w:val="a5"/>
        <w:numPr>
          <w:ilvl w:val="0"/>
          <w:numId w:val="9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контактный обогрев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5.34.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Компонентами для производства силикатного кирпича являются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известь, вода</w:t>
      </w:r>
    </w:p>
    <w:p w:rsidR="00E25C90" w:rsidRPr="00B546C8" w:rsidRDefault="00E25C90" w:rsidP="00441DA9">
      <w:pPr>
        <w:widowControl/>
        <w:numPr>
          <w:ilvl w:val="0"/>
          <w:numId w:val="9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глина, вода</w:t>
      </w:r>
    </w:p>
    <w:p w:rsidR="00E25C90" w:rsidRPr="00B546C8" w:rsidRDefault="00E25C90" w:rsidP="00441DA9">
      <w:pPr>
        <w:widowControl/>
        <w:numPr>
          <w:ilvl w:val="0"/>
          <w:numId w:val="9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портландцемент, вода</w:t>
      </w:r>
    </w:p>
    <w:p w:rsidR="00E25C90" w:rsidRPr="00B546C8" w:rsidRDefault="00E25C90" w:rsidP="00441DA9">
      <w:pPr>
        <w:pStyle w:val="a5"/>
        <w:numPr>
          <w:ilvl w:val="0"/>
          <w:numId w:val="9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кварцевый песок, гипс, вода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Влажность, которую приобретает древесина, длительное время находясь в постоянных температурно-влажностных условиях,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гигроскопической</w:t>
      </w:r>
    </w:p>
    <w:p w:rsidR="00E25C90" w:rsidRPr="00B546C8" w:rsidRDefault="00E25C90" w:rsidP="00441DA9">
      <w:pPr>
        <w:widowControl/>
        <w:numPr>
          <w:ilvl w:val="0"/>
          <w:numId w:val="9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свободной</w:t>
      </w:r>
    </w:p>
    <w:p w:rsidR="00E25C90" w:rsidRPr="00B546C8" w:rsidRDefault="00E25C90" w:rsidP="00441DA9">
      <w:pPr>
        <w:widowControl/>
        <w:numPr>
          <w:ilvl w:val="0"/>
          <w:numId w:val="9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стандартной</w:t>
      </w:r>
    </w:p>
    <w:p w:rsidR="00E25C90" w:rsidRPr="00B546C8" w:rsidRDefault="00E25C90" w:rsidP="00441DA9">
      <w:pPr>
        <w:pStyle w:val="a5"/>
        <w:numPr>
          <w:ilvl w:val="0"/>
          <w:numId w:val="9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равновесной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Если </w:t>
      </w:r>
      <w:r w:rsidRPr="00B546C8">
        <w:rPr>
          <w:sz w:val="22"/>
          <w:szCs w:val="22"/>
          <w:lang w:val="en-US"/>
        </w:rPr>
        <w:t>Y</w:t>
      </w:r>
      <w:r w:rsidRPr="00B546C8">
        <w:rPr>
          <w:sz w:val="22"/>
          <w:szCs w:val="22"/>
          <w:vertAlign w:val="subscript"/>
        </w:rPr>
        <w:t>0</w:t>
      </w:r>
      <w:r w:rsidRPr="00B546C8">
        <w:rPr>
          <w:sz w:val="22"/>
          <w:szCs w:val="22"/>
        </w:rPr>
        <w:t xml:space="preserve"> – объемная усушка, а </w:t>
      </w: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</w:rPr>
        <w:t xml:space="preserve">1 </w:t>
      </w:r>
      <w:r w:rsidRPr="00B546C8">
        <w:rPr>
          <w:sz w:val="22"/>
          <w:szCs w:val="22"/>
        </w:rPr>
        <w:t xml:space="preserve">и </w:t>
      </w:r>
      <w:r w:rsidRPr="00B546C8">
        <w:rPr>
          <w:sz w:val="22"/>
          <w:szCs w:val="22"/>
          <w:lang w:val="en-US"/>
        </w:rPr>
        <w:t>W</w:t>
      </w:r>
      <w:r w:rsidRPr="00B546C8">
        <w:rPr>
          <w:sz w:val="22"/>
          <w:szCs w:val="22"/>
          <w:vertAlign w:val="subscript"/>
        </w:rPr>
        <w:t>2</w:t>
      </w:r>
      <w:r w:rsidRPr="00B546C8">
        <w:rPr>
          <w:sz w:val="22"/>
          <w:szCs w:val="22"/>
        </w:rPr>
        <w:t xml:space="preserve"> – начальная и конечная влажность при сушке древесины, то формула для определения коэффициента объемной усушки имеет вид…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2000" w:dyaOrig="700">
          <v:shape id="_x0000_i1353" type="#_x0000_t75" style="width:98.5pt;height:35.3pt" o:ole="" fillcolor="window">
            <v:imagedata r:id="rId45" o:title=""/>
          </v:shape>
          <o:OLEObject Type="Embed" ProgID="Equation.3" ShapeID="_x0000_i1353" DrawAspect="Content" ObjectID="_1840346885" r:id="rId46"/>
        </w:objec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1420" w:dyaOrig="700">
          <v:shape id="_x0000_i1354" type="#_x0000_t75" style="width:71.3pt;height:35.3pt" o:ole="" fillcolor="window">
            <v:imagedata r:id="rId47" o:title=""/>
          </v:shape>
          <o:OLEObject Type="Embed" ProgID="Equation.3" ShapeID="_x0000_i1354" DrawAspect="Content" ObjectID="_1840346886" r:id="rId48"/>
        </w:object>
      </w:r>
    </w:p>
    <w:p w:rsidR="00E25C90" w:rsidRPr="00B546C8" w:rsidRDefault="00E25C90" w:rsidP="00441DA9">
      <w:pPr>
        <w:widowControl/>
        <w:numPr>
          <w:ilvl w:val="0"/>
          <w:numId w:val="99"/>
        </w:numPr>
        <w:jc w:val="both"/>
        <w:rPr>
          <w:sz w:val="22"/>
          <w:szCs w:val="22"/>
        </w:rPr>
      </w:pPr>
      <w:r w:rsidRPr="00B546C8">
        <w:rPr>
          <w:position w:val="-30"/>
          <w:sz w:val="22"/>
          <w:szCs w:val="22"/>
        </w:rPr>
        <w:object w:dxaOrig="1420" w:dyaOrig="700">
          <v:shape id="_x0000_i1355" type="#_x0000_t75" style="width:71.3pt;height:35.3pt" o:ole="" fillcolor="window">
            <v:imagedata r:id="rId49" o:title=""/>
          </v:shape>
          <o:OLEObject Type="Embed" ProgID="Equation.3" ShapeID="_x0000_i1355" DrawAspect="Content" ObjectID="_1840346887" r:id="rId50"/>
        </w:object>
      </w:r>
    </w:p>
    <w:p w:rsidR="00E25C90" w:rsidRPr="00B546C8" w:rsidRDefault="00E25C90" w:rsidP="00441DA9">
      <w:pPr>
        <w:pStyle w:val="a5"/>
        <w:numPr>
          <w:ilvl w:val="0"/>
          <w:numId w:val="9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position w:val="-12"/>
          <w:sz w:val="22"/>
          <w:szCs w:val="22"/>
        </w:rPr>
        <w:object w:dxaOrig="1960" w:dyaOrig="360">
          <v:shape id="_x0000_i1356" type="#_x0000_t75" style="width:97.15pt;height:19pt" o:ole="" fillcolor="window">
            <v:imagedata r:id="rId51" o:title=""/>
          </v:shape>
          <o:OLEObject Type="Embed" ProgID="Equation.3" ShapeID="_x0000_i1356" DrawAspect="Content" ObjectID="_1840346888" r:id="rId52"/>
        </w:objec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Спелодревесные породы – это породы, у которых…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нет ядра</w:t>
      </w:r>
    </w:p>
    <w:p w:rsidR="00E25C90" w:rsidRPr="00B546C8" w:rsidRDefault="00E25C90" w:rsidP="00441DA9">
      <w:pPr>
        <w:widowControl/>
        <w:numPr>
          <w:ilvl w:val="0"/>
          <w:numId w:val="10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ядро четко выделяется темной окраской</w:t>
      </w:r>
    </w:p>
    <w:p w:rsidR="00E25C90" w:rsidRPr="00B546C8" w:rsidRDefault="00E25C90" w:rsidP="00441DA9">
      <w:pPr>
        <w:widowControl/>
        <w:numPr>
          <w:ilvl w:val="0"/>
          <w:numId w:val="10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вся древесина состоит из заболони</w:t>
      </w:r>
    </w:p>
    <w:p w:rsidR="00E25C90" w:rsidRPr="00B546C8" w:rsidRDefault="00E25C90" w:rsidP="00441DA9">
      <w:pPr>
        <w:pStyle w:val="a5"/>
        <w:numPr>
          <w:ilvl w:val="0"/>
          <w:numId w:val="10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ядро имеется, но окраской от заболони не отличается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 брускам относят пиломатериалы, у которых размеры поперечного сечения (а – толщина, б - ширина) отвечают следующим требованиям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а≤100мм, б/а‹2</w:t>
      </w:r>
    </w:p>
    <w:p w:rsidR="00E25C90" w:rsidRPr="00B546C8" w:rsidRDefault="00E25C90" w:rsidP="00441DA9">
      <w:pPr>
        <w:widowControl/>
        <w:numPr>
          <w:ilvl w:val="0"/>
          <w:numId w:val="10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а≤100мм, б/а≤2</w:t>
      </w:r>
    </w:p>
    <w:p w:rsidR="00E25C90" w:rsidRPr="00B546C8" w:rsidRDefault="00E25C90" w:rsidP="00441DA9">
      <w:pPr>
        <w:widowControl/>
        <w:numPr>
          <w:ilvl w:val="0"/>
          <w:numId w:val="10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а≥100мм, б/а≤2</w:t>
      </w:r>
    </w:p>
    <w:p w:rsidR="00E25C90" w:rsidRPr="00B546C8" w:rsidRDefault="00E25C90" w:rsidP="00441DA9">
      <w:pPr>
        <w:pStyle w:val="a5"/>
        <w:numPr>
          <w:ilvl w:val="0"/>
          <w:numId w:val="10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а=110-280 мм,б/а‹3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Порок древесины, заключающийся в резком увеличении диаметра ствола у основания,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косослой</w:t>
      </w:r>
    </w:p>
    <w:p w:rsidR="00E25C90" w:rsidRPr="00B546C8" w:rsidRDefault="00E25C90" w:rsidP="00441DA9">
      <w:pPr>
        <w:widowControl/>
        <w:numPr>
          <w:ilvl w:val="0"/>
          <w:numId w:val="10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закомелистость</w:t>
      </w:r>
    </w:p>
    <w:p w:rsidR="00E25C90" w:rsidRPr="00B546C8" w:rsidRDefault="00E25C90" w:rsidP="00441DA9">
      <w:pPr>
        <w:widowControl/>
        <w:numPr>
          <w:ilvl w:val="0"/>
          <w:numId w:val="10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завиток</w:t>
      </w:r>
    </w:p>
    <w:p w:rsidR="00E25C90" w:rsidRPr="00B546C8" w:rsidRDefault="00E25C90" w:rsidP="00441DA9">
      <w:pPr>
        <w:pStyle w:val="a5"/>
        <w:numPr>
          <w:ilvl w:val="0"/>
          <w:numId w:val="10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крень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Камбий представляет собой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совокупность отмерших клеток вокруг сердцевидной трубки, представляющих, так называемую слепую древесину, отличается высокой плотностью и стойкостью к загниванию</w:t>
      </w:r>
    </w:p>
    <w:p w:rsidR="00E25C90" w:rsidRPr="00B546C8" w:rsidRDefault="00E25C90" w:rsidP="00441DA9">
      <w:pPr>
        <w:widowControl/>
        <w:numPr>
          <w:ilvl w:val="0"/>
          <w:numId w:val="10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наиболее молодую часть древесины, примыкающую к ядру, содержащую отмершие клетки, проводящие питательные вещества</w:t>
      </w:r>
    </w:p>
    <w:p w:rsidR="00E25C90" w:rsidRPr="00B546C8" w:rsidRDefault="00E25C90" w:rsidP="00441DA9">
      <w:pPr>
        <w:widowControl/>
        <w:numPr>
          <w:ilvl w:val="0"/>
          <w:numId w:val="10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слой живых клеток между заболонью и лубом, из которого ежегодно формируется годовое кольцо</w:t>
      </w:r>
    </w:p>
    <w:p w:rsidR="00E25C90" w:rsidRPr="00B546C8" w:rsidRDefault="00E25C90" w:rsidP="00441DA9">
      <w:pPr>
        <w:pStyle w:val="a5"/>
        <w:numPr>
          <w:ilvl w:val="0"/>
          <w:numId w:val="10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совокупность тонкостенных клеток рыхлой первичной ткани, склонной к загниванию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Тангенциальный срез древесины – это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продольный срез, проходящий перпендикулярно касательной к годичному слою древесины в точке касания</w:t>
      </w:r>
    </w:p>
    <w:p w:rsidR="00E25C90" w:rsidRPr="00B546C8" w:rsidRDefault="00E25C90" w:rsidP="00441DA9">
      <w:pPr>
        <w:widowControl/>
        <w:numPr>
          <w:ilvl w:val="0"/>
          <w:numId w:val="10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продольный срез, проходящий по касательной к годичному слою</w:t>
      </w:r>
    </w:p>
    <w:p w:rsidR="00E25C90" w:rsidRPr="00B546C8" w:rsidRDefault="00E25C90" w:rsidP="00441DA9">
      <w:pPr>
        <w:widowControl/>
        <w:numPr>
          <w:ilvl w:val="0"/>
          <w:numId w:val="10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срез, проходящий перпендикулярно к направлению волокон древесины</w:t>
      </w:r>
    </w:p>
    <w:p w:rsidR="00E25C90" w:rsidRPr="00B546C8" w:rsidRDefault="00E25C90" w:rsidP="00441DA9">
      <w:pPr>
        <w:pStyle w:val="a5"/>
        <w:numPr>
          <w:ilvl w:val="0"/>
          <w:numId w:val="10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срез, проходящий под углом 45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 xml:space="preserve"> к направлению волокон древесины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Порок строения древесины, который заключается в отклонении волокон древесины от продольной оси ствола, и в их винтообразном расположении,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косослой</w:t>
      </w:r>
    </w:p>
    <w:p w:rsidR="00E25C90" w:rsidRPr="00B546C8" w:rsidRDefault="00E25C90" w:rsidP="00441DA9">
      <w:pPr>
        <w:widowControl/>
        <w:numPr>
          <w:ilvl w:val="0"/>
          <w:numId w:val="10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крень</w:t>
      </w:r>
    </w:p>
    <w:p w:rsidR="00E25C90" w:rsidRPr="00B546C8" w:rsidRDefault="00E25C90" w:rsidP="00441DA9">
      <w:pPr>
        <w:widowControl/>
        <w:numPr>
          <w:ilvl w:val="0"/>
          <w:numId w:val="10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завиток</w:t>
      </w:r>
    </w:p>
    <w:p w:rsidR="00E25C90" w:rsidRPr="00B546C8" w:rsidRDefault="00E25C90" w:rsidP="00441DA9">
      <w:pPr>
        <w:pStyle w:val="a5"/>
        <w:numPr>
          <w:ilvl w:val="0"/>
          <w:numId w:val="10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закомелистость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6.9.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Влажность древесины равная 12% называется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гигроскопической</w:t>
      </w:r>
    </w:p>
    <w:p w:rsidR="00E25C90" w:rsidRPr="00B546C8" w:rsidRDefault="00E25C90" w:rsidP="00441DA9">
      <w:pPr>
        <w:widowControl/>
        <w:numPr>
          <w:ilvl w:val="0"/>
          <w:numId w:val="10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стандартной</w:t>
      </w:r>
    </w:p>
    <w:p w:rsidR="00E25C90" w:rsidRPr="00B546C8" w:rsidRDefault="00E25C90" w:rsidP="00441DA9">
      <w:pPr>
        <w:widowControl/>
        <w:numPr>
          <w:ilvl w:val="0"/>
          <w:numId w:val="10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равновесной</w:t>
      </w:r>
    </w:p>
    <w:p w:rsidR="00E25C90" w:rsidRPr="00B546C8" w:rsidRDefault="00E25C90" w:rsidP="00441DA9">
      <w:pPr>
        <w:pStyle w:val="a5"/>
        <w:numPr>
          <w:ilvl w:val="0"/>
          <w:numId w:val="10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свободной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Пределом гигроскопической влажности называется влажность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равная 12%</w:t>
      </w:r>
    </w:p>
    <w:p w:rsidR="00E25C90" w:rsidRPr="00B546C8" w:rsidRDefault="00E25C90" w:rsidP="00441DA9">
      <w:pPr>
        <w:widowControl/>
        <w:numPr>
          <w:ilvl w:val="0"/>
          <w:numId w:val="10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 рассматриваемом состоянии</w:t>
      </w:r>
    </w:p>
    <w:p w:rsidR="00E25C90" w:rsidRPr="00B546C8" w:rsidRDefault="00E25C90" w:rsidP="00441DA9">
      <w:pPr>
        <w:widowControl/>
        <w:numPr>
          <w:ilvl w:val="0"/>
          <w:numId w:val="10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 состоянии гигроскопического равновесия с окружающей воздушной средой</w:t>
      </w:r>
    </w:p>
    <w:p w:rsidR="00E25C90" w:rsidRPr="00B546C8" w:rsidRDefault="00E25C90" w:rsidP="00441DA9">
      <w:pPr>
        <w:pStyle w:val="a5"/>
        <w:numPr>
          <w:ilvl w:val="0"/>
          <w:numId w:val="10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соответствующая полному насыщению стенок клеток древесины влагой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Химические вещества, пропитка которыми защищает древесину от возгорания,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142"/>
      </w:tblGrid>
      <w:tr w:rsidR="00E25C90" w:rsidRPr="00B546C8" w:rsidTr="002D6F1E">
        <w:trPr>
          <w:tblCellSpacing w:w="15" w:type="dxa"/>
        </w:trPr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7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антипиренами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8052"/>
            </w:tblGrid>
            <w:tr w:rsidR="00E25C90" w:rsidRPr="00B546C8" w:rsidTr="002D6F1E">
              <w:trPr>
                <w:tblCellSpacing w:w="15" w:type="dxa"/>
              </w:trPr>
              <w:tc>
                <w:tcPr>
                  <w:tcW w:w="80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25C90" w:rsidRPr="00B546C8" w:rsidRDefault="00E25C90" w:rsidP="00441DA9">
                  <w:pPr>
                    <w:pStyle w:val="a5"/>
                    <w:numPr>
                      <w:ilvl w:val="0"/>
                      <w:numId w:val="173"/>
                    </w:numPr>
                    <w:spacing w:line="240" w:lineRule="auto"/>
                    <w:textAlignment w:val="auto"/>
                    <w:rPr>
                      <w:szCs w:val="22"/>
                    </w:rPr>
                  </w:pPr>
                  <w:r w:rsidRPr="00B546C8">
                    <w:rPr>
                      <w:sz w:val="22"/>
                      <w:szCs w:val="22"/>
                    </w:rPr>
                    <w:t>антисептиками</w:t>
                  </w:r>
                </w:p>
              </w:tc>
            </w:tr>
            <w:tr w:rsidR="00E25C90" w:rsidRPr="00B546C8" w:rsidTr="002D6F1E">
              <w:trPr>
                <w:tblCellSpacing w:w="15" w:type="dxa"/>
              </w:trPr>
              <w:tc>
                <w:tcPr>
                  <w:tcW w:w="80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25C90" w:rsidRPr="00B546C8" w:rsidRDefault="00E25C90" w:rsidP="00441DA9">
                  <w:pPr>
                    <w:pStyle w:val="a5"/>
                    <w:numPr>
                      <w:ilvl w:val="0"/>
                      <w:numId w:val="173"/>
                    </w:numPr>
                    <w:spacing w:line="240" w:lineRule="auto"/>
                    <w:textAlignment w:val="auto"/>
                    <w:rPr>
                      <w:szCs w:val="22"/>
                    </w:rPr>
                  </w:pPr>
                  <w:r w:rsidRPr="00B546C8">
                    <w:rPr>
                      <w:sz w:val="22"/>
                      <w:szCs w:val="22"/>
                    </w:rPr>
                    <w:t>инсектицидами</w:t>
                  </w:r>
                </w:p>
              </w:tc>
            </w:tr>
          </w:tbl>
          <w:p w:rsidR="00E25C90" w:rsidRPr="00B546C8" w:rsidRDefault="00E25C90" w:rsidP="00441DA9">
            <w:pPr>
              <w:pStyle w:val="a5"/>
              <w:numPr>
                <w:ilvl w:val="0"/>
                <w:numId w:val="173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лакокрасочными покрытиями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>Задание 6.12.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</w:tc>
      </w:tr>
    </w:tbl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Древесные породы, в макроструктуре которых четко выделяется  ядро темной окраски, называются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ядровыми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заболонными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спелодревесными</w:t>
      </w:r>
    </w:p>
    <w:p w:rsidR="00E25C90" w:rsidRPr="00B546C8" w:rsidRDefault="00E25C90" w:rsidP="00441DA9">
      <w:pPr>
        <w:pStyle w:val="a5"/>
        <w:numPr>
          <w:ilvl w:val="0"/>
          <w:numId w:val="17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лиственными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Достоинством древесных материалов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низкая звукопроводность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анизотропность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гигроскопичность</w:t>
      </w:r>
    </w:p>
    <w:p w:rsidR="00E25C90" w:rsidRPr="00B546C8" w:rsidRDefault="00E25C90" w:rsidP="00441DA9">
      <w:pPr>
        <w:pStyle w:val="a5"/>
        <w:numPr>
          <w:ilvl w:val="0"/>
          <w:numId w:val="17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коробление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За условно-стандартную влажность принимают ____ %.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12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8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35</w:t>
      </w:r>
    </w:p>
    <w:p w:rsidR="00E25C90" w:rsidRPr="00B546C8" w:rsidRDefault="00E25C90" w:rsidP="00441DA9">
      <w:pPr>
        <w:pStyle w:val="a5"/>
        <w:numPr>
          <w:ilvl w:val="0"/>
          <w:numId w:val="17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0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Температура укладки холодного асфальтового бетона…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≤120</w:t>
      </w:r>
      <w:r w:rsidRPr="00B546C8">
        <w:rPr>
          <w:sz w:val="22"/>
          <w:szCs w:val="22"/>
          <w:vertAlign w:val="superscript"/>
        </w:rPr>
        <w:t xml:space="preserve"> о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widowControl/>
        <w:numPr>
          <w:ilvl w:val="0"/>
          <w:numId w:val="10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≥120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widowControl/>
        <w:numPr>
          <w:ilvl w:val="0"/>
          <w:numId w:val="10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≥ 5</w:t>
      </w:r>
      <w:r w:rsidRPr="00B546C8">
        <w:rPr>
          <w:sz w:val="22"/>
          <w:szCs w:val="22"/>
          <w:vertAlign w:val="superscript"/>
        </w:rPr>
        <w:t xml:space="preserve"> о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pStyle w:val="a5"/>
        <w:numPr>
          <w:ilvl w:val="0"/>
          <w:numId w:val="10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 xml:space="preserve">‹ 5 </w:t>
      </w:r>
      <w:r w:rsidRPr="00B546C8">
        <w:rPr>
          <w:sz w:val="22"/>
          <w:szCs w:val="22"/>
          <w:vertAlign w:val="superscript"/>
        </w:rPr>
        <w:t>о</w:t>
      </w:r>
      <w:r w:rsidRPr="00B546C8">
        <w:rPr>
          <w:sz w:val="22"/>
          <w:szCs w:val="22"/>
        </w:rPr>
        <w:t>С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Сплавлением пеков с дегтевыми маслами или отогнанными сырыми дегтями получается </w:t>
      </w:r>
      <w:r w:rsidRPr="00B546C8">
        <w:rPr>
          <w:color w:val="FFFFFF"/>
          <w:sz w:val="22"/>
          <w:szCs w:val="22"/>
          <w:u w:val="single"/>
        </w:rPr>
        <w:t xml:space="preserve">т </w:t>
      </w:r>
      <w:r w:rsidRPr="00B546C8">
        <w:rPr>
          <w:sz w:val="22"/>
          <w:szCs w:val="22"/>
        </w:rPr>
        <w:t xml:space="preserve"> деготь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0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составленный</w:t>
      </w:r>
    </w:p>
    <w:p w:rsidR="00E25C90" w:rsidRPr="00B546C8" w:rsidRDefault="00E25C90" w:rsidP="00441DA9">
      <w:pPr>
        <w:widowControl/>
        <w:numPr>
          <w:ilvl w:val="0"/>
          <w:numId w:val="10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сырой</w:t>
      </w:r>
    </w:p>
    <w:p w:rsidR="00E25C90" w:rsidRPr="00B546C8" w:rsidRDefault="00E25C90" w:rsidP="00441DA9">
      <w:pPr>
        <w:widowControl/>
        <w:numPr>
          <w:ilvl w:val="0"/>
          <w:numId w:val="10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наполненный</w:t>
      </w:r>
    </w:p>
    <w:p w:rsidR="00E25C90" w:rsidRPr="00B546C8" w:rsidRDefault="00E25C90" w:rsidP="00441DA9">
      <w:pPr>
        <w:pStyle w:val="a5"/>
        <w:numPr>
          <w:ilvl w:val="0"/>
          <w:numId w:val="10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отогнанный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Вяжущее, получаемое окислением гудронов кислородом воздуха, называется…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составленным дегтем</w:t>
      </w:r>
    </w:p>
    <w:p w:rsidR="00E25C90" w:rsidRPr="00B546C8" w:rsidRDefault="00E25C90" w:rsidP="00441DA9">
      <w:pPr>
        <w:widowControl/>
        <w:numPr>
          <w:ilvl w:val="0"/>
          <w:numId w:val="11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остаточным битумом</w:t>
      </w:r>
    </w:p>
    <w:p w:rsidR="00E25C90" w:rsidRPr="00B546C8" w:rsidRDefault="00E25C90" w:rsidP="00441DA9">
      <w:pPr>
        <w:widowControl/>
        <w:numPr>
          <w:ilvl w:val="0"/>
          <w:numId w:val="11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окисленным битумом</w:t>
      </w:r>
    </w:p>
    <w:p w:rsidR="00E25C90" w:rsidRPr="00B546C8" w:rsidRDefault="00E25C90" w:rsidP="00441DA9">
      <w:pPr>
        <w:pStyle w:val="a5"/>
        <w:numPr>
          <w:ilvl w:val="0"/>
          <w:numId w:val="11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отогнанным дегтем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6.18. 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 xml:space="preserve">Прибор «Кольцо и шар» используется для определения </w:t>
      </w:r>
      <w:r w:rsidRPr="00B546C8">
        <w:rPr>
          <w:color w:val="FFFFFF"/>
          <w:sz w:val="22"/>
          <w:szCs w:val="22"/>
        </w:rPr>
        <w:t>д</w:t>
      </w:r>
      <w:r w:rsidRPr="00B546C8">
        <w:rPr>
          <w:sz w:val="22"/>
          <w:szCs w:val="22"/>
        </w:rPr>
        <w:t>битума</w:t>
      </w:r>
    </w:p>
    <w:p w:rsidR="00E25C90" w:rsidRPr="00B546C8" w:rsidRDefault="00E25C90" w:rsidP="00441DA9">
      <w:pPr>
        <w:pStyle w:val="a5"/>
        <w:numPr>
          <w:ilvl w:val="0"/>
          <w:numId w:val="11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твердости</w:t>
      </w:r>
    </w:p>
    <w:p w:rsidR="00E25C90" w:rsidRPr="00B546C8" w:rsidRDefault="00E25C90" w:rsidP="00441DA9">
      <w:pPr>
        <w:widowControl/>
        <w:numPr>
          <w:ilvl w:val="0"/>
          <w:numId w:val="11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размягчения</w:t>
      </w:r>
    </w:p>
    <w:p w:rsidR="00E25C90" w:rsidRPr="00B546C8" w:rsidRDefault="00E25C90" w:rsidP="00441DA9">
      <w:pPr>
        <w:widowControl/>
        <w:numPr>
          <w:ilvl w:val="0"/>
          <w:numId w:val="11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растяжимости</w:t>
      </w:r>
    </w:p>
    <w:p w:rsidR="00E25C90" w:rsidRPr="00B546C8" w:rsidRDefault="00E25C90" w:rsidP="00441DA9">
      <w:pPr>
        <w:pStyle w:val="a5"/>
        <w:numPr>
          <w:ilvl w:val="0"/>
          <w:numId w:val="11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температуры вспышки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6.19.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обмазочной гидроизоляции применяют…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битумную эмульсию</w:t>
      </w:r>
    </w:p>
    <w:p w:rsidR="00E25C90" w:rsidRPr="00B546C8" w:rsidRDefault="00E25C90" w:rsidP="00441DA9">
      <w:pPr>
        <w:widowControl/>
        <w:numPr>
          <w:ilvl w:val="0"/>
          <w:numId w:val="11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мастику</w:t>
      </w:r>
    </w:p>
    <w:p w:rsidR="00E25C90" w:rsidRPr="00B546C8" w:rsidRDefault="00E25C90" w:rsidP="00441DA9">
      <w:pPr>
        <w:widowControl/>
        <w:numPr>
          <w:ilvl w:val="0"/>
          <w:numId w:val="11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асфальтовый раствор</w:t>
      </w:r>
    </w:p>
    <w:p w:rsidR="00E25C90" w:rsidRPr="00B546C8" w:rsidRDefault="00E25C90" w:rsidP="00441DA9">
      <w:pPr>
        <w:pStyle w:val="a5"/>
        <w:numPr>
          <w:ilvl w:val="0"/>
          <w:numId w:val="11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асфальтовый бетон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Герметизирующие материалы и композиции – это…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пороизол, гернит, мастика изол</w:t>
      </w:r>
    </w:p>
    <w:p w:rsidR="00E25C90" w:rsidRPr="00B546C8" w:rsidRDefault="00E25C90" w:rsidP="00441DA9">
      <w:pPr>
        <w:widowControl/>
        <w:numPr>
          <w:ilvl w:val="0"/>
          <w:numId w:val="11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приклеивающие мастики, эмульсии</w:t>
      </w:r>
    </w:p>
    <w:p w:rsidR="00E25C90" w:rsidRPr="00B546C8" w:rsidRDefault="00E25C90" w:rsidP="00441DA9">
      <w:pPr>
        <w:widowControl/>
        <w:numPr>
          <w:ilvl w:val="0"/>
          <w:numId w:val="113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асфальтовые бетоны и растворы</w:t>
      </w:r>
    </w:p>
    <w:p w:rsidR="00E25C90" w:rsidRPr="00B546C8" w:rsidRDefault="00E25C90" w:rsidP="00441DA9">
      <w:pPr>
        <w:pStyle w:val="a5"/>
        <w:numPr>
          <w:ilvl w:val="0"/>
          <w:numId w:val="11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рубероид, пергамин, толь, стеклорубероид, фольгоизол, изол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>Задание 6.21.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Число «90» в марке битума БНК 90/10 означает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растяжимость, см</w:t>
      </w:r>
    </w:p>
    <w:p w:rsidR="00E25C90" w:rsidRPr="00B546C8" w:rsidRDefault="00E25C90" w:rsidP="00441DA9">
      <w:pPr>
        <w:widowControl/>
        <w:numPr>
          <w:ilvl w:val="0"/>
          <w:numId w:val="11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глубину проникания иглы, 0,1 мм</w:t>
      </w:r>
    </w:p>
    <w:p w:rsidR="00E25C90" w:rsidRPr="00B546C8" w:rsidRDefault="00E25C90" w:rsidP="00441DA9">
      <w:pPr>
        <w:widowControl/>
        <w:numPr>
          <w:ilvl w:val="0"/>
          <w:numId w:val="114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плотность, кг/м</w:t>
      </w:r>
      <w:r w:rsidRPr="00B546C8">
        <w:rPr>
          <w:sz w:val="22"/>
          <w:szCs w:val="22"/>
          <w:vertAlign w:val="superscript"/>
        </w:rPr>
        <w:t>3</w:t>
      </w:r>
    </w:p>
    <w:p w:rsidR="00E25C90" w:rsidRPr="00B546C8" w:rsidRDefault="00E25C90" w:rsidP="00441DA9">
      <w:pPr>
        <w:pStyle w:val="a5"/>
        <w:numPr>
          <w:ilvl w:val="0"/>
          <w:numId w:val="11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минимальную</w:t>
      </w:r>
      <w:r w:rsidR="00C6506F">
        <w:rPr>
          <w:sz w:val="22"/>
          <w:szCs w:val="22"/>
        </w:rPr>
        <w:t xml:space="preserve"> </w:t>
      </w:r>
      <w:r w:rsidRPr="00B546C8">
        <w:rPr>
          <w:sz w:val="22"/>
          <w:szCs w:val="22"/>
        </w:rPr>
        <w:t>температуру размягчения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6.22.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Пенетрометр используется для определения ________ битума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растяжимости</w:t>
      </w:r>
    </w:p>
    <w:p w:rsidR="00E25C90" w:rsidRPr="00B546C8" w:rsidRDefault="00E25C90" w:rsidP="00441DA9">
      <w:pPr>
        <w:widowControl/>
        <w:numPr>
          <w:ilvl w:val="0"/>
          <w:numId w:val="11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размягчения</w:t>
      </w:r>
    </w:p>
    <w:p w:rsidR="00E25C90" w:rsidRPr="00B546C8" w:rsidRDefault="00E25C90" w:rsidP="00441DA9">
      <w:pPr>
        <w:widowControl/>
        <w:numPr>
          <w:ilvl w:val="0"/>
          <w:numId w:val="115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температуры вспышки</w:t>
      </w:r>
    </w:p>
    <w:p w:rsidR="00E25C90" w:rsidRPr="00B546C8" w:rsidRDefault="00E25C90" w:rsidP="00441DA9">
      <w:pPr>
        <w:pStyle w:val="a5"/>
        <w:numPr>
          <w:ilvl w:val="0"/>
          <w:numId w:val="11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Число в марке мастики МБК-Г-85 означает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твердость, ед.</w:t>
      </w:r>
    </w:p>
    <w:p w:rsidR="00E25C90" w:rsidRPr="00B546C8" w:rsidRDefault="00E25C90" w:rsidP="00441DA9">
      <w:pPr>
        <w:widowControl/>
        <w:numPr>
          <w:ilvl w:val="0"/>
          <w:numId w:val="11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адгезионная прочность, Н</w:t>
      </w:r>
    </w:p>
    <w:p w:rsidR="00E25C90" w:rsidRPr="00B546C8" w:rsidRDefault="00E25C90" w:rsidP="00441DA9">
      <w:pPr>
        <w:widowControl/>
        <w:numPr>
          <w:ilvl w:val="0"/>
          <w:numId w:val="116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 xml:space="preserve">теплостойкость, 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</w:t>
      </w:r>
    </w:p>
    <w:p w:rsidR="00E25C90" w:rsidRPr="00B546C8" w:rsidRDefault="00E25C90" w:rsidP="00441DA9">
      <w:pPr>
        <w:pStyle w:val="a5"/>
        <w:numPr>
          <w:ilvl w:val="0"/>
          <w:numId w:val="11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прочность на разрыв, Н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Жидкости с молекулярной массой 100…500 и плотностью менее 1 г/см</w:t>
      </w:r>
      <w:r w:rsidRPr="00B546C8">
        <w:rPr>
          <w:sz w:val="22"/>
          <w:szCs w:val="22"/>
          <w:vertAlign w:val="superscript"/>
        </w:rPr>
        <w:t>3</w:t>
      </w:r>
      <w:r w:rsidRPr="00B546C8">
        <w:rPr>
          <w:sz w:val="22"/>
          <w:szCs w:val="22"/>
        </w:rPr>
        <w:t>, входящие в состав битума, относятся 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асфальтенам</w:t>
      </w:r>
    </w:p>
    <w:p w:rsidR="00E25C90" w:rsidRPr="00B546C8" w:rsidRDefault="00E25C90" w:rsidP="00441DA9">
      <w:pPr>
        <w:widowControl/>
        <w:numPr>
          <w:ilvl w:val="0"/>
          <w:numId w:val="11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фракции бензина</w:t>
      </w:r>
    </w:p>
    <w:p w:rsidR="00E25C90" w:rsidRPr="00B546C8" w:rsidRDefault="00E25C90" w:rsidP="00441DA9">
      <w:pPr>
        <w:widowControl/>
        <w:numPr>
          <w:ilvl w:val="0"/>
          <w:numId w:val="117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фракциям смол</w:t>
      </w:r>
    </w:p>
    <w:p w:rsidR="00E25C90" w:rsidRPr="00B546C8" w:rsidRDefault="00E25C90" w:rsidP="00441DA9">
      <w:pPr>
        <w:pStyle w:val="a5"/>
        <w:numPr>
          <w:ilvl w:val="0"/>
          <w:numId w:val="11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фракциям масел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покровного слоя гидроизоляционных рулонных материалов может применяться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тугоплавкий битум</w:t>
      </w:r>
    </w:p>
    <w:p w:rsidR="00E25C90" w:rsidRPr="00B546C8" w:rsidRDefault="00E25C90" w:rsidP="00441DA9">
      <w:pPr>
        <w:widowControl/>
        <w:numPr>
          <w:ilvl w:val="0"/>
          <w:numId w:val="11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деготь</w:t>
      </w:r>
    </w:p>
    <w:p w:rsidR="00E25C90" w:rsidRPr="00B546C8" w:rsidRDefault="00E25C90" w:rsidP="00441DA9">
      <w:pPr>
        <w:widowControl/>
        <w:numPr>
          <w:ilvl w:val="0"/>
          <w:numId w:val="118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дорожный битум</w:t>
      </w:r>
    </w:p>
    <w:p w:rsidR="00E25C90" w:rsidRPr="00B546C8" w:rsidRDefault="00E25C90" w:rsidP="00441DA9">
      <w:pPr>
        <w:pStyle w:val="a5"/>
        <w:numPr>
          <w:ilvl w:val="0"/>
          <w:numId w:val="11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легкоплавкий битум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Для определения растяжимости битума используют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дуктилометр</w:t>
      </w:r>
    </w:p>
    <w:p w:rsidR="00E25C90" w:rsidRPr="00B546C8" w:rsidRDefault="00E25C90" w:rsidP="00441DA9">
      <w:pPr>
        <w:widowControl/>
        <w:numPr>
          <w:ilvl w:val="0"/>
          <w:numId w:val="1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прибор «Кольцо и шар»</w:t>
      </w:r>
    </w:p>
    <w:p w:rsidR="00E25C90" w:rsidRPr="00B546C8" w:rsidRDefault="00E25C90" w:rsidP="00441DA9">
      <w:pPr>
        <w:widowControl/>
        <w:numPr>
          <w:ilvl w:val="0"/>
          <w:numId w:val="119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вискозиметр</w:t>
      </w:r>
    </w:p>
    <w:p w:rsidR="00E25C90" w:rsidRPr="00B546C8" w:rsidRDefault="00E25C90" w:rsidP="00441DA9">
      <w:pPr>
        <w:pStyle w:val="a5"/>
        <w:numPr>
          <w:ilvl w:val="0"/>
          <w:numId w:val="119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пенетрометр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sz w:val="22"/>
          <w:szCs w:val="22"/>
        </w:rPr>
        <w:t>Твердые вещества кристаллического строения с молекулярной массой 1000…5000 и плотностью 1,2…1,4 г/см3, входящие в состав битума, относится к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маслам</w:t>
      </w:r>
    </w:p>
    <w:p w:rsidR="00E25C90" w:rsidRPr="00B546C8" w:rsidRDefault="00E25C90" w:rsidP="00441DA9">
      <w:pPr>
        <w:widowControl/>
        <w:numPr>
          <w:ilvl w:val="0"/>
          <w:numId w:val="1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смолам</w:t>
      </w:r>
    </w:p>
    <w:p w:rsidR="00E25C90" w:rsidRPr="00B546C8" w:rsidRDefault="00E25C90" w:rsidP="00441DA9">
      <w:pPr>
        <w:widowControl/>
        <w:numPr>
          <w:ilvl w:val="0"/>
          <w:numId w:val="120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бензину</w:t>
      </w:r>
    </w:p>
    <w:p w:rsidR="00E25C90" w:rsidRPr="00B546C8" w:rsidRDefault="00E25C90" w:rsidP="00441DA9">
      <w:pPr>
        <w:pStyle w:val="a5"/>
        <w:numPr>
          <w:ilvl w:val="0"/>
          <w:numId w:val="120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асфальтенам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6.28.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Горячий асфальтовый бетон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медленно набирает прочность</w:t>
      </w:r>
    </w:p>
    <w:p w:rsidR="00E25C90" w:rsidRPr="00B546C8" w:rsidRDefault="00E25C90" w:rsidP="00441DA9">
      <w:pPr>
        <w:widowControl/>
        <w:numPr>
          <w:ilvl w:val="0"/>
          <w:numId w:val="12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можно долго хранить до применения</w:t>
      </w:r>
    </w:p>
    <w:p w:rsidR="00E25C90" w:rsidRPr="00B546C8" w:rsidRDefault="00E25C90" w:rsidP="00441DA9">
      <w:pPr>
        <w:widowControl/>
        <w:numPr>
          <w:ilvl w:val="0"/>
          <w:numId w:val="121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можно укладывать на влажное основание</w:t>
      </w:r>
    </w:p>
    <w:p w:rsidR="00E25C90" w:rsidRPr="00B546C8" w:rsidRDefault="00E25C90" w:rsidP="00441DA9">
      <w:pPr>
        <w:pStyle w:val="a5"/>
        <w:numPr>
          <w:ilvl w:val="0"/>
          <w:numId w:val="121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быстро набирает прочность при уплотнении и остывании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6.29.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В качестве покровного слоя гидроизоляционных материалов может применяться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деготь</w:t>
      </w:r>
    </w:p>
    <w:p w:rsidR="00E25C90" w:rsidRPr="00B546C8" w:rsidRDefault="00E25C90" w:rsidP="00441DA9">
      <w:pPr>
        <w:widowControl/>
        <w:numPr>
          <w:ilvl w:val="0"/>
          <w:numId w:val="12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легкоплавкий битум</w:t>
      </w:r>
    </w:p>
    <w:p w:rsidR="00E25C90" w:rsidRPr="00B546C8" w:rsidRDefault="00E25C90" w:rsidP="00441DA9">
      <w:pPr>
        <w:widowControl/>
        <w:numPr>
          <w:ilvl w:val="0"/>
          <w:numId w:val="122"/>
        </w:numPr>
        <w:jc w:val="both"/>
        <w:rPr>
          <w:sz w:val="22"/>
          <w:szCs w:val="22"/>
        </w:rPr>
      </w:pPr>
      <w:r w:rsidRPr="00B546C8">
        <w:rPr>
          <w:sz w:val="22"/>
          <w:szCs w:val="22"/>
        </w:rPr>
        <w:t>дорожный битум</w:t>
      </w:r>
    </w:p>
    <w:p w:rsidR="00E25C90" w:rsidRPr="00B546C8" w:rsidRDefault="00E25C90" w:rsidP="00441DA9">
      <w:pPr>
        <w:pStyle w:val="a5"/>
        <w:numPr>
          <w:ilvl w:val="0"/>
          <w:numId w:val="12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тугоплавкий битум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6.30.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Материалы, получаемые путем перевода битума в рабочее состояние нагревом до 140-170</w:t>
      </w:r>
      <w:r w:rsidRPr="00B546C8">
        <w:rPr>
          <w:rFonts w:ascii="Courier New" w:hAnsi="Courier New" w:cs="Courier New"/>
          <w:sz w:val="22"/>
          <w:szCs w:val="22"/>
        </w:rPr>
        <w:t>°</w:t>
      </w:r>
      <w:r w:rsidRPr="00B546C8">
        <w:rPr>
          <w:sz w:val="22"/>
          <w:szCs w:val="22"/>
        </w:rPr>
        <w:t>С, называются 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2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рубероиды и пергамины</w:t>
      </w:r>
    </w:p>
    <w:p w:rsidR="00E25C90" w:rsidRPr="00B546C8" w:rsidRDefault="00E25C90" w:rsidP="00441DA9">
      <w:pPr>
        <w:widowControl/>
        <w:numPr>
          <w:ilvl w:val="0"/>
          <w:numId w:val="12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эмульсии и пасты</w:t>
      </w:r>
    </w:p>
    <w:p w:rsidR="00E25C90" w:rsidRPr="00B546C8" w:rsidRDefault="00E25C90" w:rsidP="00441DA9">
      <w:pPr>
        <w:widowControl/>
        <w:numPr>
          <w:ilvl w:val="0"/>
          <w:numId w:val="123"/>
        </w:numPr>
        <w:spacing w:line="238" w:lineRule="auto"/>
        <w:jc w:val="both"/>
        <w:rPr>
          <w:sz w:val="22"/>
          <w:szCs w:val="22"/>
        </w:rPr>
      </w:pPr>
      <w:r w:rsidRPr="00B546C8">
        <w:rPr>
          <w:sz w:val="22"/>
          <w:szCs w:val="22"/>
        </w:rPr>
        <w:t>мастики типа МБК-Х, холодные асфальтовые бетоны и растворы</w:t>
      </w:r>
    </w:p>
    <w:p w:rsidR="00E25C90" w:rsidRPr="00B546C8" w:rsidRDefault="00E25C90" w:rsidP="00441DA9">
      <w:pPr>
        <w:pStyle w:val="a5"/>
        <w:numPr>
          <w:ilvl w:val="0"/>
          <w:numId w:val="12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мастики типа МБК-Г, горячие асфальтовые бетоны и растворы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b/>
          <w:sz w:val="22"/>
          <w:szCs w:val="22"/>
        </w:rPr>
        <w:t>Задание 6.31</w:t>
      </w:r>
      <w:r w:rsidRPr="00B546C8">
        <w:rPr>
          <w:sz w:val="22"/>
          <w:szCs w:val="22"/>
        </w:rPr>
        <w:t xml:space="preserve">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Пластичность и водоустойчивость битуму придают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37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смолы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асфальтены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карбены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4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парафины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Битумные и дегтевые мастики относятся по форме к группе ________ гидроизоляционных и кровельных материалов.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обмазочных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рулонных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листовых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5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штучных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Термореактивным полимером является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фурановая смола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поливинилхлорид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полиэтилен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6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полистирол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6.34.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 xml:space="preserve">В состав полимербетона </w:t>
            </w:r>
            <w:r w:rsidRPr="00B546C8">
              <w:rPr>
                <w:bCs/>
                <w:sz w:val="22"/>
                <w:szCs w:val="22"/>
              </w:rPr>
              <w:t>не входит</w:t>
            </w:r>
            <w:r w:rsidRPr="00B546C8">
              <w:rPr>
                <w:sz w:val="22"/>
                <w:szCs w:val="22"/>
              </w:rPr>
              <w:t>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отвердитель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синтетическая смола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7"/>
              </w:numPr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 недостаткам пластмасс относится низкая 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химическая 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теплопроводность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теплостойкость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8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истираемость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6.36.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 пластмассах наполнитель не выполняет функцию 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повышения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матрицы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армирующего элемента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29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>экономии полимера</w:t>
            </w:r>
          </w:p>
          <w:p w:rsidR="00E25C90" w:rsidRPr="00B546C8" w:rsidRDefault="00E25C90" w:rsidP="003F304E">
            <w:pPr>
              <w:spacing w:line="235" w:lineRule="auto"/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6.37.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3F304E">
            <w:pPr>
              <w:spacing w:line="235" w:lineRule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Недостатком битумов и дегтей является …</w:t>
            </w:r>
          </w:p>
          <w:p w:rsidR="00E25C90" w:rsidRPr="00B546C8" w:rsidRDefault="00E25C90" w:rsidP="003F304E">
            <w:pPr>
              <w:spacing w:line="235" w:lineRule="auto"/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узкий интервал эксплуатационных температур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плохая адгезия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водонепроницаемость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7"/>
              </w:num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водостойкость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lastRenderedPageBreak/>
              <w:t xml:space="preserve">Задание 6.38.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Гидроизоляционным материалом на негниющей основе является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стеклорубероид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рубероид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наплавляемый рубероид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8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пергамин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6.39.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Ондулин относится по форме к группе _________ гидроизоляционных и кровельных материалов.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листовых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штучных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рулонных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79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обмазочных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6.40.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Согласно ГОСТ 6617-76, битум нефтяной строительный с глубиной проникания иглы 45 мм (при 25°С) и температурой размягчения 81°С маркируется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БН-50/50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БН-70/30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БН-90/10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БНД-40/60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6.41.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Вязкость твердых битумов определяют, используя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пенетрометр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вискозиметр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дуктилометр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прибор «Кольцо и шар»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Достоинством холодного асфальтобетона является 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большая длительность хранения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быстрое нарастание прочности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механическая прочность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2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высокое сопротивление сдвигу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Основным достоинством гидроизоляционных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водонепроницаемость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плотность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морозостойкость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3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пористость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6.44.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Достоинством полимерных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технологичность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низкий предел теплостойкости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высокий коэффициент термического расширения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4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малая поверхностная твердость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6.45.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Недостатком полимерных материалов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склонность к ползучести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плотность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высокая прочность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5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низкая химическая стойкость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lastRenderedPageBreak/>
              <w:t xml:space="preserve">Задание 6.46.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Строительным материалом на основе термопластичного полимера является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линолеум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стеклопластик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полимербетон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6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гетинакс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6.47.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Полимеры, которые могут многократно переходить в пластическое состояние при нагревании и отвердевать при охлаждении, называются 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термопластичными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термореактивными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гомоцепными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87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гетероцепными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7.1.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>К неорганическим теплоизоляционным материалам относятся…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пенополиуретан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пенополистерол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фибролит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0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</w:t>
            </w:r>
          </w:p>
          <w:p w:rsidR="00E25C90" w:rsidRPr="00B546C8" w:rsidRDefault="00E25C90" w:rsidP="00245975">
            <w:pPr>
              <w:rPr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7.2.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sz w:val="22"/>
                <w:szCs w:val="22"/>
              </w:rPr>
              <w:t>Материал, изготовленный из смеси лентообразной древесной стружки и цементного или магнезиального вяжущего называется…</w:t>
            </w:r>
          </w:p>
          <w:p w:rsidR="00E25C90" w:rsidRPr="00B546C8" w:rsidRDefault="00E25C90" w:rsidP="00245975">
            <w:pPr>
              <w:rPr>
                <w:i/>
                <w:szCs w:val="22"/>
              </w:rPr>
            </w:pPr>
            <w:r w:rsidRPr="00B546C8">
              <w:rPr>
                <w:i/>
                <w:sz w:val="22"/>
                <w:szCs w:val="22"/>
              </w:rPr>
              <w:t>Вариант ответов: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стекловатой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керамзитом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фибролитом</w:t>
            </w:r>
          </w:p>
          <w:p w:rsidR="00E25C90" w:rsidRPr="00B546C8" w:rsidRDefault="00E25C90" w:rsidP="00441DA9">
            <w:pPr>
              <w:pStyle w:val="a5"/>
              <w:numPr>
                <w:ilvl w:val="0"/>
                <w:numId w:val="131"/>
              </w:numPr>
              <w:spacing w:line="240" w:lineRule="auto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минеральной ватой</w:t>
            </w:r>
          </w:p>
          <w:p w:rsidR="00E25C90" w:rsidRPr="00B546C8" w:rsidRDefault="00E25C90" w:rsidP="00245975">
            <w:pPr>
              <w:rPr>
                <w:b/>
                <w:szCs w:val="22"/>
              </w:rPr>
            </w:pPr>
            <w:r w:rsidRPr="00B546C8">
              <w:rPr>
                <w:b/>
                <w:sz w:val="22"/>
                <w:szCs w:val="22"/>
              </w:rPr>
              <w:t xml:space="preserve">Задание 7.3. </w:t>
            </w:r>
            <w:r w:rsidRPr="00B546C8">
              <w:rPr>
                <w:i/>
                <w:sz w:val="22"/>
                <w:szCs w:val="22"/>
              </w:rPr>
              <w:t>Выбрать один вариант ответа из предложенного множества:</w:t>
            </w:r>
          </w:p>
        </w:tc>
      </w:tr>
    </w:tbl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Теплоизоляционные материалы делят на марки по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 в состоянии естественной влажности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прочности при 10%-й линейной деформации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средней плотности в сухом состоянии</w:t>
      </w:r>
    </w:p>
    <w:p w:rsidR="00E25C90" w:rsidRPr="00B546C8" w:rsidRDefault="00E25C90" w:rsidP="00441DA9">
      <w:pPr>
        <w:pStyle w:val="a5"/>
        <w:numPr>
          <w:ilvl w:val="0"/>
          <w:numId w:val="132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теплопроводности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Технология формовки экструзионного пенополистирола основана на принципе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прессования и выдавливания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литья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проката</w:t>
      </w:r>
    </w:p>
    <w:p w:rsidR="00E25C90" w:rsidRPr="00B546C8" w:rsidRDefault="00E25C90" w:rsidP="00441DA9">
      <w:pPr>
        <w:pStyle w:val="a5"/>
        <w:numPr>
          <w:ilvl w:val="0"/>
          <w:numId w:val="133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вытягивания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Органическим теплоизоляционным материалом является 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пенополиуретан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минеральная вата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пеностекло</w:t>
      </w:r>
    </w:p>
    <w:p w:rsidR="00E25C90" w:rsidRPr="00B546C8" w:rsidRDefault="00E25C90" w:rsidP="00441DA9">
      <w:pPr>
        <w:pStyle w:val="a5"/>
        <w:numPr>
          <w:ilvl w:val="0"/>
          <w:numId w:val="188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аглопорит</w:t>
      </w:r>
    </w:p>
    <w:p w:rsidR="003F304E" w:rsidRDefault="003F304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lastRenderedPageBreak/>
        <w:t xml:space="preserve">Задание 7.6.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Степень упругости теплоизоляционных материалов характеризуется …</w:t>
      </w:r>
    </w:p>
    <w:p w:rsidR="00E25C90" w:rsidRDefault="00E25C90" w:rsidP="00245975">
      <w:pPr>
        <w:rPr>
          <w:i/>
          <w:sz w:val="22"/>
          <w:szCs w:val="22"/>
          <w:lang w:val="en-US"/>
        </w:rPr>
      </w:pPr>
      <w:r w:rsidRPr="00B546C8">
        <w:rPr>
          <w:i/>
          <w:sz w:val="22"/>
          <w:szCs w:val="22"/>
        </w:rPr>
        <w:t>Вариант ответов: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57"/>
      </w:tblGrid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245975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возврата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200150" cy="609600"/>
                  <wp:effectExtent l="19050" t="0" r="0" b="0"/>
                  <wp:docPr id="25" name="Рисунок 12" descr="02A302E63E5CBA7B911B8A1AB3D5FC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02A302E63E5CBA7B911B8A1AB3D5FC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 xml:space="preserve">где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2</w:t>
            </w:r>
            <w:r w:rsidRPr="00B546C8">
              <w:rPr>
                <w:sz w:val="22"/>
                <w:szCs w:val="22"/>
              </w:rPr>
              <w:t xml:space="preserve"> – толщина образца после снятия нагрузки,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  <w:p w:rsidR="00245975" w:rsidRPr="00245975" w:rsidRDefault="00245975" w:rsidP="00245975">
            <w:pPr>
              <w:ind w:left="420"/>
              <w:rPr>
                <w:szCs w:val="22"/>
              </w:rPr>
            </w:pP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сжимаемости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581150" cy="609600"/>
                  <wp:effectExtent l="19050" t="0" r="0" b="0"/>
                  <wp:docPr id="26" name="Рисунок 11" descr="77614A017717C9C5E70A6EA18B60F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77614A017717C9C5E70A6EA18B60F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1</w:t>
            </w:r>
            <w:r w:rsidRPr="00B546C8">
              <w:rPr>
                <w:sz w:val="22"/>
                <w:szCs w:val="22"/>
              </w:rPr>
              <w:t xml:space="preserve"> – толщина образца под нагрузкой,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возврата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162050" cy="609600"/>
                  <wp:effectExtent l="19050" t="0" r="0" b="0"/>
                  <wp:docPr id="27" name="Рисунок 10" descr="B07D8AEA017B30DBA8E2F869BD896E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B07D8AEA017B30DBA8E2F869BD896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1</w:t>
            </w:r>
            <w:r w:rsidRPr="00B546C8">
              <w:rPr>
                <w:sz w:val="22"/>
                <w:szCs w:val="22"/>
              </w:rPr>
              <w:t xml:space="preserve"> – толщина образца под нагрузкой,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образца</w:t>
            </w:r>
          </w:p>
        </w:tc>
      </w:tr>
      <w:tr w:rsidR="00E25C90" w:rsidRPr="00B546C8" w:rsidTr="002D6F1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5C90" w:rsidRPr="00B546C8" w:rsidRDefault="00E25C90" w:rsidP="00441DA9">
            <w:pPr>
              <w:pStyle w:val="a5"/>
              <w:numPr>
                <w:ilvl w:val="0"/>
                <w:numId w:val="189"/>
              </w:num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B546C8">
              <w:rPr>
                <w:sz w:val="22"/>
                <w:szCs w:val="22"/>
              </w:rPr>
              <w:t>коэффициентом сжимаемости</w:t>
            </w:r>
            <w:r w:rsidRPr="00B546C8">
              <w:rPr>
                <w:sz w:val="22"/>
                <w:szCs w:val="22"/>
              </w:rPr>
              <w:br/>
            </w:r>
            <w:r w:rsidRPr="00B546C8">
              <w:rPr>
                <w:noProof/>
                <w:sz w:val="22"/>
                <w:szCs w:val="22"/>
              </w:rPr>
              <w:drawing>
                <wp:inline distT="0" distB="0" distL="0" distR="0">
                  <wp:extent cx="1600200" cy="609600"/>
                  <wp:effectExtent l="19050" t="0" r="0" b="0"/>
                  <wp:docPr id="28" name="Рисунок 9" descr="FCA70019F9A0A118244FA10B0DB340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FCA70019F9A0A118244FA10B0DB340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6C8">
              <w:rPr>
                <w:sz w:val="22"/>
                <w:szCs w:val="22"/>
              </w:rPr>
              <w:br/>
              <w:t>где</w:t>
            </w:r>
            <w:r w:rsidRPr="00B546C8">
              <w:rPr>
                <w:i/>
                <w:iCs/>
                <w:sz w:val="22"/>
                <w:szCs w:val="22"/>
              </w:rPr>
              <w:t xml:space="preserve"> 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2</w:t>
            </w:r>
            <w:r w:rsidRPr="00B546C8">
              <w:rPr>
                <w:sz w:val="22"/>
                <w:szCs w:val="22"/>
              </w:rPr>
              <w:t xml:space="preserve"> – толщина образца после снятия нагрузки, </w:t>
            </w:r>
            <w:r w:rsidRPr="00B546C8">
              <w:rPr>
                <w:i/>
                <w:iCs/>
                <w:sz w:val="22"/>
                <w:szCs w:val="22"/>
              </w:rPr>
              <w:t>h</w:t>
            </w:r>
            <w:r w:rsidRPr="00B546C8">
              <w:rPr>
                <w:i/>
                <w:iCs/>
                <w:sz w:val="22"/>
                <w:szCs w:val="22"/>
                <w:vertAlign w:val="subscript"/>
              </w:rPr>
              <w:t>0</w:t>
            </w:r>
            <w:r w:rsidRPr="00B546C8">
              <w:rPr>
                <w:sz w:val="22"/>
                <w:szCs w:val="22"/>
              </w:rPr>
              <w:t xml:space="preserve"> – первоначальная толщина </w:t>
            </w:r>
            <w:r w:rsidR="00245975" w:rsidRPr="003A5BA1">
              <w:rPr>
                <w:sz w:val="22"/>
                <w:szCs w:val="22"/>
              </w:rPr>
              <w:br/>
            </w:r>
            <w:r w:rsidRPr="00B546C8">
              <w:rPr>
                <w:sz w:val="22"/>
                <w:szCs w:val="22"/>
              </w:rPr>
              <w:t>образца</w:t>
            </w:r>
          </w:p>
        </w:tc>
      </w:tr>
    </w:tbl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7.7.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 xml:space="preserve">Для наружных работ не применяется </w:t>
      </w:r>
      <w:r w:rsidRPr="00B546C8">
        <w:rPr>
          <w:sz w:val="22"/>
          <w:szCs w:val="22"/>
          <w:u w:val="single"/>
        </w:rPr>
        <w:t xml:space="preserve">                 к</w:t>
      </w:r>
      <w:r w:rsidRPr="00B546C8">
        <w:rPr>
          <w:sz w:val="22"/>
          <w:szCs w:val="22"/>
        </w:rPr>
        <w:t>раска.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кремнийорганическая (вододисперсионная)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акриловая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клеевая</w:t>
      </w:r>
    </w:p>
    <w:p w:rsidR="00E25C90" w:rsidRPr="00B546C8" w:rsidRDefault="00E25C90" w:rsidP="00441DA9">
      <w:pPr>
        <w:pStyle w:val="a5"/>
        <w:numPr>
          <w:ilvl w:val="0"/>
          <w:numId w:val="134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цементная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b/>
          <w:sz w:val="22"/>
          <w:szCs w:val="22"/>
        </w:rPr>
        <w:t>Задание 7.8.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sz w:val="22"/>
          <w:szCs w:val="22"/>
        </w:rPr>
        <w:t>К суспензии пигмента в лаке относится…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эмалевая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вододисперсионная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бутадиенстирольная краска</w:t>
      </w:r>
    </w:p>
    <w:p w:rsidR="00E25C90" w:rsidRPr="00B546C8" w:rsidRDefault="00E25C90" w:rsidP="00441DA9">
      <w:pPr>
        <w:pStyle w:val="a5"/>
        <w:numPr>
          <w:ilvl w:val="0"/>
          <w:numId w:val="135"/>
        </w:numPr>
        <w:overflowPunct/>
        <w:autoSpaceDE/>
        <w:autoSpaceDN/>
        <w:adjustRightInd/>
        <w:spacing w:line="240" w:lineRule="auto"/>
        <w:textAlignment w:val="auto"/>
        <w:rPr>
          <w:b/>
          <w:sz w:val="22"/>
          <w:szCs w:val="22"/>
        </w:rPr>
      </w:pPr>
      <w:r w:rsidRPr="00B546C8">
        <w:rPr>
          <w:sz w:val="22"/>
          <w:szCs w:val="22"/>
        </w:rPr>
        <w:t>пастовый состав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7.9.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Для временной защиты окрашиваемой поверхности применяется _______________ лакокрасочный материал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i/>
          <w:sz w:val="22"/>
          <w:szCs w:val="22"/>
        </w:rPr>
      </w:pPr>
      <w:r w:rsidRPr="00B546C8">
        <w:rPr>
          <w:sz w:val="22"/>
          <w:szCs w:val="22"/>
        </w:rPr>
        <w:t>специальный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консервационный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ограничено атмосферостойкий</w:t>
      </w:r>
    </w:p>
    <w:p w:rsidR="00E25C90" w:rsidRPr="00B546C8" w:rsidRDefault="00E25C90" w:rsidP="00441DA9">
      <w:pPr>
        <w:pStyle w:val="a5"/>
        <w:numPr>
          <w:ilvl w:val="0"/>
          <w:numId w:val="136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водостойкий</w:t>
      </w:r>
    </w:p>
    <w:p w:rsidR="00E25C90" w:rsidRPr="00B546C8" w:rsidRDefault="00E25C90" w:rsidP="00245975">
      <w:pPr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>Задание 7.10.</w:t>
      </w:r>
      <w:r w:rsidRPr="00B546C8">
        <w:rPr>
          <w:i/>
          <w:sz w:val="22"/>
          <w:szCs w:val="22"/>
        </w:rPr>
        <w:t xml:space="preserve"> Выбрать один вариант ответа из предложенного множества:</w:t>
      </w:r>
    </w:p>
    <w:p w:rsidR="00E25C90" w:rsidRPr="00B546C8" w:rsidRDefault="00E25C90" w:rsidP="00245975">
      <w:pPr>
        <w:rPr>
          <w:sz w:val="22"/>
          <w:szCs w:val="22"/>
        </w:rPr>
      </w:pPr>
      <w:r w:rsidRPr="00B546C8">
        <w:rPr>
          <w:sz w:val="22"/>
          <w:szCs w:val="22"/>
        </w:rPr>
        <w:t>Молотый диатомит в краске играет роль …</w:t>
      </w:r>
    </w:p>
    <w:p w:rsidR="00E25C90" w:rsidRPr="00B546C8" w:rsidRDefault="00E25C90" w:rsidP="00245975">
      <w:pPr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стабилизатора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пигмента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связующего</w:t>
      </w:r>
    </w:p>
    <w:p w:rsidR="00E25C90" w:rsidRPr="00B546C8" w:rsidRDefault="00E25C90" w:rsidP="00441DA9">
      <w:pPr>
        <w:pStyle w:val="a5"/>
        <w:numPr>
          <w:ilvl w:val="0"/>
          <w:numId w:val="137"/>
        </w:numPr>
        <w:overflowPunct/>
        <w:autoSpaceDE/>
        <w:autoSpaceDN/>
        <w:adjustRightInd/>
        <w:spacing w:line="240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наполнителя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7.11.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lastRenderedPageBreak/>
        <w:t>Способность пигмента сохранять свой цвет под действием ультрафиолетовых лучей называется 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укрывистостью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атмосферостойкостью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светостойкостью</w:t>
      </w:r>
    </w:p>
    <w:p w:rsidR="00E25C90" w:rsidRPr="00B546C8" w:rsidRDefault="00E25C90" w:rsidP="00441DA9">
      <w:pPr>
        <w:pStyle w:val="a5"/>
        <w:numPr>
          <w:ilvl w:val="0"/>
          <w:numId w:val="138"/>
        </w:numPr>
        <w:overflowPunct/>
        <w:autoSpaceDE/>
        <w:autoSpaceDN/>
        <w:adjustRightInd/>
        <w:spacing w:line="238" w:lineRule="auto"/>
        <w:textAlignment w:val="auto"/>
        <w:rPr>
          <w:i/>
          <w:sz w:val="22"/>
          <w:szCs w:val="22"/>
        </w:rPr>
      </w:pPr>
      <w:r w:rsidRPr="00B546C8">
        <w:rPr>
          <w:sz w:val="22"/>
          <w:szCs w:val="22"/>
        </w:rPr>
        <w:t>красящей способностью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7.12.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color w:val="000000"/>
          <w:sz w:val="22"/>
          <w:szCs w:val="22"/>
        </w:rPr>
      </w:pPr>
      <w:r w:rsidRPr="00B546C8">
        <w:rPr>
          <w:sz w:val="22"/>
          <w:szCs w:val="22"/>
        </w:rPr>
        <w:t xml:space="preserve">Вещество для ускорения высыхания олифы называется </w:t>
      </w:r>
      <w:r w:rsidRPr="00B546C8">
        <w:rPr>
          <w:color w:val="000000"/>
          <w:sz w:val="22"/>
          <w:szCs w:val="22"/>
        </w:rPr>
        <w:t>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клей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диспергатор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39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казеин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7.13.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sz w:val="22"/>
          <w:szCs w:val="22"/>
        </w:rPr>
        <w:t>Входящим в состав лакокрасочных материалов вспомогательным веществом, служащим для уменьшения вязкости красок, является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разбавитель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растворитель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90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шпатлевка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7.14.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Твердость лакокрасочного покрытия определяется как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отношение времени затухания колебаний маятника, установленного на поверхности покрытия, ко времени затухания колебаний того же маятника, установленного на стеклянной пластинке, выраженное в процентах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материала противостоять механическому проникновению в него посторонних тел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сохранять целостность при изгибании на стержне определенного диаметра</w:t>
      </w:r>
    </w:p>
    <w:p w:rsidR="00E25C90" w:rsidRPr="00B546C8" w:rsidRDefault="00E25C90" w:rsidP="00441DA9">
      <w:pPr>
        <w:pStyle w:val="a5"/>
        <w:numPr>
          <w:ilvl w:val="0"/>
          <w:numId w:val="191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способность сохранять свой цвет при воздействии света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7.15.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Вспомогательным веществом, входящим в состав лакокрасочных материалов, служащим для ускорения высыхания пленок, является …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сиккатив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разбавитель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растворитель</w:t>
      </w:r>
    </w:p>
    <w:p w:rsidR="00E25C90" w:rsidRPr="00B546C8" w:rsidRDefault="00E25C90" w:rsidP="00441DA9">
      <w:pPr>
        <w:pStyle w:val="a5"/>
        <w:numPr>
          <w:ilvl w:val="0"/>
          <w:numId w:val="193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шпатлевка</w:t>
      </w:r>
    </w:p>
    <w:p w:rsidR="00E25C90" w:rsidRPr="00B546C8" w:rsidRDefault="00E25C90" w:rsidP="003F304E">
      <w:pPr>
        <w:spacing w:line="238" w:lineRule="auto"/>
        <w:rPr>
          <w:b/>
          <w:sz w:val="22"/>
          <w:szCs w:val="22"/>
        </w:rPr>
      </w:pPr>
      <w:r w:rsidRPr="00B546C8">
        <w:rPr>
          <w:b/>
          <w:sz w:val="22"/>
          <w:szCs w:val="22"/>
        </w:rPr>
        <w:t xml:space="preserve">Задание 7.16. </w:t>
      </w:r>
      <w:r w:rsidRPr="00B546C8">
        <w:rPr>
          <w:i/>
          <w:sz w:val="22"/>
          <w:szCs w:val="22"/>
        </w:rPr>
        <w:t>Выбрать один вариант ответа из предложенного множества:</w:t>
      </w:r>
    </w:p>
    <w:p w:rsidR="00E25C90" w:rsidRPr="00B546C8" w:rsidRDefault="00E25C90" w:rsidP="003F304E">
      <w:pPr>
        <w:spacing w:line="238" w:lineRule="auto"/>
        <w:rPr>
          <w:sz w:val="22"/>
          <w:szCs w:val="22"/>
        </w:rPr>
      </w:pPr>
      <w:r w:rsidRPr="00B546C8">
        <w:rPr>
          <w:sz w:val="22"/>
          <w:szCs w:val="22"/>
        </w:rPr>
        <w:t>Растворы природных или искусственных смол в органических растворителях являются связующими веществами в ________ красочных составах.</w:t>
      </w:r>
    </w:p>
    <w:p w:rsidR="00E25C90" w:rsidRPr="00B546C8" w:rsidRDefault="00E25C90" w:rsidP="003F304E">
      <w:pPr>
        <w:spacing w:line="238" w:lineRule="auto"/>
        <w:rPr>
          <w:i/>
          <w:sz w:val="22"/>
          <w:szCs w:val="22"/>
        </w:rPr>
      </w:pPr>
      <w:r w:rsidRPr="00B546C8">
        <w:rPr>
          <w:i/>
          <w:sz w:val="22"/>
          <w:szCs w:val="22"/>
        </w:rPr>
        <w:t>Вариант ответов: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летучесмоляных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масляных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водоэмульсионных</w:t>
      </w:r>
    </w:p>
    <w:p w:rsidR="00E25C90" w:rsidRPr="00B546C8" w:rsidRDefault="00E25C90" w:rsidP="00441DA9">
      <w:pPr>
        <w:pStyle w:val="a5"/>
        <w:numPr>
          <w:ilvl w:val="0"/>
          <w:numId w:val="192"/>
        </w:numPr>
        <w:overflowPunct/>
        <w:autoSpaceDE/>
        <w:autoSpaceDN/>
        <w:adjustRightInd/>
        <w:spacing w:line="238" w:lineRule="auto"/>
        <w:textAlignment w:val="auto"/>
        <w:rPr>
          <w:sz w:val="22"/>
          <w:szCs w:val="22"/>
        </w:rPr>
      </w:pPr>
      <w:r w:rsidRPr="00B546C8">
        <w:rPr>
          <w:sz w:val="22"/>
          <w:szCs w:val="22"/>
        </w:rPr>
        <w:t>клеевых</w:t>
      </w:r>
    </w:p>
    <w:p w:rsidR="00E25C90" w:rsidRDefault="00E25C90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DE566D" w:rsidRDefault="00DE566D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DE566D" w:rsidRPr="00AB7E1F" w:rsidRDefault="00DE566D" w:rsidP="003F304E">
      <w:pPr>
        <w:pStyle w:val="a5"/>
        <w:overflowPunct/>
        <w:autoSpaceDE/>
        <w:autoSpaceDN/>
        <w:adjustRightInd/>
        <w:spacing w:line="238" w:lineRule="auto"/>
        <w:rPr>
          <w:sz w:val="16"/>
          <w:szCs w:val="22"/>
        </w:rPr>
      </w:pPr>
    </w:p>
    <w:p w:rsidR="00E25C90" w:rsidRDefault="00E25C90" w:rsidP="003F304E">
      <w:pPr>
        <w:spacing w:line="238" w:lineRule="auto"/>
        <w:ind w:firstLine="360"/>
        <w:rPr>
          <w:sz w:val="24"/>
          <w:szCs w:val="24"/>
        </w:rPr>
      </w:pPr>
      <w:r w:rsidRPr="00B16BB3">
        <w:rPr>
          <w:sz w:val="24"/>
          <w:szCs w:val="24"/>
        </w:rPr>
        <w:t>Критерии оценки</w:t>
      </w:r>
      <w:r w:rsidR="00245975" w:rsidRPr="00B16BB3">
        <w:rPr>
          <w:sz w:val="24"/>
          <w:szCs w:val="24"/>
        </w:rPr>
        <w:t xml:space="preserve"> теста по дисциплине Б1.О.0</w:t>
      </w:r>
      <w:r w:rsidR="00C6506F">
        <w:rPr>
          <w:sz w:val="24"/>
          <w:szCs w:val="24"/>
        </w:rPr>
        <w:t>8</w:t>
      </w:r>
      <w:r w:rsidR="00245975" w:rsidRPr="00B16BB3">
        <w:rPr>
          <w:sz w:val="24"/>
          <w:szCs w:val="24"/>
        </w:rPr>
        <w:t>.02  Строительные материалы</w:t>
      </w:r>
    </w:p>
    <w:p w:rsidR="00DE566D" w:rsidRPr="00DE566D" w:rsidRDefault="00DE566D" w:rsidP="003F304E">
      <w:pPr>
        <w:spacing w:line="238" w:lineRule="auto"/>
        <w:ind w:firstLine="360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4863"/>
        <w:gridCol w:w="2041"/>
      </w:tblGrid>
      <w:tr w:rsidR="00E25C90" w:rsidRPr="00B16BB3" w:rsidTr="002D6F1E">
        <w:tc>
          <w:tcPr>
            <w:tcW w:w="3019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4863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2041" w:type="dxa"/>
            <w:vAlign w:val="center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B16BB3">
              <w:rPr>
                <w:b/>
                <w:sz w:val="24"/>
                <w:szCs w:val="24"/>
              </w:rPr>
              <w:t>Шкала,</w:t>
            </w:r>
            <w:r w:rsidR="00DE566D">
              <w:rPr>
                <w:b/>
                <w:sz w:val="24"/>
                <w:szCs w:val="24"/>
              </w:rPr>
              <w:t xml:space="preserve"> </w:t>
            </w:r>
            <w:r w:rsidRPr="00B16BB3">
              <w:rPr>
                <w:b/>
                <w:sz w:val="24"/>
                <w:szCs w:val="24"/>
              </w:rPr>
              <w:t>%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отлично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более</w:t>
            </w:r>
            <w:r w:rsidRPr="00B16BB3">
              <w:rPr>
                <w:sz w:val="24"/>
                <w:szCs w:val="24"/>
                <w:lang w:val="en-US"/>
              </w:rPr>
              <w:t xml:space="preserve"> 21 </w:t>
            </w:r>
            <w:r w:rsidRPr="00B16BB3">
              <w:rPr>
                <w:sz w:val="24"/>
                <w:szCs w:val="24"/>
              </w:rPr>
              <w:t>правильных ответов</w:t>
            </w:r>
          </w:p>
        </w:tc>
        <w:tc>
          <w:tcPr>
            <w:tcW w:w="2041" w:type="dxa"/>
            <w:vAlign w:val="center"/>
          </w:tcPr>
          <w:p w:rsidR="00E25C90" w:rsidRPr="00B16BB3" w:rsidRDefault="00E25C90" w:rsidP="003F304E">
            <w:pPr>
              <w:spacing w:line="238" w:lineRule="auto"/>
              <w:ind w:firstLine="708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85-100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хорошо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18-20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75-84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15-17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60-74</w:t>
            </w:r>
          </w:p>
        </w:tc>
      </w:tr>
      <w:tr w:rsidR="00E25C90" w:rsidRPr="00B16BB3" w:rsidTr="002D6F1E">
        <w:tc>
          <w:tcPr>
            <w:tcW w:w="3019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4863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менее 15 правильных ответов</w:t>
            </w:r>
          </w:p>
        </w:tc>
        <w:tc>
          <w:tcPr>
            <w:tcW w:w="2041" w:type="dxa"/>
          </w:tcPr>
          <w:p w:rsidR="00E25C90" w:rsidRPr="00B16BB3" w:rsidRDefault="00E25C90" w:rsidP="003F304E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16BB3">
              <w:rPr>
                <w:sz w:val="24"/>
                <w:szCs w:val="24"/>
              </w:rPr>
              <w:t>менее 60</w:t>
            </w:r>
          </w:p>
        </w:tc>
      </w:tr>
    </w:tbl>
    <w:p w:rsidR="00B16BB3" w:rsidRPr="00AB7E1F" w:rsidRDefault="00B16BB3" w:rsidP="00AB7E1F">
      <w:pPr>
        <w:ind w:firstLine="284"/>
        <w:rPr>
          <w:sz w:val="24"/>
          <w:szCs w:val="24"/>
        </w:rPr>
      </w:pPr>
      <w:r>
        <w:rPr>
          <w:b/>
          <w:sz w:val="22"/>
          <w:szCs w:val="22"/>
        </w:rPr>
        <w:br w:type="page"/>
      </w:r>
    </w:p>
    <w:p w:rsidR="00B16BB3" w:rsidRPr="00830475" w:rsidRDefault="00B16BB3" w:rsidP="00B16BB3">
      <w:pPr>
        <w:spacing w:line="276" w:lineRule="auto"/>
        <w:jc w:val="center"/>
        <w:rPr>
          <w:b/>
          <w:sz w:val="24"/>
          <w:szCs w:val="24"/>
        </w:rPr>
      </w:pPr>
      <w:r w:rsidRPr="00830475">
        <w:rPr>
          <w:b/>
          <w:sz w:val="24"/>
          <w:szCs w:val="24"/>
        </w:rPr>
        <w:lastRenderedPageBreak/>
        <w:t xml:space="preserve">Правильные ответы на тестовые задания </w:t>
      </w:r>
    </w:p>
    <w:p w:rsidR="00B16BB3" w:rsidRPr="00C0425C" w:rsidRDefault="00B16BB3" w:rsidP="00B16BB3">
      <w:pPr>
        <w:spacing w:line="276" w:lineRule="auto"/>
        <w:jc w:val="center"/>
        <w:rPr>
          <w:sz w:val="24"/>
          <w:szCs w:val="24"/>
        </w:rPr>
      </w:pPr>
      <w:r w:rsidRPr="00830475">
        <w:rPr>
          <w:b/>
          <w:sz w:val="24"/>
          <w:szCs w:val="24"/>
        </w:rPr>
        <w:t>по дисциплине</w:t>
      </w:r>
      <w:r w:rsidRPr="00C0425C">
        <w:rPr>
          <w:sz w:val="24"/>
          <w:szCs w:val="24"/>
        </w:rPr>
        <w:t xml:space="preserve"> </w:t>
      </w:r>
      <w:r w:rsidRPr="00AB7E1F">
        <w:rPr>
          <w:b/>
          <w:sz w:val="24"/>
          <w:szCs w:val="24"/>
        </w:rPr>
        <w:t>Б1.О.0</w:t>
      </w:r>
      <w:r w:rsidR="003D0D1D">
        <w:rPr>
          <w:b/>
          <w:sz w:val="24"/>
          <w:szCs w:val="24"/>
        </w:rPr>
        <w:t>8</w:t>
      </w:r>
      <w:r w:rsidRPr="00AB7E1F">
        <w:rPr>
          <w:b/>
          <w:sz w:val="24"/>
          <w:szCs w:val="24"/>
        </w:rPr>
        <w:t>.02  Строительные материалы</w:t>
      </w:r>
    </w:p>
    <w:p w:rsidR="00B16BB3" w:rsidRPr="00B16BB3" w:rsidRDefault="00B16BB3" w:rsidP="00B16BB3">
      <w:pPr>
        <w:spacing w:line="276" w:lineRule="auto"/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5"/>
        <w:gridCol w:w="8662"/>
      </w:tblGrid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№ </w:t>
            </w:r>
            <w:r w:rsidR="00DE566D">
              <w:rPr>
                <w:sz w:val="22"/>
                <w:szCs w:val="22"/>
              </w:rPr>
              <w:br/>
            </w:r>
            <w:r w:rsidRPr="00C97DB6">
              <w:rPr>
                <w:sz w:val="22"/>
                <w:szCs w:val="22"/>
              </w:rPr>
              <w:t>задания</w:t>
            </w:r>
          </w:p>
        </w:tc>
        <w:tc>
          <w:tcPr>
            <w:tcW w:w="4499" w:type="pct"/>
            <w:vAlign w:val="center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Правильный ответ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удельная прочность (коэффициент конструктивного качества)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масса единицы объема материала в абсолютно плотном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object w:dxaOrig="300" w:dyaOrig="620">
                <v:shape id="_x0000_i1357" type="#_x0000_t75" style="width:15.6pt;height:30.55pt" o:ole="" fillcolor="window">
                  <v:imagedata r:id="rId11" o:title=""/>
                </v:shape>
                <o:OLEObject Type="Embed" ProgID="Equation.3" ShapeID="_x0000_i1357" DrawAspect="Content" ObjectID="_1840346889" r:id="rId57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position w:val="-24"/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t>способность материала поглощать водяной пар из воздуха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position w:val="-24"/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модуль упругости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отношение предела прочности к относительной плотности материала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количество теплоты, необходимое для нагревания 1 кг материала на 1</w:t>
            </w:r>
            <w:r w:rsidRPr="00C97DB6">
              <w:rPr>
                <w:sz w:val="22"/>
                <w:szCs w:val="22"/>
                <w:vertAlign w:val="superscript"/>
              </w:rPr>
              <w:t>о</w:t>
            </w:r>
            <w:r w:rsidRPr="00C97DB6">
              <w:rPr>
                <w:sz w:val="22"/>
                <w:szCs w:val="22"/>
              </w:rPr>
              <w:t>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потере массы, отнесенной к площади поверхности истирания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>W</w:t>
            </w:r>
            <w:r w:rsidRPr="00C97DB6">
              <w:rPr>
                <w:sz w:val="22"/>
                <w:szCs w:val="22"/>
                <w:vertAlign w:val="subscript"/>
                <w:lang w:val="en-US"/>
              </w:rPr>
              <w:t>m</w:t>
            </w:r>
            <w:r w:rsidRPr="00C97DB6">
              <w:rPr>
                <w:sz w:val="22"/>
                <w:szCs w:val="22"/>
                <w:lang w:val="en-US"/>
              </w:rPr>
              <w:t xml:space="preserve"> = ((m</w:t>
            </w:r>
            <w:r w:rsidRPr="00C97DB6">
              <w:rPr>
                <w:sz w:val="22"/>
                <w:szCs w:val="22"/>
                <w:vertAlign w:val="subscript"/>
              </w:rPr>
              <w:t>нас</w:t>
            </w:r>
            <w:r w:rsidRPr="00C97DB6">
              <w:rPr>
                <w:sz w:val="22"/>
                <w:szCs w:val="22"/>
                <w:lang w:val="en-US"/>
              </w:rPr>
              <w:t xml:space="preserve"> – m</w:t>
            </w:r>
            <w:r w:rsidRPr="00C97DB6">
              <w:rPr>
                <w:sz w:val="22"/>
                <w:szCs w:val="22"/>
                <w:vertAlign w:val="subscript"/>
              </w:rPr>
              <w:t>с</w:t>
            </w:r>
            <w:r w:rsidRPr="00C97DB6">
              <w:rPr>
                <w:sz w:val="22"/>
                <w:szCs w:val="22"/>
              </w:rPr>
              <w:t>)</w:t>
            </w:r>
            <w:r w:rsidRPr="00C97DB6">
              <w:rPr>
                <w:sz w:val="22"/>
                <w:szCs w:val="22"/>
                <w:lang w:val="en-US"/>
              </w:rPr>
              <w:t>/ m</w:t>
            </w:r>
            <w:r w:rsidRPr="00C97DB6">
              <w:rPr>
                <w:sz w:val="22"/>
                <w:szCs w:val="22"/>
                <w:vertAlign w:val="subscript"/>
              </w:rPr>
              <w:t>с</w:t>
            </w:r>
            <w:r w:rsidRPr="00C97DB6">
              <w:rPr>
                <w:sz w:val="22"/>
                <w:szCs w:val="22"/>
                <w:lang w:val="en-US"/>
              </w:rPr>
              <w:t>) 100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степень заполнения материала порами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длительное время выдерживать действие температуры более 1580°С, не размягчаясь и не деформируясь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максимальное напряжение, которое выдерживает материал без разрушения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масса единица объема материала в естественном состоянии (вместе с порами)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Вт/м·К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сохранять прочность в водонасыщенном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материала сопротивляться фильтрации воды под давлением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8"/>
                <w:sz w:val="22"/>
                <w:szCs w:val="22"/>
              </w:rPr>
              <w:object w:dxaOrig="1040" w:dyaOrig="680">
                <v:shape id="_x0000_i1358" type="#_x0000_t75" style="width:52.3pt;height:33.95pt" o:ole="" fillcolor="window">
                  <v:imagedata r:id="rId21" o:title=""/>
                </v:shape>
                <o:OLEObject Type="Embed" ProgID="Equation.3" ShapeID="_x0000_i1358" DrawAspect="Content" ObjectID="_1840346890" r:id="rId58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сопротивляться разрушению под действием напряжений, возникающих от нагрузок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длительное время выдерживающие действие температуры в пределах 1350-1580°С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способность материала в определенных пределах воспринимать воздействие механических нагрузок, не разрушаясь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относительное содержание влаги в материале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24"/>
                <w:sz w:val="22"/>
                <w:szCs w:val="22"/>
              </w:rPr>
              <w:object w:dxaOrig="720" w:dyaOrig="620">
                <v:shape id="_x0000_i1359" type="#_x0000_t75" style="width:36pt;height:30.55pt" o:ole="" fillcolor="window">
                  <v:imagedata r:id="rId25" o:title=""/>
                </v:shape>
                <o:OLEObject Type="Embed" ProgID="Equation.3" ShapeID="_x0000_i1359" DrawAspect="Content" ObjectID="_1840346891" r:id="rId59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какое количество тепла проходит за 1 секунду через стену площадью 1 м</w:t>
            </w:r>
            <w:r w:rsidRPr="00C97DB6">
              <w:rPr>
                <w:sz w:val="22"/>
                <w:szCs w:val="22"/>
                <w:vertAlign w:val="superscript"/>
              </w:rPr>
              <w:t>2</w:t>
            </w:r>
            <w:r w:rsidRPr="00C97DB6">
              <w:rPr>
                <w:sz w:val="22"/>
                <w:szCs w:val="22"/>
              </w:rPr>
              <w:t xml:space="preserve"> и толщиной 1 м из данного материала при разности температур 1 градус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пенобетон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предел прочности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песок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гнейс, мрамор, кварцит, глинистый сланец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метаморфических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бутовый камень, щебень, гравий, песок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кварцевый порфир, трахит, андезит, диабаз, базальт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гравий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3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отличается формой частиц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не изверженных глубинных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доломит, гипс, ангидрит, боксит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механических осадочных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гранит, сиенит, габбро, диорит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перекристаллизации под влиянием высоких температур и давлений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глубинными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рыхлых обломочных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2.16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известняк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высокими значениями водопотребности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огнеупорность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спекаемость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связующей способностью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глина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отощающие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полусухой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силикатов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прочности при сжатии и изгибе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высокая прочность и низкая теплопроводность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закаленное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осветлением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смальтой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3.14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пуленепробиваемое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≤2%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Это тонкий порошок, получаемый смачиванием извести с водой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Ca(OH)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CaO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≤23%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воды в 3…4 раза больше, чем извести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интервалом времени от момента затворения до момента начала, когда игла прибора Вика не доходит до дна в кольце с гипсовым тестом на 1…2 мм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≤14%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известь строительная воздушная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  <w:lang w:val="en-US"/>
              </w:rPr>
              <w:t>CaCO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3</w:t>
            </w:r>
            <w:r w:rsidRPr="00C97DB6">
              <w:rPr>
                <w:i/>
                <w:sz w:val="22"/>
                <w:szCs w:val="22"/>
                <w:lang w:val="en-US"/>
              </w:rPr>
              <w:t>=CaO+CO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 2ч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 xml:space="preserve">&gt;25 </w:t>
            </w:r>
            <w:r w:rsidRPr="00C97DB6">
              <w:rPr>
                <w:sz w:val="22"/>
                <w:szCs w:val="22"/>
              </w:rPr>
              <w:t>мин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высокопрочный гипс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8 … 25 мин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среднегасящейся высокоэкзотермичной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воздушное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строительный гипс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количеством воды, приходящейся на 100 г гипса, при котором расплыв гипсового теста на вискозиметре Суттарда соответствует диаметру 18 см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гидратная известь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сульфатов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object w:dxaOrig="4740" w:dyaOrig="720">
                <v:shape id="_x0000_i1360" type="#_x0000_t75" style="width:188.15pt;height:29.9pt" o:ole="">
                  <v:imagedata r:id="rId60" o:title=""/>
                </v:shape>
                <o:OLEObject Type="Embed" ProgID="Equation.3" ShapeID="_x0000_i1360" DrawAspect="Content" ObjectID="_1840346892" r:id="rId61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пуццолановый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Бетонных изделий, изготавливаемых пропариванием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зимнего бетонирования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  <w:lang w:val="en-US"/>
              </w:rPr>
              <w:t>10-20%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сульфатостойкий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быстротвердеющий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sz w:val="22"/>
                <w:szCs w:val="22"/>
              </w:rPr>
            </w:pPr>
            <w:r w:rsidRPr="00C97DB6">
              <w:rPr>
                <w:i/>
                <w:sz w:val="22"/>
                <w:szCs w:val="22"/>
              </w:rPr>
              <w:t>3</w:t>
            </w:r>
            <w:r w:rsidRPr="00C97DB6">
              <w:rPr>
                <w:i/>
                <w:sz w:val="22"/>
                <w:szCs w:val="22"/>
                <w:lang w:val="en-US"/>
              </w:rPr>
              <w:t>CaO</w:t>
            </w:r>
            <w:r w:rsidRPr="00C97DB6">
              <w:rPr>
                <w:i/>
                <w:sz w:val="22"/>
                <w:szCs w:val="22"/>
              </w:rPr>
              <w:t>∙</w:t>
            </w:r>
            <w:r w:rsidRPr="00C97DB6">
              <w:rPr>
                <w:i/>
                <w:sz w:val="22"/>
                <w:szCs w:val="22"/>
                <w:lang w:val="en-US"/>
              </w:rPr>
              <w:t>Al</w:t>
            </w:r>
            <w:r w:rsidRPr="00C97DB6">
              <w:rPr>
                <w:i/>
                <w:sz w:val="22"/>
                <w:szCs w:val="22"/>
                <w:vertAlign w:val="subscript"/>
              </w:rPr>
              <w:t>2</w:t>
            </w:r>
            <w:r w:rsidRPr="00C97DB6">
              <w:rPr>
                <w:i/>
                <w:sz w:val="22"/>
                <w:szCs w:val="22"/>
                <w:lang w:val="en-US"/>
              </w:rPr>
              <w:t>O</w:t>
            </w:r>
            <w:r w:rsidRPr="00C97DB6">
              <w:rPr>
                <w:i/>
                <w:sz w:val="22"/>
                <w:szCs w:val="22"/>
                <w:vertAlign w:val="subscript"/>
              </w:rPr>
              <w:t>3</w:t>
            </w:r>
            <w:r w:rsidRPr="00C97DB6">
              <w:rPr>
                <w:i/>
                <w:sz w:val="22"/>
                <w:szCs w:val="22"/>
              </w:rPr>
              <w:t>∙</w:t>
            </w:r>
            <w:r w:rsidRPr="00C97DB6">
              <w:rPr>
                <w:i/>
                <w:sz w:val="22"/>
                <w:szCs w:val="22"/>
                <w:lang w:val="en-US"/>
              </w:rPr>
              <w:t>6H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  <w:r w:rsidRPr="00C97DB6">
              <w:rPr>
                <w:i/>
                <w:sz w:val="22"/>
                <w:szCs w:val="22"/>
                <w:lang w:val="en-US"/>
              </w:rPr>
              <w:t>O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пластифицированного портландцемента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Внутренних усадочных трещин или отсутствие любых трещин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растворение </w:t>
            </w:r>
            <w:r w:rsidRPr="00C97DB6">
              <w:rPr>
                <w:i/>
                <w:sz w:val="22"/>
                <w:szCs w:val="22"/>
                <w:lang w:val="en-US"/>
              </w:rPr>
              <w:t>Ca(OH)</w:t>
            </w:r>
            <w:r w:rsidRPr="00C97DB6">
              <w:rPr>
                <w:i/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известняк ≈45%</w:t>
            </w:r>
          </w:p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 xml:space="preserve">    боксит ≈55%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количеством воды, в процентах от массы цемента, при котором пестик прибора Вика не доходит до дна на 5-7 мм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быстротвердеющий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гипсоглиноземистый 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романцемент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255895" cy="238760"/>
                  <wp:effectExtent l="19050" t="0" r="1905" b="0"/>
                  <wp:docPr id="45" name="Рисунок 1" descr="C9E20CDAEE8D8EC06EC13BCD6037DC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9E20CDAEE8D8EC06EC13BCD6037DC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895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4.38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измельченная смесь природного гипса с клинкером, полученным обжигом до спекания и частичного сплавления сырьевой смеси из известняка и глины в соотношении 3:1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4.39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быстротвердеющий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4.40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увеличение тонкости помола цемента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особо тяжелый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средней плотности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жесткостью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 xml:space="preserve">цемента и воды при постоянном </w:t>
            </w:r>
            <w:r w:rsidRPr="00C97DB6">
              <w:rPr>
                <w:i/>
                <w:noProof/>
                <w:sz w:val="22"/>
                <w:szCs w:val="22"/>
              </w:rPr>
              <w:t>Ц/В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осадки стандартного конуса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жаростойкий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пуццолановый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железную руду, скрап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noProof/>
                <w:sz w:val="22"/>
                <w:szCs w:val="22"/>
              </w:rPr>
              <w:t>тяжелый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i/>
                <w:noProof/>
                <w:sz w:val="22"/>
                <w:szCs w:val="22"/>
              </w:rPr>
            </w:pPr>
            <w:r w:rsidRPr="00C97DB6">
              <w:rPr>
                <w:i/>
                <w:noProof/>
                <w:sz w:val="22"/>
                <w:szCs w:val="22"/>
                <w:lang w:val="en-US"/>
              </w:rPr>
              <w:t>R</w:t>
            </w:r>
            <w:r w:rsidRPr="00C97DB6">
              <w:rPr>
                <w:i/>
                <w:noProof/>
                <w:sz w:val="22"/>
                <w:szCs w:val="22"/>
                <w:vertAlign w:val="subscript"/>
              </w:rPr>
              <w:t>б</w:t>
            </w:r>
            <w:r w:rsidRPr="00C97DB6">
              <w:rPr>
                <w:i/>
                <w:noProof/>
                <w:sz w:val="22"/>
                <w:szCs w:val="22"/>
              </w:rPr>
              <w:t xml:space="preserve"> = А</w:t>
            </w:r>
            <w:r w:rsidRPr="00C97DB6">
              <w:rPr>
                <w:i/>
                <w:noProof/>
                <w:sz w:val="22"/>
                <w:szCs w:val="22"/>
                <w:lang w:val="en-US"/>
              </w:rPr>
              <w:t>R</w:t>
            </w:r>
            <w:r w:rsidRPr="00C97DB6">
              <w:rPr>
                <w:i/>
                <w:noProof/>
                <w:sz w:val="22"/>
                <w:szCs w:val="22"/>
                <w:vertAlign w:val="subscript"/>
              </w:rPr>
              <w:t>ц</w:t>
            </w:r>
            <w:r w:rsidRPr="00C97DB6">
              <w:rPr>
                <w:i/>
                <w:noProof/>
                <w:sz w:val="22"/>
                <w:szCs w:val="22"/>
                <w:lang w:val="en-US"/>
              </w:rPr>
              <w:t>(</w:t>
            </w:r>
            <w:r w:rsidRPr="00C97DB6">
              <w:rPr>
                <w:i/>
                <w:noProof/>
                <w:sz w:val="22"/>
                <w:szCs w:val="22"/>
              </w:rPr>
              <w:t>Ц/В±С)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пенно- и газобетон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плотной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крупнопористом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легкий 500-1800 кг/м</w:t>
            </w:r>
            <w:r w:rsidRPr="00C97DB6">
              <w:rPr>
                <w:noProof/>
                <w:sz w:val="22"/>
                <w:szCs w:val="22"/>
                <w:vertAlign w:val="superscript"/>
              </w:rPr>
              <w:t>3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низкая прочность на растяжение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пластифицированный портландцемент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пропариванием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глиноземистый цемент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неоднородна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известняк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sz w:val="22"/>
                <w:szCs w:val="22"/>
              </w:rPr>
              <w:t>изготавливаются на месте строительства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увеличивается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  <w:lang w:val="en-US"/>
              </w:rPr>
              <w:t>керамзитовый гравий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уменьшается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магнетит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полимербетоном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истинной плотности песка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  <w:lang w:val="en-US"/>
              </w:rPr>
            </w:pPr>
            <w:r w:rsidRPr="00C97DB6">
              <w:rPr>
                <w:noProof/>
                <w:sz w:val="22"/>
                <w:szCs w:val="22"/>
              </w:rPr>
              <w:t>стандартным конусом и виброплощадкой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noProof/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15 х 15 х 15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дорожному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 добавить воду (</w:t>
            </w:r>
            <w:r w:rsidRPr="00C97DB6">
              <w:rPr>
                <w:i/>
                <w:sz w:val="22"/>
                <w:szCs w:val="22"/>
              </w:rPr>
              <w:t>В</w:t>
            </w:r>
            <w:r w:rsidRPr="00C97DB6">
              <w:rPr>
                <w:sz w:val="22"/>
                <w:szCs w:val="22"/>
              </w:rPr>
              <w:t>) и цемент (</w:t>
            </w:r>
            <w:r w:rsidRPr="00C97DB6">
              <w:rPr>
                <w:i/>
                <w:sz w:val="22"/>
                <w:szCs w:val="22"/>
              </w:rPr>
              <w:t>Ц</w:t>
            </w:r>
            <w:r w:rsidRPr="00C97DB6">
              <w:rPr>
                <w:sz w:val="22"/>
                <w:szCs w:val="22"/>
              </w:rPr>
              <w:t>) при соблюдении водоцементного отношения (</w:t>
            </w:r>
            <w:r w:rsidRPr="00C97DB6">
              <w:rPr>
                <w:i/>
                <w:sz w:val="22"/>
                <w:szCs w:val="22"/>
              </w:rPr>
              <w:t>В/Ц</w:t>
            </w:r>
            <w:r w:rsidRPr="00C97DB6">
              <w:rPr>
                <w:sz w:val="22"/>
                <w:szCs w:val="22"/>
              </w:rPr>
              <w:t>)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автоклавная обработка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5.34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кварцевый песок, известь, 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равновесной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position w:val="-30"/>
                <w:sz w:val="22"/>
                <w:szCs w:val="22"/>
              </w:rPr>
              <w:object w:dxaOrig="2000" w:dyaOrig="700">
                <v:shape id="_x0000_i1361" type="#_x0000_t75" style="width:98.5pt;height:35.3pt" o:ole="" fillcolor="window">
                  <v:imagedata r:id="rId45" o:title=""/>
                </v:shape>
                <o:OLEObject Type="Embed" ProgID="Equation.3" ShapeID="_x0000_i1361" DrawAspect="Content" ObjectID="_1840346893" r:id="rId62"/>
              </w:objec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ядро имеется, но окраской от заболони не отличается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а≤100мм, б/а‹2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закомелистость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слой живых клеток между заболонью и лубом, из которого ежегодно формируется годовое кольцо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продольный срез, проходящий перпендикулярно касательной к годичному слою древесины в точке касания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косослой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стандартной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соответствующая полному насыщению стенок клеток древесины влагой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антипиренами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ядровыми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низкая звукопроводность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12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≥ 5</w:t>
            </w:r>
            <w:r w:rsidRPr="00C97DB6">
              <w:rPr>
                <w:sz w:val="22"/>
                <w:szCs w:val="22"/>
                <w:vertAlign w:val="superscript"/>
              </w:rPr>
              <w:t xml:space="preserve"> о</w:t>
            </w:r>
            <w:r w:rsidRPr="00C97DB6">
              <w:rPr>
                <w:sz w:val="22"/>
                <w:szCs w:val="22"/>
              </w:rPr>
              <w:t>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составленный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окисленным битумом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lastRenderedPageBreak/>
              <w:t>6.18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температуры размягчения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6.19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мастику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пороизол, гернит, мастика изол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минимальнуютемпературу размягчения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твердости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теплостойкость, °С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фракциям масел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тугоплавкий битум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дуктилометр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асфальтенам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быстро набирает прочность при уплотнении и остывании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6.29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тугоплавкий битум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мастики типа МБК-Г, горячие асфальтовые бетоны и растворы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смолы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обмазочных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фурановая смола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теплостойкость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матрицы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узкий интервал эксплуатационных температур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стеклорубероид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6.39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листовых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БН-50/50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вискозиметр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большая длительность хранения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водонепроницаемость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технологичность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склонность к ползучести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линолеум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6.47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термопластичными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керамзит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фибролитом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средней плотности в сухом состоянии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7.4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прессования и выдавливания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пенополиуретан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7.6</w:t>
            </w:r>
          </w:p>
        </w:tc>
        <w:tc>
          <w:tcPr>
            <w:tcW w:w="4499" w:type="pct"/>
          </w:tcPr>
          <w:p w:rsidR="00B16BB3" w:rsidRPr="00C97DB6" w:rsidRDefault="00B16BB3" w:rsidP="00DE566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коэффициентом</w:t>
            </w:r>
            <w:r w:rsidR="00DE566D">
              <w:rPr>
                <w:sz w:val="22"/>
                <w:szCs w:val="22"/>
              </w:rPr>
              <w:t xml:space="preserve"> </w:t>
            </w:r>
            <w:r w:rsidRPr="00C97DB6">
              <w:rPr>
                <w:sz w:val="22"/>
                <w:szCs w:val="22"/>
              </w:rPr>
              <w:t xml:space="preserve"> возврата</w:t>
            </w:r>
            <w:r w:rsidRPr="00C97DB6">
              <w:rPr>
                <w:sz w:val="22"/>
                <w:szCs w:val="22"/>
              </w:rPr>
              <w:br/>
            </w: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765697" cy="390340"/>
                  <wp:effectExtent l="19050" t="0" r="0" b="0"/>
                  <wp:docPr id="47" name="Рисунок 3" descr="02A302E63E5CBA7B911B8A1AB3D5FC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02A302E63E5CBA7B911B8A1AB3D5FC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702" cy="390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7.7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клеевая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7.8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эмалевая краска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7.9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консервационный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7.10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наполнителя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7.11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светостойкостью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7.12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сиккатив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7.13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разбавитель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7.14</w:t>
            </w:r>
          </w:p>
        </w:tc>
        <w:tc>
          <w:tcPr>
            <w:tcW w:w="4499" w:type="pct"/>
          </w:tcPr>
          <w:p w:rsidR="00B16BB3" w:rsidRPr="00C97DB6" w:rsidRDefault="00B16BB3" w:rsidP="00DE566D">
            <w:pPr>
              <w:jc w:val="both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отношение времени затухания колебаний маятника, установленного на поверхности покрытия, ко времени затухания колебаний того же маятника, установленного на стеклянной пластинке, выраженное в процентах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7.15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сиккатив</w:t>
            </w:r>
          </w:p>
        </w:tc>
      </w:tr>
      <w:tr w:rsidR="00B16BB3" w:rsidRPr="00C97DB6" w:rsidTr="00B16BB3">
        <w:tc>
          <w:tcPr>
            <w:tcW w:w="501" w:type="pct"/>
          </w:tcPr>
          <w:p w:rsidR="00B16BB3" w:rsidRPr="00C97DB6" w:rsidRDefault="00B16BB3" w:rsidP="003443ED">
            <w:pPr>
              <w:jc w:val="center"/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7.16</w:t>
            </w:r>
          </w:p>
        </w:tc>
        <w:tc>
          <w:tcPr>
            <w:tcW w:w="4499" w:type="pct"/>
          </w:tcPr>
          <w:p w:rsidR="00B16BB3" w:rsidRPr="00C97DB6" w:rsidRDefault="00B16BB3" w:rsidP="003443ED">
            <w:pPr>
              <w:rPr>
                <w:sz w:val="22"/>
                <w:szCs w:val="22"/>
              </w:rPr>
            </w:pPr>
            <w:r w:rsidRPr="00C97DB6">
              <w:rPr>
                <w:sz w:val="22"/>
                <w:szCs w:val="22"/>
              </w:rPr>
              <w:t>летучесмоляных</w:t>
            </w:r>
          </w:p>
        </w:tc>
      </w:tr>
    </w:tbl>
    <w:p w:rsidR="00DE566D" w:rsidRDefault="00DE566D">
      <w:pPr>
        <w:widowControl/>
        <w:rPr>
          <w:b/>
          <w:sz w:val="4"/>
          <w:szCs w:val="4"/>
        </w:rPr>
      </w:pPr>
    </w:p>
    <w:p w:rsidR="00DE566D" w:rsidRDefault="00DE566D">
      <w:pPr>
        <w:widowControl/>
        <w:rPr>
          <w:b/>
          <w:sz w:val="4"/>
          <w:szCs w:val="4"/>
        </w:rPr>
      </w:pPr>
    </w:p>
    <w:p w:rsidR="00F16922" w:rsidRDefault="00F16922" w:rsidP="00DE566D">
      <w:pPr>
        <w:widowControl/>
        <w:overflowPunct w:val="0"/>
        <w:autoSpaceDE w:val="0"/>
        <w:autoSpaceDN w:val="0"/>
        <w:adjustRightInd w:val="0"/>
        <w:spacing w:line="288" w:lineRule="auto"/>
        <w:ind w:firstLine="284"/>
        <w:jc w:val="both"/>
        <w:textAlignment w:val="baseline"/>
        <w:rPr>
          <w:sz w:val="24"/>
          <w:szCs w:val="24"/>
        </w:rPr>
      </w:pP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>Составитель:</w:t>
      </w: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>А.М. Даминова, доцент кафедры СКиТС, к.т.н. __________________</w:t>
      </w:r>
    </w:p>
    <w:p w:rsidR="00724B8D" w:rsidRPr="00724B8D" w:rsidRDefault="00724B8D" w:rsidP="0073120A">
      <w:pPr>
        <w:widowControl/>
        <w:rPr>
          <w:rFonts w:eastAsia="MS Mincho"/>
          <w:sz w:val="24"/>
          <w:szCs w:val="24"/>
          <w:lang w:eastAsia="en-US"/>
        </w:rPr>
      </w:pPr>
      <w:r w:rsidRPr="00724B8D">
        <w:rPr>
          <w:rFonts w:eastAsia="MS Mincho"/>
          <w:sz w:val="24"/>
          <w:szCs w:val="24"/>
          <w:lang w:eastAsia="en-US"/>
        </w:rPr>
        <w:t>1</w:t>
      </w:r>
      <w:r w:rsidR="0029391F">
        <w:rPr>
          <w:rFonts w:eastAsia="MS Mincho"/>
          <w:sz w:val="24"/>
          <w:szCs w:val="24"/>
          <w:lang w:eastAsia="en-US"/>
        </w:rPr>
        <w:t>5</w:t>
      </w:r>
      <w:r w:rsidRPr="00724B8D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724B8D">
        <w:rPr>
          <w:rFonts w:eastAsia="MS Mincho"/>
          <w:b/>
          <w:sz w:val="22"/>
          <w:szCs w:val="22"/>
          <w:lang w:eastAsia="en-US"/>
        </w:rPr>
        <w:br w:type="page"/>
      </w:r>
    </w:p>
    <w:p w:rsidR="00490E0E" w:rsidRPr="00490E0E" w:rsidRDefault="00490E0E" w:rsidP="00490E0E">
      <w:pPr>
        <w:jc w:val="center"/>
        <w:rPr>
          <w:b/>
          <w:sz w:val="24"/>
        </w:rPr>
      </w:pPr>
      <w:r w:rsidRPr="00490E0E">
        <w:rPr>
          <w:b/>
          <w:sz w:val="24"/>
        </w:rPr>
        <w:lastRenderedPageBreak/>
        <w:t>ФОРМА БЛАНКА ОТВЕТА НА ТЕСТОВОЕ ЗАДАНИЕ</w:t>
      </w:r>
    </w:p>
    <w:p w:rsidR="00490E0E" w:rsidRDefault="00490E0E" w:rsidP="00490E0E">
      <w:pPr>
        <w:jc w:val="center"/>
      </w:pPr>
    </w:p>
    <w:p w:rsidR="00490E0E" w:rsidRPr="00441934" w:rsidRDefault="00490E0E" w:rsidP="00490E0E">
      <w:pPr>
        <w:jc w:val="center"/>
      </w:pPr>
      <w:r w:rsidRPr="00441934">
        <w:t xml:space="preserve">МИНИСТЕРСТВО НАУКИ </w:t>
      </w:r>
      <w:r>
        <w:t xml:space="preserve"> И ВЫСШЕГО </w:t>
      </w:r>
      <w:r w:rsidRPr="00441934">
        <w:t>ОБРАЗОВАНИЯ  РОССИЙСКОЙ ФЕДЕРАЦИИ</w:t>
      </w:r>
    </w:p>
    <w:p w:rsidR="00490E0E" w:rsidRPr="00441934" w:rsidRDefault="00490E0E" w:rsidP="00490E0E">
      <w:pPr>
        <w:jc w:val="center"/>
      </w:pPr>
    </w:p>
    <w:p w:rsidR="00490E0E" w:rsidRPr="008A30DF" w:rsidRDefault="00490E0E" w:rsidP="00490E0E">
      <w:pPr>
        <w:jc w:val="center"/>
        <w:rPr>
          <w:sz w:val="24"/>
        </w:rPr>
      </w:pPr>
      <w:r w:rsidRPr="008A30DF">
        <w:rPr>
          <w:sz w:val="24"/>
        </w:rPr>
        <w:t xml:space="preserve">ФЕДЕРАЛЬНОЕ ГОСУДАРСТВЕННОЕ БЮДЖЕТНОЕ ОБРАЗОВАТЕЛЬНОЕ </w:t>
      </w:r>
    </w:p>
    <w:p w:rsidR="00490E0E" w:rsidRPr="008A30DF" w:rsidRDefault="00490E0E" w:rsidP="00490E0E">
      <w:pPr>
        <w:jc w:val="center"/>
        <w:rPr>
          <w:sz w:val="24"/>
        </w:rPr>
      </w:pPr>
      <w:r w:rsidRPr="008A30DF">
        <w:rPr>
          <w:sz w:val="24"/>
        </w:rPr>
        <w:t>УЧРЕЖДЕНИЕ  ВЫСШЕГО ОБРАЗОВАНИЯ</w:t>
      </w:r>
    </w:p>
    <w:p w:rsidR="008A30DF" w:rsidRPr="008A30DF" w:rsidRDefault="008A30DF" w:rsidP="00490E0E">
      <w:pPr>
        <w:jc w:val="center"/>
        <w:rPr>
          <w:b/>
          <w:sz w:val="24"/>
        </w:rPr>
      </w:pPr>
    </w:p>
    <w:p w:rsidR="00490E0E" w:rsidRPr="008A30DF" w:rsidRDefault="00490E0E" w:rsidP="00490E0E">
      <w:pPr>
        <w:jc w:val="center"/>
        <w:rPr>
          <w:b/>
          <w:sz w:val="24"/>
        </w:rPr>
      </w:pPr>
      <w:r w:rsidRPr="008A30DF">
        <w:rPr>
          <w:b/>
          <w:sz w:val="24"/>
        </w:rPr>
        <w:t>«БРАТСКИЙ ГОСУДАРСТВЕННЫЙ УНИВЕРСИТЕТ»</w:t>
      </w:r>
    </w:p>
    <w:p w:rsidR="00490E0E" w:rsidRDefault="00490E0E" w:rsidP="00490E0E">
      <w:pPr>
        <w:jc w:val="center"/>
        <w:rPr>
          <w:b/>
        </w:rPr>
      </w:pPr>
    </w:p>
    <w:p w:rsidR="00490E0E" w:rsidRPr="00490E0E" w:rsidRDefault="00490E0E" w:rsidP="00490E0E">
      <w:pPr>
        <w:jc w:val="center"/>
        <w:rPr>
          <w:b/>
          <w:sz w:val="24"/>
        </w:rPr>
      </w:pPr>
      <w:r w:rsidRPr="00490E0E">
        <w:rPr>
          <w:b/>
          <w:sz w:val="24"/>
        </w:rPr>
        <w:t>БЛАНК ОТВЕТА</w:t>
      </w:r>
    </w:p>
    <w:p w:rsidR="00490E0E" w:rsidRPr="00F16922" w:rsidRDefault="00490E0E" w:rsidP="00490E0E">
      <w:pPr>
        <w:pStyle w:val="2"/>
        <w:spacing w:line="240" w:lineRule="auto"/>
        <w:rPr>
          <w:rFonts w:ascii="Times New Roman" w:eastAsia="Calibri" w:hAnsi="Times New Roman"/>
          <w:bCs w:val="0"/>
          <w:color w:val="auto"/>
          <w:sz w:val="24"/>
          <w:szCs w:val="20"/>
          <w:lang w:eastAsia="ru-RU"/>
        </w:rPr>
      </w:pPr>
      <w:r w:rsidRPr="00F16922">
        <w:rPr>
          <w:rFonts w:ascii="Times New Roman" w:eastAsia="Calibri" w:hAnsi="Times New Roman"/>
          <w:bCs w:val="0"/>
          <w:color w:val="auto"/>
          <w:sz w:val="24"/>
          <w:szCs w:val="20"/>
          <w:lang w:eastAsia="ru-RU"/>
        </w:rPr>
        <w:t xml:space="preserve">Обучающийся </w:t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  <w:r w:rsidRPr="00F16922">
        <w:rPr>
          <w:rFonts w:ascii="Times New Roman" w:eastAsia="Calibri" w:hAnsi="Times New Roman"/>
          <w:b w:val="0"/>
          <w:bCs w:val="0"/>
          <w:color w:val="auto"/>
          <w:sz w:val="24"/>
          <w:szCs w:val="20"/>
          <w:u w:val="single"/>
          <w:lang w:eastAsia="ru-RU"/>
        </w:rPr>
        <w:tab/>
      </w:r>
    </w:p>
    <w:p w:rsidR="00490E0E" w:rsidRPr="003F071F" w:rsidRDefault="00490E0E" w:rsidP="00490E0E">
      <w:pPr>
        <w:pStyle w:val="4"/>
        <w:spacing w:before="0" w:after="0" w:line="240" w:lineRule="auto"/>
        <w:jc w:val="center"/>
        <w:rPr>
          <w:b w:val="0"/>
          <w:i/>
          <w:sz w:val="20"/>
          <w:vertAlign w:val="superscript"/>
        </w:rPr>
      </w:pPr>
      <w:r w:rsidRPr="003F071F">
        <w:rPr>
          <w:b w:val="0"/>
          <w:i/>
          <w:sz w:val="20"/>
          <w:vertAlign w:val="superscript"/>
        </w:rPr>
        <w:t>Фамилия, имя, отчество</w:t>
      </w:r>
    </w:p>
    <w:p w:rsidR="00490E0E" w:rsidRPr="00F16922" w:rsidRDefault="00490E0E" w:rsidP="00F16922">
      <w:pPr>
        <w:spacing w:line="276" w:lineRule="auto"/>
        <w:rPr>
          <w:sz w:val="24"/>
        </w:rPr>
      </w:pPr>
      <w:r w:rsidRPr="00F16922">
        <w:rPr>
          <w:b/>
          <w:sz w:val="24"/>
        </w:rPr>
        <w:t xml:space="preserve">Группы </w:t>
      </w:r>
      <w:r w:rsidRPr="00F16922">
        <w:rPr>
          <w:sz w:val="24"/>
          <w:u w:val="single"/>
        </w:rPr>
        <w:t xml:space="preserve">   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Pr="00F16922">
        <w:rPr>
          <w:b/>
          <w:sz w:val="24"/>
        </w:rPr>
        <w:t xml:space="preserve">  курса </w:t>
      </w:r>
      <w:r w:rsidRPr="00F16922">
        <w:rPr>
          <w:sz w:val="24"/>
          <w:u w:val="single"/>
        </w:rPr>
        <w:t xml:space="preserve">     </w:t>
      </w:r>
      <w:r w:rsidRPr="00F16922">
        <w:rPr>
          <w:sz w:val="24"/>
          <w:u w:val="single"/>
        </w:rPr>
        <w:tab/>
        <w:t xml:space="preserve">     </w:t>
      </w:r>
      <w:r w:rsidRPr="00F16922">
        <w:rPr>
          <w:sz w:val="24"/>
        </w:rPr>
        <w:t xml:space="preserve">  </w:t>
      </w:r>
      <w:r w:rsidRPr="00F16922">
        <w:rPr>
          <w:b/>
          <w:sz w:val="24"/>
        </w:rPr>
        <w:t>факультета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  <w:t xml:space="preserve"> </w:t>
      </w:r>
      <w:r w:rsidRPr="00F16922">
        <w:rPr>
          <w:sz w:val="24"/>
          <w:u w:val="single"/>
        </w:rPr>
        <w:tab/>
      </w:r>
      <w:r w:rsidRPr="00F16922">
        <w:rPr>
          <w:sz w:val="24"/>
          <w:u w:val="single"/>
        </w:rPr>
        <w:tab/>
      </w:r>
      <w:r w:rsidR="00235480" w:rsidRPr="00F16922">
        <w:rPr>
          <w:sz w:val="24"/>
          <w:u w:val="single"/>
        </w:rPr>
        <w:tab/>
      </w:r>
    </w:p>
    <w:p w:rsidR="00490E0E" w:rsidRPr="00F16922" w:rsidRDefault="00490E0E" w:rsidP="00F16922">
      <w:pPr>
        <w:spacing w:line="276" w:lineRule="auto"/>
        <w:rPr>
          <w:b/>
          <w:sz w:val="24"/>
        </w:rPr>
      </w:pPr>
      <w:r w:rsidRPr="00F16922">
        <w:rPr>
          <w:b/>
          <w:sz w:val="24"/>
        </w:rPr>
        <w:t xml:space="preserve">По дисциплине </w:t>
      </w:r>
      <w:r w:rsidR="00F16922" w:rsidRPr="00F16922">
        <w:rPr>
          <w:sz w:val="24"/>
          <w:u w:val="single"/>
        </w:rPr>
        <w:t>Б1.О.08.02  Строительные материалы</w:t>
      </w:r>
    </w:p>
    <w:p w:rsidR="00490E0E" w:rsidRPr="00F16922" w:rsidRDefault="00490E0E" w:rsidP="00F16922">
      <w:pPr>
        <w:spacing w:line="276" w:lineRule="auto"/>
        <w:rPr>
          <w:i/>
          <w:sz w:val="24"/>
          <w:szCs w:val="24"/>
          <w:vertAlign w:val="superscript"/>
        </w:rPr>
      </w:pPr>
      <w:r w:rsidRPr="00F16922">
        <w:rPr>
          <w:b/>
          <w:sz w:val="24"/>
          <w:szCs w:val="24"/>
        </w:rPr>
        <w:t xml:space="preserve">Преподаватель </w:t>
      </w:r>
      <w:r w:rsidRPr="00F16922">
        <w:rPr>
          <w:b/>
          <w:sz w:val="24"/>
          <w:szCs w:val="24"/>
        </w:rPr>
        <w:tab/>
        <w:t>______________</w:t>
      </w:r>
      <w:r w:rsidR="00F16922" w:rsidRPr="00F16922">
        <w:rPr>
          <w:b/>
          <w:sz w:val="24"/>
          <w:szCs w:val="24"/>
        </w:rPr>
        <w:t xml:space="preserve">  </w:t>
      </w:r>
      <w:r w:rsidR="00F16922" w:rsidRPr="00F16922">
        <w:rPr>
          <w:sz w:val="24"/>
          <w:szCs w:val="24"/>
          <w:u w:val="single"/>
        </w:rPr>
        <w:t>Даминова А.М.</w:t>
      </w:r>
    </w:p>
    <w:p w:rsidR="00490E0E" w:rsidRPr="00ED78F7" w:rsidRDefault="00F16922" w:rsidP="00F16922">
      <w:pPr>
        <w:pStyle w:val="4"/>
        <w:spacing w:before="0" w:after="0" w:line="240" w:lineRule="auto"/>
        <w:ind w:left="1701" w:firstLine="708"/>
        <w:jc w:val="left"/>
        <w:rPr>
          <w:vertAlign w:val="superscript"/>
        </w:rPr>
      </w:pPr>
      <w:r>
        <w:rPr>
          <w:b w:val="0"/>
          <w:i/>
          <w:sz w:val="20"/>
          <w:vertAlign w:val="superscript"/>
        </w:rPr>
        <w:t xml:space="preserve">       </w:t>
      </w:r>
      <w:r w:rsidR="00490E0E" w:rsidRPr="00ED78F7">
        <w:rPr>
          <w:b w:val="0"/>
          <w:i/>
          <w:sz w:val="20"/>
          <w:vertAlign w:val="superscript"/>
        </w:rPr>
        <w:t>Подпись</w:t>
      </w:r>
    </w:p>
    <w:p w:rsidR="00490E0E" w:rsidRPr="00F16922" w:rsidRDefault="00490E0E" w:rsidP="00490E0E">
      <w:pPr>
        <w:rPr>
          <w:b/>
          <w:sz w:val="24"/>
          <w:szCs w:val="24"/>
        </w:rPr>
      </w:pPr>
      <w:r w:rsidRPr="00F16922">
        <w:rPr>
          <w:b/>
          <w:sz w:val="24"/>
          <w:szCs w:val="24"/>
        </w:rPr>
        <w:t xml:space="preserve">Билет №______________ </w:t>
      </w:r>
      <w:r w:rsidRPr="00F16922">
        <w:rPr>
          <w:b/>
          <w:sz w:val="24"/>
          <w:szCs w:val="24"/>
        </w:rPr>
        <w:tab/>
      </w:r>
      <w:r w:rsidRPr="00F16922">
        <w:rPr>
          <w:b/>
          <w:sz w:val="24"/>
          <w:szCs w:val="24"/>
        </w:rPr>
        <w:tab/>
      </w:r>
      <w:r w:rsidRPr="00F16922">
        <w:rPr>
          <w:b/>
          <w:sz w:val="24"/>
          <w:szCs w:val="24"/>
        </w:rPr>
        <w:tab/>
        <w:t>Оценка____________________</w:t>
      </w:r>
    </w:p>
    <w:p w:rsidR="00490E0E" w:rsidRPr="00F54641" w:rsidRDefault="00490E0E" w:rsidP="00490E0E">
      <w:pPr>
        <w:rPr>
          <w:i/>
          <w:vertAlign w:val="superscript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F16922">
        <w:rPr>
          <w:b/>
          <w:szCs w:val="24"/>
        </w:rPr>
        <w:t xml:space="preserve">      </w:t>
      </w:r>
      <w:r w:rsidRPr="00F54641">
        <w:rPr>
          <w:i/>
          <w:vertAlign w:val="superscript"/>
        </w:rPr>
        <w:t>прописью</w:t>
      </w:r>
    </w:p>
    <w:p w:rsidR="00490E0E" w:rsidRDefault="00490E0E" w:rsidP="00490E0E">
      <w:pPr>
        <w:ind w:left="3540" w:firstLine="708"/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2097"/>
        <w:gridCol w:w="1434"/>
        <w:gridCol w:w="1271"/>
        <w:gridCol w:w="2139"/>
        <w:gridCol w:w="1436"/>
      </w:tblGrid>
      <w:tr w:rsidR="00490E0E" w:rsidRPr="00235480" w:rsidTr="003443ED">
        <w:trPr>
          <w:trHeight w:val="1302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№ </w:t>
            </w:r>
            <w:r w:rsidR="00F16922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вопроса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Ответ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обучающегося</w:t>
            </w:r>
          </w:p>
        </w:tc>
        <w:tc>
          <w:tcPr>
            <w:tcW w:w="745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Оценка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ответа</w:t>
            </w:r>
          </w:p>
          <w:p w:rsidR="00490E0E" w:rsidRPr="00235480" w:rsidRDefault="00490E0E" w:rsidP="003443ED">
            <w:pPr>
              <w:jc w:val="center"/>
              <w:rPr>
                <w:szCs w:val="24"/>
              </w:rPr>
            </w:pPr>
            <w:r w:rsidRPr="00235480">
              <w:rPr>
                <w:szCs w:val="24"/>
              </w:rPr>
              <w:t>(верно</w:t>
            </w:r>
            <w:r w:rsidRPr="00235480">
              <w:rPr>
                <w:rFonts w:ascii="Arial Black" w:hAnsi="Arial Black"/>
                <w:szCs w:val="24"/>
              </w:rPr>
              <w:t>+/</w:t>
            </w:r>
          </w:p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Cs w:val="24"/>
              </w:rPr>
              <w:t>не верно</w:t>
            </w:r>
            <w:r w:rsidRPr="00235480">
              <w:rPr>
                <w:rFonts w:ascii="Arial Black" w:hAnsi="Arial Black"/>
                <w:szCs w:val="24"/>
              </w:rPr>
              <w:t>-</w:t>
            </w:r>
            <w:r w:rsidRPr="00235480">
              <w:rPr>
                <w:szCs w:val="24"/>
              </w:rPr>
              <w:t>)</w:t>
            </w:r>
          </w:p>
        </w:tc>
        <w:tc>
          <w:tcPr>
            <w:tcW w:w="660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№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вопроса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Ответ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обучающегося</w:t>
            </w:r>
          </w:p>
        </w:tc>
        <w:tc>
          <w:tcPr>
            <w:tcW w:w="746" w:type="pct"/>
          </w:tcPr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 xml:space="preserve">Оценка </w:t>
            </w:r>
            <w:r w:rsidR="00235480">
              <w:rPr>
                <w:sz w:val="24"/>
                <w:szCs w:val="24"/>
              </w:rPr>
              <w:br/>
            </w:r>
            <w:r w:rsidRPr="00235480">
              <w:rPr>
                <w:sz w:val="24"/>
                <w:szCs w:val="24"/>
              </w:rPr>
              <w:t>ответа</w:t>
            </w:r>
          </w:p>
          <w:p w:rsidR="00490E0E" w:rsidRPr="00235480" w:rsidRDefault="00490E0E" w:rsidP="003443ED">
            <w:pPr>
              <w:jc w:val="center"/>
              <w:rPr>
                <w:szCs w:val="24"/>
              </w:rPr>
            </w:pPr>
            <w:r w:rsidRPr="00235480">
              <w:rPr>
                <w:szCs w:val="24"/>
              </w:rPr>
              <w:t>(верно</w:t>
            </w:r>
            <w:r w:rsidRPr="00235480">
              <w:rPr>
                <w:rFonts w:ascii="Arial Black" w:hAnsi="Arial Black"/>
                <w:szCs w:val="24"/>
              </w:rPr>
              <w:t>+/</w:t>
            </w:r>
          </w:p>
          <w:p w:rsidR="00490E0E" w:rsidRPr="00235480" w:rsidRDefault="00490E0E" w:rsidP="003443ED">
            <w:pPr>
              <w:jc w:val="center"/>
              <w:rPr>
                <w:sz w:val="24"/>
                <w:szCs w:val="24"/>
              </w:rPr>
            </w:pPr>
            <w:r w:rsidRPr="00235480">
              <w:rPr>
                <w:szCs w:val="24"/>
              </w:rPr>
              <w:t>не верно</w:t>
            </w:r>
            <w:r w:rsidRPr="00235480">
              <w:rPr>
                <w:rFonts w:ascii="Arial Black" w:hAnsi="Arial Black"/>
                <w:szCs w:val="24"/>
              </w:rPr>
              <w:t>-</w:t>
            </w:r>
            <w:r w:rsidRPr="00235480">
              <w:rPr>
                <w:szCs w:val="24"/>
              </w:rPr>
              <w:t>)</w:t>
            </w:r>
          </w:p>
        </w:tc>
      </w:tr>
      <w:tr w:rsidR="00490E0E" w:rsidRPr="00235480" w:rsidTr="003443ED">
        <w:trPr>
          <w:trHeight w:val="27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14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15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169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3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16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235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4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17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15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5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18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39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6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19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6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7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20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4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8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21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9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22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10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23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61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11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24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4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12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25</w:t>
            </w: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353"/>
          <w:jc w:val="center"/>
        </w:trPr>
        <w:tc>
          <w:tcPr>
            <w:tcW w:w="64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13</w:t>
            </w:r>
          </w:p>
        </w:tc>
        <w:tc>
          <w:tcPr>
            <w:tcW w:w="1089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90E0E" w:rsidRPr="00235480" w:rsidTr="003443ED">
        <w:trPr>
          <w:trHeight w:val="288"/>
          <w:jc w:val="center"/>
        </w:trPr>
        <w:tc>
          <w:tcPr>
            <w:tcW w:w="5000" w:type="pct"/>
            <w:gridSpan w:val="6"/>
          </w:tcPr>
          <w:p w:rsidR="00490E0E" w:rsidRPr="00235480" w:rsidRDefault="00490E0E" w:rsidP="003443E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5480">
              <w:rPr>
                <w:sz w:val="24"/>
                <w:szCs w:val="24"/>
              </w:rPr>
              <w:t>Итого верных ответов: шт - ……;  % - …..</w:t>
            </w:r>
          </w:p>
        </w:tc>
      </w:tr>
    </w:tbl>
    <w:p w:rsidR="00490E0E" w:rsidRDefault="00490E0E" w:rsidP="00490E0E">
      <w:pPr>
        <w:rPr>
          <w:b/>
          <w:sz w:val="24"/>
          <w:szCs w:val="24"/>
        </w:rPr>
      </w:pPr>
    </w:p>
    <w:p w:rsidR="00F16922" w:rsidRPr="00F16922" w:rsidRDefault="00F16922" w:rsidP="00F16922">
      <w:pPr>
        <w:rPr>
          <w:sz w:val="24"/>
          <w:szCs w:val="24"/>
        </w:rPr>
      </w:pPr>
      <w:r w:rsidRPr="00F16922">
        <w:rPr>
          <w:b/>
          <w:sz w:val="24"/>
          <w:szCs w:val="24"/>
        </w:rPr>
        <w:t xml:space="preserve">Подпись обучающегося </w:t>
      </w:r>
      <w:r w:rsidRPr="00F16922">
        <w:rPr>
          <w:sz w:val="24"/>
          <w:szCs w:val="24"/>
        </w:rPr>
        <w:t>___________________________</w:t>
      </w:r>
    </w:p>
    <w:p w:rsidR="00F16922" w:rsidRPr="00235480" w:rsidRDefault="00F16922" w:rsidP="00490E0E">
      <w:pPr>
        <w:rPr>
          <w:b/>
          <w:sz w:val="24"/>
          <w:szCs w:val="24"/>
        </w:rPr>
      </w:pPr>
    </w:p>
    <w:p w:rsidR="00F16922" w:rsidRPr="00F16922" w:rsidRDefault="00F16922" w:rsidP="00F16922">
      <w:pPr>
        <w:rPr>
          <w:sz w:val="24"/>
          <w:szCs w:val="24"/>
        </w:rPr>
      </w:pPr>
      <w:r w:rsidRPr="00F16922">
        <w:rPr>
          <w:sz w:val="24"/>
          <w:szCs w:val="24"/>
        </w:rPr>
        <w:t>Дата  «______»___________________20___ г.</w:t>
      </w:r>
    </w:p>
    <w:p w:rsidR="00490E0E" w:rsidRDefault="00490E0E">
      <w:pPr>
        <w:widowControl/>
        <w:rPr>
          <w:b/>
          <w:sz w:val="24"/>
          <w:szCs w:val="24"/>
        </w:rPr>
      </w:pPr>
    </w:p>
    <w:p w:rsidR="00A067C4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A067C4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</w:pPr>
    </w:p>
    <w:p w:rsidR="00A067C4" w:rsidRPr="00540E50" w:rsidRDefault="00A067C4" w:rsidP="00540E50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</w:rPr>
        <w:sectPr w:rsidR="00A067C4" w:rsidRPr="00540E50" w:rsidSect="00905496">
          <w:type w:val="continuous"/>
          <w:pgSz w:w="11906" w:h="16838"/>
          <w:pgMar w:top="851" w:right="851" w:bottom="851" w:left="1418" w:header="454" w:footer="454" w:gutter="0"/>
          <w:cols w:space="708"/>
          <w:titlePg/>
          <w:docGrid w:linePitch="360"/>
        </w:sectPr>
      </w:pPr>
    </w:p>
    <w:p w:rsidR="00320122" w:rsidRDefault="00D23CEA" w:rsidP="00D4527F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lastRenderedPageBreak/>
        <w:t xml:space="preserve">ОЦЕНОЧНЫЕ СРЕДСТВА </w:t>
      </w:r>
    </w:p>
    <w:p w:rsidR="00D4527F" w:rsidRDefault="00D23CEA" w:rsidP="00D4527F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t>ДЛЯ ДИАГНОСТИЧЕСКОГО ДИСЦИПЛИНАРНОГО ТЕСТИРОВАНИЯ</w:t>
      </w:r>
    </w:p>
    <w:p w:rsidR="00D4527F" w:rsidRPr="0086560D" w:rsidRDefault="00D4527F" w:rsidP="00D4527F">
      <w:pPr>
        <w:jc w:val="center"/>
        <w:rPr>
          <w:szCs w:val="28"/>
        </w:rPr>
      </w:pPr>
    </w:p>
    <w:p w:rsidR="00D4527F" w:rsidRPr="00CA3745" w:rsidRDefault="00D4527F" w:rsidP="00CC4726">
      <w:pPr>
        <w:jc w:val="both"/>
        <w:rPr>
          <w:sz w:val="24"/>
          <w:szCs w:val="28"/>
          <w:u w:val="single"/>
        </w:rPr>
      </w:pPr>
      <w:r w:rsidRPr="00CA3745">
        <w:rPr>
          <w:sz w:val="24"/>
          <w:szCs w:val="28"/>
        </w:rPr>
        <w:t xml:space="preserve">по компетенции </w:t>
      </w:r>
      <w:r w:rsidRPr="00CA3745">
        <w:rPr>
          <w:b/>
          <w:sz w:val="24"/>
          <w:szCs w:val="28"/>
          <w:u w:val="single"/>
        </w:rPr>
        <w:t>УК-1</w:t>
      </w:r>
      <w:r w:rsidR="00CC4726">
        <w:rPr>
          <w:b/>
          <w:sz w:val="24"/>
          <w:szCs w:val="28"/>
          <w:u w:val="single"/>
        </w:rPr>
        <w:t xml:space="preserve"> </w:t>
      </w:r>
      <w:r w:rsidRPr="00CA3745">
        <w:rPr>
          <w:sz w:val="24"/>
          <w:szCs w:val="28"/>
          <w:u w:val="single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D4527F" w:rsidRPr="0005152C" w:rsidRDefault="00D4527F" w:rsidP="00D4527F">
      <w:pPr>
        <w:jc w:val="center"/>
        <w:rPr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67"/>
        <w:gridCol w:w="6728"/>
      </w:tblGrid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rPr>
                <w:bCs/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УК-1.1</w:t>
            </w:r>
          </w:p>
          <w:p w:rsidR="00D4527F" w:rsidRPr="00CA3745" w:rsidRDefault="00D4527F" w:rsidP="00520875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Выполняет поиск необходимой информации, ее критический анализ и синтез информации, полученной из разных источников.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4527F" w:rsidRPr="00CA3745" w:rsidRDefault="00D4527F" w:rsidP="00CC4726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Знать:</w:t>
            </w:r>
          </w:p>
          <w:p w:rsidR="00D4527F" w:rsidRPr="00CA3745" w:rsidRDefault="00D4527F" w:rsidP="003A5B5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основные направления развития промышленности строительных материалов и конструкций и методы повышения их качества и эффективности.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Уметь: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использовать нормативные документы при оценке качества строительных материалов.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Владеть:</w:t>
            </w:r>
          </w:p>
          <w:p w:rsidR="00D4527F" w:rsidRPr="00CA3745" w:rsidRDefault="00D4527F" w:rsidP="00CC4726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навыком использования нормативных документов в строительной деятельности.</w:t>
            </w:r>
          </w:p>
        </w:tc>
      </w:tr>
      <w:tr w:rsidR="00D4527F" w:rsidRPr="00CA3745" w:rsidTr="00520875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4527F" w:rsidRPr="00CA3745" w:rsidRDefault="00D4527F" w:rsidP="00520875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>УК-1.2.</w:t>
            </w:r>
          </w:p>
          <w:p w:rsidR="00D4527F" w:rsidRPr="00CA3745" w:rsidRDefault="00D4527F" w:rsidP="00520875">
            <w:pPr>
              <w:rPr>
                <w:i/>
                <w:kern w:val="1"/>
                <w:sz w:val="22"/>
                <w:szCs w:val="22"/>
              </w:rPr>
            </w:pPr>
            <w:r w:rsidRPr="00CA3745">
              <w:rPr>
                <w:i/>
                <w:kern w:val="1"/>
                <w:sz w:val="22"/>
                <w:szCs w:val="22"/>
              </w:rPr>
              <w:t xml:space="preserve">Использует системный подход для решения </w:t>
            </w:r>
            <w:r w:rsidR="00CC4726">
              <w:rPr>
                <w:i/>
                <w:kern w:val="1"/>
                <w:sz w:val="22"/>
                <w:szCs w:val="22"/>
              </w:rPr>
              <w:br/>
            </w:r>
            <w:r w:rsidRPr="00CA3745">
              <w:rPr>
                <w:i/>
                <w:kern w:val="1"/>
                <w:sz w:val="22"/>
                <w:szCs w:val="22"/>
              </w:rPr>
              <w:t>поставленных задач.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4527F" w:rsidRPr="00CA3745" w:rsidRDefault="00D4527F" w:rsidP="00CC4726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Знать: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взаимосвязь состава, строения и свойств материалов, методы оценки показателей их качества.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Уметь:</w:t>
            </w:r>
          </w:p>
          <w:p w:rsidR="00D4527F" w:rsidRPr="00CA3745" w:rsidRDefault="00D4527F" w:rsidP="00CC4726">
            <w:pPr>
              <w:suppressAutoHyphens/>
              <w:jc w:val="both"/>
              <w:rPr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анализировать влияние окружающей среды на материал в конструкции и сооружении;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выбирать оптимальный материал для конструкции, работающий в заданных условиях эксплуатации.</w:t>
            </w:r>
          </w:p>
          <w:p w:rsidR="00D4527F" w:rsidRPr="00CA3745" w:rsidRDefault="00D4527F" w:rsidP="00CC4726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3745">
              <w:rPr>
                <w:b/>
                <w:sz w:val="22"/>
                <w:szCs w:val="22"/>
              </w:rPr>
              <w:t>Владеть:</w:t>
            </w:r>
          </w:p>
          <w:p w:rsidR="00D4527F" w:rsidRPr="00CA3745" w:rsidRDefault="00D4527F" w:rsidP="00CC4726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CA3745">
              <w:rPr>
                <w:sz w:val="22"/>
                <w:szCs w:val="22"/>
              </w:rPr>
              <w:t>- практическим навыком оценки качества строительных материалов.</w:t>
            </w:r>
          </w:p>
        </w:tc>
      </w:tr>
    </w:tbl>
    <w:p w:rsidR="00D4527F" w:rsidRPr="00CC4726" w:rsidRDefault="00D4527F" w:rsidP="00D4527F">
      <w:pPr>
        <w:jc w:val="center"/>
        <w:rPr>
          <w:sz w:val="24"/>
          <w:szCs w:val="24"/>
        </w:rPr>
      </w:pPr>
    </w:p>
    <w:p w:rsidR="00D4527F" w:rsidRPr="00CC4726" w:rsidRDefault="00D4527F" w:rsidP="00D4527F">
      <w:pPr>
        <w:jc w:val="center"/>
        <w:rPr>
          <w:b/>
          <w:sz w:val="24"/>
          <w:szCs w:val="24"/>
        </w:rPr>
      </w:pPr>
      <w:r w:rsidRPr="00CC4726">
        <w:rPr>
          <w:b/>
          <w:sz w:val="24"/>
          <w:szCs w:val="24"/>
        </w:rPr>
        <w:t>Распределение заданий</w:t>
      </w:r>
      <w:r w:rsidR="00CC4726" w:rsidRPr="00CC4726">
        <w:rPr>
          <w:b/>
          <w:sz w:val="24"/>
          <w:szCs w:val="24"/>
        </w:rPr>
        <w:t xml:space="preserve"> </w:t>
      </w:r>
      <w:r w:rsidRPr="00CC4726">
        <w:rPr>
          <w:b/>
          <w:sz w:val="24"/>
          <w:szCs w:val="24"/>
        </w:rPr>
        <w:t>по типам и уровням сложности</w:t>
      </w:r>
    </w:p>
    <w:tbl>
      <w:tblPr>
        <w:tblStyle w:val="a4"/>
        <w:tblW w:w="4790" w:type="pct"/>
        <w:jc w:val="center"/>
        <w:tblLook w:val="04A0" w:firstRow="1" w:lastRow="0" w:firstColumn="1" w:lastColumn="0" w:noHBand="0" w:noVBand="1"/>
      </w:tblPr>
      <w:tblGrid>
        <w:gridCol w:w="1847"/>
        <w:gridCol w:w="2290"/>
        <w:gridCol w:w="3651"/>
        <w:gridCol w:w="1381"/>
      </w:tblGrid>
      <w:tr w:rsidR="00D4527F" w:rsidRPr="00CC4726" w:rsidTr="00F72D00">
        <w:trPr>
          <w:trHeight w:val="20"/>
          <w:jc w:val="center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122" w:rsidRPr="00CC4726" w:rsidRDefault="00D4527F" w:rsidP="00520875">
            <w:pPr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 xml:space="preserve">Количество </w:t>
            </w:r>
          </w:p>
          <w:p w:rsidR="00D4527F" w:rsidRPr="00CC4726" w:rsidRDefault="00D4527F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заданий</w:t>
            </w:r>
          </w:p>
        </w:tc>
      </w:tr>
      <w:tr w:rsidR="00D4527F" w:rsidRPr="00CC4726" w:rsidTr="00520875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CC4726" w:rsidRDefault="00D4527F" w:rsidP="00CC4726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 xml:space="preserve">Семестр </w:t>
            </w:r>
            <w:r w:rsidR="00CC4726">
              <w:rPr>
                <w:b/>
                <w:sz w:val="22"/>
                <w:szCs w:val="22"/>
              </w:rPr>
              <w:t>2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УК-1.1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Базовый (20%)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</w:p>
        </w:tc>
        <w:tc>
          <w:tcPr>
            <w:tcW w:w="1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дополнение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Высокий (10%)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</w:p>
        </w:tc>
      </w:tr>
      <w:tr w:rsidR="00D4527F" w:rsidRPr="00CC4726" w:rsidTr="00F72D00">
        <w:trPr>
          <w:trHeight w:val="20"/>
          <w:jc w:val="center"/>
        </w:trPr>
        <w:tc>
          <w:tcPr>
            <w:tcW w:w="10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УК-1.2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Базовый (20%)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27F" w:rsidRPr="00CC4726" w:rsidRDefault="00D4527F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Повышенный (70%)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2A23B3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7</w:t>
            </w:r>
          </w:p>
        </w:tc>
      </w:tr>
      <w:tr w:rsidR="00F72D00" w:rsidRPr="00CC4726" w:rsidTr="00F72D00">
        <w:trPr>
          <w:trHeight w:val="20"/>
          <w:jc w:val="center"/>
        </w:trPr>
        <w:tc>
          <w:tcPr>
            <w:tcW w:w="10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Высокий (10%)</w:t>
            </w:r>
          </w:p>
        </w:tc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0" w:rsidRPr="00CC4726" w:rsidRDefault="00F72D00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</w:p>
        </w:tc>
      </w:tr>
      <w:tr w:rsidR="00F72D00" w:rsidRPr="00CC4726" w:rsidTr="00520875">
        <w:trPr>
          <w:trHeight w:val="20"/>
          <w:jc w:val="center"/>
        </w:trPr>
        <w:tc>
          <w:tcPr>
            <w:tcW w:w="4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CC4726" w:rsidRDefault="00F72D00" w:rsidP="00CC4726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Итого для УК-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D00" w:rsidRPr="00CC4726" w:rsidRDefault="00F72D00" w:rsidP="00520875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20</w:t>
            </w:r>
          </w:p>
        </w:tc>
      </w:tr>
    </w:tbl>
    <w:p w:rsidR="00D4527F" w:rsidRDefault="00D4527F" w:rsidP="00D4527F">
      <w:pPr>
        <w:spacing w:line="235" w:lineRule="auto"/>
        <w:ind w:firstLine="284"/>
        <w:rPr>
          <w:b/>
          <w:sz w:val="8"/>
          <w:szCs w:val="10"/>
        </w:rPr>
      </w:pPr>
    </w:p>
    <w:p w:rsidR="00D4527F" w:rsidRPr="0086560D" w:rsidRDefault="00D4527F" w:rsidP="00D4527F">
      <w:pPr>
        <w:spacing w:line="235" w:lineRule="auto"/>
        <w:ind w:firstLine="284"/>
        <w:rPr>
          <w:b/>
          <w:sz w:val="8"/>
          <w:szCs w:val="10"/>
        </w:rPr>
      </w:pPr>
    </w:p>
    <w:p w:rsidR="00D4527F" w:rsidRDefault="00D4527F" w:rsidP="00D4527F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D4527F" w:rsidRPr="00CC4726" w:rsidRDefault="00D4527F" w:rsidP="00D4527F">
      <w:pPr>
        <w:jc w:val="center"/>
        <w:rPr>
          <w:b/>
          <w:sz w:val="24"/>
          <w:szCs w:val="24"/>
        </w:rPr>
      </w:pPr>
      <w:r w:rsidRPr="00CC4726">
        <w:rPr>
          <w:b/>
          <w:sz w:val="24"/>
          <w:szCs w:val="24"/>
        </w:rPr>
        <w:lastRenderedPageBreak/>
        <w:t xml:space="preserve">Комплект тестовых заданий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44"/>
      </w:tblGrid>
      <w:tr w:rsidR="00D4527F" w:rsidRPr="0086560D" w:rsidTr="00520875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УК-1.1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D4527F" w:rsidRPr="0086560D" w:rsidTr="00520875">
        <w:trPr>
          <w:trHeight w:val="986"/>
          <w:jc w:val="center"/>
        </w:trPr>
        <w:tc>
          <w:tcPr>
            <w:tcW w:w="9853" w:type="dxa"/>
            <w:gridSpan w:val="4"/>
          </w:tcPr>
          <w:p w:rsidR="00D4527F" w:rsidRPr="00CC4726" w:rsidRDefault="00D4527F" w:rsidP="00520875">
            <w:pPr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</w:t>
            </w:r>
            <w:r w:rsidR="00CC4726">
              <w:rPr>
                <w:sz w:val="22"/>
                <w:szCs w:val="22"/>
              </w:rPr>
              <w:t>.</w:t>
            </w:r>
            <w:r w:rsidRPr="00CC4726">
              <w:rPr>
                <w:sz w:val="22"/>
                <w:szCs w:val="22"/>
              </w:rPr>
              <w:t xml:space="preserve"> Ключевое направление в развитии современных строительных конструкций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А) Увеличение массы и толщины материалов</w:t>
            </w:r>
          </w:p>
          <w:p w:rsidR="00D4527F" w:rsidRPr="00CC4726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Б)</w:t>
            </w:r>
            <w:r w:rsidR="00CC4726">
              <w:rPr>
                <w:sz w:val="22"/>
                <w:szCs w:val="22"/>
              </w:rPr>
              <w:t xml:space="preserve"> </w:t>
            </w:r>
            <w:r w:rsidRPr="00CC4726">
              <w:rPr>
                <w:sz w:val="22"/>
                <w:szCs w:val="22"/>
              </w:rPr>
              <w:t>Применение легких и высокопрочных композитов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В) Отказ от использования металлических каркасов</w:t>
            </w:r>
          </w:p>
          <w:p w:rsidR="00D4527F" w:rsidRPr="00CC4726" w:rsidRDefault="00D4527F" w:rsidP="00520875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Г) Производство только однотипных конструкций</w:t>
            </w:r>
          </w:p>
          <w:p w:rsidR="00D4527F" w:rsidRPr="0055255A" w:rsidRDefault="00D4527F" w:rsidP="00520875">
            <w:pPr>
              <w:spacing w:line="240" w:lineRule="auto"/>
              <w:rPr>
                <w:sz w:val="16"/>
                <w:szCs w:val="16"/>
              </w:rPr>
            </w:pPr>
          </w:p>
          <w:p w:rsidR="00D4527F" w:rsidRPr="00CC4726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Б</w:t>
            </w:r>
          </w:p>
          <w:p w:rsidR="00D4527F" w:rsidRPr="0055255A" w:rsidRDefault="00D4527F" w:rsidP="00520875">
            <w:pPr>
              <w:spacing w:line="240" w:lineRule="auto"/>
              <w:rPr>
                <w:sz w:val="16"/>
                <w:szCs w:val="16"/>
              </w:rPr>
            </w:pPr>
          </w:p>
          <w:p w:rsidR="00D4527F" w:rsidRPr="00CC4726" w:rsidRDefault="00D4527F" w:rsidP="00520875">
            <w:pPr>
              <w:tabs>
                <w:tab w:val="left" w:pos="284"/>
              </w:tabs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</w:t>
            </w:r>
            <w:r w:rsidR="00CC4726">
              <w:rPr>
                <w:sz w:val="22"/>
                <w:szCs w:val="22"/>
              </w:rPr>
              <w:t xml:space="preserve">. </w:t>
            </w:r>
            <w:r w:rsidRPr="00CC4726">
              <w:rPr>
                <w:sz w:val="22"/>
                <w:szCs w:val="22"/>
              </w:rPr>
              <w:t>Какой показатель является ключевым при оценке эффективности строительных материалов?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А) Высокая стоимость без улучшения характеристик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Б) Сочетание прочности, долговечности и энергоэффективности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В) Быстрое разрушение под нагрузкой</w:t>
            </w: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Г) Невозможность рециклинга</w:t>
            </w:r>
          </w:p>
          <w:p w:rsidR="00D4527F" w:rsidRPr="0055255A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16"/>
                <w:szCs w:val="16"/>
              </w:rPr>
            </w:pPr>
          </w:p>
          <w:p w:rsidR="00D4527F" w:rsidRPr="00CC4726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Б</w:t>
            </w:r>
          </w:p>
          <w:p w:rsidR="00D4527F" w:rsidRPr="0055255A" w:rsidRDefault="00D4527F" w:rsidP="00520875">
            <w:pPr>
              <w:tabs>
                <w:tab w:val="left" w:pos="284"/>
              </w:tabs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  <w:r w:rsidR="00F5224E">
              <w:rPr>
                <w:i/>
                <w:sz w:val="22"/>
                <w:szCs w:val="22"/>
              </w:rPr>
              <w:t xml:space="preserve"> / введите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320122" w:rsidRPr="00CC4726" w:rsidRDefault="00D4527F" w:rsidP="00300E49">
            <w:pPr>
              <w:pStyle w:val="afb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3. </w:t>
            </w:r>
            <w:r w:rsidRPr="00CC4726">
              <w:rPr>
                <w:sz w:val="22"/>
                <w:szCs w:val="22"/>
              </w:rPr>
              <w:t>Установите соответствие между специальным видом бетона и рекомендуемыми для него вяжущими веществами.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1. Кислотоупорный бетон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2. Жаростойкий бетон</w:t>
            </w:r>
          </w:p>
          <w:p w:rsidR="00D4527F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3. Дорожный бетон</w:t>
            </w:r>
          </w:p>
          <w:p w:rsidR="00CC4726" w:rsidRPr="00CC4726" w:rsidRDefault="00CC4726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А)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растворимое стекло с кремнефтористым натрием 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Б)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глиноземистый цемент, шлакопортландцемент, растворимое стекло с кремнефтористым натрием </w:t>
            </w:r>
          </w:p>
          <w:p w:rsidR="00D4527F" w:rsidRPr="00CC4726" w:rsidRDefault="00CC4726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bCs/>
                <w:sz w:val="22"/>
                <w:szCs w:val="22"/>
              </w:rPr>
              <w:t>В)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 портландцемент с пластифицирующими и гидрофобными добавками </w:t>
            </w:r>
          </w:p>
          <w:p w:rsidR="00CC4726" w:rsidRPr="00CC4726" w:rsidRDefault="00CC4726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CC4726" w:rsidRPr="00CC4726" w:rsidRDefault="00CC4726" w:rsidP="00CC4726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1А, 2Б, 3В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20122" w:rsidRPr="00CC4726" w:rsidRDefault="00D4527F" w:rsidP="00300E49">
            <w:pPr>
              <w:pStyle w:val="afb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4. </w:t>
            </w:r>
            <w:r w:rsidRPr="00CC4726">
              <w:rPr>
                <w:sz w:val="22"/>
                <w:szCs w:val="22"/>
              </w:rPr>
              <w:t>Установите соответствие между наименованием порока древесины и его определением.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1. Сбежистость</w:t>
            </w:r>
          </w:p>
          <w:p w:rsidR="00320122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2. Морозобоина</w:t>
            </w:r>
          </w:p>
          <w:p w:rsidR="00D4527F" w:rsidRPr="00CC4726" w:rsidRDefault="00D4527F" w:rsidP="00CC4726">
            <w:pPr>
              <w:pStyle w:val="afb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CC4726">
              <w:rPr>
                <w:sz w:val="22"/>
                <w:szCs w:val="22"/>
              </w:rPr>
              <w:t>3. Косослой</w:t>
            </w:r>
          </w:p>
          <w:p w:rsidR="0055255A" w:rsidRDefault="0055255A" w:rsidP="00CC4726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резкое уменьшение толщины бревна на всем протяжении от комля до вершины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наружная продольная трещина, суживающаяся в направлении к центру ствола, возникающая в растущем дереве при низкой температуре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винтообразное направление волокон древесины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Г)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одна или несколько внутренних радиальных продольных трещин, проходящих через сердцевину ствола и не выходящих на его поверхность </w:t>
            </w:r>
          </w:p>
          <w:p w:rsidR="00D4527F" w:rsidRPr="00CC4726" w:rsidRDefault="00300E49" w:rsidP="00CC4726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Д)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CC4726">
              <w:rPr>
                <w:rFonts w:eastAsia="SimSun"/>
                <w:sz w:val="22"/>
                <w:szCs w:val="22"/>
              </w:rPr>
              <w:t xml:space="preserve">искривление ствола дерева по длине </w:t>
            </w:r>
          </w:p>
          <w:p w:rsidR="00300E49" w:rsidRPr="00CC4726" w:rsidRDefault="00300E49" w:rsidP="00300E49">
            <w:pPr>
              <w:spacing w:line="240" w:lineRule="auto"/>
              <w:rPr>
                <w:rFonts w:eastAsia="SimSun"/>
                <w:sz w:val="22"/>
                <w:szCs w:val="22"/>
              </w:rPr>
            </w:pPr>
          </w:p>
          <w:p w:rsidR="00300E49" w:rsidRPr="00CC4726" w:rsidRDefault="00300E49" w:rsidP="00300E49">
            <w:pPr>
              <w:spacing w:line="240" w:lineRule="auto"/>
              <w:rPr>
                <w:b/>
                <w:sz w:val="22"/>
                <w:szCs w:val="22"/>
              </w:rPr>
            </w:pPr>
            <w:r w:rsidRPr="00CC4726">
              <w:rPr>
                <w:b/>
                <w:sz w:val="22"/>
                <w:szCs w:val="22"/>
              </w:rPr>
              <w:t>1А, 2Б, 3В</w:t>
            </w:r>
          </w:p>
          <w:p w:rsidR="00300E49" w:rsidRPr="00CC4726" w:rsidRDefault="00300E49" w:rsidP="00300E4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300E49" w:rsidRDefault="00D4527F" w:rsidP="00300E49">
            <w:pPr>
              <w:pStyle w:val="docdata"/>
              <w:spacing w:before="0" w:beforeAutospacing="0" w:after="120" w:afterAutospacing="0" w:line="240" w:lineRule="auto"/>
              <w:rPr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5. </w:t>
            </w:r>
            <w:r w:rsidR="00300E49" w:rsidRPr="00CC4726">
              <w:rPr>
                <w:bCs/>
                <w:color w:val="000000"/>
                <w:sz w:val="22"/>
                <w:szCs w:val="22"/>
              </w:rPr>
              <w:t>На основе заключения о качестве строительного гипса дайте условное обозначение строительного гипса по ГОСТ 125: ____________</w:t>
            </w:r>
            <w:r w:rsidR="00300E49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A922CD">
              <w:rPr>
                <w:bCs/>
                <w:color w:val="000000"/>
                <w:sz w:val="22"/>
                <w:szCs w:val="22"/>
              </w:rPr>
              <w:t>Пример ввода ответа:</w:t>
            </w:r>
            <w:r w:rsidR="00300E49">
              <w:rPr>
                <w:bCs/>
                <w:color w:val="000000"/>
                <w:sz w:val="22"/>
                <w:szCs w:val="22"/>
              </w:rPr>
              <w:t xml:space="preserve"> Г-2 А </w:t>
            </w:r>
            <w:r w:rsidR="00300E49">
              <w:rPr>
                <w:bCs/>
                <w:color w:val="000000"/>
                <w:sz w:val="22"/>
                <w:szCs w:val="22"/>
                <w:lang w:val="en-US"/>
              </w:rPr>
              <w:t>III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lastRenderedPageBreak/>
              <w:t xml:space="preserve">Остаток на сите №02: 13.9% 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Начало схватывания: 6 мин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Конец схватывания: 27 мин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Предел прочности при сжатии: 11.2 МПа</w:t>
            </w:r>
          </w:p>
          <w:p w:rsidR="00D4527F" w:rsidRPr="00CC4726" w:rsidRDefault="00D4527F" w:rsidP="00CC4726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>Пределе прочности при изгибе: 5.1 МПа</w:t>
            </w:r>
          </w:p>
          <w:p w:rsidR="00D4527F" w:rsidRPr="00CC4726" w:rsidRDefault="00D4527F" w:rsidP="00CC4726">
            <w:pPr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CC4726">
              <w:rPr>
                <w:b/>
                <w:bCs/>
                <w:color w:val="000000"/>
                <w:sz w:val="22"/>
                <w:szCs w:val="22"/>
              </w:rPr>
              <w:t>Справочная информация:</w:t>
            </w:r>
          </w:p>
          <w:p w:rsidR="00D4527F" w:rsidRPr="00CC4726" w:rsidRDefault="00300E49" w:rsidP="00CC4726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65" w:dyaOrig="4425">
                <v:shape id="_x0000_i1051" type="#_x0000_t75" style="width:316.55pt;height:176.6pt" o:ole="">
                  <v:imagedata r:id="rId63" o:title=""/>
                </v:shape>
                <o:OLEObject Type="Embed" ProgID="PBrush" ShapeID="_x0000_i1051" DrawAspect="Content" ObjectID="_1840346894" r:id="rId64"/>
              </w:object>
            </w:r>
          </w:p>
          <w:p w:rsidR="00D4527F" w:rsidRPr="00CC4726" w:rsidRDefault="00300E49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50" w:dyaOrig="2400">
                <v:shape id="_x0000_i1052" type="#_x0000_t75" style="width:330.8pt;height:99.85pt" o:ole="">
                  <v:imagedata r:id="rId65" o:title=""/>
                </v:shape>
                <o:OLEObject Type="Embed" ProgID="PBrush" ShapeID="_x0000_i1052" DrawAspect="Content" ObjectID="_1840346895" r:id="rId66"/>
              </w:object>
            </w:r>
            <w:r w:rsidR="00D4527F" w:rsidRPr="00CC4726">
              <w:rPr>
                <w:iCs/>
                <w:sz w:val="22"/>
                <w:szCs w:val="22"/>
              </w:rPr>
              <w:t>:</w:t>
            </w:r>
          </w:p>
          <w:p w:rsidR="00D4527F" w:rsidRPr="00CC4726" w:rsidRDefault="00300E49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980" w:dyaOrig="2100">
                <v:shape id="_x0000_i1053" type="#_x0000_t75" style="width:341pt;height:89pt" o:ole="">
                  <v:imagedata r:id="rId67" o:title=""/>
                </v:shape>
                <o:OLEObject Type="Embed" ProgID="PBrush" ShapeID="_x0000_i1053" DrawAspect="Content" ObjectID="_1840346896" r:id="rId68"/>
              </w:object>
            </w:r>
          </w:p>
          <w:p w:rsidR="00300E49" w:rsidRDefault="00300E49" w:rsidP="00CC4726">
            <w:pPr>
              <w:spacing w:line="240" w:lineRule="auto"/>
              <w:rPr>
                <w:rStyle w:val="1446"/>
                <w:color w:val="000000"/>
                <w:sz w:val="22"/>
                <w:szCs w:val="22"/>
              </w:rPr>
            </w:pPr>
          </w:p>
          <w:p w:rsidR="00D4527F" w:rsidRPr="00300E49" w:rsidRDefault="00D4527F" w:rsidP="00CC472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00E49">
              <w:rPr>
                <w:rStyle w:val="1446"/>
                <w:b/>
                <w:color w:val="000000"/>
                <w:sz w:val="22"/>
                <w:szCs w:val="22"/>
              </w:rPr>
              <w:t xml:space="preserve">Г-10 Б </w:t>
            </w:r>
            <w:r w:rsidRPr="00300E49">
              <w:rPr>
                <w:b/>
                <w:color w:val="000000"/>
                <w:sz w:val="22"/>
                <w:szCs w:val="22"/>
              </w:rPr>
              <w:t>II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00E49" w:rsidRDefault="00300E49" w:rsidP="00300E49">
            <w:pPr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D4527F" w:rsidRPr="00CC4726">
              <w:rPr>
                <w:sz w:val="22"/>
                <w:szCs w:val="22"/>
              </w:rPr>
              <w:t>Теплостойкость битума характеризуется параметром, называемым температурой</w:t>
            </w:r>
            <w:r>
              <w:rPr>
                <w:sz w:val="22"/>
                <w:szCs w:val="22"/>
              </w:rPr>
              <w:t xml:space="preserve"> _____________</w:t>
            </w:r>
          </w:p>
          <w:p w:rsidR="00D4527F" w:rsidRPr="00300E49" w:rsidRDefault="00300E49" w:rsidP="00CC4726">
            <w:pPr>
              <w:spacing w:line="240" w:lineRule="auto"/>
              <w:rPr>
                <w:b/>
                <w:sz w:val="22"/>
                <w:szCs w:val="22"/>
              </w:rPr>
            </w:pPr>
            <w:r w:rsidRPr="00300E49">
              <w:rPr>
                <w:b/>
                <w:sz w:val="22"/>
                <w:szCs w:val="22"/>
              </w:rPr>
              <w:t>РАЗМЯГЧЕНИЯ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00E49" w:rsidRDefault="00D4527F" w:rsidP="00300E49">
            <w:pPr>
              <w:widowControl/>
              <w:spacing w:after="120" w:line="240" w:lineRule="auto"/>
              <w:rPr>
                <w:color w:val="000000"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 xml:space="preserve">7. </w:t>
            </w:r>
            <w:r w:rsidRPr="00CC4726">
              <w:rPr>
                <w:color w:val="000000"/>
                <w:sz w:val="22"/>
                <w:szCs w:val="22"/>
              </w:rPr>
              <w:t>Согласно стандарту (ГОСТ 9169</w:t>
            </w:r>
            <w:r w:rsidR="00300E49">
              <w:rPr>
                <w:color w:val="000000"/>
                <w:sz w:val="22"/>
                <w:szCs w:val="22"/>
              </w:rPr>
              <w:t>-</w:t>
            </w:r>
            <w:r w:rsidRPr="00CC4726">
              <w:rPr>
                <w:color w:val="000000"/>
                <w:sz w:val="22"/>
                <w:szCs w:val="22"/>
              </w:rPr>
              <w:t xml:space="preserve">75 Сырье глинистое для керамической промышленности. Классификация), пластичность глины оценивается числом пластичности (Пл). </w:t>
            </w:r>
            <w:r w:rsidR="00300E49" w:rsidRPr="00CC4726">
              <w:rPr>
                <w:color w:val="000000"/>
                <w:sz w:val="22"/>
                <w:szCs w:val="22"/>
              </w:rPr>
              <w:t>Оцените степень пластичности глины для изготовления керамических изделий, если влажность, соответствующая нижней границе текучести, составляет 24 %, а влажность, соответствующая границе раскатывания глиняного жгута, – 6,5 %.</w:t>
            </w:r>
            <w:r w:rsidR="00A922CD">
              <w:rPr>
                <w:color w:val="000000"/>
                <w:sz w:val="22"/>
                <w:szCs w:val="22"/>
              </w:rPr>
              <w:t xml:space="preserve"> Пример ввода ответа: непластичная</w:t>
            </w:r>
          </w:p>
          <w:p w:rsidR="00300E49" w:rsidRPr="00CC4726" w:rsidRDefault="00300E49" w:rsidP="00300E49">
            <w:pPr>
              <w:spacing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CC4726">
              <w:rPr>
                <w:b/>
                <w:bCs/>
                <w:color w:val="000000"/>
                <w:sz w:val="22"/>
                <w:szCs w:val="22"/>
              </w:rPr>
              <w:t>Справочная информация:</w:t>
            </w:r>
          </w:p>
          <w:p w:rsidR="00D4527F" w:rsidRPr="00CC4726" w:rsidRDefault="00D4527F" w:rsidP="00300E49">
            <w:pPr>
              <w:widowControl/>
              <w:spacing w:after="120"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В зависимости от Пл глины делятся на высокопластичные (свыше 25), среднепластичные (свыше 15 до 25), умереннопластичные (свыше 7 до 15), малопластичные (свыше 3 до 7) и непластичные.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Число пластичности Пл, %, рассчитывается по формуле: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Пл = </w:t>
            </w:r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 xml:space="preserve">т – </w:t>
            </w:r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 xml:space="preserve">р, </w:t>
            </w:r>
          </w:p>
          <w:p w:rsidR="00D4527F" w:rsidRPr="00CC4726" w:rsidRDefault="00D4527F" w:rsidP="00CC4726">
            <w:pPr>
              <w:spacing w:line="240" w:lineRule="auto"/>
              <w:rPr>
                <w:sz w:val="22"/>
                <w:szCs w:val="22"/>
              </w:rPr>
            </w:pPr>
            <w:r w:rsidRPr="00CC4726">
              <w:rPr>
                <w:color w:val="000000"/>
                <w:sz w:val="22"/>
                <w:szCs w:val="22"/>
              </w:rPr>
              <w:t xml:space="preserve">где </w:t>
            </w:r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 xml:space="preserve">т </w:t>
            </w:r>
            <w:r w:rsidR="00300E49" w:rsidRPr="00CC4726">
              <w:rPr>
                <w:color w:val="000000"/>
                <w:sz w:val="22"/>
                <w:szCs w:val="22"/>
              </w:rPr>
              <w:t>–</w:t>
            </w:r>
            <w:r w:rsidRPr="00CC4726">
              <w:rPr>
                <w:color w:val="000000"/>
                <w:sz w:val="22"/>
                <w:szCs w:val="22"/>
              </w:rPr>
              <w:t xml:space="preserve"> влажность нижней границы текучести, %; </w:t>
            </w: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CC4726">
              <w:rPr>
                <w:i/>
                <w:iCs/>
                <w:color w:val="000000"/>
                <w:sz w:val="22"/>
                <w:szCs w:val="22"/>
              </w:rPr>
              <w:t>W</w:t>
            </w:r>
            <w:r w:rsidRPr="00CC4726">
              <w:rPr>
                <w:color w:val="000000"/>
                <w:sz w:val="22"/>
                <w:szCs w:val="22"/>
              </w:rPr>
              <w:t xml:space="preserve">р </w:t>
            </w:r>
            <w:r w:rsidR="00300E49" w:rsidRPr="00CC4726">
              <w:rPr>
                <w:color w:val="000000"/>
                <w:sz w:val="22"/>
                <w:szCs w:val="22"/>
              </w:rPr>
              <w:t>–</w:t>
            </w:r>
            <w:r w:rsidRPr="00CC4726">
              <w:rPr>
                <w:color w:val="000000"/>
                <w:sz w:val="22"/>
                <w:szCs w:val="22"/>
              </w:rPr>
              <w:t xml:space="preserve"> влажность границы раскатывания глиняного жгута, %.</w:t>
            </w:r>
          </w:p>
          <w:p w:rsidR="00D4527F" w:rsidRPr="00CC4726" w:rsidRDefault="00D4527F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CC4726" w:rsidRDefault="00300E49" w:rsidP="00CC4726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CC4726">
              <w:rPr>
                <w:b/>
                <w:bCs/>
                <w:sz w:val="22"/>
                <w:szCs w:val="22"/>
              </w:rPr>
              <w:t>СРЕДНЕПЛАСТИЧНАЯ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CC4726" w:rsidRDefault="00D4527F" w:rsidP="00300E49">
            <w:pPr>
              <w:widowControl/>
              <w:spacing w:after="120" w:line="240" w:lineRule="auto"/>
              <w:rPr>
                <w:iCs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lastRenderedPageBreak/>
              <w:t>8. Соотнесите название граней кирпича с их названием</w:t>
            </w:r>
          </w:p>
          <w:p w:rsidR="00D4527F" w:rsidRPr="00CC4726" w:rsidRDefault="002A7FD6" w:rsidP="00CC4726">
            <w:pPr>
              <w:spacing w:line="240" w:lineRule="auto"/>
              <w:rPr>
                <w:iCs/>
                <w:sz w:val="22"/>
                <w:szCs w:val="22"/>
              </w:rPr>
            </w:pPr>
            <w:r w:rsidRPr="00CC4726">
              <w:rPr>
                <w:rFonts w:eastAsia="Calibri"/>
                <w:sz w:val="22"/>
                <w:szCs w:val="22"/>
              </w:rPr>
              <w:object w:dxaOrig="7410" w:dyaOrig="4110">
                <v:shape id="_x0000_i1054" type="#_x0000_t75" style="width:300.25pt;height:166.4pt" o:ole="">
                  <v:imagedata r:id="rId69" o:title=""/>
                </v:shape>
                <o:OLEObject Type="Embed" ProgID="PBrush" ShapeID="_x0000_i1054" DrawAspect="Content" ObjectID="_1840346897" r:id="rId70"/>
              </w:object>
            </w:r>
          </w:p>
          <w:p w:rsidR="002A7FD6" w:rsidRDefault="002A7FD6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2A7FD6" w:rsidRDefault="00123DD1" w:rsidP="00CC472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2A7FD6">
              <w:rPr>
                <w:b/>
                <w:iCs/>
                <w:sz w:val="22"/>
                <w:szCs w:val="22"/>
              </w:rPr>
              <w:t xml:space="preserve">Тычок </w:t>
            </w:r>
            <w:r w:rsidR="00D4527F" w:rsidRPr="002A7FD6">
              <w:rPr>
                <w:b/>
                <w:iCs/>
                <w:sz w:val="22"/>
                <w:szCs w:val="22"/>
              </w:rPr>
              <w:t>6</w:t>
            </w:r>
            <w:r w:rsidR="002A7FD6" w:rsidRPr="002A7FD6">
              <w:rPr>
                <w:b/>
                <w:iCs/>
                <w:sz w:val="22"/>
                <w:szCs w:val="22"/>
              </w:rPr>
              <w:t xml:space="preserve">, </w:t>
            </w:r>
            <w:r w:rsidRPr="002A7FD6">
              <w:rPr>
                <w:b/>
                <w:iCs/>
                <w:sz w:val="22"/>
                <w:szCs w:val="22"/>
              </w:rPr>
              <w:t xml:space="preserve">Ложок </w:t>
            </w:r>
            <w:r w:rsidR="00D4527F" w:rsidRPr="002A7FD6">
              <w:rPr>
                <w:b/>
                <w:iCs/>
                <w:sz w:val="22"/>
                <w:szCs w:val="22"/>
              </w:rPr>
              <w:t>4</w:t>
            </w:r>
            <w:r w:rsidR="002A7FD6" w:rsidRPr="002A7FD6">
              <w:rPr>
                <w:b/>
                <w:iCs/>
                <w:sz w:val="22"/>
                <w:szCs w:val="22"/>
              </w:rPr>
              <w:t xml:space="preserve">, </w:t>
            </w:r>
            <w:r w:rsidRPr="002A7FD6">
              <w:rPr>
                <w:b/>
                <w:iCs/>
                <w:sz w:val="22"/>
                <w:szCs w:val="22"/>
              </w:rPr>
              <w:t xml:space="preserve">Постель </w:t>
            </w:r>
            <w:r w:rsidR="00D4527F" w:rsidRPr="002A7FD6">
              <w:rPr>
                <w:b/>
                <w:iCs/>
                <w:sz w:val="22"/>
                <w:szCs w:val="22"/>
              </w:rPr>
              <w:t xml:space="preserve">5 </w:t>
            </w:r>
          </w:p>
          <w:p w:rsidR="00D4527F" w:rsidRPr="00CC4726" w:rsidRDefault="00D4527F" w:rsidP="00CC472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CC4726" w:rsidRDefault="00D4527F" w:rsidP="00123DD1">
            <w:pPr>
              <w:widowControl/>
              <w:spacing w:after="120" w:line="240" w:lineRule="auto"/>
              <w:rPr>
                <w:iCs/>
                <w:sz w:val="22"/>
                <w:szCs w:val="22"/>
              </w:rPr>
            </w:pPr>
            <w:r w:rsidRPr="00CC4726">
              <w:rPr>
                <w:iCs/>
                <w:sz w:val="22"/>
                <w:szCs w:val="22"/>
              </w:rPr>
              <w:t>9. Соотнесите способ формования керамических изделий и влажность формовочной массы</w:t>
            </w:r>
          </w:p>
          <w:p w:rsidR="00D4527F" w:rsidRPr="00CC4726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="00D4527F" w:rsidRPr="00CC4726">
              <w:rPr>
                <w:iCs/>
                <w:sz w:val="22"/>
                <w:szCs w:val="22"/>
              </w:rPr>
              <w:t>Сухой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2. </w:t>
            </w:r>
            <w:r w:rsidR="00D4527F" w:rsidRPr="00CC4726">
              <w:rPr>
                <w:iCs/>
                <w:sz w:val="22"/>
                <w:szCs w:val="22"/>
              </w:rPr>
              <w:t>Полусухой</w:t>
            </w:r>
            <w:r w:rsidR="00D4527F" w:rsidRPr="00CC4726">
              <w:rPr>
                <w:iCs/>
                <w:sz w:val="22"/>
                <w:szCs w:val="22"/>
              </w:rPr>
              <w:tab/>
              <w:t>.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r w:rsidR="00D4527F" w:rsidRPr="00CC4726">
              <w:rPr>
                <w:iCs/>
                <w:sz w:val="22"/>
                <w:szCs w:val="22"/>
              </w:rPr>
              <w:t>Жесткий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4. </w:t>
            </w:r>
            <w:r w:rsidR="00D4527F" w:rsidRPr="00CC4726">
              <w:rPr>
                <w:iCs/>
                <w:sz w:val="22"/>
                <w:szCs w:val="22"/>
              </w:rPr>
              <w:t>Пластический</w:t>
            </w:r>
            <w:r w:rsidR="00D4527F" w:rsidRPr="00CC4726">
              <w:rPr>
                <w:iCs/>
                <w:sz w:val="22"/>
                <w:szCs w:val="22"/>
              </w:rPr>
              <w:tab/>
              <w:t>. </w:t>
            </w:r>
          </w:p>
          <w:p w:rsidR="00D4527F" w:rsidRPr="00CC4726" w:rsidRDefault="00123DD1" w:rsidP="00CC472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5. </w:t>
            </w:r>
            <w:r w:rsidR="00D4527F" w:rsidRPr="00CC4726">
              <w:rPr>
                <w:iCs/>
                <w:sz w:val="22"/>
                <w:szCs w:val="22"/>
              </w:rPr>
              <w:t>Шликерный</w:t>
            </w:r>
            <w:r w:rsidR="00D4527F" w:rsidRPr="00CC4726">
              <w:rPr>
                <w:iCs/>
                <w:sz w:val="22"/>
                <w:szCs w:val="22"/>
              </w:rPr>
              <w:tab/>
            </w:r>
          </w:p>
          <w:p w:rsidR="00D4527F" w:rsidRDefault="00D4527F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А) </w:t>
            </w:r>
            <w:r w:rsidRPr="00CC4726">
              <w:rPr>
                <w:iCs/>
                <w:sz w:val="22"/>
                <w:szCs w:val="22"/>
              </w:rPr>
              <w:t>2-6%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Б) </w:t>
            </w:r>
            <w:r w:rsidRPr="00CC4726">
              <w:rPr>
                <w:iCs/>
                <w:sz w:val="22"/>
                <w:szCs w:val="22"/>
              </w:rPr>
              <w:t>8-12%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Pr="00CC4726">
              <w:rPr>
                <w:iCs/>
                <w:sz w:val="22"/>
                <w:szCs w:val="22"/>
              </w:rPr>
              <w:t xml:space="preserve"> 13</w:t>
            </w:r>
            <w:r>
              <w:rPr>
                <w:iCs/>
                <w:sz w:val="22"/>
                <w:szCs w:val="22"/>
              </w:rPr>
              <w:t>-</w:t>
            </w:r>
            <w:r w:rsidRPr="00CC4726">
              <w:rPr>
                <w:iCs/>
                <w:sz w:val="22"/>
                <w:szCs w:val="22"/>
              </w:rPr>
              <w:t>18%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Г) </w:t>
            </w:r>
            <w:r>
              <w:rPr>
                <w:iCs/>
                <w:sz w:val="22"/>
                <w:szCs w:val="22"/>
              </w:rPr>
              <w:t>18-</w:t>
            </w:r>
            <w:r w:rsidRPr="00CC4726">
              <w:rPr>
                <w:iCs/>
                <w:sz w:val="22"/>
                <w:szCs w:val="22"/>
              </w:rPr>
              <w:t xml:space="preserve"> 25%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Д) </w:t>
            </w:r>
            <w:r w:rsidRPr="00CC4726">
              <w:rPr>
                <w:iCs/>
                <w:sz w:val="22"/>
                <w:szCs w:val="22"/>
              </w:rPr>
              <w:t>до 45%</w:t>
            </w:r>
          </w:p>
          <w:p w:rsid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iCs/>
                <w:sz w:val="22"/>
                <w:szCs w:val="22"/>
              </w:rPr>
            </w:pPr>
          </w:p>
          <w:p w:rsidR="00123DD1" w:rsidRPr="00123DD1" w:rsidRDefault="00123DD1" w:rsidP="00CC4726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b/>
                <w:iCs/>
                <w:sz w:val="22"/>
                <w:szCs w:val="22"/>
              </w:rPr>
            </w:pPr>
            <w:r w:rsidRPr="00123DD1">
              <w:rPr>
                <w:b/>
                <w:iCs/>
                <w:sz w:val="22"/>
                <w:szCs w:val="22"/>
              </w:rPr>
              <w:t>1А, 2Б, 3В, 4Г, 5Д</w:t>
            </w:r>
          </w:p>
          <w:p w:rsidR="00D4527F" w:rsidRPr="0055255A" w:rsidRDefault="00D4527F" w:rsidP="00CC4726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bCs/>
                <w:sz w:val="22"/>
                <w:szCs w:val="22"/>
              </w:rPr>
              <w:t xml:space="preserve">10. </w:t>
            </w:r>
            <w:r w:rsidRPr="0055255A">
              <w:rPr>
                <w:sz w:val="22"/>
                <w:szCs w:val="22"/>
              </w:rPr>
              <w:t>Определит</w:t>
            </w:r>
            <w:r w:rsidR="00123DD1" w:rsidRPr="0055255A">
              <w:rPr>
                <w:sz w:val="22"/>
                <w:szCs w:val="22"/>
              </w:rPr>
              <w:t>е</w:t>
            </w:r>
            <w:r w:rsidRPr="0055255A">
              <w:rPr>
                <w:sz w:val="22"/>
                <w:szCs w:val="22"/>
              </w:rPr>
              <w:t xml:space="preserve"> наибольшую и наименьшую крупность щебня</w:t>
            </w:r>
            <w:r w:rsidR="00123DD1" w:rsidRPr="0055255A">
              <w:rPr>
                <w:sz w:val="22"/>
                <w:szCs w:val="22"/>
              </w:rPr>
              <w:t>, если ч</w:t>
            </w:r>
            <w:r w:rsidRPr="0055255A">
              <w:rPr>
                <w:sz w:val="22"/>
                <w:szCs w:val="22"/>
              </w:rPr>
              <w:t>астные остатки на ситах с размерами отверстий: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40 мм - 0,9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20 мм - 10,1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10 мм - 6,5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5 мм - 1,8 кг.</w:t>
            </w:r>
          </w:p>
          <w:p w:rsidR="00D4527F" w:rsidRPr="0055255A" w:rsidRDefault="00D4527F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Прошло через сито 5 мм - 0,7 кг.</w:t>
            </w:r>
          </w:p>
          <w:p w:rsidR="00D4527F" w:rsidRPr="0055255A" w:rsidRDefault="00D4527F" w:rsidP="00304DBA">
            <w:pPr>
              <w:spacing w:after="120" w:line="240" w:lineRule="auto"/>
              <w:rPr>
                <w:rFonts w:eastAsia="Calibri"/>
                <w:sz w:val="22"/>
                <w:szCs w:val="22"/>
              </w:rPr>
            </w:pPr>
            <w:r w:rsidRPr="0055255A">
              <w:rPr>
                <w:rFonts w:eastAsia="Calibri"/>
                <w:sz w:val="22"/>
                <w:szCs w:val="22"/>
              </w:rPr>
              <w:t>Ответ ввести через запятую</w:t>
            </w:r>
            <w:r w:rsidR="00123DD1" w:rsidRPr="0055255A">
              <w:rPr>
                <w:rFonts w:eastAsia="Calibri"/>
                <w:sz w:val="22"/>
                <w:szCs w:val="22"/>
              </w:rPr>
              <w:t>.</w:t>
            </w:r>
            <w:r w:rsidR="00D23CEA">
              <w:rPr>
                <w:rFonts w:eastAsia="Calibri"/>
                <w:sz w:val="22"/>
                <w:szCs w:val="22"/>
              </w:rPr>
              <w:t xml:space="preserve"> </w:t>
            </w:r>
            <w:r w:rsidR="00A922CD">
              <w:rPr>
                <w:rFonts w:eastAsia="Calibri"/>
                <w:sz w:val="22"/>
                <w:szCs w:val="22"/>
              </w:rPr>
              <w:t>Пример ввода ответа:</w:t>
            </w:r>
            <w:r w:rsidR="00D23CEA">
              <w:rPr>
                <w:rFonts w:eastAsia="Calibri"/>
                <w:sz w:val="22"/>
                <w:szCs w:val="22"/>
              </w:rPr>
              <w:t xml:space="preserve"> 10, 5</w:t>
            </w:r>
          </w:p>
          <w:p w:rsidR="00D4527F" w:rsidRPr="0055255A" w:rsidRDefault="00D4527F" w:rsidP="00304DBA">
            <w:pPr>
              <w:spacing w:line="24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55255A">
              <w:rPr>
                <w:rFonts w:eastAsia="Calibri"/>
                <w:b/>
                <w:bCs/>
                <w:sz w:val="22"/>
                <w:szCs w:val="22"/>
              </w:rPr>
              <w:t>Справочная информация:</w:t>
            </w:r>
          </w:p>
          <w:p w:rsidR="00123DD1" w:rsidRPr="0055255A" w:rsidRDefault="00123DD1" w:rsidP="00304DBA">
            <w:pPr>
              <w:widowControl/>
              <w:spacing w:line="240" w:lineRule="auto"/>
              <w:rPr>
                <w:sz w:val="22"/>
                <w:szCs w:val="22"/>
              </w:rPr>
            </w:pPr>
            <w:r w:rsidRPr="00123DD1">
              <w:rPr>
                <w:color w:val="000000"/>
                <w:sz w:val="22"/>
                <w:szCs w:val="22"/>
              </w:rPr>
              <w:t xml:space="preserve">По результатам просеивания определяют 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>частный остаток</w:t>
            </w:r>
            <w:r w:rsidRPr="00123DD1">
              <w:rPr>
                <w:color w:val="000000"/>
                <w:sz w:val="22"/>
                <w:szCs w:val="22"/>
              </w:rPr>
              <w:t xml:space="preserve"> на каждом сите </w:t>
            </w:r>
            <w:r w:rsidRPr="0055255A">
              <w:rPr>
                <w:color w:val="000000"/>
                <w:sz w:val="22"/>
                <w:szCs w:val="22"/>
              </w:rPr>
              <w:t>а</w:t>
            </w:r>
            <w:r w:rsidRPr="0055255A">
              <w:rPr>
                <w:color w:val="000000"/>
                <w:sz w:val="22"/>
                <w:szCs w:val="22"/>
                <w:vertAlign w:val="subscript"/>
                <w:lang w:val="en-US"/>
              </w:rPr>
              <w:t>i</w:t>
            </w:r>
            <w:r w:rsidRPr="0055255A">
              <w:rPr>
                <w:color w:val="000000"/>
                <w:sz w:val="22"/>
                <w:szCs w:val="22"/>
              </w:rPr>
              <w:t>, %, по формуле</w:t>
            </w:r>
            <w:r w:rsidR="00304DBA" w:rsidRPr="0055255A">
              <w:rPr>
                <w:color w:val="000000"/>
                <w:sz w:val="22"/>
                <w:szCs w:val="22"/>
              </w:rPr>
              <w:t xml:space="preserve"> </w:t>
            </w:r>
            <w:r w:rsidR="00304DBA" w:rsidRPr="0055255A">
              <w:rPr>
                <w:rFonts w:eastAsia="Calibri"/>
                <w:sz w:val="22"/>
                <w:szCs w:val="22"/>
              </w:rPr>
              <w:object w:dxaOrig="2040" w:dyaOrig="1050">
                <v:shape id="_x0000_i1055" type="#_x0000_t75" style="width:48.25pt;height:24.45pt" o:ole="">
                  <v:imagedata r:id="rId71" o:title=""/>
                </v:shape>
                <o:OLEObject Type="Embed" ProgID="PBrush" ShapeID="_x0000_i1055" DrawAspect="Content" ObjectID="_1840346898" r:id="rId72"/>
              </w:object>
            </w:r>
          </w:p>
          <w:p w:rsidR="00123DD1" w:rsidRPr="0055255A" w:rsidRDefault="00123DD1" w:rsidP="00304DBA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где </w:t>
            </w:r>
            <w:r w:rsidRPr="0055255A">
              <w:rPr>
                <w:rFonts w:eastAsia="Calibri"/>
                <w:sz w:val="22"/>
                <w:szCs w:val="22"/>
              </w:rPr>
              <w:object w:dxaOrig="495" w:dyaOrig="390">
                <v:shape id="_x0000_i1056" type="#_x0000_t75" style="width:16.3pt;height:12.9pt" o:ole="">
                  <v:imagedata r:id="rId73" o:title=""/>
                </v:shape>
                <o:OLEObject Type="Embed" ProgID="PBrush" ShapeID="_x0000_i1056" DrawAspect="Content" ObjectID="_1840346899" r:id="rId74"/>
              </w:object>
            </w:r>
            <w:r w:rsidRPr="0055255A">
              <w:rPr>
                <w:sz w:val="22"/>
                <w:szCs w:val="22"/>
              </w:rPr>
              <w:t xml:space="preserve">- </w:t>
            </w:r>
            <w:r w:rsidRPr="0055255A">
              <w:rPr>
                <w:color w:val="000000"/>
                <w:sz w:val="22"/>
                <w:szCs w:val="22"/>
              </w:rPr>
              <w:t xml:space="preserve">масса остатка на данном сите, г; </w:t>
            </w:r>
            <w:r w:rsidRPr="0055255A">
              <w:rPr>
                <w:rFonts w:eastAsia="Calibri"/>
                <w:sz w:val="22"/>
                <w:szCs w:val="22"/>
              </w:rPr>
              <w:object w:dxaOrig="405" w:dyaOrig="315">
                <v:shape id="_x0000_i1057" type="#_x0000_t75" style="width:16.3pt;height:12.9pt" o:ole="">
                  <v:imagedata r:id="rId75" o:title=""/>
                </v:shape>
                <o:OLEObject Type="Embed" ProgID="PBrush" ShapeID="_x0000_i1057" DrawAspect="Content" ObjectID="_1840346900" r:id="rId76"/>
              </w:object>
            </w:r>
            <w:r w:rsidRPr="0055255A">
              <w:rPr>
                <w:color w:val="000000"/>
                <w:sz w:val="22"/>
                <w:szCs w:val="22"/>
              </w:rPr>
              <w:t>- масса пробы, г.</w:t>
            </w:r>
          </w:p>
          <w:p w:rsidR="00123DD1" w:rsidRPr="0055255A" w:rsidRDefault="00123DD1" w:rsidP="00123DD1">
            <w:pPr>
              <w:widowControl/>
              <w:spacing w:line="240" w:lineRule="auto"/>
              <w:rPr>
                <w:color w:val="000000"/>
                <w:sz w:val="8"/>
                <w:szCs w:val="16"/>
              </w:rPr>
            </w:pPr>
          </w:p>
          <w:p w:rsidR="00123DD1" w:rsidRPr="0055255A" w:rsidRDefault="00123DD1" w:rsidP="00123DD1">
            <w:pPr>
              <w:widowControl/>
              <w:spacing w:line="240" w:lineRule="auto"/>
              <w:rPr>
                <w:color w:val="000000"/>
                <w:sz w:val="22"/>
                <w:szCs w:val="22"/>
              </w:rPr>
            </w:pPr>
            <w:r w:rsidRPr="00123DD1">
              <w:rPr>
                <w:color w:val="000000"/>
                <w:sz w:val="22"/>
                <w:szCs w:val="22"/>
              </w:rPr>
              <w:t xml:space="preserve">Определяют 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>полные остатки</w:t>
            </w:r>
            <w:r w:rsidRPr="00123DD1">
              <w:rPr>
                <w:color w:val="000000"/>
                <w:sz w:val="22"/>
                <w:szCs w:val="22"/>
              </w:rPr>
              <w:t xml:space="preserve"> на каждом сите в процентах массы пробы, равные сумме частных остатков на </w:t>
            </w:r>
            <w:r w:rsidRPr="0055255A">
              <w:rPr>
                <w:color w:val="000000"/>
                <w:sz w:val="22"/>
                <w:szCs w:val="22"/>
              </w:rPr>
              <w:t>данном сите и всех ситах с большими размерами отверстий.</w:t>
            </w:r>
          </w:p>
          <w:p w:rsidR="00123DD1" w:rsidRPr="0055255A" w:rsidRDefault="00123DD1" w:rsidP="00123DD1">
            <w:pPr>
              <w:widowControl/>
              <w:rPr>
                <w:rFonts w:eastAsia="Calibri"/>
                <w:b/>
                <w:bCs/>
                <w:sz w:val="22"/>
                <w:szCs w:val="22"/>
              </w:rPr>
            </w:pPr>
            <w:r w:rsidRPr="0055255A">
              <w:rPr>
                <w:b/>
                <w:i/>
                <w:color w:val="000000"/>
                <w:sz w:val="22"/>
                <w:szCs w:val="22"/>
                <w:lang w:val="en-US"/>
              </w:rPr>
              <w:t>d</w:t>
            </w:r>
            <w:r w:rsidRPr="00123DD1">
              <w:rPr>
                <w:b/>
                <w:i/>
                <w:color w:val="000000"/>
                <w:sz w:val="22"/>
                <w:szCs w:val="22"/>
              </w:rPr>
              <w:t xml:space="preserve"> и </w:t>
            </w:r>
            <w:r w:rsidRPr="0055255A">
              <w:rPr>
                <w:b/>
                <w:i/>
                <w:color w:val="000000"/>
                <w:sz w:val="22"/>
                <w:szCs w:val="22"/>
                <w:lang w:val="en-US"/>
              </w:rPr>
              <w:t>D</w:t>
            </w:r>
            <w:r w:rsidRPr="0055255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23DD1">
              <w:rPr>
                <w:b/>
                <w:color w:val="000000"/>
                <w:sz w:val="22"/>
                <w:szCs w:val="22"/>
              </w:rPr>
              <w:t xml:space="preserve">- наименьшие и наибольшие номинальные </w:t>
            </w:r>
            <w:r w:rsidRPr="0055255A">
              <w:rPr>
                <w:b/>
                <w:color w:val="000000"/>
                <w:sz w:val="22"/>
                <w:szCs w:val="22"/>
              </w:rPr>
              <w:t>размеры зерен.</w:t>
            </w:r>
          </w:p>
          <w:p w:rsidR="00D4527F" w:rsidRPr="0055255A" w:rsidRDefault="00123DD1" w:rsidP="00123DD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rFonts w:eastAsia="Calibri"/>
                <w:sz w:val="22"/>
                <w:szCs w:val="22"/>
              </w:rPr>
              <w:object w:dxaOrig="8940" w:dyaOrig="1455">
                <v:shape id="_x0000_i1058" type="#_x0000_t75" style="width:331.45pt;height:53.65pt" o:ole="">
                  <v:imagedata r:id="rId77" o:title=""/>
                </v:shape>
                <o:OLEObject Type="Embed" ProgID="PBrush" ShapeID="_x0000_i1058" DrawAspect="Content" ObjectID="_1840346901" r:id="rId78"/>
              </w:object>
            </w:r>
          </w:p>
          <w:p w:rsidR="00304DBA" w:rsidRPr="0055255A" w:rsidRDefault="00304DBA" w:rsidP="00123DD1">
            <w:pPr>
              <w:spacing w:line="240" w:lineRule="auto"/>
              <w:rPr>
                <w:rFonts w:eastAsia="Calibri"/>
                <w:sz w:val="14"/>
                <w:szCs w:val="16"/>
              </w:rPr>
            </w:pPr>
          </w:p>
          <w:p w:rsidR="00D4527F" w:rsidRPr="0055255A" w:rsidRDefault="00D4527F" w:rsidP="00304DBA">
            <w:pPr>
              <w:spacing w:line="240" w:lineRule="auto"/>
              <w:rPr>
                <w:bCs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40,</w:t>
            </w:r>
            <w:r w:rsidR="00304DBA" w:rsidRPr="0055255A">
              <w:rPr>
                <w:b/>
                <w:sz w:val="22"/>
                <w:szCs w:val="22"/>
              </w:rPr>
              <w:t xml:space="preserve"> </w:t>
            </w:r>
            <w:r w:rsidRPr="0055255A">
              <w:rPr>
                <w:b/>
                <w:sz w:val="22"/>
                <w:szCs w:val="22"/>
              </w:rPr>
              <w:t>5</w:t>
            </w:r>
          </w:p>
        </w:tc>
      </w:tr>
      <w:tr w:rsidR="00D4527F" w:rsidRPr="0086560D" w:rsidTr="00520875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УК-1.2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D4527F" w:rsidRPr="0086560D" w:rsidTr="00520875">
        <w:trPr>
          <w:trHeight w:val="986"/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55255A">
            <w:pPr>
              <w:spacing w:after="120" w:line="240" w:lineRule="auto"/>
              <w:rPr>
                <w:sz w:val="22"/>
              </w:rPr>
            </w:pPr>
            <w:r w:rsidRPr="0055255A">
              <w:rPr>
                <w:sz w:val="22"/>
              </w:rPr>
              <w:t>11</w:t>
            </w:r>
            <w:r w:rsidR="0055255A">
              <w:rPr>
                <w:sz w:val="22"/>
              </w:rPr>
              <w:t>.</w:t>
            </w:r>
            <w:r w:rsidRPr="0055255A">
              <w:rPr>
                <w:sz w:val="22"/>
              </w:rPr>
              <w:t xml:space="preserve"> Какое свойство строительного материала снижается при увеличении его пористости?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А) </w:t>
            </w:r>
            <w:r w:rsidR="0055255A" w:rsidRPr="0055255A">
              <w:rPr>
                <w:sz w:val="22"/>
                <w:szCs w:val="22"/>
              </w:rPr>
              <w:t>Теплоизоляция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Б) Прочность</w:t>
            </w:r>
          </w:p>
          <w:p w:rsidR="00320122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В) Водопоглощение</w:t>
            </w:r>
          </w:p>
          <w:p w:rsidR="00D4527F" w:rsidRDefault="00D4527F" w:rsidP="0055255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Г) Паропроницаемость</w:t>
            </w:r>
          </w:p>
          <w:p w:rsidR="0055255A" w:rsidRPr="0055255A" w:rsidRDefault="0055255A" w:rsidP="0055255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spacing w:line="240" w:lineRule="auto"/>
              <w:rPr>
                <w:b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Б</w:t>
            </w:r>
          </w:p>
          <w:p w:rsidR="0055255A" w:rsidRPr="0055255A" w:rsidRDefault="0055255A" w:rsidP="0055255A">
            <w:pPr>
              <w:spacing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pStyle w:val="4"/>
              <w:spacing w:before="0" w:after="120" w:line="240" w:lineRule="auto"/>
              <w:outlineLvl w:val="3"/>
              <w:rPr>
                <w:b w:val="0"/>
                <w:bCs w:val="0"/>
                <w:sz w:val="22"/>
                <w:szCs w:val="22"/>
              </w:rPr>
            </w:pPr>
            <w:r w:rsidRPr="0055255A">
              <w:rPr>
                <w:b w:val="0"/>
                <w:bCs w:val="0"/>
                <w:sz w:val="22"/>
                <w:szCs w:val="22"/>
              </w:rPr>
              <w:t>12</w:t>
            </w:r>
            <w:r w:rsidR="0055255A">
              <w:rPr>
                <w:b w:val="0"/>
                <w:bCs w:val="0"/>
                <w:sz w:val="22"/>
                <w:szCs w:val="22"/>
              </w:rPr>
              <w:t xml:space="preserve">. </w:t>
            </w:r>
            <w:r w:rsidRPr="0055255A">
              <w:rPr>
                <w:b w:val="0"/>
                <w:bCs w:val="0"/>
                <w:sz w:val="22"/>
                <w:szCs w:val="22"/>
              </w:rPr>
              <w:t>Какое строение материала обеспечивает наилучшие звукоизоляционные свойства?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А) Монолитное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Б) Слоистое</w:t>
            </w:r>
          </w:p>
          <w:p w:rsidR="00D4527F" w:rsidRPr="0055255A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В) Пористое</w:t>
            </w:r>
          </w:p>
          <w:p w:rsidR="00D4527F" w:rsidRDefault="00D4527F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Г) Волокнистое</w:t>
            </w:r>
          </w:p>
          <w:p w:rsidR="0055255A" w:rsidRPr="0055255A" w:rsidRDefault="0055255A" w:rsidP="0055255A">
            <w:pPr>
              <w:pStyle w:val="ds-markdown-paragraph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55255A">
            <w:pPr>
              <w:spacing w:line="240" w:lineRule="auto"/>
              <w:rPr>
                <w:b/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t>В</w:t>
            </w:r>
          </w:p>
          <w:p w:rsidR="00D4527F" w:rsidRPr="0055255A" w:rsidRDefault="00D4527F" w:rsidP="0055255A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13. Установите соответствие:</w:t>
            </w:r>
          </w:p>
          <w:p w:rsidR="00D4527F" w:rsidRP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D4527F" w:rsidRPr="0055255A">
              <w:rPr>
                <w:sz w:val="22"/>
                <w:szCs w:val="22"/>
              </w:rPr>
              <w:t>К керамическим изделиям с пористым</w:t>
            </w:r>
            <w:r w:rsidRPr="0055255A">
              <w:rPr>
                <w:sz w:val="22"/>
                <w:szCs w:val="22"/>
              </w:rPr>
              <w:t xml:space="preserve"> </w:t>
            </w:r>
            <w:r w:rsidR="00D4527F" w:rsidRPr="0055255A">
              <w:rPr>
                <w:sz w:val="22"/>
                <w:szCs w:val="22"/>
              </w:rPr>
              <w:t>черепком относятся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</w:p>
          <w:p w:rsidR="00D4527F" w:rsidRP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 xml:space="preserve">2. </w:t>
            </w:r>
            <w:r w:rsidR="00D4527F" w:rsidRPr="0055255A">
              <w:rPr>
                <w:sz w:val="22"/>
                <w:szCs w:val="22"/>
              </w:rPr>
              <w:t>К керамическим изделиям с плотным</w:t>
            </w:r>
            <w:r w:rsidRPr="0055255A">
              <w:rPr>
                <w:sz w:val="22"/>
                <w:szCs w:val="22"/>
              </w:rPr>
              <w:t xml:space="preserve"> </w:t>
            </w:r>
            <w:r w:rsidR="00D4527F" w:rsidRPr="0055255A">
              <w:rPr>
                <w:sz w:val="22"/>
                <w:szCs w:val="22"/>
              </w:rPr>
              <w:t xml:space="preserve">черепком относятся </w:t>
            </w:r>
            <w:r>
              <w:rPr>
                <w:color w:val="000000"/>
                <w:sz w:val="22"/>
                <w:szCs w:val="22"/>
              </w:rPr>
              <w:t>–</w:t>
            </w:r>
          </w:p>
          <w:p w:rsidR="0055255A" w:rsidRPr="00CC4726" w:rsidRDefault="00D4527F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b/>
                <w:sz w:val="22"/>
                <w:szCs w:val="22"/>
              </w:rPr>
              <w:cr/>
            </w:r>
            <w:r w:rsidR="0055255A" w:rsidRPr="00CC4726"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D4527F" w:rsidRDefault="0055255A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А) </w:t>
            </w:r>
            <w:r w:rsidRPr="0055255A">
              <w:rPr>
                <w:sz w:val="22"/>
                <w:szCs w:val="22"/>
              </w:rPr>
              <w:t>керамические стеновые кирпич и камень, изделия для кровли, дренажные трубы, облицовочные плитки</w:t>
            </w:r>
          </w:p>
          <w:p w:rsidR="0055255A" w:rsidRDefault="0055255A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Б) </w:t>
            </w:r>
            <w:r w:rsidRPr="0055255A">
              <w:rPr>
                <w:rFonts w:eastAsia="SimSun"/>
                <w:bCs/>
                <w:sz w:val="22"/>
                <w:szCs w:val="22"/>
              </w:rPr>
              <w:t>плитки для пола, санитарный фарфор, клинкерный кирпич, керамогранит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55255A" w:rsidRPr="0055255A" w:rsidRDefault="0055255A" w:rsidP="00007B71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55255A">
              <w:rPr>
                <w:b/>
                <w:iCs/>
                <w:sz w:val="22"/>
                <w:szCs w:val="22"/>
              </w:rPr>
              <w:t>1А, 2Б</w:t>
            </w:r>
          </w:p>
          <w:p w:rsidR="0055255A" w:rsidRP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14. Сопоставьте вид пиломатериала с его назначением:</w:t>
            </w:r>
          </w:p>
          <w:p w:rsidR="00D4527F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Доска обрезная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Брус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Вагонка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4. Горбыль 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55255A" w:rsidRDefault="0055255A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Pr="0055255A">
              <w:rPr>
                <w:iCs/>
                <w:sz w:val="22"/>
                <w:szCs w:val="22"/>
              </w:rPr>
              <w:t xml:space="preserve"> Для устройства полов, обшивки стен, изготовления мебели.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Pr="0055255A">
              <w:rPr>
                <w:iCs/>
                <w:sz w:val="22"/>
                <w:szCs w:val="22"/>
              </w:rPr>
              <w:t xml:space="preserve"> Для возведения несущих конструкций (балок, стропил, столбов).</w:t>
            </w:r>
          </w:p>
          <w:p w:rsid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Pr="0055255A">
              <w:rPr>
                <w:iCs/>
                <w:sz w:val="22"/>
                <w:szCs w:val="22"/>
              </w:rPr>
              <w:t>Для внутренней и внешней отделки стен и потолков.</w:t>
            </w:r>
          </w:p>
          <w:p w:rsidR="0055255A" w:rsidRPr="0055255A" w:rsidRDefault="0055255A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 xml:space="preserve">Г) </w:t>
            </w:r>
            <w:r w:rsidRPr="0055255A">
              <w:rPr>
                <w:iCs/>
                <w:sz w:val="22"/>
                <w:szCs w:val="22"/>
              </w:rPr>
              <w:t>Для устройства опалубки, временных сооружений, подсобных построек.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3В, 4Г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15. Сопоставьте вид кровельного материала с его характеристиками:</w:t>
            </w:r>
          </w:p>
          <w:p w:rsidR="00D4527F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Металлочерепица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Битумная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Керамическая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4. Композитная черепица</w:t>
            </w:r>
          </w:p>
          <w:p w:rsidR="00100E8C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lastRenderedPageBreak/>
              <w:t>Варианты ответов: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Pr="0055255A">
              <w:rPr>
                <w:iCs/>
                <w:sz w:val="22"/>
                <w:szCs w:val="22"/>
              </w:rPr>
              <w:t xml:space="preserve"> Устойчивость к коррозии, малый вес, но подверженность шуму при дожде.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Pr="0055255A">
              <w:rPr>
                <w:iCs/>
                <w:sz w:val="22"/>
                <w:szCs w:val="22"/>
              </w:rPr>
              <w:t xml:space="preserve"> Гибкость, хорошие гидроизоляционные свойства, но ограниченный срок службы.</w:t>
            </w:r>
          </w:p>
          <w:p w:rsidR="00100E8C" w:rsidRDefault="00100E8C" w:rsidP="00007B71">
            <w:pPr>
              <w:spacing w:line="240" w:lineRule="auto"/>
              <w:rPr>
                <w:rFonts w:eastAsia="SimSun"/>
                <w:b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Pr="0055255A">
              <w:rPr>
                <w:iCs/>
                <w:sz w:val="22"/>
                <w:szCs w:val="22"/>
              </w:rPr>
              <w:t xml:space="preserve"> Долговечность, устойчивость к воздействию ультрафиолета, но высокая стоимость.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Г)</w:t>
            </w:r>
            <w:r w:rsidRPr="0055255A">
              <w:rPr>
                <w:iCs/>
                <w:sz w:val="22"/>
                <w:szCs w:val="22"/>
              </w:rPr>
              <w:t xml:space="preserve"> Легкость, простота монтажа, но низкая стойкость к механическим повреждениям.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100E8C" w:rsidRDefault="00100E8C" w:rsidP="00007B71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3В, 4Г</w:t>
            </w:r>
          </w:p>
          <w:p w:rsidR="00100E8C" w:rsidRPr="0055255A" w:rsidRDefault="00100E8C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16. Определите соответствие между областью применения и требованиями к материалу</w:t>
            </w:r>
            <w:r w:rsidR="00007B71">
              <w:rPr>
                <w:iCs/>
                <w:sz w:val="22"/>
                <w:szCs w:val="22"/>
              </w:rPr>
              <w:t xml:space="preserve">: </w:t>
            </w: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Область применения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Внутренние стены жилого дома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Наружные стены промышленного здания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Подземные сооружения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Требование к материалу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</w:t>
            </w:r>
            <w:r w:rsidR="00D4527F" w:rsidRPr="0055255A">
              <w:rPr>
                <w:iCs/>
                <w:sz w:val="22"/>
                <w:szCs w:val="22"/>
              </w:rPr>
              <w:t xml:space="preserve">) </w:t>
            </w:r>
            <w:r>
              <w:rPr>
                <w:iCs/>
                <w:sz w:val="22"/>
                <w:szCs w:val="22"/>
              </w:rPr>
              <w:t>Водонепроницаемость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</w:t>
            </w:r>
            <w:r w:rsidR="00D4527F" w:rsidRPr="0055255A">
              <w:rPr>
                <w:iCs/>
                <w:sz w:val="22"/>
                <w:szCs w:val="22"/>
              </w:rPr>
              <w:t>) Экологическая безопасность</w:t>
            </w:r>
          </w:p>
          <w:p w:rsidR="00D4527F" w:rsidRPr="0055255A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</w:t>
            </w:r>
            <w:r w:rsidR="00D4527F" w:rsidRPr="0055255A">
              <w:rPr>
                <w:iCs/>
                <w:sz w:val="22"/>
                <w:szCs w:val="22"/>
              </w:rPr>
              <w:t>) Теплоизоляционные свойства</w:t>
            </w: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55255A">
              <w:rPr>
                <w:b/>
                <w:bCs/>
                <w:iCs/>
                <w:sz w:val="22"/>
                <w:szCs w:val="22"/>
              </w:rPr>
              <w:t>1</w:t>
            </w:r>
            <w:r w:rsidR="00007B71">
              <w:rPr>
                <w:b/>
                <w:bCs/>
                <w:iCs/>
                <w:sz w:val="22"/>
                <w:szCs w:val="22"/>
              </w:rPr>
              <w:t>Б</w:t>
            </w:r>
            <w:r w:rsidRPr="0055255A">
              <w:rPr>
                <w:b/>
                <w:bCs/>
                <w:iCs/>
                <w:sz w:val="22"/>
                <w:szCs w:val="22"/>
              </w:rPr>
              <w:t>, 2</w:t>
            </w:r>
            <w:r w:rsidR="00007B71">
              <w:rPr>
                <w:b/>
                <w:bCs/>
                <w:iCs/>
                <w:sz w:val="22"/>
                <w:szCs w:val="22"/>
              </w:rPr>
              <w:t>В</w:t>
            </w:r>
            <w:r w:rsidRPr="0055255A">
              <w:rPr>
                <w:b/>
                <w:bCs/>
                <w:iCs/>
                <w:sz w:val="22"/>
                <w:szCs w:val="22"/>
              </w:rPr>
              <w:t>, 3A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Default="00D4527F" w:rsidP="00007B71">
            <w:pPr>
              <w:pStyle w:val="4"/>
              <w:spacing w:before="0" w:after="120" w:line="240" w:lineRule="auto"/>
              <w:outlineLvl w:val="3"/>
              <w:rPr>
                <w:rStyle w:val="afc"/>
                <w:sz w:val="22"/>
                <w:szCs w:val="22"/>
              </w:rPr>
            </w:pPr>
            <w:r w:rsidRPr="00007B71">
              <w:rPr>
                <w:b w:val="0"/>
                <w:iCs/>
                <w:sz w:val="22"/>
                <w:szCs w:val="22"/>
              </w:rPr>
              <w:t>17.</w:t>
            </w:r>
            <w:r w:rsidRPr="00007B71">
              <w:rPr>
                <w:iCs/>
                <w:sz w:val="22"/>
                <w:szCs w:val="22"/>
              </w:rPr>
              <w:t xml:space="preserve"> </w:t>
            </w:r>
            <w:r w:rsidRPr="00007B71">
              <w:rPr>
                <w:rStyle w:val="afc"/>
                <w:sz w:val="22"/>
                <w:szCs w:val="22"/>
              </w:rPr>
              <w:t>Соотнесите</w:t>
            </w:r>
            <w:r w:rsidRPr="0055255A">
              <w:rPr>
                <w:rStyle w:val="afc"/>
                <w:sz w:val="22"/>
                <w:szCs w:val="22"/>
              </w:rPr>
              <w:t xml:space="preserve"> климатическую зону с рекомендуемым типом теплоизоляционного материала:</w:t>
            </w:r>
          </w:p>
          <w:p w:rsidR="00007B71" w:rsidRPr="00007B71" w:rsidRDefault="00007B71" w:rsidP="00007B71">
            <w:pPr>
              <w:spacing w:line="240" w:lineRule="auto"/>
              <w:rPr>
                <w:b/>
                <w:i/>
              </w:rPr>
            </w:pPr>
            <w:r w:rsidRPr="00007B71">
              <w:rPr>
                <w:rStyle w:val="afc"/>
                <w:b w:val="0"/>
                <w:i/>
                <w:sz w:val="22"/>
                <w:szCs w:val="22"/>
              </w:rPr>
              <w:t>Климатическая зона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1. Крайний Север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2. Влажный тропический климат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3. Умеренный континентальный климат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4. Пустынный климат</w:t>
            </w:r>
          </w:p>
          <w:p w:rsidR="00007B71" w:rsidRDefault="00007B71" w:rsidP="00007B71">
            <w:pPr>
              <w:spacing w:line="240" w:lineRule="auto"/>
            </w:pPr>
          </w:p>
          <w:p w:rsidR="00007B71" w:rsidRPr="00007B71" w:rsidRDefault="00007B71" w:rsidP="00007B71">
            <w:pPr>
              <w:spacing w:line="240" w:lineRule="auto"/>
              <w:rPr>
                <w:b/>
                <w:i/>
              </w:rPr>
            </w:pPr>
            <w:r w:rsidRPr="00007B71">
              <w:rPr>
                <w:rStyle w:val="afc"/>
                <w:b w:val="0"/>
                <w:i/>
                <w:sz w:val="22"/>
                <w:szCs w:val="22"/>
              </w:rPr>
              <w:t>Теплоизоляционный материал</w:t>
            </w:r>
          </w:p>
          <w:p w:rsid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Пенополистирол</w:t>
            </w:r>
          </w:p>
          <w:p w:rsid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Минеральная вата</w:t>
            </w:r>
          </w:p>
          <w:p w:rsidR="00007B71" w:rsidRDefault="00007B71" w:rsidP="00007B71">
            <w:pPr>
              <w:spacing w:line="240" w:lineRule="auto"/>
              <w:rPr>
                <w:sz w:val="22"/>
                <w:szCs w:val="22"/>
              </w:rPr>
            </w:pPr>
            <w:r w:rsidRPr="0055255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Пеностекло</w:t>
            </w:r>
          </w:p>
          <w:p w:rsidR="00007B71" w:rsidRPr="00007B71" w:rsidRDefault="00007B71" w:rsidP="00007B71">
            <w:pPr>
              <w:spacing w:line="240" w:lineRule="auto"/>
            </w:pPr>
            <w:r w:rsidRPr="005525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)</w:t>
            </w:r>
            <w:r w:rsidRPr="0055255A">
              <w:rPr>
                <w:sz w:val="22"/>
                <w:szCs w:val="22"/>
              </w:rPr>
              <w:t xml:space="preserve"> Эковата</w:t>
            </w:r>
          </w:p>
          <w:p w:rsidR="00007B71" w:rsidRDefault="00007B71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55255A">
              <w:rPr>
                <w:b/>
                <w:bCs/>
                <w:sz w:val="22"/>
                <w:szCs w:val="22"/>
              </w:rPr>
              <w:t>1</w:t>
            </w:r>
            <w:r w:rsidR="00F72D00">
              <w:rPr>
                <w:b/>
                <w:bCs/>
                <w:sz w:val="22"/>
                <w:szCs w:val="22"/>
              </w:rPr>
              <w:t>В</w:t>
            </w:r>
            <w:r w:rsidRPr="0055255A">
              <w:rPr>
                <w:b/>
                <w:bCs/>
                <w:sz w:val="22"/>
                <w:szCs w:val="22"/>
              </w:rPr>
              <w:t>, 2А, 3Б, 4Г</w:t>
            </w:r>
          </w:p>
          <w:p w:rsidR="00D4527F" w:rsidRPr="0055255A" w:rsidRDefault="00D4527F" w:rsidP="00007B71">
            <w:pPr>
              <w:spacing w:line="240" w:lineRule="auto"/>
              <w:rPr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 xml:space="preserve">18. </w:t>
            </w:r>
            <w:r w:rsidR="00007B71">
              <w:rPr>
                <w:iCs/>
                <w:sz w:val="22"/>
                <w:szCs w:val="22"/>
              </w:rPr>
              <w:t>Соотнесите в</w:t>
            </w:r>
            <w:r w:rsidRPr="0055255A">
              <w:rPr>
                <w:iCs/>
                <w:sz w:val="22"/>
                <w:szCs w:val="22"/>
              </w:rPr>
              <w:t>лияние структуры материала на его свойства</w:t>
            </w:r>
            <w:r w:rsidR="00007B71">
              <w:rPr>
                <w:iCs/>
                <w:sz w:val="22"/>
                <w:szCs w:val="22"/>
              </w:rPr>
              <w:t>.</w:t>
            </w: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Структура материала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Крупнопористая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Мелкозернистая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Волокнистая структура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007B71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007B71">
              <w:rPr>
                <w:i/>
                <w:iCs/>
                <w:sz w:val="22"/>
                <w:szCs w:val="22"/>
              </w:rPr>
              <w:t>Свойство материала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 w:rsidR="00D4527F" w:rsidRPr="0055255A">
              <w:rPr>
                <w:iCs/>
                <w:sz w:val="22"/>
                <w:szCs w:val="22"/>
              </w:rPr>
              <w:t xml:space="preserve"> Высокая прочность на растяжение</w:t>
            </w:r>
          </w:p>
          <w:p w:rsidR="00D4527F" w:rsidRPr="0055255A" w:rsidRDefault="00007B71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 w:rsidR="00D4527F" w:rsidRPr="0055255A">
              <w:rPr>
                <w:iCs/>
                <w:sz w:val="22"/>
                <w:szCs w:val="22"/>
              </w:rPr>
              <w:t xml:space="preserve"> Низкая теплопроводность</w:t>
            </w:r>
          </w:p>
          <w:p w:rsidR="00D4527F" w:rsidRPr="0055255A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 w:rsidR="00D4527F" w:rsidRPr="0055255A">
              <w:rPr>
                <w:iCs/>
                <w:sz w:val="22"/>
                <w:szCs w:val="22"/>
              </w:rPr>
              <w:t xml:space="preserve"> Высокая плотность</w:t>
            </w:r>
          </w:p>
          <w:p w:rsidR="00007B71" w:rsidRDefault="00007B71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 w:rsidRPr="0055255A">
              <w:rPr>
                <w:b/>
                <w:bCs/>
                <w:iCs/>
                <w:sz w:val="22"/>
                <w:szCs w:val="22"/>
              </w:rPr>
              <w:t>1</w:t>
            </w:r>
            <w:r w:rsidR="00007B71">
              <w:rPr>
                <w:b/>
                <w:bCs/>
                <w:iCs/>
                <w:sz w:val="22"/>
                <w:szCs w:val="22"/>
              </w:rPr>
              <w:t>Б</w:t>
            </w:r>
            <w:r w:rsidRPr="0055255A">
              <w:rPr>
                <w:b/>
                <w:bCs/>
                <w:iCs/>
                <w:sz w:val="22"/>
                <w:szCs w:val="22"/>
              </w:rPr>
              <w:t>, 2</w:t>
            </w:r>
            <w:r w:rsidR="00007B71">
              <w:rPr>
                <w:b/>
                <w:bCs/>
                <w:iCs/>
                <w:sz w:val="22"/>
                <w:szCs w:val="22"/>
              </w:rPr>
              <w:t>В</w:t>
            </w:r>
            <w:r w:rsidRPr="0055255A">
              <w:rPr>
                <w:b/>
                <w:bCs/>
                <w:iCs/>
                <w:sz w:val="22"/>
                <w:szCs w:val="22"/>
              </w:rPr>
              <w:t>, 3</w:t>
            </w:r>
            <w:r w:rsidR="00007B71">
              <w:rPr>
                <w:b/>
                <w:bCs/>
                <w:iCs/>
                <w:sz w:val="22"/>
                <w:szCs w:val="22"/>
              </w:rPr>
              <w:t>А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55255A" w:rsidRDefault="00D4527F" w:rsidP="00787196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19. Установите соответствие между типами воздействий окружающей среды и последствиями для строительных материалов.</w:t>
            </w:r>
          </w:p>
          <w:p w:rsidR="00D4527F" w:rsidRPr="00787196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787196">
              <w:rPr>
                <w:i/>
                <w:iCs/>
                <w:sz w:val="22"/>
                <w:szCs w:val="22"/>
              </w:rPr>
              <w:t>Тип воздействия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1. Повышенная влажность (регулярный контакт с водой)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2. Циклическое замораживание и оттаивание</w:t>
            </w:r>
          </w:p>
          <w:p w:rsidR="00D4527F" w:rsidRPr="0055255A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  <w:r w:rsidRPr="0055255A">
              <w:rPr>
                <w:iCs/>
                <w:sz w:val="22"/>
                <w:szCs w:val="22"/>
              </w:rPr>
              <w:t>3. Ультрафиолетовое излучение</w:t>
            </w:r>
          </w:p>
          <w:p w:rsidR="00D4527F" w:rsidRDefault="00D4527F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7B1AA7" w:rsidRPr="0055255A" w:rsidRDefault="007B1AA7" w:rsidP="00007B71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D4527F" w:rsidRPr="00787196" w:rsidRDefault="00D4527F" w:rsidP="00007B71">
            <w:pPr>
              <w:spacing w:line="240" w:lineRule="auto"/>
              <w:rPr>
                <w:i/>
                <w:iCs/>
                <w:sz w:val="22"/>
                <w:szCs w:val="22"/>
              </w:rPr>
            </w:pPr>
            <w:r w:rsidRPr="00787196">
              <w:rPr>
                <w:i/>
                <w:iCs/>
                <w:sz w:val="22"/>
                <w:szCs w:val="22"/>
              </w:rPr>
              <w:lastRenderedPageBreak/>
              <w:t>Последствия для материала</w:t>
            </w:r>
          </w:p>
          <w:p w:rsidR="00D4527F" w:rsidRPr="0055255A" w:rsidRDefault="00787196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А)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Разрушение полимерных материалов, изменение цвета, снижение прочности</w:t>
            </w:r>
          </w:p>
          <w:p w:rsidR="00D4527F" w:rsidRPr="0055255A" w:rsidRDefault="00787196" w:rsidP="00007B71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Б)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Развитие коррозии металлов, гниение древесины, образование плесени</w:t>
            </w:r>
          </w:p>
          <w:p w:rsidR="00D4527F" w:rsidRPr="0055255A" w:rsidRDefault="00787196" w:rsidP="00007B71">
            <w:pPr>
              <w:spacing w:line="240" w:lineRule="auto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SimSun"/>
                <w:bCs/>
                <w:sz w:val="22"/>
                <w:szCs w:val="22"/>
              </w:rPr>
              <w:t>В)</w:t>
            </w:r>
            <w:r>
              <w:rPr>
                <w:rFonts w:eastAsia="SimSun"/>
                <w:sz w:val="22"/>
                <w:szCs w:val="22"/>
              </w:rPr>
              <w:t xml:space="preserve"> </w:t>
            </w:r>
            <w:r w:rsidR="00D4527F" w:rsidRPr="0055255A">
              <w:rPr>
                <w:iCs/>
                <w:sz w:val="22"/>
                <w:szCs w:val="22"/>
              </w:rPr>
              <w:t>Разрушение структуры материала из-за расширения воды при замерзании</w:t>
            </w:r>
          </w:p>
          <w:p w:rsidR="00787196" w:rsidRDefault="00787196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  <w:p w:rsidR="00D4527F" w:rsidRPr="0055255A" w:rsidRDefault="00D4527F" w:rsidP="00007B71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55255A">
              <w:rPr>
                <w:b/>
                <w:bCs/>
                <w:sz w:val="22"/>
                <w:szCs w:val="22"/>
              </w:rPr>
              <w:t>1</w:t>
            </w:r>
            <w:r w:rsidR="00787196">
              <w:rPr>
                <w:b/>
                <w:bCs/>
                <w:sz w:val="22"/>
                <w:szCs w:val="22"/>
              </w:rPr>
              <w:t>Б</w:t>
            </w:r>
            <w:r w:rsidRPr="0055255A">
              <w:rPr>
                <w:b/>
                <w:bCs/>
                <w:sz w:val="22"/>
                <w:szCs w:val="22"/>
              </w:rPr>
              <w:t>, 2</w:t>
            </w:r>
            <w:r w:rsidR="00787196">
              <w:rPr>
                <w:b/>
                <w:bCs/>
                <w:sz w:val="22"/>
                <w:szCs w:val="22"/>
              </w:rPr>
              <w:t>В</w:t>
            </w:r>
            <w:r w:rsidRPr="0055255A">
              <w:rPr>
                <w:b/>
                <w:bCs/>
                <w:sz w:val="22"/>
                <w:szCs w:val="22"/>
              </w:rPr>
              <w:t>, 3</w:t>
            </w:r>
            <w:r w:rsidR="00787196">
              <w:rPr>
                <w:b/>
                <w:bCs/>
                <w:sz w:val="22"/>
                <w:szCs w:val="22"/>
              </w:rPr>
              <w:t>А</w:t>
            </w:r>
          </w:p>
          <w:p w:rsidR="00D4527F" w:rsidRPr="0055255A" w:rsidRDefault="00D4527F" w:rsidP="00007B71">
            <w:pPr>
              <w:spacing w:line="240" w:lineRule="auto"/>
              <w:rPr>
                <w:i/>
                <w:sz w:val="22"/>
                <w:szCs w:val="22"/>
              </w:rPr>
            </w:pP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D4527F" w:rsidRPr="0086560D" w:rsidTr="00520875">
        <w:trPr>
          <w:jc w:val="center"/>
        </w:trPr>
        <w:tc>
          <w:tcPr>
            <w:tcW w:w="3510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D4527F" w:rsidRPr="0086560D" w:rsidRDefault="00D4527F" w:rsidP="00520875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9853" w:type="dxa"/>
            <w:gridSpan w:val="4"/>
          </w:tcPr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bCs/>
                <w:sz w:val="22"/>
                <w:szCs w:val="22"/>
              </w:rPr>
              <w:t xml:space="preserve">20. </w:t>
            </w:r>
            <w:r w:rsidRPr="00014F61">
              <w:rPr>
                <w:color w:val="000000"/>
                <w:sz w:val="22"/>
                <w:szCs w:val="22"/>
              </w:rPr>
              <w:t>При испытании на сжатие серии образцов тяжелого бетона (кубов с ребром 10 см</w:t>
            </w:r>
            <w:r w:rsidR="00014F61" w:rsidRPr="00014F61">
              <w:rPr>
                <w:color w:val="000000"/>
                <w:sz w:val="22"/>
                <w:szCs w:val="22"/>
              </w:rPr>
              <w:t>)</w:t>
            </w:r>
            <w:r w:rsidRPr="00014F61">
              <w:rPr>
                <w:color w:val="000000"/>
                <w:sz w:val="22"/>
                <w:szCs w:val="22"/>
              </w:rPr>
              <w:t xml:space="preserve">, твердевших </w:t>
            </w:r>
            <w:r w:rsidR="00014F61" w:rsidRPr="00014F61">
              <w:rPr>
                <w:color w:val="000000"/>
                <w:sz w:val="22"/>
                <w:szCs w:val="22"/>
              </w:rPr>
              <w:t>16</w:t>
            </w:r>
            <w:r w:rsidRPr="00014F61">
              <w:rPr>
                <w:color w:val="000000"/>
                <w:sz w:val="22"/>
                <w:szCs w:val="22"/>
              </w:rPr>
              <w:t xml:space="preserve"> суток в нормальных условиях, средний уровень прочности составил </w:t>
            </w:r>
            <w:r w:rsidR="00014F61" w:rsidRPr="00014F61">
              <w:rPr>
                <w:color w:val="000000"/>
                <w:sz w:val="22"/>
                <w:szCs w:val="22"/>
              </w:rPr>
              <w:t xml:space="preserve">28,4 </w:t>
            </w:r>
            <w:r w:rsidRPr="00014F61">
              <w:rPr>
                <w:color w:val="000000"/>
                <w:sz w:val="22"/>
                <w:szCs w:val="22"/>
              </w:rPr>
              <w:t xml:space="preserve">МПа. </w:t>
            </w:r>
          </w:p>
          <w:p w:rsidR="00D23CEA" w:rsidRDefault="00D4527F" w:rsidP="00F72D0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 w:rsidRPr="00014F61">
              <w:rPr>
                <w:color w:val="000000"/>
                <w:sz w:val="22"/>
                <w:szCs w:val="22"/>
              </w:rPr>
              <w:t>Установить класс бетона (в возрасте 28 суток) при нормативном значении коэффициента вариации прочности бетона 13,5 %</w:t>
            </w:r>
            <w:r w:rsidR="00014F61" w:rsidRPr="00014F61">
              <w:rPr>
                <w:color w:val="000000"/>
                <w:sz w:val="22"/>
                <w:szCs w:val="22"/>
              </w:rPr>
              <w:t>.</w:t>
            </w:r>
            <w:r w:rsidR="00D23CEA">
              <w:rPr>
                <w:color w:val="000000"/>
                <w:sz w:val="22"/>
                <w:szCs w:val="22"/>
              </w:rPr>
              <w:t xml:space="preserve"> </w:t>
            </w:r>
          </w:p>
          <w:p w:rsidR="00D4527F" w:rsidRPr="00014F61" w:rsidRDefault="00D23CEA" w:rsidP="00F72D0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Пример ввода ответа: В15</w:t>
            </w:r>
          </w:p>
          <w:p w:rsidR="00014F61" w:rsidRPr="00014F61" w:rsidRDefault="00014F61" w:rsidP="00F72D00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:rsidR="00014F61" w:rsidRPr="00014F61" w:rsidRDefault="00014F61" w:rsidP="00F72D00">
            <w:pPr>
              <w:spacing w:line="24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014F61">
              <w:rPr>
                <w:rFonts w:eastAsia="Calibri"/>
                <w:b/>
                <w:bCs/>
                <w:sz w:val="22"/>
                <w:szCs w:val="22"/>
              </w:rPr>
              <w:t>Справочная информация:</w:t>
            </w:r>
          </w:p>
          <w:p w:rsidR="00D4527F" w:rsidRPr="00014F61" w:rsidRDefault="00D4527F" w:rsidP="00F72D00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014F61">
              <w:rPr>
                <w:rFonts w:eastAsia="Calibri"/>
                <w:sz w:val="22"/>
                <w:szCs w:val="22"/>
              </w:rPr>
              <w:t>Прочность бетона в возрасте 28 суток (марочная прочность) 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28</w:t>
            </w:r>
            <w:r w:rsidRPr="00014F61">
              <w:rPr>
                <w:rFonts w:eastAsia="Calibri"/>
                <w:sz w:val="22"/>
                <w:szCs w:val="22"/>
              </w:rPr>
              <w:t>=R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n</w:t>
            </w:r>
            <w:r w:rsidRPr="00014F61">
              <w:rPr>
                <w:rFonts w:eastAsia="Calibri"/>
                <w:sz w:val="22"/>
                <w:szCs w:val="22"/>
              </w:rPr>
              <w:t>*(lg28/lgn), где R</w:t>
            </w:r>
            <w:r w:rsidRPr="00014F61">
              <w:rPr>
                <w:rFonts w:eastAsia="Calibri"/>
                <w:sz w:val="22"/>
                <w:szCs w:val="22"/>
                <w:vertAlign w:val="subscript"/>
              </w:rPr>
              <w:t>n</w:t>
            </w:r>
            <w:r w:rsidRPr="00014F61">
              <w:rPr>
                <w:rFonts w:eastAsia="Calibri"/>
                <w:sz w:val="22"/>
                <w:szCs w:val="22"/>
              </w:rPr>
              <w:t xml:space="preserve"> – прочность бетона в возрасте n суток, n – время твердения бетона в сутках.</w:t>
            </w:r>
          </w:p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>Класс прочности бетона связан с его средней прочностью выражением:</w:t>
            </w:r>
          </w:p>
          <w:p w:rsidR="00D4527F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1378585" cy="198120"/>
                  <wp:effectExtent l="19050" t="0" r="0" b="0"/>
                  <wp:docPr id="3" name="Рисунок 3" descr="C:\Temp\ksohtml9320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\ksohtml9320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585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rFonts w:eastAsia="SimSun"/>
                <w:sz w:val="22"/>
                <w:szCs w:val="22"/>
              </w:rPr>
              <w:t xml:space="preserve"> ,</w:t>
            </w:r>
            <w:r w:rsidRPr="00014F61">
              <w:rPr>
                <w:rFonts w:eastAsia="SimSun"/>
                <w:sz w:val="22"/>
                <w:szCs w:val="22"/>
              </w:rPr>
              <w:tab/>
            </w:r>
          </w:p>
          <w:p w:rsidR="00320122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 xml:space="preserve">где </w:t>
            </w: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81915" cy="163830"/>
                  <wp:effectExtent l="19050" t="0" r="0" b="0"/>
                  <wp:docPr id="4" name="Рисунок 4" descr="C:\Temp\ksohtml9320\wp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Temp\ksohtml9320\wp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sz w:val="22"/>
                <w:szCs w:val="22"/>
              </w:rPr>
              <w:t xml:space="preserve">– численное значение класса бетона по прочности на </w:t>
            </w:r>
          </w:p>
          <w:p w:rsidR="00320122" w:rsidRPr="00014F61" w:rsidRDefault="00D4527F" w:rsidP="00F72D00">
            <w:pPr>
              <w:spacing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 xml:space="preserve">сжатие, МПа; </w:t>
            </w:r>
            <w:r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143510" cy="198120"/>
                  <wp:effectExtent l="19050" t="0" r="8890" b="0"/>
                  <wp:docPr id="5" name="Рисунок 5" descr="C:\Temp\ksohtml9320\wp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Temp\ksohtml9320\wps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" cy="19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4F61">
              <w:rPr>
                <w:sz w:val="22"/>
                <w:szCs w:val="22"/>
              </w:rPr>
              <w:t xml:space="preserve"> – средняя прочность бетона на сжатие, МПа;</w:t>
            </w:r>
          </w:p>
          <w:p w:rsidR="00D4527F" w:rsidRPr="00014F61" w:rsidRDefault="00A110F2" w:rsidP="00F72D00">
            <w:pPr>
              <w:spacing w:line="240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76200" cy="161925"/>
                  <wp:effectExtent l="0" t="0" r="0" b="0"/>
                  <wp:docPr id="35" name="Рисунок 35" descr="wps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ps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– статистический коэффициент, характеризующий принятую при проектировании обеспеченность класса бетона (для уровня доверительной вероятности 95 %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47625" cy="163830"/>
                  <wp:effectExtent l="19050" t="0" r="9525" b="0"/>
                  <wp:docPr id="7" name="Рисунок 7" descr="C:\Temp\ksohtml9320\wps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Temp\ksohtml9320\wps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=1,64);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67945" cy="163830"/>
                  <wp:effectExtent l="19050" t="0" r="8255" b="0"/>
                  <wp:docPr id="8" name="Рисунок 8" descr="C:\Temp\ksohtml9320\wps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Temp\ksohtml9320\wps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– коэффициент вариации прочности бетона на производстве (среднеотраслевое или нормативное значение </w:t>
            </w:r>
            <w:r w:rsidR="00D4527F" w:rsidRPr="00014F61">
              <w:rPr>
                <w:noProof/>
                <w:sz w:val="22"/>
                <w:szCs w:val="22"/>
              </w:rPr>
              <w:drawing>
                <wp:inline distT="0" distB="0" distL="0" distR="0">
                  <wp:extent cx="67945" cy="163830"/>
                  <wp:effectExtent l="19050" t="0" r="8255" b="0"/>
                  <wp:docPr id="9" name="Рисунок 9" descr="C:\Temp\ksohtml9320\wp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Temp\ksohtml9320\wp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4527F" w:rsidRPr="00014F61">
              <w:rPr>
                <w:sz w:val="22"/>
                <w:szCs w:val="22"/>
              </w:rPr>
              <w:t xml:space="preserve"> = 13,5 %), в долях единицы.</w:t>
            </w:r>
          </w:p>
          <w:p w:rsidR="00014F61" w:rsidRPr="00014F61" w:rsidRDefault="00014F61" w:rsidP="00F72D00">
            <w:pPr>
              <w:pStyle w:val="afb"/>
              <w:spacing w:before="120" w:beforeAutospacing="0" w:after="120" w:afterAutospacing="0" w:line="240" w:lineRule="auto"/>
              <w:rPr>
                <w:sz w:val="22"/>
                <w:szCs w:val="22"/>
              </w:rPr>
            </w:pPr>
            <w:r w:rsidRPr="00014F61">
              <w:rPr>
                <w:sz w:val="22"/>
                <w:szCs w:val="22"/>
              </w:rPr>
              <w:t>Классы прочности на сжатие: В3,5; В5; В7,5; В10; В12,5; В15; В20; В22,5; В25; В27,5; В30; В35; В40; В45; В50; В55; В60; В70; В80; В90; В100; В110; В120,</w:t>
            </w:r>
          </w:p>
          <w:p w:rsidR="00D4527F" w:rsidRPr="00014F61" w:rsidRDefault="00D4527F" w:rsidP="00F72D00">
            <w:pPr>
              <w:spacing w:line="240" w:lineRule="auto"/>
              <w:rPr>
                <w:bCs/>
                <w:sz w:val="22"/>
                <w:szCs w:val="22"/>
              </w:rPr>
            </w:pPr>
          </w:p>
          <w:p w:rsidR="00D4527F" w:rsidRPr="00014F61" w:rsidRDefault="00D4527F" w:rsidP="00F72D00">
            <w:pPr>
              <w:spacing w:line="240" w:lineRule="auto"/>
              <w:rPr>
                <w:b/>
                <w:sz w:val="22"/>
                <w:szCs w:val="22"/>
              </w:rPr>
            </w:pPr>
            <w:r w:rsidRPr="00014F61">
              <w:rPr>
                <w:b/>
                <w:color w:val="000000"/>
                <w:sz w:val="22"/>
                <w:szCs w:val="22"/>
              </w:rPr>
              <w:t>В2</w:t>
            </w:r>
            <w:r w:rsidR="00014F61" w:rsidRPr="00014F61">
              <w:rPr>
                <w:b/>
                <w:color w:val="000000"/>
                <w:sz w:val="22"/>
                <w:szCs w:val="22"/>
              </w:rPr>
              <w:t>5</w:t>
            </w:r>
          </w:p>
          <w:p w:rsidR="00D4527F" w:rsidRPr="00014F61" w:rsidRDefault="00D4527F" w:rsidP="00F72D00">
            <w:pPr>
              <w:spacing w:line="240" w:lineRule="auto"/>
              <w:rPr>
                <w:bCs/>
                <w:sz w:val="22"/>
                <w:szCs w:val="22"/>
              </w:rPr>
            </w:pPr>
          </w:p>
        </w:tc>
      </w:tr>
    </w:tbl>
    <w:p w:rsidR="00D4527F" w:rsidRDefault="00D4527F" w:rsidP="00D4527F">
      <w:pPr>
        <w:rPr>
          <w:i/>
          <w:sz w:val="24"/>
        </w:rPr>
      </w:pPr>
    </w:p>
    <w:p w:rsidR="00D4527F" w:rsidRPr="00014F61" w:rsidRDefault="00D4527F" w:rsidP="00D4527F">
      <w:pPr>
        <w:jc w:val="center"/>
        <w:rPr>
          <w:b/>
          <w:sz w:val="24"/>
          <w:szCs w:val="28"/>
        </w:rPr>
      </w:pPr>
      <w:r w:rsidRPr="00014F61">
        <w:rPr>
          <w:b/>
          <w:sz w:val="24"/>
          <w:szCs w:val="28"/>
        </w:rPr>
        <w:t xml:space="preserve">Описание дополнительных материалов и оборудования, необходимых </w:t>
      </w:r>
      <w:r w:rsidR="00014F61">
        <w:rPr>
          <w:b/>
          <w:sz w:val="24"/>
          <w:szCs w:val="28"/>
        </w:rPr>
        <w:br/>
      </w:r>
      <w:r w:rsidRPr="00014F61">
        <w:rPr>
          <w:b/>
          <w:sz w:val="24"/>
          <w:szCs w:val="28"/>
        </w:rPr>
        <w:t xml:space="preserve">для выполнения тестовых заданий </w:t>
      </w:r>
    </w:p>
    <w:tbl>
      <w:tblPr>
        <w:tblStyle w:val="a4"/>
        <w:tblW w:w="4822" w:type="pct"/>
        <w:jc w:val="center"/>
        <w:tblLook w:val="04A0" w:firstRow="1" w:lastRow="0" w:firstColumn="1" w:lastColumn="0" w:noHBand="0" w:noVBand="1"/>
      </w:tblPr>
      <w:tblGrid>
        <w:gridCol w:w="1757"/>
        <w:gridCol w:w="7473"/>
      </w:tblGrid>
      <w:tr w:rsidR="00D4527F" w:rsidRPr="0086560D" w:rsidTr="00520875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D4527F" w:rsidRPr="0086560D" w:rsidTr="00520875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86560D" w:rsidRDefault="00C35602" w:rsidP="005208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7, 10, 20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27F" w:rsidRPr="0086560D" w:rsidRDefault="00014F61" w:rsidP="00520875">
            <w:pPr>
              <w:rPr>
                <w:sz w:val="22"/>
              </w:rPr>
            </w:pPr>
            <w:r>
              <w:rPr>
                <w:sz w:val="22"/>
              </w:rPr>
              <w:t>калькулятор</w:t>
            </w:r>
          </w:p>
        </w:tc>
      </w:tr>
    </w:tbl>
    <w:p w:rsidR="00D4527F" w:rsidRPr="00C35602" w:rsidRDefault="00D4527F" w:rsidP="00D4527F">
      <w:pPr>
        <w:rPr>
          <w:sz w:val="24"/>
          <w:szCs w:val="24"/>
        </w:rPr>
      </w:pPr>
    </w:p>
    <w:p w:rsidR="00D4527F" w:rsidRPr="00C35602" w:rsidRDefault="00D4527F" w:rsidP="00D4527F">
      <w:pPr>
        <w:jc w:val="center"/>
        <w:rPr>
          <w:b/>
          <w:sz w:val="24"/>
          <w:szCs w:val="24"/>
        </w:rPr>
      </w:pPr>
      <w:r w:rsidRPr="00C35602">
        <w:rPr>
          <w:b/>
          <w:sz w:val="24"/>
          <w:szCs w:val="24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2"/>
        <w:gridCol w:w="3689"/>
        <w:gridCol w:w="1242"/>
        <w:gridCol w:w="3518"/>
      </w:tblGrid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3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11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Б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12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В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3</w:t>
            </w:r>
          </w:p>
        </w:tc>
        <w:tc>
          <w:tcPr>
            <w:tcW w:w="3784" w:type="dxa"/>
          </w:tcPr>
          <w:p w:rsidR="00D4527F" w:rsidRPr="00F72D00" w:rsidRDefault="00C35602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13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>1А, 2Б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4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14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5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rStyle w:val="1446"/>
                <w:color w:val="000000"/>
                <w:sz w:val="22"/>
                <w:szCs w:val="22"/>
              </w:rPr>
              <w:t xml:space="preserve">Г-10 Б </w:t>
            </w:r>
            <w:r w:rsidRPr="00F72D00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15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1А, 2Б, 3В,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6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РАЗМЯГЧЕНИЯ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16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iCs/>
                <w:sz w:val="22"/>
                <w:szCs w:val="22"/>
              </w:rPr>
              <w:t>1Б, 2В, 3A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7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СРЕДНЕПЛАСТИЧНАЯ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17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1В, 2А, 3Б, 4Г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8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 xml:space="preserve">Тычок 6, Ложок 4, Постель 5 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18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iCs/>
                <w:sz w:val="22"/>
                <w:szCs w:val="22"/>
              </w:rPr>
              <w:t>1Б, 2В, 3А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9</w:t>
            </w:r>
          </w:p>
        </w:tc>
        <w:tc>
          <w:tcPr>
            <w:tcW w:w="3784" w:type="dxa"/>
          </w:tcPr>
          <w:p w:rsidR="00D4527F" w:rsidRPr="00F72D00" w:rsidRDefault="00F72D00" w:rsidP="00F72D00">
            <w:pPr>
              <w:tabs>
                <w:tab w:val="left" w:pos="2610"/>
              </w:tabs>
              <w:overflowPunct/>
              <w:autoSpaceDE/>
              <w:autoSpaceDN/>
              <w:adjustRightInd/>
              <w:spacing w:line="240" w:lineRule="auto"/>
              <w:ind w:left="5"/>
              <w:jc w:val="left"/>
              <w:textAlignment w:val="auto"/>
              <w:rPr>
                <w:sz w:val="22"/>
                <w:szCs w:val="22"/>
              </w:rPr>
            </w:pPr>
            <w:r w:rsidRPr="00F72D00">
              <w:rPr>
                <w:iCs/>
                <w:sz w:val="22"/>
                <w:szCs w:val="22"/>
              </w:rPr>
              <w:t>1А, 2Б, 3В, 4Г, 5Д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19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bCs/>
                <w:sz w:val="22"/>
                <w:szCs w:val="22"/>
              </w:rPr>
              <w:t>1Б, 2В, 3А</w:t>
            </w:r>
          </w:p>
        </w:tc>
      </w:tr>
      <w:tr w:rsidR="00D4527F" w:rsidRPr="0086560D" w:rsidTr="00520875">
        <w:trPr>
          <w:jc w:val="center"/>
        </w:trPr>
        <w:tc>
          <w:tcPr>
            <w:tcW w:w="1147" w:type="dxa"/>
          </w:tcPr>
          <w:p w:rsidR="00D4527F" w:rsidRPr="0086560D" w:rsidRDefault="00D4527F" w:rsidP="00520875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10</w:t>
            </w:r>
          </w:p>
        </w:tc>
        <w:tc>
          <w:tcPr>
            <w:tcW w:w="3784" w:type="dxa"/>
          </w:tcPr>
          <w:p w:rsidR="00D4527F" w:rsidRPr="00F72D00" w:rsidRDefault="00F72D00" w:rsidP="00520875">
            <w:pPr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40, 5</w:t>
            </w:r>
          </w:p>
        </w:tc>
        <w:tc>
          <w:tcPr>
            <w:tcW w:w="1273" w:type="dxa"/>
          </w:tcPr>
          <w:p w:rsidR="00D4527F" w:rsidRPr="00F72D00" w:rsidRDefault="00D4527F" w:rsidP="00520875">
            <w:pPr>
              <w:jc w:val="center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20</w:t>
            </w:r>
          </w:p>
        </w:tc>
        <w:tc>
          <w:tcPr>
            <w:tcW w:w="3649" w:type="dxa"/>
          </w:tcPr>
          <w:p w:rsidR="00D4527F" w:rsidRPr="00F72D00" w:rsidRDefault="00F72D00" w:rsidP="00F72D00">
            <w:pPr>
              <w:spacing w:line="240" w:lineRule="auto"/>
              <w:rPr>
                <w:sz w:val="22"/>
                <w:szCs w:val="22"/>
              </w:rPr>
            </w:pPr>
            <w:r w:rsidRPr="00F72D00">
              <w:rPr>
                <w:color w:val="000000"/>
                <w:sz w:val="22"/>
                <w:szCs w:val="22"/>
              </w:rPr>
              <w:t>В25</w:t>
            </w:r>
          </w:p>
        </w:tc>
      </w:tr>
    </w:tbl>
    <w:p w:rsidR="00F72D00" w:rsidRDefault="00F72D00">
      <w:pPr>
        <w:widowControl/>
        <w:rPr>
          <w:b/>
          <w:sz w:val="24"/>
          <w:szCs w:val="24"/>
        </w:rPr>
      </w:pPr>
    </w:p>
    <w:p w:rsidR="00D4527F" w:rsidRPr="00C35602" w:rsidRDefault="00D4527F" w:rsidP="00D4527F">
      <w:pPr>
        <w:jc w:val="center"/>
        <w:rPr>
          <w:b/>
          <w:sz w:val="24"/>
          <w:szCs w:val="24"/>
        </w:rPr>
      </w:pPr>
      <w:r w:rsidRPr="00C35602">
        <w:rPr>
          <w:b/>
          <w:sz w:val="24"/>
          <w:szCs w:val="24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"/>
        <w:gridCol w:w="2474"/>
        <w:gridCol w:w="5435"/>
      </w:tblGrid>
      <w:tr w:rsidR="00D4527F" w:rsidRPr="0086560D" w:rsidTr="0052087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pPr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 xml:space="preserve">с выбором одного /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>Полное совпадение с верным ответом</w:t>
            </w:r>
          </w:p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r w:rsidRPr="0086560D">
              <w:rPr>
                <w:sz w:val="22"/>
              </w:rPr>
              <w:t xml:space="preserve">на установление </w:t>
            </w:r>
            <w:r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</w:tr>
      <w:tr w:rsidR="00F72D00" w:rsidRPr="0086560D" w:rsidTr="002A23B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00" w:rsidRPr="0086560D" w:rsidRDefault="00F72D00" w:rsidP="00520875">
            <w:pPr>
              <w:rPr>
                <w:sz w:val="22"/>
              </w:rPr>
            </w:pPr>
            <w:r>
              <w:rPr>
                <w:sz w:val="22"/>
              </w:rPr>
              <w:t>на дополнение</w:t>
            </w:r>
          </w:p>
        </w:tc>
        <w:tc>
          <w:tcPr>
            <w:tcW w:w="2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D00" w:rsidRPr="0086560D" w:rsidRDefault="00F72D00" w:rsidP="00520875"/>
        </w:tc>
      </w:tr>
      <w:tr w:rsidR="00D4527F" w:rsidRPr="0086560D" w:rsidTr="0052087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Правильность ответа (отсутствие фактических ошибок).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Полнота ответа (раскрытие объема используемых понятий).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Обоснованность ответа (наличие аргументов).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:rsidR="00D4527F" w:rsidRPr="0086560D" w:rsidRDefault="00D4527F" w:rsidP="00F72D00">
            <w:pPr>
              <w:jc w:val="both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D4527F" w:rsidRPr="0086560D" w:rsidTr="0052087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520875">
            <w:pPr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27F" w:rsidRPr="0086560D" w:rsidRDefault="00D4527F" w:rsidP="00F72D00">
            <w:r w:rsidRPr="0086560D">
              <w:rPr>
                <w:sz w:val="22"/>
              </w:rPr>
              <w:t>с выбором одного/</w:t>
            </w:r>
            <w:r w:rsidR="00F72D00">
              <w:rPr>
                <w:sz w:val="22"/>
              </w:rPr>
              <w:t xml:space="preserve">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нескольких ответов;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на установление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последовательности / соответствия; </w:t>
            </w:r>
            <w:r w:rsidR="00F72D00">
              <w:rPr>
                <w:sz w:val="22"/>
              </w:rPr>
              <w:br/>
              <w:t xml:space="preserve">на дополнение; </w:t>
            </w:r>
            <w:r w:rsidR="00F72D00">
              <w:rPr>
                <w:sz w:val="22"/>
              </w:rPr>
              <w:br/>
            </w:r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7F" w:rsidRPr="0086560D" w:rsidRDefault="00D4527F" w:rsidP="00520875">
            <w:r w:rsidRPr="0086560D">
              <w:rPr>
                <w:sz w:val="22"/>
              </w:rPr>
              <w:t>Допущены ошибки или ответ отсутствует</w:t>
            </w:r>
          </w:p>
        </w:tc>
      </w:tr>
    </w:tbl>
    <w:p w:rsidR="00D4527F" w:rsidRPr="00F72D00" w:rsidRDefault="00D4527F" w:rsidP="00D4527F">
      <w:pPr>
        <w:rPr>
          <w:b/>
          <w:sz w:val="24"/>
          <w:szCs w:val="24"/>
        </w:rPr>
      </w:pPr>
    </w:p>
    <w:p w:rsidR="00D4527F" w:rsidRPr="00F72D00" w:rsidRDefault="00D4527F" w:rsidP="00D4527F">
      <w:pPr>
        <w:jc w:val="center"/>
        <w:rPr>
          <w:b/>
          <w:sz w:val="24"/>
          <w:szCs w:val="24"/>
        </w:rPr>
      </w:pPr>
      <w:r w:rsidRPr="00F72D00">
        <w:rPr>
          <w:b/>
          <w:sz w:val="24"/>
          <w:szCs w:val="24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9"/>
        <w:gridCol w:w="5266"/>
      </w:tblGrid>
      <w:tr w:rsidR="00F72D00" w:rsidRPr="00F72D00" w:rsidTr="00F72D00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72D00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72D00">
              <w:rPr>
                <w:b/>
                <w:sz w:val="22"/>
                <w:szCs w:val="22"/>
              </w:rPr>
              <w:t>Процент верных ответов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91-100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80-90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70-79</w:t>
            </w:r>
          </w:p>
        </w:tc>
      </w:tr>
      <w:tr w:rsidR="00F72D00" w:rsidRPr="00F72D00" w:rsidTr="00F72D00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D00" w:rsidRPr="00F72D00" w:rsidRDefault="00F72D0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88" w:lineRule="auto"/>
              <w:jc w:val="center"/>
              <w:textAlignment w:val="baseline"/>
              <w:rPr>
                <w:sz w:val="22"/>
                <w:szCs w:val="22"/>
              </w:rPr>
            </w:pPr>
            <w:r w:rsidRPr="00F72D00">
              <w:rPr>
                <w:sz w:val="22"/>
                <w:szCs w:val="22"/>
              </w:rPr>
              <w:t>менее 70</w:t>
            </w:r>
          </w:p>
        </w:tc>
      </w:tr>
    </w:tbl>
    <w:p w:rsidR="00F72D00" w:rsidRDefault="00F72D00" w:rsidP="00F72D00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bookmarkStart w:id="0" w:name="_GoBack"/>
      <w:bookmarkEnd w:id="0"/>
      <w:r w:rsidRPr="00E23A95">
        <w:rPr>
          <w:rFonts w:eastAsia="MS Mincho"/>
          <w:sz w:val="24"/>
          <w:szCs w:val="24"/>
          <w:lang w:eastAsia="en-US"/>
        </w:rPr>
        <w:t>Составитель:</w:t>
      </w: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r w:rsidRPr="00E23A95">
        <w:rPr>
          <w:rFonts w:eastAsia="MS Mincho"/>
          <w:sz w:val="24"/>
          <w:szCs w:val="24"/>
          <w:lang w:eastAsia="en-US"/>
        </w:rPr>
        <w:t>А.М. Даминова, доцент кафедры СКиТС, к.т.н. __________________</w:t>
      </w:r>
    </w:p>
    <w:p w:rsidR="00E23A95" w:rsidRPr="00E23A95" w:rsidRDefault="00E23A95" w:rsidP="0073120A">
      <w:pPr>
        <w:widowControl/>
        <w:rPr>
          <w:rFonts w:eastAsia="MS Mincho"/>
          <w:sz w:val="24"/>
          <w:szCs w:val="24"/>
          <w:lang w:eastAsia="en-US"/>
        </w:rPr>
      </w:pPr>
      <w:r w:rsidRPr="00E23A95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E23A95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E23A95">
        <w:rPr>
          <w:rFonts w:eastAsia="MS Mincho"/>
          <w:b/>
          <w:sz w:val="22"/>
          <w:szCs w:val="22"/>
          <w:lang w:eastAsia="en-US"/>
        </w:rPr>
        <w:br w:type="page"/>
      </w:r>
    </w:p>
    <w:p w:rsidR="002A23B3" w:rsidRDefault="002A23B3" w:rsidP="002A23B3">
      <w:pPr>
        <w:jc w:val="center"/>
        <w:rPr>
          <w:b/>
          <w:sz w:val="28"/>
          <w:szCs w:val="28"/>
        </w:rPr>
      </w:pPr>
      <w:r w:rsidRPr="0086560D">
        <w:rPr>
          <w:b/>
          <w:sz w:val="28"/>
          <w:szCs w:val="28"/>
        </w:rPr>
        <w:t xml:space="preserve">Оценочные средства </w:t>
      </w:r>
      <w:r w:rsidRPr="0086560D">
        <w:rPr>
          <w:b/>
          <w:sz w:val="28"/>
          <w:szCs w:val="28"/>
        </w:rPr>
        <w:br/>
        <w:t>для диагностического дисциплинарного тестирования</w:t>
      </w:r>
    </w:p>
    <w:p w:rsidR="002A23B3" w:rsidRPr="00A20278" w:rsidRDefault="002A23B3" w:rsidP="002A23B3">
      <w:pPr>
        <w:jc w:val="center"/>
        <w:rPr>
          <w:sz w:val="24"/>
          <w:szCs w:val="24"/>
        </w:rPr>
      </w:pPr>
    </w:p>
    <w:p w:rsidR="002A23B3" w:rsidRPr="00A20278" w:rsidRDefault="002A23B3" w:rsidP="00A20278">
      <w:pPr>
        <w:jc w:val="both"/>
        <w:rPr>
          <w:sz w:val="24"/>
          <w:szCs w:val="24"/>
          <w:u w:val="single"/>
        </w:rPr>
      </w:pPr>
      <w:r w:rsidRPr="00A20278">
        <w:rPr>
          <w:sz w:val="24"/>
          <w:szCs w:val="24"/>
        </w:rPr>
        <w:t xml:space="preserve">по компетенции </w:t>
      </w:r>
      <w:r w:rsidRPr="00A20278">
        <w:rPr>
          <w:b/>
          <w:sz w:val="24"/>
          <w:szCs w:val="24"/>
          <w:u w:val="single"/>
        </w:rPr>
        <w:t xml:space="preserve">ОПК-3 </w:t>
      </w:r>
      <w:r w:rsidRPr="00A20278">
        <w:rPr>
          <w:sz w:val="24"/>
          <w:szCs w:val="24"/>
          <w:u w:val="single"/>
        </w:rPr>
        <w:t>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2A23B3" w:rsidRPr="00F666D8" w:rsidRDefault="002A23B3" w:rsidP="002A23B3">
      <w:pPr>
        <w:jc w:val="center"/>
        <w:rPr>
          <w:sz w:val="12"/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088"/>
        <w:gridCol w:w="6207"/>
      </w:tblGrid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bCs/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ОПК-3.1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Принимает решения в профессиональной деятельности, используя теоретическую и нормативно-правовую базу строительной отрасли.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теоретическую и нормативно-правовую базу в области строительных материалов.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использовать нормативные документы при оценке качества строительных материалов.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навыком использования нормативных документов в строительной деятельности.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ОПК-3.2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Осуществляет выбор строительных материалов и оценивает качество строительной продукции на основе экспериментальных исследований их свойств.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взаимосвязь состава, строения и свойств материалов, методы оценки показателей их качества.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анализировать влияние окружающей среды на материал в конструкции и сооружении;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выбирать оптимальный материал для конструкции, работающей в заданных условиях эксплуатации.</w:t>
            </w:r>
            <w:r w:rsidRPr="00A20278">
              <w:rPr>
                <w:b/>
                <w:sz w:val="22"/>
                <w:szCs w:val="22"/>
              </w:rPr>
              <w:t xml:space="preserve"> 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практическим навыком оценки качества строительных материалов на основе экспериментальных исследований их свойств.</w:t>
            </w:r>
          </w:p>
        </w:tc>
      </w:tr>
      <w:tr w:rsidR="002A23B3" w:rsidRPr="00A20278" w:rsidTr="002A23B3">
        <w:trPr>
          <w:jc w:val="center"/>
        </w:trPr>
        <w:tc>
          <w:tcPr>
            <w:tcW w:w="16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>ОПК-3.3</w:t>
            </w:r>
          </w:p>
          <w:p w:rsidR="002A23B3" w:rsidRPr="00A20278" w:rsidRDefault="002A23B3" w:rsidP="002A23B3">
            <w:pPr>
              <w:suppressAutoHyphens/>
              <w:ind w:left="-57" w:right="-57"/>
              <w:rPr>
                <w:i/>
                <w:kern w:val="1"/>
                <w:sz w:val="22"/>
                <w:szCs w:val="22"/>
              </w:rPr>
            </w:pPr>
            <w:r w:rsidRPr="00A20278">
              <w:rPr>
                <w:i/>
                <w:kern w:val="1"/>
                <w:sz w:val="22"/>
                <w:szCs w:val="22"/>
              </w:rPr>
              <w:t xml:space="preserve">Описывает основные сведения о строительной продукции и процессах </w:t>
            </w:r>
            <w:r w:rsidRPr="00A20278">
              <w:rPr>
                <w:i/>
                <w:kern w:val="24"/>
                <w:sz w:val="22"/>
                <w:szCs w:val="22"/>
              </w:rPr>
              <w:t>профессиональной деятельности посредством</w:t>
            </w:r>
            <w:r w:rsidRPr="00A20278">
              <w:rPr>
                <w:i/>
                <w:kern w:val="1"/>
                <w:sz w:val="22"/>
                <w:szCs w:val="22"/>
              </w:rPr>
              <w:t xml:space="preserve"> использования профессиональной терминологии.</w:t>
            </w:r>
          </w:p>
        </w:tc>
        <w:tc>
          <w:tcPr>
            <w:tcW w:w="33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A23B3" w:rsidRPr="00A20278" w:rsidRDefault="002A23B3" w:rsidP="00A20278">
            <w:pPr>
              <w:suppressAutoHyphens/>
              <w:jc w:val="both"/>
              <w:rPr>
                <w:rFonts w:eastAsia="SimSun"/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Знать: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наименования и основную номенклатуру строительных материалов, используемых в строительстве.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Уметь:</w:t>
            </w:r>
          </w:p>
          <w:p w:rsidR="002A23B3" w:rsidRPr="00A20278" w:rsidRDefault="002A23B3" w:rsidP="00A20278">
            <w:pPr>
              <w:suppressAutoHyphens/>
              <w:jc w:val="both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описывать основные сведения о строительной продукции и процессах профессиональной деятельности посредством использования профессиональной терминологии.</w:t>
            </w:r>
          </w:p>
          <w:p w:rsidR="002A23B3" w:rsidRPr="00A20278" w:rsidRDefault="002A23B3" w:rsidP="00A202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0278">
              <w:rPr>
                <w:b/>
                <w:sz w:val="22"/>
                <w:szCs w:val="22"/>
              </w:rPr>
              <w:t>Владеть:</w:t>
            </w:r>
          </w:p>
          <w:p w:rsidR="002A23B3" w:rsidRPr="00A20278" w:rsidRDefault="002A23B3" w:rsidP="00A20278">
            <w:pPr>
              <w:suppressAutoHyphens/>
              <w:ind w:left="-57" w:right="-57"/>
              <w:jc w:val="both"/>
              <w:rPr>
                <w:b/>
                <w:kern w:val="1"/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- навыком работы с системой показателей качества продукции в строительстве.</w:t>
            </w:r>
          </w:p>
        </w:tc>
      </w:tr>
    </w:tbl>
    <w:p w:rsidR="002A23B3" w:rsidRPr="00A20278" w:rsidRDefault="002A23B3" w:rsidP="002A23B3">
      <w:pPr>
        <w:spacing w:after="160" w:line="259" w:lineRule="auto"/>
        <w:rPr>
          <w:b/>
          <w:sz w:val="24"/>
          <w:szCs w:val="28"/>
        </w:rPr>
      </w:pPr>
    </w:p>
    <w:p w:rsidR="002A23B3" w:rsidRPr="00A20278" w:rsidRDefault="002A23B3" w:rsidP="002A23B3">
      <w:pPr>
        <w:jc w:val="center"/>
        <w:rPr>
          <w:b/>
          <w:sz w:val="24"/>
          <w:szCs w:val="28"/>
        </w:rPr>
      </w:pPr>
      <w:r w:rsidRPr="00A20278">
        <w:rPr>
          <w:b/>
          <w:sz w:val="24"/>
          <w:szCs w:val="28"/>
        </w:rPr>
        <w:t>Распределение заданий</w:t>
      </w:r>
      <w:r w:rsidR="00A20278" w:rsidRPr="00A20278">
        <w:rPr>
          <w:b/>
          <w:sz w:val="24"/>
          <w:szCs w:val="28"/>
        </w:rPr>
        <w:t xml:space="preserve"> </w:t>
      </w:r>
      <w:r w:rsidRPr="00A20278">
        <w:rPr>
          <w:b/>
          <w:sz w:val="24"/>
          <w:szCs w:val="28"/>
        </w:rPr>
        <w:t>по типам и уровням сложности</w:t>
      </w:r>
    </w:p>
    <w:tbl>
      <w:tblPr>
        <w:tblStyle w:val="a4"/>
        <w:tblW w:w="4790" w:type="pct"/>
        <w:jc w:val="center"/>
        <w:tblLook w:val="04A0" w:firstRow="1" w:lastRow="0" w:firstColumn="1" w:lastColumn="0" w:noHBand="0" w:noVBand="1"/>
      </w:tblPr>
      <w:tblGrid>
        <w:gridCol w:w="1705"/>
        <w:gridCol w:w="2230"/>
        <w:gridCol w:w="3853"/>
        <w:gridCol w:w="1381"/>
      </w:tblGrid>
      <w:tr w:rsidR="002A23B3" w:rsidRPr="0086560D" w:rsidTr="00A20278">
        <w:trPr>
          <w:trHeight w:val="20"/>
          <w:jc w:val="center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Индикатор компетенции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 задания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Количество </w:t>
            </w:r>
            <w:r w:rsidRPr="0086560D">
              <w:rPr>
                <w:b/>
                <w:sz w:val="22"/>
                <w:szCs w:val="22"/>
              </w:rPr>
              <w:br/>
              <w:t>заданий</w:t>
            </w:r>
          </w:p>
        </w:tc>
      </w:tr>
      <w:tr w:rsidR="002A23B3" w:rsidRPr="0086560D" w:rsidTr="002A23B3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A2027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Семестр </w:t>
            </w:r>
            <w:r w:rsidR="00A20278"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.1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3B3" w:rsidRPr="0086560D" w:rsidRDefault="002A23B3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8E4E14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последовательности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86560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  <w:r w:rsidRPr="008656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Базовый (2</w:t>
            </w:r>
            <w:r w:rsidR="007B1AA7">
              <w:rPr>
                <w:sz w:val="22"/>
                <w:szCs w:val="22"/>
              </w:rPr>
              <w:t>9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выбором одного/нескольких ответов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0278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Повышенный (</w:t>
            </w:r>
            <w:r w:rsidR="007B1AA7">
              <w:rPr>
                <w:sz w:val="22"/>
                <w:szCs w:val="22"/>
              </w:rPr>
              <w:t>57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8E4E14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на установление соответствия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0278" w:rsidRPr="0086560D" w:rsidTr="00A20278">
        <w:trPr>
          <w:trHeight w:val="20"/>
          <w:jc w:val="center"/>
        </w:trPr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Default="00A20278" w:rsidP="002A23B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7B1AA7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Высокий (1</w:t>
            </w:r>
            <w:r w:rsidR="007B1AA7">
              <w:rPr>
                <w:sz w:val="22"/>
                <w:szCs w:val="22"/>
              </w:rPr>
              <w:t>4</w:t>
            </w:r>
            <w:r w:rsidRPr="0086560D">
              <w:rPr>
                <w:sz w:val="22"/>
                <w:szCs w:val="22"/>
              </w:rPr>
              <w:t>%)</w:t>
            </w:r>
          </w:p>
        </w:tc>
        <w:tc>
          <w:tcPr>
            <w:tcW w:w="2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278" w:rsidRPr="0086560D" w:rsidRDefault="00A20278" w:rsidP="002A23B3">
            <w:pPr>
              <w:spacing w:line="240" w:lineRule="auto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A20278" w:rsidP="002A23B3">
            <w:pPr>
              <w:spacing w:line="240" w:lineRule="auto"/>
              <w:ind w:left="-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20278" w:rsidRPr="0086560D" w:rsidTr="002A23B3">
        <w:trPr>
          <w:trHeight w:val="20"/>
          <w:jc w:val="center"/>
        </w:trPr>
        <w:tc>
          <w:tcPr>
            <w:tcW w:w="4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278" w:rsidRPr="0086560D" w:rsidRDefault="00A20278" w:rsidP="002A23B3">
            <w:pPr>
              <w:spacing w:line="240" w:lineRule="auto"/>
              <w:jc w:val="right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Итого для </w:t>
            </w:r>
            <w:r>
              <w:rPr>
                <w:b/>
                <w:sz w:val="22"/>
                <w:szCs w:val="22"/>
              </w:rPr>
              <w:t>ОПК</w:t>
            </w:r>
            <w:r w:rsidRPr="0086560D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278" w:rsidRPr="0086560D" w:rsidRDefault="000C5FE9" w:rsidP="002A23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 w:rsidR="00A20278"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A20278">
              <w:rPr>
                <w:b/>
                <w:noProof/>
                <w:sz w:val="22"/>
                <w:szCs w:val="22"/>
              </w:rPr>
              <w:t>21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2A23B3" w:rsidRPr="00A20278" w:rsidRDefault="002A23B3" w:rsidP="002A23B3">
      <w:pPr>
        <w:jc w:val="center"/>
        <w:rPr>
          <w:b/>
          <w:sz w:val="24"/>
          <w:szCs w:val="24"/>
        </w:rPr>
      </w:pPr>
      <w:r w:rsidRPr="00A20278">
        <w:rPr>
          <w:b/>
          <w:sz w:val="24"/>
          <w:szCs w:val="24"/>
        </w:rPr>
        <w:t xml:space="preserve">Комплект тестовых заданий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44"/>
      </w:tblGrid>
      <w:tr w:rsidR="002A23B3" w:rsidRPr="0086560D" w:rsidTr="002A23B3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 xml:space="preserve">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5E2CB8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A20278" w:rsidRDefault="002A23B3" w:rsidP="00F5224E">
            <w:pPr>
              <w:spacing w:after="120"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1</w:t>
            </w:r>
            <w:r w:rsidR="00F5224E">
              <w:rPr>
                <w:sz w:val="22"/>
                <w:szCs w:val="22"/>
              </w:rPr>
              <w:t>.</w:t>
            </w:r>
            <w:r w:rsidRPr="00A20278">
              <w:rPr>
                <w:sz w:val="22"/>
                <w:szCs w:val="22"/>
              </w:rPr>
              <w:t xml:space="preserve"> Марку гипсовых вяжущих веществ определяют через _________ твердения</w:t>
            </w:r>
          </w:p>
          <w:p w:rsidR="002A23B3" w:rsidRPr="00A20278" w:rsidRDefault="00F5224E" w:rsidP="00F5224E">
            <w:pPr>
              <w:pStyle w:val="16"/>
              <w:autoSpaceDN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 w:rsidRPr="00A20278">
              <w:rPr>
                <w:sz w:val="22"/>
                <w:szCs w:val="22"/>
              </w:rPr>
              <w:t>180 сут</w:t>
            </w:r>
          </w:p>
          <w:p w:rsidR="002A23B3" w:rsidRPr="00A20278" w:rsidRDefault="00F5224E" w:rsidP="00F5224E">
            <w:pPr>
              <w:widowControl/>
              <w:autoSpaceDN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 w:rsidRPr="00A20278">
              <w:rPr>
                <w:sz w:val="22"/>
                <w:szCs w:val="22"/>
              </w:rPr>
              <w:t>28 сут</w:t>
            </w:r>
          </w:p>
          <w:p w:rsidR="002A23B3" w:rsidRPr="00A20278" w:rsidRDefault="00F5224E" w:rsidP="00F5224E">
            <w:pPr>
              <w:widowControl/>
              <w:autoSpaceDN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 w:rsidRPr="00A20278">
              <w:rPr>
                <w:sz w:val="22"/>
                <w:szCs w:val="22"/>
              </w:rPr>
              <w:t>2 ч</w:t>
            </w:r>
          </w:p>
          <w:p w:rsidR="002A23B3" w:rsidRPr="00A20278" w:rsidRDefault="00F5224E" w:rsidP="00F5224E">
            <w:pPr>
              <w:pStyle w:val="16"/>
              <w:autoSpaceDN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 w:rsidRPr="00A20278">
              <w:rPr>
                <w:sz w:val="22"/>
                <w:szCs w:val="22"/>
              </w:rPr>
              <w:t>3 сут</w:t>
            </w:r>
          </w:p>
          <w:p w:rsidR="002A23B3" w:rsidRDefault="002A23B3" w:rsidP="00F5224E">
            <w:pPr>
              <w:spacing w:line="240" w:lineRule="auto"/>
              <w:rPr>
                <w:sz w:val="22"/>
                <w:szCs w:val="22"/>
              </w:rPr>
            </w:pPr>
          </w:p>
          <w:p w:rsidR="00F5224E" w:rsidRPr="00F5224E" w:rsidRDefault="00F5224E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F5224E">
              <w:rPr>
                <w:b/>
                <w:sz w:val="22"/>
                <w:szCs w:val="22"/>
              </w:rPr>
              <w:t>В</w:t>
            </w:r>
          </w:p>
          <w:p w:rsidR="00F5224E" w:rsidRPr="00A20278" w:rsidRDefault="00F5224E" w:rsidP="00F5224E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A20278" w:rsidRDefault="002A23B3" w:rsidP="00F5224E">
            <w:pPr>
              <w:tabs>
                <w:tab w:val="left" w:pos="284"/>
              </w:tabs>
              <w:spacing w:after="120"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2</w:t>
            </w:r>
            <w:r w:rsidR="00F5224E">
              <w:rPr>
                <w:sz w:val="22"/>
                <w:szCs w:val="22"/>
              </w:rPr>
              <w:t>.</w:t>
            </w:r>
            <w:r w:rsidRPr="00A20278">
              <w:rPr>
                <w:sz w:val="22"/>
                <w:szCs w:val="22"/>
              </w:rPr>
              <w:t xml:space="preserve"> Марка и обозначение стеновых керамических изделий  (например, М100) устанавливаются в зависимости от…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А) средней плотности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Б) водопоглощения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В) прочности</w:t>
            </w:r>
          </w:p>
          <w:p w:rsidR="002A23B3" w:rsidRPr="00A20278" w:rsidRDefault="002A23B3" w:rsidP="00F5224E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A20278">
              <w:rPr>
                <w:sz w:val="22"/>
                <w:szCs w:val="22"/>
              </w:rPr>
              <w:t>Г) морозостойкости</w:t>
            </w:r>
          </w:p>
          <w:p w:rsidR="002A23B3" w:rsidRDefault="002A23B3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</w:p>
          <w:p w:rsidR="00F5224E" w:rsidRDefault="00F5224E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</w:p>
          <w:p w:rsidR="00F5224E" w:rsidRPr="00A20278" w:rsidRDefault="00F5224E" w:rsidP="00F5224E">
            <w:pPr>
              <w:tabs>
                <w:tab w:val="left" w:pos="284"/>
              </w:tabs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F5224E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2A23B3" w:rsidRDefault="002A23B3" w:rsidP="00033869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3. Установите </w:t>
            </w:r>
            <w:r>
              <w:rPr>
                <w:iCs/>
                <w:sz w:val="22"/>
                <w:szCs w:val="22"/>
              </w:rPr>
              <w:t xml:space="preserve">соответствие между свойством и формулой для его вычисления, где </w:t>
            </w:r>
            <w:r>
              <w:rPr>
                <w:iCs/>
                <w:sz w:val="22"/>
                <w:szCs w:val="22"/>
                <w:lang w:val="en-US"/>
              </w:rPr>
              <w:t>m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масса, </w:t>
            </w:r>
            <w:r>
              <w:rPr>
                <w:iCs/>
                <w:sz w:val="22"/>
                <w:szCs w:val="22"/>
                <w:lang w:val="en-US"/>
              </w:rPr>
              <w:t>V</w:t>
            </w:r>
            <w:r w:rsidRPr="00D06BC2">
              <w:rPr>
                <w:iCs/>
                <w:sz w:val="22"/>
                <w:szCs w:val="22"/>
                <w:vertAlign w:val="subscript"/>
                <w:lang w:val="en-US"/>
              </w:rPr>
              <w:t>a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объем в абсолютно плотном состоянии, </w:t>
            </w:r>
            <w:r>
              <w:rPr>
                <w:iCs/>
                <w:sz w:val="22"/>
                <w:szCs w:val="22"/>
                <w:lang w:val="en-US"/>
              </w:rPr>
              <w:t>V</w:t>
            </w:r>
            <w:r w:rsidRPr="00D06BC2">
              <w:rPr>
                <w:iCs/>
                <w:sz w:val="22"/>
                <w:szCs w:val="22"/>
                <w:vertAlign w:val="subscript"/>
              </w:rPr>
              <w:t>е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объем в естественном состоянии, </w:t>
            </w:r>
            <w:r>
              <w:rPr>
                <w:iCs/>
                <w:sz w:val="22"/>
                <w:szCs w:val="22"/>
              </w:rPr>
              <w:sym w:font="Symbol" w:char="F072"/>
            </w:r>
            <w:r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>
              <w:rPr>
                <w:iCs/>
                <w:sz w:val="22"/>
                <w:szCs w:val="22"/>
              </w:rPr>
              <w:t xml:space="preserve"> истинная плотность, </w:t>
            </w:r>
            <w:r>
              <w:rPr>
                <w:iCs/>
                <w:sz w:val="22"/>
                <w:szCs w:val="22"/>
              </w:rPr>
              <w:sym w:font="Symbol" w:char="F072"/>
            </w:r>
            <w:r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 w:rsidR="00033869" w:rsidRPr="00014F61">
              <w:rPr>
                <w:sz w:val="22"/>
                <w:szCs w:val="22"/>
              </w:rPr>
              <w:t>–</w:t>
            </w:r>
            <w:r w:rsidRPr="00D06BC2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средняя плотность</w:t>
            </w:r>
            <w:r w:rsidRPr="00727761">
              <w:rPr>
                <w:iCs/>
                <w:sz w:val="22"/>
                <w:szCs w:val="22"/>
              </w:rPr>
              <w:t>: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Истинная плотность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Средняя плотность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Пористость</w:t>
            </w:r>
          </w:p>
          <w:p w:rsidR="002A23B3" w:rsidRPr="00727761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D06BC2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 w:rsidRPr="00D06BC2">
              <w:rPr>
                <w:iCs/>
                <w:sz w:val="22"/>
                <w:szCs w:val="22"/>
              </w:rPr>
              <w:t xml:space="preserve"> </w:t>
            </w:r>
            <w:r w:rsidR="002A23B3">
              <w:rPr>
                <w:iCs/>
                <w:sz w:val="22"/>
                <w:szCs w:val="22"/>
                <w:lang w:val="en-US"/>
              </w:rPr>
              <w:t>V</w:t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a</w:t>
            </w:r>
          </w:p>
          <w:p w:rsidR="002A23B3" w:rsidRPr="00727761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(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>
              <w:rPr>
                <w:iCs/>
                <w:sz w:val="22"/>
                <w:szCs w:val="22"/>
              </w:rPr>
              <w:t>-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 xml:space="preserve">)/ 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</w:p>
          <w:p w:rsidR="002A23B3" w:rsidRPr="00727761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  <w:r w:rsidR="002A23B3" w:rsidRPr="00D06BC2">
              <w:rPr>
                <w:iCs/>
                <w:sz w:val="22"/>
                <w:szCs w:val="22"/>
                <w:vertAlign w:val="subscript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>
              <w:rPr>
                <w:iCs/>
                <w:sz w:val="22"/>
                <w:szCs w:val="22"/>
              </w:rPr>
              <w:sym w:font="Symbol" w:char="F072"/>
            </w:r>
          </w:p>
          <w:p w:rsidR="002A23B3" w:rsidRPr="00D06BC2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  <w:lang w:val="en-US"/>
              </w:rPr>
              <w:t>m</w:t>
            </w:r>
            <w:r w:rsidR="002A23B3">
              <w:rPr>
                <w:iCs/>
                <w:sz w:val="22"/>
                <w:szCs w:val="22"/>
              </w:rPr>
              <w:t>/</w:t>
            </w:r>
            <w:r w:rsidR="002A23B3" w:rsidRPr="00B60BE1">
              <w:rPr>
                <w:iCs/>
                <w:sz w:val="22"/>
                <w:szCs w:val="22"/>
              </w:rPr>
              <w:t xml:space="preserve"> </w:t>
            </w:r>
            <w:r w:rsidR="002A23B3">
              <w:rPr>
                <w:iCs/>
                <w:sz w:val="22"/>
                <w:szCs w:val="22"/>
                <w:lang w:val="en-US"/>
              </w:rPr>
              <w:t>V</w:t>
            </w:r>
            <w:r w:rsidR="002A23B3" w:rsidRPr="00D06BC2">
              <w:rPr>
                <w:iCs/>
                <w:sz w:val="22"/>
                <w:szCs w:val="22"/>
                <w:vertAlign w:val="subscript"/>
              </w:rPr>
              <w:t>е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033869" w:rsidRPr="00033869" w:rsidRDefault="00033869" w:rsidP="00033869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033869">
              <w:rPr>
                <w:b/>
                <w:iCs/>
                <w:sz w:val="22"/>
                <w:szCs w:val="22"/>
              </w:rPr>
              <w:t>1А, 2Г, 3Б</w:t>
            </w:r>
          </w:p>
          <w:p w:rsidR="00033869" w:rsidRDefault="00033869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2A23B3" w:rsidP="00033869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4. </w:t>
            </w:r>
            <w:r>
              <w:rPr>
                <w:iCs/>
                <w:sz w:val="22"/>
                <w:szCs w:val="22"/>
              </w:rPr>
              <w:t xml:space="preserve">Установите соответствие между свойством и его определением: </w:t>
            </w:r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Водостойкость</w:t>
            </w:r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Воздухостойкость</w:t>
            </w:r>
          </w:p>
          <w:p w:rsidR="002A23B3" w:rsidRDefault="002A23B3" w:rsidP="00033869">
            <w:pPr>
              <w:spacing w:line="240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Морозостойкость</w:t>
            </w:r>
          </w:p>
          <w:p w:rsidR="002A23B3" w:rsidRPr="00727761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</w:rPr>
              <w:t>способность материала сохранять прочность в водонасыщенном состоянии</w:t>
            </w:r>
            <w:r w:rsidR="002A23B3" w:rsidRPr="00727761">
              <w:rPr>
                <w:iCs/>
                <w:sz w:val="22"/>
                <w:szCs w:val="22"/>
              </w:rPr>
              <w:t xml:space="preserve"> 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способность материала выдерживать многократные попеременные воздействия увлажнения и высушивания без значительного снижения прочности</w:t>
            </w:r>
            <w:r w:rsidR="002A23B3" w:rsidRPr="00727761">
              <w:rPr>
                <w:iCs/>
                <w:sz w:val="22"/>
                <w:szCs w:val="22"/>
              </w:rPr>
              <w:t xml:space="preserve"> 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t>способность материала в водонасыщенном состоянии выдерживать многократные попеременные замораживания и оттаивания без значительного снижения прочности</w:t>
            </w:r>
            <w:r w:rsidR="002A23B3" w:rsidRPr="00727761">
              <w:rPr>
                <w:iCs/>
                <w:sz w:val="22"/>
                <w:szCs w:val="22"/>
              </w:rPr>
              <w:t xml:space="preserve"> </w:t>
            </w:r>
          </w:p>
          <w:p w:rsidR="002A23B3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</w:rPr>
              <w:t>способность материала в водонасыщенном состоянии увеличивать прочность</w:t>
            </w:r>
            <w:r w:rsidR="002A23B3" w:rsidRPr="00727761">
              <w:rPr>
                <w:iCs/>
                <w:sz w:val="22"/>
                <w:szCs w:val="22"/>
              </w:rPr>
              <w:t xml:space="preserve"> 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4D677D" w:rsidRPr="00727761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 w:rsidRPr="004D677D">
              <w:rPr>
                <w:b/>
                <w:iCs/>
                <w:sz w:val="22"/>
                <w:szCs w:val="22"/>
              </w:rPr>
              <w:lastRenderedPageBreak/>
              <w:t>1А, 2Б, 3В</w:t>
            </w:r>
          </w:p>
          <w:p w:rsidR="002A23B3" w:rsidRDefault="002A23B3" w:rsidP="004D677D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5. </w:t>
            </w:r>
            <w:r>
              <w:rPr>
                <w:iCs/>
                <w:sz w:val="22"/>
                <w:szCs w:val="22"/>
              </w:rPr>
              <w:t xml:space="preserve">Установите соответствие между направлением действия нагрузки и значением предела прочности древесины: 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Поперечный изгиб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Сжатие вдоль волокон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Скалывание вдоль волокон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="002A23B3">
              <w:rPr>
                <w:iCs/>
                <w:sz w:val="22"/>
                <w:szCs w:val="22"/>
              </w:rPr>
              <w:t>40-60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 w:rsidR="002A23B3">
              <w:rPr>
                <w:iCs/>
                <w:sz w:val="22"/>
                <w:szCs w:val="22"/>
              </w:rPr>
              <w:t>120-150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</w:t>
            </w:r>
            <w:r w:rsidR="002A23B3">
              <w:rPr>
                <w:iCs/>
                <w:sz w:val="22"/>
                <w:szCs w:val="22"/>
              </w:rPr>
              <w:t>90-110 МПа</w:t>
            </w:r>
          </w:p>
          <w:p w:rsidR="002A23B3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</w:t>
            </w:r>
            <w:r w:rsidR="002A23B3">
              <w:rPr>
                <w:iCs/>
                <w:sz w:val="22"/>
                <w:szCs w:val="22"/>
              </w:rPr>
              <w:t>5-7 МПа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4D677D" w:rsidRPr="004D677D" w:rsidRDefault="004D677D" w:rsidP="00033869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4D677D">
              <w:rPr>
                <w:b/>
                <w:iCs/>
                <w:sz w:val="22"/>
                <w:szCs w:val="22"/>
              </w:rPr>
              <w:t>1В, 2А, 3Г</w:t>
            </w:r>
          </w:p>
          <w:p w:rsidR="004D677D" w:rsidRDefault="004D677D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2A23B3" w:rsidP="004D677D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727761">
              <w:rPr>
                <w:iCs/>
                <w:sz w:val="22"/>
                <w:szCs w:val="22"/>
              </w:rPr>
              <w:t xml:space="preserve">6. </w:t>
            </w:r>
            <w:r>
              <w:rPr>
                <w:iCs/>
                <w:sz w:val="22"/>
                <w:szCs w:val="22"/>
              </w:rPr>
              <w:t>Выберите условия испытания битума при определении пенетрации (глубины проникания иглы в битум)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Температура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Нагрузка на иглу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Время погружения иглы</w:t>
            </w:r>
          </w:p>
          <w:p w:rsidR="00884812" w:rsidRDefault="00884812" w:rsidP="00884812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 xml:space="preserve">18 </w:t>
            </w:r>
            <w:r w:rsidRPr="004D677D">
              <w:rPr>
                <w:iCs/>
                <w:sz w:val="22"/>
                <w:szCs w:val="22"/>
                <w:vertAlign w:val="superscript"/>
              </w:rPr>
              <w:t>о</w:t>
            </w:r>
            <w:r w:rsidRPr="004D677D">
              <w:rPr>
                <w:iCs/>
                <w:sz w:val="22"/>
                <w:szCs w:val="22"/>
              </w:rPr>
              <w:t>С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 xml:space="preserve">25 </w:t>
            </w:r>
            <w:r w:rsidRPr="004D677D">
              <w:rPr>
                <w:iCs/>
                <w:sz w:val="22"/>
                <w:szCs w:val="22"/>
                <w:vertAlign w:val="superscript"/>
              </w:rPr>
              <w:t>о</w:t>
            </w:r>
            <w:r w:rsidRPr="004D677D">
              <w:rPr>
                <w:iCs/>
                <w:sz w:val="22"/>
                <w:szCs w:val="22"/>
              </w:rPr>
              <w:t>С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300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100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20 г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5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60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20 сек</w:t>
            </w:r>
          </w:p>
          <w:p w:rsidR="002A23B3" w:rsidRPr="004D677D" w:rsidRDefault="002A23B3" w:rsidP="0029391F">
            <w:pPr>
              <w:pStyle w:val="a5"/>
              <w:numPr>
                <w:ilvl w:val="0"/>
                <w:numId w:val="202"/>
              </w:numPr>
              <w:spacing w:line="240" w:lineRule="auto"/>
              <w:ind w:left="357" w:hanging="357"/>
              <w:rPr>
                <w:iCs/>
                <w:sz w:val="22"/>
                <w:szCs w:val="22"/>
              </w:rPr>
            </w:pPr>
            <w:r w:rsidRPr="004D677D">
              <w:rPr>
                <w:iCs/>
                <w:sz w:val="22"/>
                <w:szCs w:val="22"/>
              </w:rPr>
              <w:t>не регламентируется</w:t>
            </w:r>
          </w:p>
          <w:p w:rsidR="002A23B3" w:rsidRDefault="002A23B3" w:rsidP="00033869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Default="004D677D" w:rsidP="00033869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1Б, 2Г, 3Е (</w:t>
            </w:r>
            <w:r w:rsidR="002A23B3" w:rsidRPr="004D677D">
              <w:rPr>
                <w:b/>
                <w:sz w:val="22"/>
                <w:szCs w:val="22"/>
              </w:rPr>
              <w:t xml:space="preserve">25 </w:t>
            </w:r>
            <w:r w:rsidR="002A23B3" w:rsidRPr="004D677D">
              <w:rPr>
                <w:b/>
                <w:sz w:val="22"/>
                <w:szCs w:val="22"/>
                <w:vertAlign w:val="superscript"/>
              </w:rPr>
              <w:t>о</w:t>
            </w:r>
            <w:r w:rsidR="002A23B3" w:rsidRPr="004D677D">
              <w:rPr>
                <w:b/>
                <w:sz w:val="22"/>
                <w:szCs w:val="22"/>
              </w:rPr>
              <w:t>С 100 г 5 сек</w:t>
            </w:r>
            <w:r>
              <w:rPr>
                <w:b/>
                <w:sz w:val="22"/>
                <w:szCs w:val="22"/>
              </w:rPr>
              <w:t>)</w:t>
            </w:r>
          </w:p>
          <w:p w:rsidR="004D677D" w:rsidRPr="004D677D" w:rsidRDefault="004D677D" w:rsidP="00033869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Default="0084120C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 xml:space="preserve">7. </w:t>
            </w:r>
            <w:r w:rsidR="002A23B3" w:rsidRPr="0084120C">
              <w:rPr>
                <w:rFonts w:eastAsia="Calibri"/>
                <w:sz w:val="22"/>
                <w:szCs w:val="22"/>
              </w:rPr>
              <w:t>При определении прочности на сжатие полнотелого керамического кирпича были получены следующие значения:</w:t>
            </w:r>
          </w:p>
          <w:p w:rsidR="00EB5C4C" w:rsidRPr="0084120C" w:rsidRDefault="00EB5C4C" w:rsidP="0084120C">
            <w:pPr>
              <w:spacing w:line="240" w:lineRule="auto"/>
              <w:rPr>
                <w:sz w:val="22"/>
                <w:szCs w:val="22"/>
              </w:rPr>
            </w:pPr>
          </w:p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675"/>
              <w:gridCol w:w="684"/>
            </w:tblGrid>
            <w:tr w:rsidR="002A23B3" w:rsidRPr="0084120C" w:rsidTr="008412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P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r w:rsidRPr="0084120C">
                    <w:rPr>
                      <w:rFonts w:eastAsia="Calibri"/>
                      <w:sz w:val="22"/>
                      <w:szCs w:val="22"/>
                    </w:rPr>
                    <w:t>, кН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  <w:vertAlign w:val="superscript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F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в</w:t>
                  </w:r>
                  <w:r w:rsidRPr="0084120C">
                    <w:rPr>
                      <w:rFonts w:eastAsia="Calibri"/>
                      <w:sz w:val="22"/>
                      <w:szCs w:val="22"/>
                    </w:rPr>
                    <w:t>, см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  <w:vertAlign w:val="superscript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F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bscript"/>
                    </w:rPr>
                    <w:t>i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н</w:t>
                  </w:r>
                  <w:r w:rsidRPr="0084120C">
                    <w:rPr>
                      <w:rFonts w:eastAsia="Calibri"/>
                      <w:sz w:val="22"/>
                      <w:szCs w:val="22"/>
                    </w:rPr>
                    <w:t>, см</w:t>
                  </w:r>
                  <w:r w:rsidRPr="0084120C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295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303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300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308</w:t>
                  </w:r>
                </w:p>
              </w:tc>
            </w:tr>
            <w:tr w:rsidR="002A23B3" w:rsidRPr="0084120C" w:rsidTr="0084120C"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490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293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2A23B3" w:rsidRPr="0084120C" w:rsidRDefault="002A23B3" w:rsidP="0084120C">
                  <w:pPr>
                    <w:spacing w:line="240" w:lineRule="auto"/>
                    <w:rPr>
                      <w:rFonts w:eastAsia="Calibri"/>
                      <w:sz w:val="22"/>
                      <w:szCs w:val="22"/>
                    </w:rPr>
                  </w:pPr>
                  <w:r w:rsidRPr="0084120C">
                    <w:rPr>
                      <w:rFonts w:eastAsia="Calibri"/>
                      <w:sz w:val="22"/>
                      <w:szCs w:val="22"/>
                    </w:rPr>
                    <w:t>301</w:t>
                  </w:r>
                </w:p>
              </w:tc>
            </w:tr>
          </w:tbl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P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r w:rsidRPr="0084120C">
              <w:rPr>
                <w:rFonts w:eastAsia="Calibri"/>
                <w:sz w:val="22"/>
                <w:szCs w:val="22"/>
              </w:rPr>
              <w:t xml:space="preserve"> - разрушающая нагрузка, установленная при испытании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кН</w:t>
            </w:r>
            <w:r w:rsidRPr="0084120C">
              <w:rPr>
                <w:rFonts w:eastAsia="Calibri"/>
                <w:sz w:val="22"/>
                <w:szCs w:val="22"/>
              </w:rPr>
              <w:t>; F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r w:rsidRPr="0084120C">
              <w:rPr>
                <w:rFonts w:eastAsia="Calibri"/>
                <w:sz w:val="22"/>
                <w:szCs w:val="22"/>
                <w:vertAlign w:val="superscript"/>
              </w:rPr>
              <w:t>в</w:t>
            </w:r>
            <w:r w:rsidRPr="0084120C">
              <w:rPr>
                <w:rFonts w:eastAsia="Calibri"/>
                <w:sz w:val="22"/>
                <w:szCs w:val="22"/>
              </w:rPr>
              <w:t xml:space="preserve"> - площадь верхней поверхности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см</w:t>
            </w:r>
            <w:r w:rsidR="0084120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84120C">
              <w:rPr>
                <w:rFonts w:eastAsia="Calibri"/>
                <w:sz w:val="22"/>
                <w:szCs w:val="22"/>
              </w:rPr>
              <w:t>; F</w:t>
            </w:r>
            <w:r w:rsidRPr="0084120C">
              <w:rPr>
                <w:rFonts w:eastAsia="Calibri"/>
                <w:sz w:val="22"/>
                <w:szCs w:val="22"/>
                <w:vertAlign w:val="subscript"/>
              </w:rPr>
              <w:t>i</w:t>
            </w:r>
            <w:r w:rsidRPr="0084120C">
              <w:rPr>
                <w:rFonts w:eastAsia="Calibri"/>
                <w:sz w:val="22"/>
                <w:szCs w:val="22"/>
                <w:vertAlign w:val="superscript"/>
              </w:rPr>
              <w:t>н</w:t>
            </w:r>
            <w:r w:rsidRPr="0084120C">
              <w:rPr>
                <w:rFonts w:eastAsia="Calibri"/>
                <w:sz w:val="22"/>
                <w:szCs w:val="22"/>
              </w:rPr>
              <w:t xml:space="preserve"> - площадь нижней поверхности соответствующего образца</w:t>
            </w:r>
            <w:r w:rsidR="0084120C">
              <w:rPr>
                <w:rFonts w:eastAsia="Calibri"/>
                <w:sz w:val="22"/>
                <w:szCs w:val="22"/>
              </w:rPr>
              <w:t>, см</w:t>
            </w:r>
            <w:r w:rsidR="0084120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84120C">
              <w:rPr>
                <w:rFonts w:eastAsia="Calibri"/>
                <w:sz w:val="22"/>
                <w:szCs w:val="22"/>
              </w:rPr>
              <w:t>.</w:t>
            </w:r>
          </w:p>
          <w:p w:rsidR="00D23CEA" w:rsidRDefault="002A23B3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Если среднее значение прочности при изгибе составило 3,4 МПа, то согласно данным таблицы марка кирпича по прочности М…</w:t>
            </w:r>
            <w:r w:rsidR="00D23CEA">
              <w:rPr>
                <w:rFonts w:eastAsia="Calibri"/>
                <w:sz w:val="22"/>
                <w:szCs w:val="22"/>
              </w:rPr>
              <w:t xml:space="preserve"> </w:t>
            </w:r>
          </w:p>
          <w:p w:rsidR="002A23B3" w:rsidRPr="0084120C" w:rsidRDefault="00D23CEA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Пример ввода ответа: М300</w:t>
            </w:r>
          </w:p>
          <w:p w:rsidR="002A23B3" w:rsidRDefault="002A23B3" w:rsidP="0084120C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84120C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EB5C4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В соответствии с ГОСТ 530-2012 п</w:t>
            </w:r>
            <w:r w:rsidRPr="0084120C">
              <w:rPr>
                <w:sz w:val="22"/>
                <w:szCs w:val="22"/>
              </w:rPr>
              <w:t>редел прочности при сжатии изделий</w:t>
            </w:r>
            <w:r w:rsidR="00EB5C4C">
              <w:rPr>
                <w:sz w:val="22"/>
                <w:szCs w:val="22"/>
              </w:rPr>
              <w:t xml:space="preserve"> </w:t>
            </w:r>
            <w:r w:rsidR="00EB5C4C">
              <w:rPr>
                <w:sz w:val="22"/>
                <w:szCs w:val="22"/>
                <w:lang w:val="en-US"/>
              </w:rPr>
              <w:t>R</w:t>
            </w:r>
            <w:r w:rsidR="00EB5C4C">
              <w:rPr>
                <w:sz w:val="22"/>
                <w:szCs w:val="22"/>
              </w:rPr>
              <w:t>сж</w:t>
            </w:r>
            <w:r w:rsidRPr="0084120C">
              <w:rPr>
                <w:sz w:val="22"/>
                <w:szCs w:val="22"/>
              </w:rPr>
              <w:t xml:space="preserve">, </w:t>
            </w:r>
            <w:r w:rsidRPr="00EB5C4C">
              <w:rPr>
                <w:b/>
                <w:sz w:val="22"/>
                <w:szCs w:val="22"/>
              </w:rPr>
              <w:t>МПа</w:t>
            </w:r>
            <w:r w:rsidRPr="0084120C">
              <w:rPr>
                <w:sz w:val="22"/>
                <w:szCs w:val="22"/>
              </w:rPr>
              <w:t xml:space="preserve">, вычисляют по </w:t>
            </w:r>
            <w:r w:rsidR="00EB5C4C">
              <w:rPr>
                <w:sz w:val="22"/>
                <w:szCs w:val="22"/>
              </w:rPr>
              <w:br/>
            </w:r>
            <w:r w:rsidRPr="0084120C">
              <w:rPr>
                <w:sz w:val="22"/>
                <w:szCs w:val="22"/>
              </w:rPr>
              <w:t>формуле</w:t>
            </w: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noProof/>
                <w:sz w:val="22"/>
                <w:szCs w:val="22"/>
              </w:rPr>
              <w:drawing>
                <wp:inline distT="0" distB="0" distL="0" distR="0">
                  <wp:extent cx="771525" cy="238760"/>
                  <wp:effectExtent l="19050" t="0" r="9525" b="0"/>
                  <wp:docPr id="1" name="Рисунок 3" descr="C:\Temp\ksohtml9224\wp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\ksohtml9224\wps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120C">
              <w:rPr>
                <w:sz w:val="22"/>
                <w:szCs w:val="22"/>
              </w:rPr>
              <w:t xml:space="preserve">  </w:t>
            </w:r>
          </w:p>
          <w:p w:rsidR="002A23B3" w:rsidRPr="0084120C" w:rsidRDefault="002A23B3" w:rsidP="0084120C">
            <w:pPr>
              <w:pStyle w:val="formattext"/>
              <w:shd w:val="clear" w:color="auto" w:fill="FFFFFF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где Р </w:t>
            </w:r>
            <w:r w:rsidR="0084120C">
              <w:rPr>
                <w:sz w:val="22"/>
                <w:szCs w:val="22"/>
              </w:rPr>
              <w:t>–</w:t>
            </w:r>
            <w:r w:rsidRPr="0084120C">
              <w:rPr>
                <w:sz w:val="22"/>
                <w:szCs w:val="22"/>
              </w:rPr>
              <w:t xml:space="preserve"> наибольшая нагрузка, установленная при испытании образца, </w:t>
            </w:r>
            <w:r w:rsidRPr="0084120C">
              <w:rPr>
                <w:b/>
                <w:sz w:val="22"/>
                <w:szCs w:val="22"/>
              </w:rPr>
              <w:t>Н</w:t>
            </w:r>
            <w:r w:rsidRPr="0084120C">
              <w:rPr>
                <w:sz w:val="22"/>
                <w:szCs w:val="22"/>
              </w:rPr>
              <w:t xml:space="preserve">; </w:t>
            </w:r>
          </w:p>
          <w:p w:rsidR="002A23B3" w:rsidRPr="0084120C" w:rsidRDefault="002A23B3" w:rsidP="0084120C">
            <w:pPr>
              <w:pStyle w:val="formattext"/>
              <w:shd w:val="clear" w:color="auto" w:fill="FFFFFF"/>
              <w:spacing w:before="0" w:beforeAutospacing="0" w:after="0" w:afterAutospacing="0"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F </w:t>
            </w:r>
            <w:r w:rsidR="0084120C">
              <w:rPr>
                <w:sz w:val="22"/>
                <w:szCs w:val="22"/>
              </w:rPr>
              <w:t>–</w:t>
            </w:r>
            <w:r w:rsidRPr="0084120C">
              <w:rPr>
                <w:sz w:val="22"/>
                <w:szCs w:val="22"/>
              </w:rPr>
              <w:t xml:space="preserve"> площадь поперечного сечения образца (без вычета площади пустот); вычисляют как среднеарифметическое значение площадей верхней и нижней поверхностей, </w:t>
            </w:r>
            <w:r w:rsidRPr="0084120C">
              <w:rPr>
                <w:b/>
                <w:sz w:val="22"/>
                <w:szCs w:val="22"/>
              </w:rPr>
              <w:t>мм</w:t>
            </w:r>
            <w:r w:rsidR="0084120C" w:rsidRPr="0084120C">
              <w:rPr>
                <w:b/>
                <w:sz w:val="22"/>
                <w:szCs w:val="22"/>
                <w:vertAlign w:val="superscript"/>
              </w:rPr>
              <w:t>2</w:t>
            </w:r>
            <w:r w:rsidRPr="0084120C">
              <w:rPr>
                <w:sz w:val="22"/>
                <w:szCs w:val="22"/>
              </w:rPr>
              <w:t>).</w:t>
            </w:r>
          </w:p>
          <w:p w:rsidR="0084120C" w:rsidRDefault="0084120C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  <w:r w:rsidRPr="0084120C">
              <w:rPr>
                <w:sz w:val="22"/>
                <w:szCs w:val="22"/>
              </w:rPr>
              <w:t xml:space="preserve">Значение предела прочности при сжатии образцов вычисляют с точностью до 0,1 МПа </w:t>
            </w:r>
            <w:r w:rsidRPr="0084120C">
              <w:rPr>
                <w:sz w:val="22"/>
                <w:szCs w:val="22"/>
              </w:rPr>
              <w:br/>
            </w:r>
            <w:r w:rsidRPr="0084120C">
              <w:rPr>
                <w:sz w:val="22"/>
                <w:szCs w:val="22"/>
              </w:rPr>
              <w:lastRenderedPageBreak/>
              <w:t>как среднеарифметическое значение результатов испытаний установленного числа образцов.</w:t>
            </w:r>
          </w:p>
          <w:p w:rsidR="002A23B3" w:rsidRPr="0084120C" w:rsidRDefault="002A23B3" w:rsidP="00EB5C4C">
            <w:pPr>
              <w:shd w:val="clear" w:color="auto" w:fill="FFFFFF"/>
              <w:spacing w:before="120" w:line="240" w:lineRule="auto"/>
              <w:rPr>
                <w:rFonts w:eastAsia="Calibri"/>
                <w:sz w:val="22"/>
                <w:szCs w:val="22"/>
              </w:rPr>
            </w:pPr>
            <w:r w:rsidRPr="0084120C">
              <w:rPr>
                <w:rFonts w:eastAsia="Calibri"/>
                <w:sz w:val="22"/>
                <w:szCs w:val="22"/>
              </w:rPr>
              <w:t>Таблица 7 - Пределы прочности изделий при сжатии и изгибе</w:t>
            </w:r>
            <w:r w:rsidR="00EB5C4C">
              <w:rPr>
                <w:rFonts w:eastAsia="Calibri"/>
                <w:sz w:val="22"/>
                <w:szCs w:val="22"/>
              </w:rPr>
              <w:t xml:space="preserve"> (</w:t>
            </w:r>
            <w:r w:rsidR="00EB5C4C" w:rsidRPr="0084120C">
              <w:rPr>
                <w:rFonts w:eastAsia="Calibri"/>
                <w:sz w:val="22"/>
                <w:szCs w:val="22"/>
              </w:rPr>
              <w:t>ГОСТ 530-2012</w:t>
            </w:r>
            <w:r w:rsidR="00EB5C4C">
              <w:rPr>
                <w:rFonts w:eastAsia="Calibri"/>
                <w:sz w:val="22"/>
                <w:szCs w:val="22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1"/>
              <w:gridCol w:w="995"/>
              <w:gridCol w:w="1077"/>
              <w:gridCol w:w="1047"/>
              <w:gridCol w:w="1102"/>
              <w:gridCol w:w="1022"/>
              <w:gridCol w:w="1069"/>
              <w:gridCol w:w="1047"/>
              <w:gridCol w:w="1085"/>
            </w:tblGrid>
            <w:tr w:rsidR="002A23B3" w:rsidRPr="0084120C" w:rsidTr="002A23B3">
              <w:tc>
                <w:tcPr>
                  <w:tcW w:w="929" w:type="dxa"/>
                  <w:vMerge w:val="restart"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Марка изделий</w:t>
                  </w:r>
                </w:p>
              </w:tc>
              <w:tc>
                <w:tcPr>
                  <w:tcW w:w="2131" w:type="dxa"/>
                  <w:gridSpan w:val="2"/>
                  <w:vMerge w:val="restart"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Предел прочности при сжатии изделий, МПа</w:t>
                  </w:r>
                </w:p>
              </w:tc>
              <w:tc>
                <w:tcPr>
                  <w:tcW w:w="6567" w:type="dxa"/>
                  <w:gridSpan w:val="6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Предел прочности при изгибе, МПа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vMerge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31" w:type="dxa"/>
                  <w:gridSpan w:val="2"/>
                  <w:vMerge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17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полнотелого кирпича</w:t>
                  </w:r>
                </w:p>
              </w:tc>
              <w:tc>
                <w:tcPr>
                  <w:tcW w:w="2152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пустотелого кирпича формата менее 1,4НФ</w:t>
                  </w:r>
                </w:p>
              </w:tc>
              <w:tc>
                <w:tcPr>
                  <w:tcW w:w="2198" w:type="dxa"/>
                  <w:gridSpan w:val="2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пустотелого кирпича формата 1,4НФ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vMerge/>
                </w:tcPr>
                <w:p w:rsidR="002A23B3" w:rsidRPr="0084120C" w:rsidRDefault="002A23B3" w:rsidP="0084120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образ-</w:t>
                  </w:r>
                  <w:r w:rsidRPr="0084120C">
                    <w:rPr>
                      <w:sz w:val="22"/>
                      <w:szCs w:val="22"/>
                    </w:rPr>
                    <w:br/>
                    <w:t>цов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Наимень-</w:t>
                  </w:r>
                  <w:r w:rsidRPr="0084120C">
                    <w:rPr>
                      <w:sz w:val="22"/>
                      <w:szCs w:val="22"/>
                    </w:rPr>
                    <w:br/>
                    <w:t>ший для отдель-</w:t>
                  </w:r>
                  <w:r w:rsidRPr="0084120C">
                    <w:rPr>
                      <w:sz w:val="22"/>
                      <w:szCs w:val="22"/>
                    </w:rPr>
                    <w:br/>
                    <w:t>ного образца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Наимень-</w:t>
                  </w:r>
                  <w:r w:rsidRPr="0084120C">
                    <w:rPr>
                      <w:sz w:val="22"/>
                      <w:szCs w:val="22"/>
                    </w:rPr>
                    <w:br/>
                    <w:t>ший для отдель-</w:t>
                  </w:r>
                  <w:r w:rsidRPr="0084120C">
                    <w:rPr>
                      <w:sz w:val="22"/>
                      <w:szCs w:val="22"/>
                    </w:rPr>
                    <w:br/>
                    <w:t>ного образца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Наимень-</w:t>
                  </w:r>
                  <w:r w:rsidRPr="0084120C">
                    <w:rPr>
                      <w:sz w:val="22"/>
                      <w:szCs w:val="22"/>
                    </w:rPr>
                    <w:br/>
                    <w:t>ший для отдель-</w:t>
                  </w:r>
                  <w:r w:rsidRPr="0084120C">
                    <w:rPr>
                      <w:sz w:val="22"/>
                      <w:szCs w:val="22"/>
                    </w:rPr>
                    <w:br/>
                    <w:t>ного образца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Средний для пяти образцов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Наимень-</w:t>
                  </w:r>
                  <w:r w:rsidRPr="0084120C">
                    <w:rPr>
                      <w:sz w:val="22"/>
                      <w:szCs w:val="22"/>
                    </w:rPr>
                    <w:br/>
                    <w:t>ший для отдель-</w:t>
                  </w:r>
                  <w:r w:rsidRPr="0084120C">
                    <w:rPr>
                      <w:sz w:val="22"/>
                      <w:szCs w:val="22"/>
                    </w:rPr>
                    <w:br/>
                    <w:t>ного образца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М300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4,4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2,2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3,4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1,7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2,9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М250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25,0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3,9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2,0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2,9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1,3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М200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17,5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3,4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1,7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1,3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2,3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1,1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М175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17,5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15,0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3,1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1,5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2,3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1,1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2,1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М150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15,0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12,5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2,8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1,4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2,1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1,8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0,9</w:t>
                  </w:r>
                </w:p>
              </w:tc>
            </w:tr>
            <w:tr w:rsidR="002A23B3" w:rsidRPr="0084120C" w:rsidTr="002A23B3">
              <w:tc>
                <w:tcPr>
                  <w:tcW w:w="92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М125</w:t>
                  </w:r>
                </w:p>
              </w:tc>
              <w:tc>
                <w:tcPr>
                  <w:tcW w:w="103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12,5</w:t>
                  </w:r>
                </w:p>
              </w:tc>
              <w:tc>
                <w:tcPr>
                  <w:tcW w:w="1092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2,5</w:t>
                  </w:r>
                </w:p>
              </w:tc>
              <w:tc>
                <w:tcPr>
                  <w:tcW w:w="1120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1,2</w:t>
                  </w:r>
                </w:p>
              </w:tc>
              <w:tc>
                <w:tcPr>
                  <w:tcW w:w="1069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1,9</w:t>
                  </w:r>
                </w:p>
              </w:tc>
              <w:tc>
                <w:tcPr>
                  <w:tcW w:w="1083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1097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1,6</w:t>
                  </w:r>
                </w:p>
              </w:tc>
              <w:tc>
                <w:tcPr>
                  <w:tcW w:w="1101" w:type="dxa"/>
                  <w:hideMark/>
                </w:tcPr>
                <w:p w:rsidR="002A23B3" w:rsidRPr="0084120C" w:rsidRDefault="002A23B3" w:rsidP="0084120C">
                  <w:pPr>
                    <w:jc w:val="center"/>
                    <w:rPr>
                      <w:sz w:val="22"/>
                      <w:szCs w:val="22"/>
                    </w:rPr>
                  </w:pPr>
                  <w:r w:rsidRPr="0084120C">
                    <w:rPr>
                      <w:sz w:val="22"/>
                      <w:szCs w:val="22"/>
                    </w:rPr>
                    <w:t>0,8</w:t>
                  </w:r>
                </w:p>
              </w:tc>
            </w:tr>
          </w:tbl>
          <w:p w:rsidR="002A23B3" w:rsidRPr="0084120C" w:rsidRDefault="002A23B3" w:rsidP="0084120C">
            <w:pPr>
              <w:spacing w:line="240" w:lineRule="auto"/>
              <w:rPr>
                <w:sz w:val="22"/>
                <w:szCs w:val="22"/>
              </w:rPr>
            </w:pPr>
          </w:p>
          <w:p w:rsidR="002A23B3" w:rsidRPr="00EB5C4C" w:rsidRDefault="002A23B3" w:rsidP="0084120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М175</w:t>
            </w:r>
          </w:p>
          <w:p w:rsidR="002A23B3" w:rsidRPr="0084120C" w:rsidRDefault="002A23B3" w:rsidP="0084120C">
            <w:pPr>
              <w:spacing w:line="240" w:lineRule="auto"/>
              <w:rPr>
                <w:bCs/>
                <w:sz w:val="22"/>
                <w:szCs w:val="22"/>
              </w:rPr>
            </w:pPr>
          </w:p>
        </w:tc>
      </w:tr>
      <w:tr w:rsidR="002A23B3" w:rsidRPr="0086560D" w:rsidTr="002A23B3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>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86560D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EB5C4C" w:rsidRDefault="00EB5C4C" w:rsidP="00EB5C4C">
            <w:pPr>
              <w:spacing w:after="120"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8.</w:t>
            </w:r>
            <w:r w:rsidR="002A23B3" w:rsidRPr="00EB5C4C">
              <w:rPr>
                <w:sz w:val="22"/>
                <w:szCs w:val="22"/>
              </w:rPr>
              <w:t xml:space="preserve"> </w:t>
            </w:r>
            <w:r w:rsidR="002A23B3" w:rsidRPr="00EB5C4C">
              <w:rPr>
                <w:color w:val="000000"/>
                <w:sz w:val="22"/>
                <w:szCs w:val="22"/>
              </w:rPr>
              <w:t xml:space="preserve">При увеличении влажности древесины от 0 до 30% (до предела гигроскопической влажности) ее прочность…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А) повышается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Б) стремится к удельной прочности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В) не изменяется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color w:val="000000"/>
                <w:sz w:val="22"/>
                <w:szCs w:val="22"/>
              </w:rPr>
              <w:t xml:space="preserve">Г) понижается </w:t>
            </w:r>
          </w:p>
          <w:p w:rsidR="002A23B3" w:rsidRPr="00EB5C4C" w:rsidRDefault="002A23B3" w:rsidP="00EB5C4C">
            <w:pPr>
              <w:spacing w:line="240" w:lineRule="auto"/>
              <w:rPr>
                <w:i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Г</w:t>
            </w:r>
          </w:p>
          <w:p w:rsidR="002A23B3" w:rsidRPr="00884812" w:rsidRDefault="002A23B3" w:rsidP="00EB5C4C">
            <w:pPr>
              <w:spacing w:line="240" w:lineRule="auto"/>
              <w:rPr>
                <w:i/>
                <w:sz w:val="16"/>
                <w:szCs w:val="16"/>
              </w:rPr>
            </w:pPr>
          </w:p>
          <w:p w:rsidR="002A23B3" w:rsidRPr="00EB5C4C" w:rsidRDefault="00EB5C4C" w:rsidP="00EB5C4C">
            <w:pPr>
              <w:spacing w:after="120"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9. </w:t>
            </w:r>
            <w:r w:rsidR="002A23B3" w:rsidRPr="00EB5C4C">
              <w:rPr>
                <w:sz w:val="22"/>
                <w:szCs w:val="22"/>
              </w:rPr>
              <w:t>Теплопроводность сухого теплоизоляционного материала при повышении пористости …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А) снижается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 xml:space="preserve">Б) увеличивается 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В) находится в пределах 0,1-0,5 Вт/м</w:t>
            </w:r>
            <w:r w:rsidRPr="00EB5C4C">
              <w:rPr>
                <w:sz w:val="22"/>
                <w:szCs w:val="22"/>
                <w:vertAlign w:val="superscript"/>
              </w:rPr>
              <w:t>о</w:t>
            </w:r>
            <w:r w:rsidRPr="00EB5C4C">
              <w:rPr>
                <w:sz w:val="22"/>
                <w:szCs w:val="22"/>
              </w:rPr>
              <w:t>С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Г) остается неизменной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</w:p>
          <w:p w:rsidR="002A23B3" w:rsidRDefault="002A23B3" w:rsidP="00EB5C4C">
            <w:pPr>
              <w:spacing w:line="240" w:lineRule="auto"/>
              <w:rPr>
                <w:b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t>А</w:t>
            </w:r>
          </w:p>
          <w:p w:rsidR="00EB5C4C" w:rsidRPr="00884812" w:rsidRDefault="00EB5C4C" w:rsidP="00EB5C4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0</w:t>
            </w:r>
            <w:r w:rsidRPr="00EB5C4C">
              <w:rPr>
                <w:iCs/>
                <w:sz w:val="22"/>
                <w:szCs w:val="22"/>
              </w:rPr>
              <w:t>. Установите соответствие между условиями эксплуатации конструкции и наиболее подходящим строительным материалом для ее изготовления: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 Фундамент, подверженный постоянному воздействию грунтовых вод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 Несущие стены во влажном климате, требующие хорошей теплоизоляции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 Кровля в регионе с частыми перепадами температур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 Наружная отделка фасадов в прибрежной зоне с высоким содержанием соли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А)</w:t>
            </w:r>
            <w:r w:rsidR="00EB5C4C">
              <w:rPr>
                <w:iCs/>
                <w:sz w:val="22"/>
                <w:szCs w:val="22"/>
              </w:rPr>
              <w:t xml:space="preserve"> </w:t>
            </w:r>
            <w:r w:rsidRPr="00EB5C4C">
              <w:rPr>
                <w:iCs/>
                <w:sz w:val="22"/>
                <w:szCs w:val="22"/>
              </w:rPr>
              <w:t>Древесина, обработанная антисептиком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Б) Бетон с высокой водонепроницаемостью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В) Газобетон автоклавный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lastRenderedPageBreak/>
              <w:t>Г) Керамическая плитка или клинкерный кирпич</w:t>
            </w:r>
          </w:p>
          <w:p w:rsidR="002A23B3" w:rsidRPr="00EB5C4C" w:rsidRDefault="002A23B3" w:rsidP="00EB5C4C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EB5C4C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1</w:t>
            </w:r>
            <w:r w:rsidRPr="00EB5C4C">
              <w:rPr>
                <w:iCs/>
                <w:sz w:val="22"/>
                <w:szCs w:val="22"/>
              </w:rPr>
              <w:t>. Расположите этапы выбора оптимального строительного материала для конструкции, работающей в заданных условиях эксплуатации, в правильной последовательности:</w:t>
            </w:r>
          </w:p>
          <w:p w:rsid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Анализ потенциальных механизмов разрушения материала под воздействием окружающей среды.</w:t>
            </w:r>
          </w:p>
          <w:p w:rsidR="002A23B3" w:rsidRPr="00EB5C4C" w:rsidRDefault="002A23B3" w:rsidP="00EB5C4C">
            <w:pPr>
              <w:spacing w:line="240" w:lineRule="auto"/>
              <w:ind w:left="142" w:hanging="142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 xml:space="preserve">Прогнозирование изменений свойств материала во времени под воздействием определенных </w:t>
            </w:r>
            <w:r w:rsidR="00EB5C4C">
              <w:rPr>
                <w:iCs/>
                <w:sz w:val="22"/>
                <w:szCs w:val="22"/>
              </w:rPr>
              <w:br/>
              <w:t xml:space="preserve">  </w:t>
            </w:r>
            <w:r w:rsidR="00EB5C4C" w:rsidRPr="00EB5C4C">
              <w:rPr>
                <w:iCs/>
                <w:sz w:val="22"/>
                <w:szCs w:val="22"/>
              </w:rPr>
              <w:t>факторов.</w:t>
            </w:r>
          </w:p>
          <w:p w:rsidR="002A23B3" w:rsidRP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Выбор строительного материала с учетом его устойчивости к выявленным факторам.</w:t>
            </w:r>
          </w:p>
          <w:p w:rsidR="00EB5C4C" w:rsidRPr="00EB5C4C" w:rsidRDefault="002A23B3" w:rsidP="00EB5C4C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</w:t>
            </w:r>
            <w:r w:rsidR="00EB5C4C">
              <w:rPr>
                <w:iCs/>
                <w:sz w:val="22"/>
                <w:szCs w:val="22"/>
              </w:rPr>
              <w:t> </w:t>
            </w:r>
            <w:r w:rsidR="00EB5C4C" w:rsidRPr="00EB5C4C">
              <w:rPr>
                <w:iCs/>
                <w:sz w:val="22"/>
                <w:szCs w:val="22"/>
              </w:rPr>
              <w:t>Оценка экономической целесообразности и стоимости различных материалов.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2</w:t>
            </w:r>
            <w:r w:rsidRPr="00EB5C4C">
              <w:rPr>
                <w:iCs/>
                <w:sz w:val="22"/>
                <w:szCs w:val="22"/>
              </w:rPr>
              <w:t>. Установите соответствие между конкретным фактором окружающей среды и строительным материалом, для которого этот фактор представляет наибольшую опасность: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 Высокая концентрация сульфатов в грунтовых водах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 Ультрафиолетовое излучение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 Постоянная влажность и отсутствие вентиляции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4. Резкие перепады температур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А) Полимерные материалы (ПВХ, полиэтилен)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Б) Известняк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В) Бетон на портландцементе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Г) Древесина без антисептической обработки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EB5C4C">
              <w:rPr>
                <w:b/>
                <w:iCs/>
                <w:sz w:val="22"/>
                <w:szCs w:val="22"/>
              </w:rPr>
              <w:t>1В, 2А, 3Г, 4Б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</w:t>
            </w:r>
            <w:r w:rsidR="00EB5C4C">
              <w:rPr>
                <w:iCs/>
                <w:sz w:val="22"/>
                <w:szCs w:val="22"/>
              </w:rPr>
              <w:t>3</w:t>
            </w:r>
            <w:r w:rsidRPr="00EB5C4C">
              <w:rPr>
                <w:iCs/>
                <w:sz w:val="22"/>
                <w:szCs w:val="22"/>
              </w:rPr>
              <w:t>. Расположите этапы выбора строительного материала для конкретной конструкции с учетом нормативных требований в правильной последовательности:</w:t>
            </w:r>
          </w:p>
          <w:p w:rsidR="002A23B3" w:rsidRPr="00EB5C4C" w:rsidRDefault="002A23B3" w:rsidP="00EB5C4C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1.</w:t>
            </w:r>
            <w:r w:rsidRPr="00EB5C4C">
              <w:rPr>
                <w:rStyle w:val="sc-ehmyha"/>
                <w:sz w:val="22"/>
                <w:szCs w:val="22"/>
              </w:rPr>
              <w:t xml:space="preserve"> Определение функционального назначения конструкции и соответствующих требований к материалу (прочность, морозостойкость, огнестойкость и т.д.).</w:t>
            </w:r>
          </w:p>
          <w:p w:rsidR="002A23B3" w:rsidRPr="00EB5C4C" w:rsidRDefault="002A23B3" w:rsidP="00EB5C4C">
            <w:pPr>
              <w:spacing w:line="240" w:lineRule="auto"/>
              <w:rPr>
                <w:iCs/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2.</w:t>
            </w:r>
            <w:r w:rsidRPr="00EB5C4C">
              <w:rPr>
                <w:rStyle w:val="sc-ehmyha"/>
                <w:sz w:val="22"/>
                <w:szCs w:val="22"/>
              </w:rPr>
              <w:t xml:space="preserve"> Выбор нескольких потенциально подходящих материалов на основе предварительной оценки требований.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iCs/>
                <w:sz w:val="22"/>
                <w:szCs w:val="22"/>
              </w:rPr>
              <w:t>3.</w:t>
            </w:r>
            <w:r w:rsidRPr="00EB5C4C">
              <w:rPr>
                <w:rStyle w:val="sc-ehmyha"/>
                <w:sz w:val="22"/>
                <w:szCs w:val="22"/>
              </w:rPr>
              <w:t xml:space="preserve"> Сравнение выбранных материалов с требованиями нормативных документов (ГОСТ, СНиП, СП) и определение соответствия.</w:t>
            </w:r>
          </w:p>
          <w:p w:rsidR="002A23B3" w:rsidRPr="00EB5C4C" w:rsidRDefault="002A23B3" w:rsidP="00EB5C4C">
            <w:pPr>
              <w:spacing w:line="240" w:lineRule="auto"/>
              <w:rPr>
                <w:sz w:val="22"/>
                <w:szCs w:val="22"/>
              </w:rPr>
            </w:pPr>
            <w:r w:rsidRPr="00EB5C4C">
              <w:rPr>
                <w:sz w:val="22"/>
                <w:szCs w:val="22"/>
              </w:rPr>
              <w:t>4. Окончательный выбор материала с учетом технических характеристик, стоимости и доступности на рынке.</w:t>
            </w:r>
          </w:p>
          <w:p w:rsidR="002A23B3" w:rsidRPr="00EB5C4C" w:rsidRDefault="002A23B3" w:rsidP="00EB5C4C">
            <w:pPr>
              <w:spacing w:line="240" w:lineRule="auto"/>
              <w:rPr>
                <w:i/>
                <w:sz w:val="22"/>
                <w:szCs w:val="22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EB5C4C" w:rsidRDefault="00EB5C4C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bCs/>
                <w:sz w:val="22"/>
                <w:szCs w:val="22"/>
              </w:rPr>
              <w:t>14</w:t>
            </w:r>
            <w:r w:rsidR="002A23B3" w:rsidRPr="00EB5C4C">
              <w:rPr>
                <w:bCs/>
                <w:sz w:val="22"/>
                <w:szCs w:val="22"/>
              </w:rPr>
              <w:t xml:space="preserve">. </w:t>
            </w:r>
            <w:r w:rsidR="002A23B3" w:rsidRPr="00EB5C4C">
              <w:rPr>
                <w:rFonts w:eastAsia="Calibri"/>
                <w:sz w:val="22"/>
                <w:szCs w:val="22"/>
              </w:rPr>
              <w:t>При испытании стандартного образца древесины, предназначенного для испытания на сжатие вдоль волокон, были получены следующие результаты: масса образца вместе с бюксом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1</w:t>
            </w:r>
            <w:r w:rsidR="002A23B3" w:rsidRPr="00EB5C4C">
              <w:rPr>
                <w:rFonts w:eastAsia="Calibri"/>
                <w:sz w:val="22"/>
                <w:szCs w:val="22"/>
              </w:rPr>
              <w:t>=17,45 г., масса образца вместе с бюксом после высушивания до постоянной массы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2</w:t>
            </w:r>
            <w:r w:rsidR="002A23B3" w:rsidRPr="00EB5C4C">
              <w:rPr>
                <w:rFonts w:eastAsia="Calibri"/>
                <w:sz w:val="22"/>
                <w:szCs w:val="22"/>
              </w:rPr>
              <w:t>=17,0 г., масса бюкса m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3</w:t>
            </w:r>
            <w:r w:rsidR="002A23B3" w:rsidRPr="00EB5C4C">
              <w:rPr>
                <w:rFonts w:eastAsia="Calibri"/>
                <w:sz w:val="22"/>
                <w:szCs w:val="22"/>
              </w:rPr>
              <w:t>=12,5 г., разрушающее усилие на гидравлическом прессе р=20,64 кН. Размер стандартного образца 2х2х3 см.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 xml:space="preserve">Средняя плотность древесины </w:t>
            </w:r>
            <w:r w:rsidR="00EB5C4C">
              <w:rPr>
                <w:sz w:val="22"/>
                <w:szCs w:val="22"/>
              </w:rPr>
              <w:sym w:font="Symbol" w:char="F072"/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Pr="00EB5C4C">
              <w:rPr>
                <w:rFonts w:eastAsia="Calibri"/>
                <w:sz w:val="22"/>
                <w:szCs w:val="22"/>
              </w:rPr>
              <w:t xml:space="preserve"> при стандартной влажности равна ________ кг/м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EB5C4C">
              <w:rPr>
                <w:rFonts w:eastAsia="Calibri"/>
                <w:sz w:val="22"/>
                <w:szCs w:val="22"/>
              </w:rPr>
              <w:t>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Предел прочности при сжатии вдоль волокон 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при стандартной влажности составляет _____ МПа.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Ответ ввести через запятую, округлить до целых</w:t>
            </w:r>
            <w:r w:rsidR="00D23CEA">
              <w:rPr>
                <w:rFonts w:eastAsia="Calibri"/>
                <w:sz w:val="22"/>
                <w:szCs w:val="22"/>
              </w:rPr>
              <w:t>. Пример ввода ответа: 524, 31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EB5C4C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2A23B3" w:rsidRPr="00EB5C4C" w:rsidRDefault="00EB5C4C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72"/>
            </w:r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sym w:font="Symbol" w:char="F072"/>
            </w:r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 + 2,5*(12-W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), где </w:t>
            </w:r>
            <w:r>
              <w:rPr>
                <w:sz w:val="22"/>
                <w:szCs w:val="22"/>
              </w:rPr>
              <w:sym w:font="Symbol" w:char="F072"/>
            </w:r>
            <w:r w:rsidR="002A23B3"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m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 – средняя плотность при фактической влажности, W</w:t>
            </w:r>
            <w:r w:rsidR="002A23B3"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="002A23B3" w:rsidRPr="00EB5C4C">
              <w:rPr>
                <w:rFonts w:eastAsia="Calibri"/>
                <w:sz w:val="22"/>
                <w:szCs w:val="22"/>
              </w:rPr>
              <w:t xml:space="preserve"> – фактическая влажность.</w:t>
            </w:r>
          </w:p>
          <w:p w:rsidR="002A23B3" w:rsidRPr="00EB5C4C" w:rsidRDefault="002A23B3" w:rsidP="00EB5C4C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EB5C4C">
              <w:rPr>
                <w:rFonts w:eastAsia="Calibri"/>
                <w:sz w:val="22"/>
                <w:szCs w:val="22"/>
              </w:rPr>
              <w:t>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12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= 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[1 + 0,05*(W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Pr="00EB5C4C">
              <w:rPr>
                <w:rFonts w:eastAsia="Calibri"/>
                <w:sz w:val="22"/>
                <w:szCs w:val="22"/>
              </w:rPr>
              <w:t>-12)], где R</w:t>
            </w:r>
            <w:r w:rsidRPr="00EB5C4C">
              <w:rPr>
                <w:rFonts w:eastAsia="Calibri"/>
                <w:sz w:val="22"/>
                <w:szCs w:val="22"/>
                <w:vertAlign w:val="superscript"/>
              </w:rPr>
              <w:t>ф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сж</w:t>
            </w:r>
            <w:r w:rsidRPr="00EB5C4C">
              <w:rPr>
                <w:rFonts w:eastAsia="Calibri"/>
                <w:sz w:val="22"/>
                <w:szCs w:val="22"/>
              </w:rPr>
              <w:t xml:space="preserve"> – предел прочности при сжатии вдоль волокон при фактической влажности, W</w:t>
            </w:r>
            <w:r w:rsidRPr="00EB5C4C">
              <w:rPr>
                <w:rFonts w:eastAsia="Calibri"/>
                <w:sz w:val="22"/>
                <w:szCs w:val="22"/>
                <w:vertAlign w:val="subscript"/>
              </w:rPr>
              <w:t>ф</w:t>
            </w:r>
            <w:r w:rsidRPr="00EB5C4C">
              <w:rPr>
                <w:rFonts w:eastAsia="Calibri"/>
                <w:sz w:val="22"/>
                <w:szCs w:val="22"/>
              </w:rPr>
              <w:t xml:space="preserve"> – фактическая влажность.</w:t>
            </w:r>
          </w:p>
          <w:p w:rsidR="002A23B3" w:rsidRPr="00EB5C4C" w:rsidRDefault="002A23B3" w:rsidP="00EB5C4C">
            <w:pPr>
              <w:spacing w:line="240" w:lineRule="auto"/>
              <w:rPr>
                <w:bCs/>
                <w:sz w:val="22"/>
                <w:szCs w:val="22"/>
              </w:rPr>
            </w:pPr>
          </w:p>
          <w:p w:rsidR="00884812" w:rsidRPr="00EB5C4C" w:rsidRDefault="002A23B3" w:rsidP="00F666D8">
            <w:pPr>
              <w:spacing w:line="240" w:lineRule="auto"/>
              <w:rPr>
                <w:bCs/>
                <w:sz w:val="22"/>
                <w:szCs w:val="22"/>
              </w:rPr>
            </w:pPr>
            <w:r w:rsidRPr="00EB5C4C">
              <w:rPr>
                <w:b/>
                <w:sz w:val="22"/>
                <w:szCs w:val="22"/>
              </w:rPr>
              <w:lastRenderedPageBreak/>
              <w:t>418, 46</w:t>
            </w:r>
          </w:p>
        </w:tc>
      </w:tr>
      <w:tr w:rsidR="002A23B3" w:rsidRPr="0086560D" w:rsidTr="002A23B3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</w:t>
            </w:r>
            <w:r w:rsidRPr="0086560D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3</w:t>
            </w:r>
            <w:r w:rsidRPr="0086560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A23B3" w:rsidRPr="0086560D" w:rsidTr="002A23B3">
        <w:trPr>
          <w:trHeight w:val="986"/>
          <w:jc w:val="center"/>
        </w:trPr>
        <w:tc>
          <w:tcPr>
            <w:tcW w:w="9853" w:type="dxa"/>
            <w:gridSpan w:val="4"/>
          </w:tcPr>
          <w:p w:rsidR="002A23B3" w:rsidRPr="00020C40" w:rsidRDefault="002A23B3" w:rsidP="00020C40">
            <w:pPr>
              <w:spacing w:after="120"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1</w:t>
            </w:r>
            <w:r w:rsidR="00020C40" w:rsidRPr="00020C40">
              <w:rPr>
                <w:sz w:val="22"/>
                <w:szCs w:val="24"/>
              </w:rPr>
              <w:t>5.</w:t>
            </w:r>
            <w:r w:rsidRPr="00020C40">
              <w:rPr>
                <w:sz w:val="22"/>
                <w:szCs w:val="24"/>
              </w:rPr>
              <w:t xml:space="preserve"> </w:t>
            </w:r>
            <w:r w:rsidRPr="00020C40">
              <w:rPr>
                <w:color w:val="000000"/>
                <w:sz w:val="22"/>
                <w:szCs w:val="24"/>
              </w:rPr>
              <w:t>Ячеистый бетон плотностью в сухом состоянии около 700 кг/м</w:t>
            </w:r>
            <w:r w:rsidRPr="00020C40">
              <w:rPr>
                <w:color w:val="000000"/>
                <w:sz w:val="22"/>
                <w:szCs w:val="24"/>
                <w:vertAlign w:val="superscript"/>
              </w:rPr>
              <w:t>3</w:t>
            </w:r>
            <w:r w:rsidRPr="00020C40">
              <w:rPr>
                <w:color w:val="000000"/>
                <w:sz w:val="22"/>
                <w:szCs w:val="24"/>
              </w:rPr>
              <w:t xml:space="preserve"> может использоваться для</w:t>
            </w:r>
            <w:r w:rsidR="00020C40">
              <w:rPr>
                <w:color w:val="000000"/>
                <w:sz w:val="22"/>
                <w:szCs w:val="24"/>
              </w:rPr>
              <w:t>…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>А) работы в агрессивных условиях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Б) несущих бетонных конструкций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В) теплоизоляции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color w:val="000000"/>
                <w:sz w:val="22"/>
                <w:szCs w:val="24"/>
              </w:rPr>
              <w:t xml:space="preserve">Г) ограждающих конструкций зданий </w:t>
            </w:r>
          </w:p>
          <w:p w:rsidR="002A23B3" w:rsidRPr="00020C40" w:rsidRDefault="002A23B3" w:rsidP="00020C40">
            <w:pPr>
              <w:spacing w:line="240" w:lineRule="auto"/>
              <w:rPr>
                <w:i/>
                <w:sz w:val="22"/>
                <w:szCs w:val="24"/>
              </w:rPr>
            </w:pPr>
          </w:p>
          <w:p w:rsidR="002A23B3" w:rsidRPr="00020C40" w:rsidRDefault="002A23B3" w:rsidP="00020C40">
            <w:pPr>
              <w:spacing w:line="240" w:lineRule="auto"/>
              <w:rPr>
                <w:b/>
                <w:sz w:val="22"/>
                <w:szCs w:val="24"/>
              </w:rPr>
            </w:pPr>
            <w:r w:rsidRPr="00020C40">
              <w:rPr>
                <w:b/>
                <w:sz w:val="22"/>
                <w:szCs w:val="24"/>
              </w:rPr>
              <w:t>Г</w:t>
            </w:r>
          </w:p>
          <w:p w:rsidR="002A23B3" w:rsidRPr="00020C40" w:rsidRDefault="002A23B3" w:rsidP="00020C40">
            <w:pPr>
              <w:spacing w:line="240" w:lineRule="auto"/>
              <w:rPr>
                <w:i/>
                <w:sz w:val="22"/>
                <w:szCs w:val="24"/>
              </w:rPr>
            </w:pPr>
          </w:p>
          <w:p w:rsidR="002A23B3" w:rsidRPr="003A5B56" w:rsidRDefault="002A23B3" w:rsidP="00020C40">
            <w:pPr>
              <w:spacing w:after="120" w:line="240" w:lineRule="auto"/>
              <w:rPr>
                <w:spacing w:val="-4"/>
                <w:sz w:val="22"/>
                <w:szCs w:val="24"/>
              </w:rPr>
            </w:pPr>
            <w:r w:rsidRPr="003A5B56">
              <w:rPr>
                <w:spacing w:val="-4"/>
                <w:sz w:val="22"/>
                <w:szCs w:val="24"/>
              </w:rPr>
              <w:t>1</w:t>
            </w:r>
            <w:r w:rsidR="00020C40" w:rsidRPr="003A5B56">
              <w:rPr>
                <w:spacing w:val="-4"/>
                <w:sz w:val="22"/>
                <w:szCs w:val="24"/>
              </w:rPr>
              <w:t>6.</w:t>
            </w:r>
            <w:r w:rsidRPr="003A5B56">
              <w:rPr>
                <w:spacing w:val="-4"/>
                <w:sz w:val="22"/>
                <w:szCs w:val="24"/>
              </w:rPr>
              <w:t xml:space="preserve"> Для защиты от радиации применяют бетон, который по средней плотности классифицируется как …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 xml:space="preserve">А) особо легкий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 xml:space="preserve">Б) легкий 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В) тяжелый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  <w:r w:rsidRPr="00020C40">
              <w:rPr>
                <w:sz w:val="22"/>
                <w:szCs w:val="24"/>
              </w:rPr>
              <w:t>Г) особо тяжелый</w:t>
            </w:r>
          </w:p>
          <w:p w:rsidR="002A23B3" w:rsidRPr="00020C40" w:rsidRDefault="002A23B3" w:rsidP="00020C40">
            <w:pPr>
              <w:spacing w:line="240" w:lineRule="auto"/>
              <w:rPr>
                <w:sz w:val="22"/>
                <w:szCs w:val="24"/>
              </w:rPr>
            </w:pPr>
          </w:p>
          <w:p w:rsidR="002A23B3" w:rsidRDefault="002A23B3" w:rsidP="00020C40">
            <w:pPr>
              <w:spacing w:line="240" w:lineRule="auto"/>
              <w:rPr>
                <w:b/>
                <w:sz w:val="22"/>
                <w:szCs w:val="24"/>
              </w:rPr>
            </w:pPr>
            <w:r w:rsidRPr="00020C40">
              <w:rPr>
                <w:b/>
                <w:sz w:val="22"/>
                <w:szCs w:val="24"/>
              </w:rPr>
              <w:t>Г</w:t>
            </w:r>
          </w:p>
          <w:p w:rsidR="00020C40" w:rsidRPr="00020C40" w:rsidRDefault="00020C40" w:rsidP="00020C40">
            <w:pPr>
              <w:spacing w:line="240" w:lineRule="auto"/>
              <w:rPr>
                <w:b/>
                <w:sz w:val="22"/>
                <w:szCs w:val="24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3A5B56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2A23B3" w:rsidRPr="003A5B56" w:rsidRDefault="002A23B3" w:rsidP="003A5B56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7</w:t>
            </w:r>
            <w:r w:rsidRPr="003A5B56">
              <w:rPr>
                <w:iCs/>
                <w:sz w:val="22"/>
                <w:szCs w:val="22"/>
              </w:rPr>
              <w:t>. Установите соответствие между типом цемента и его основным назначением/свойством.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1. Портландцемент марки ЦЕМ </w:t>
            </w:r>
            <w:r w:rsidRPr="003A5B56">
              <w:rPr>
                <w:iCs/>
                <w:sz w:val="22"/>
                <w:szCs w:val="22"/>
                <w:lang w:val="en-US"/>
              </w:rPr>
              <w:t>I</w:t>
            </w:r>
            <w:r w:rsidRPr="003A5B56">
              <w:rPr>
                <w:iCs/>
                <w:sz w:val="22"/>
                <w:szCs w:val="22"/>
              </w:rPr>
              <w:t xml:space="preserve"> 42.5Н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Пуццолановый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 Сульфатостойкий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Быстротвердеющий 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Высокая водонепроницаемость, морозостойкость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Б) Быстрое твердение, использование в зимних условиях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Экономичный, используется в бетонах средней прочности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Устойчивость к воздействию сульфатов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316AD7" w:rsidRDefault="002A23B3" w:rsidP="003A5B5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1В, 2А, 3Г, 4Б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2A23B3" w:rsidRPr="003A5B56" w:rsidRDefault="002A23B3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8</w:t>
            </w:r>
            <w:r w:rsidRPr="003A5B56">
              <w:rPr>
                <w:iCs/>
                <w:sz w:val="22"/>
                <w:szCs w:val="22"/>
              </w:rPr>
              <w:t>. Сопоставьте вид вяжущего вещества с его характеристикой: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 xml:space="preserve">1. Гипсовое вяжущее 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Строительная воздушная известь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 Портландцемент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Гидравлическая известь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порошкообразный (тонкодисперсный) материал, полученный совместным помолом цементного клинкера и добавки гипса.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Б) тонкоизмельченные продукты термической обработки естественных или искусственных разновидностей сульфата кальция, способных при затворении водой схватываться, твердеть и превращаться в камень в воздушно-сухой среде (при относительной влажности воздуха не более 60%).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вяжущее вещество, получаемое умеренным обжигом, не доводимым до спекания, карбонатных пород, содержащих не более 6 % примесей</w:t>
            </w:r>
          </w:p>
          <w:p w:rsidR="002A23B3" w:rsidRPr="003A5B56" w:rsidRDefault="002A23B3" w:rsidP="00316AD7">
            <w:pPr>
              <w:spacing w:line="240" w:lineRule="auto"/>
              <w:ind w:left="284" w:hanging="284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вяжущее вещество, получаемое тонким измельчением умеренно обожженных не до спекания мергелистых известняков, содержащих обычно от 6 до 20 % глинистых примесей.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</w:p>
          <w:p w:rsidR="00316AD7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3A5B56" w:rsidRDefault="002A23B3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</w:t>
            </w:r>
            <w:r w:rsidR="003A5B56" w:rsidRPr="003A5B56">
              <w:rPr>
                <w:iCs/>
                <w:sz w:val="22"/>
                <w:szCs w:val="22"/>
              </w:rPr>
              <w:t>9</w:t>
            </w:r>
            <w:r w:rsidRPr="003A5B56">
              <w:rPr>
                <w:iCs/>
                <w:sz w:val="22"/>
                <w:szCs w:val="22"/>
              </w:rPr>
              <w:t xml:space="preserve">. Укажите правильные характеристики различных типов кирпичей 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1. Клинкерный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 Огнеупорный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 Поризованный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4. Пустотелый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А) Низкая теплопроводность, высокая звукоизоляция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Б) Высокая механическая прочность, повышенная плотность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В) Применяется для кладки печей и каминов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Г) Малая масса, улучшенные теплоизоляционные качества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2A23B3" w:rsidRPr="00316AD7" w:rsidRDefault="002A23B3" w:rsidP="003A5B56">
            <w:pPr>
              <w:spacing w:line="240" w:lineRule="auto"/>
              <w:rPr>
                <w:b/>
                <w:iCs/>
                <w:sz w:val="22"/>
                <w:szCs w:val="22"/>
              </w:rPr>
            </w:pPr>
            <w:r w:rsidRPr="00316AD7">
              <w:rPr>
                <w:b/>
                <w:iCs/>
                <w:sz w:val="22"/>
                <w:szCs w:val="22"/>
              </w:rPr>
              <w:t>1Б, 2В, 3А, 4Г</w:t>
            </w:r>
          </w:p>
          <w:p w:rsidR="002A23B3" w:rsidRPr="00884812" w:rsidRDefault="002A23B3" w:rsidP="003A5B56">
            <w:pPr>
              <w:spacing w:line="240" w:lineRule="auto"/>
              <w:rPr>
                <w:iCs/>
                <w:sz w:val="16"/>
                <w:szCs w:val="16"/>
              </w:rPr>
            </w:pPr>
          </w:p>
          <w:p w:rsidR="002A23B3" w:rsidRPr="003A5B56" w:rsidRDefault="003A5B56" w:rsidP="00316AD7">
            <w:pPr>
              <w:spacing w:after="120"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20</w:t>
            </w:r>
            <w:r w:rsidR="002A23B3" w:rsidRPr="003A5B56">
              <w:rPr>
                <w:iCs/>
                <w:sz w:val="22"/>
                <w:szCs w:val="22"/>
              </w:rPr>
              <w:t>. Установите соответствие между свойством строительного материала и примером материала, обладающего этим свойством в наибольшей степени.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1.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огнестойкость</w:t>
            </w:r>
          </w:p>
          <w:p w:rsidR="002A23B3" w:rsidRPr="003A5B56" w:rsidRDefault="002A23B3" w:rsidP="003A5B56">
            <w:pPr>
              <w:spacing w:line="240" w:lineRule="auto"/>
              <w:rPr>
                <w:iCs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2.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теплоизоляционная способность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iCs/>
                <w:sz w:val="22"/>
                <w:szCs w:val="22"/>
              </w:rPr>
              <w:t>3.</w:t>
            </w:r>
            <w:r w:rsidRPr="003A5B56">
              <w:rPr>
                <w:rStyle w:val="sc-ehmyha"/>
                <w:sz w:val="22"/>
                <w:szCs w:val="22"/>
              </w:rPr>
              <w:t xml:space="preserve"> Высокая прочность на растяжение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4. Высокая прочность на сжатие</w:t>
            </w:r>
          </w:p>
          <w:p w:rsidR="002A23B3" w:rsidRPr="00884812" w:rsidRDefault="002A23B3" w:rsidP="003A5B56">
            <w:pPr>
              <w:spacing w:line="240" w:lineRule="auto"/>
              <w:rPr>
                <w:rStyle w:val="sc-ehmyha"/>
                <w:sz w:val="16"/>
                <w:szCs w:val="16"/>
              </w:rPr>
            </w:pPr>
          </w:p>
          <w:p w:rsidR="00884812" w:rsidRDefault="00884812" w:rsidP="0088481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А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Пенополистирол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Б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Арматурная сталь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В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Бетон</w:t>
            </w:r>
          </w:p>
          <w:p w:rsidR="002A23B3" w:rsidRPr="003A5B56" w:rsidRDefault="002A23B3" w:rsidP="003A5B56">
            <w:pPr>
              <w:spacing w:line="240" w:lineRule="auto"/>
              <w:rPr>
                <w:rStyle w:val="sc-ehmyha"/>
                <w:sz w:val="22"/>
                <w:szCs w:val="22"/>
              </w:rPr>
            </w:pPr>
            <w:r w:rsidRPr="003A5B56">
              <w:rPr>
                <w:rStyle w:val="sc-ehmyha"/>
                <w:sz w:val="22"/>
                <w:szCs w:val="22"/>
              </w:rPr>
              <w:t>Г</w:t>
            </w:r>
            <w:r w:rsidR="00316AD7">
              <w:rPr>
                <w:rStyle w:val="sc-ehmyha"/>
                <w:sz w:val="22"/>
                <w:szCs w:val="22"/>
              </w:rPr>
              <w:t>)</w:t>
            </w:r>
            <w:r w:rsidRPr="003A5B56">
              <w:rPr>
                <w:rStyle w:val="sc-ehmyha"/>
                <w:sz w:val="22"/>
                <w:szCs w:val="22"/>
              </w:rPr>
              <w:t xml:space="preserve"> Шамотный кирпич</w:t>
            </w:r>
          </w:p>
          <w:p w:rsidR="002A23B3" w:rsidRPr="00884812" w:rsidRDefault="002A23B3" w:rsidP="003A5B56">
            <w:pPr>
              <w:spacing w:line="240" w:lineRule="auto"/>
              <w:rPr>
                <w:rStyle w:val="sc-ehmyha"/>
                <w:sz w:val="16"/>
                <w:szCs w:val="16"/>
              </w:rPr>
            </w:pPr>
          </w:p>
          <w:p w:rsidR="002A23B3" w:rsidRPr="003A5B56" w:rsidRDefault="002A23B3" w:rsidP="003A5B56">
            <w:pPr>
              <w:spacing w:line="240" w:lineRule="auto"/>
              <w:rPr>
                <w:i/>
                <w:sz w:val="22"/>
                <w:szCs w:val="22"/>
              </w:rPr>
            </w:pPr>
            <w:r w:rsidRPr="00316AD7">
              <w:rPr>
                <w:rStyle w:val="sc-ehmyha"/>
                <w:b/>
                <w:sz w:val="22"/>
                <w:szCs w:val="22"/>
              </w:rPr>
              <w:t>1Г, 2А, 3Б, 4В</w:t>
            </w:r>
          </w:p>
          <w:p w:rsidR="002A23B3" w:rsidRPr="00884812" w:rsidRDefault="002A23B3" w:rsidP="003A5B56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A23B3" w:rsidRPr="0086560D" w:rsidTr="002A23B3">
        <w:trPr>
          <w:jc w:val="center"/>
        </w:trPr>
        <w:tc>
          <w:tcPr>
            <w:tcW w:w="3510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2A23B3" w:rsidRPr="0086560D" w:rsidRDefault="002A23B3" w:rsidP="002A23B3">
            <w:pPr>
              <w:spacing w:line="240" w:lineRule="auto"/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A23B3" w:rsidRPr="0086560D" w:rsidTr="002A23B3">
        <w:trPr>
          <w:jc w:val="center"/>
        </w:trPr>
        <w:tc>
          <w:tcPr>
            <w:tcW w:w="9853" w:type="dxa"/>
            <w:gridSpan w:val="4"/>
          </w:tcPr>
          <w:p w:rsidR="00316AD7" w:rsidRPr="00316AD7" w:rsidRDefault="002A23B3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bCs/>
                <w:sz w:val="22"/>
                <w:szCs w:val="22"/>
              </w:rPr>
              <w:t>2</w:t>
            </w:r>
            <w:r w:rsidR="003A5B56" w:rsidRPr="00316AD7">
              <w:rPr>
                <w:bCs/>
                <w:sz w:val="22"/>
                <w:szCs w:val="22"/>
              </w:rPr>
              <w:t>1</w:t>
            </w:r>
            <w:r w:rsidRPr="00316AD7">
              <w:rPr>
                <w:bCs/>
                <w:sz w:val="22"/>
                <w:szCs w:val="22"/>
              </w:rPr>
              <w:t xml:space="preserve">. </w:t>
            </w:r>
            <w:r w:rsidRPr="00316AD7">
              <w:rPr>
                <w:sz w:val="22"/>
                <w:szCs w:val="22"/>
              </w:rPr>
              <w:t xml:space="preserve">При рассеве песка на стандартном наборе сит получились следующие </w:t>
            </w:r>
            <w:r w:rsidR="00316AD7">
              <w:rPr>
                <w:sz w:val="22"/>
                <w:szCs w:val="22"/>
              </w:rPr>
              <w:t>ч</w:t>
            </w:r>
            <w:r w:rsidR="00316AD7" w:rsidRPr="00316AD7">
              <w:rPr>
                <w:sz w:val="22"/>
                <w:szCs w:val="22"/>
              </w:rPr>
              <w:t xml:space="preserve">астные </w:t>
            </w:r>
            <w:r w:rsidRPr="00316AD7">
              <w:rPr>
                <w:sz w:val="22"/>
                <w:szCs w:val="22"/>
              </w:rPr>
              <w:t xml:space="preserve">остатки </w:t>
            </w:r>
            <w:r w:rsidR="00316AD7" w:rsidRPr="00316AD7">
              <w:rPr>
                <w:sz w:val="22"/>
                <w:szCs w:val="22"/>
              </w:rPr>
              <w:t>на ситах с размерами отверстий: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2,5 мм - 30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1,25 мм -  180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0,63 мм - 320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0,315 мм - 210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0,16 мм - 240 г.</w:t>
            </w:r>
          </w:p>
          <w:p w:rsidR="00316AD7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Прошло через сито 0.16 мм - 20 г.</w:t>
            </w:r>
          </w:p>
          <w:p w:rsidR="002A23B3" w:rsidRPr="00316AD7" w:rsidRDefault="002A23B3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Необходимо определить группу песка по крупности</w:t>
            </w:r>
            <w:r w:rsidR="00316AD7">
              <w:rPr>
                <w:sz w:val="22"/>
                <w:szCs w:val="22"/>
              </w:rPr>
              <w:t>.</w:t>
            </w:r>
            <w:r w:rsidRPr="00316AD7">
              <w:rPr>
                <w:sz w:val="22"/>
                <w:szCs w:val="22"/>
              </w:rPr>
              <w:t xml:space="preserve"> </w:t>
            </w:r>
            <w:r w:rsidR="00D23CEA">
              <w:rPr>
                <w:sz w:val="22"/>
                <w:szCs w:val="22"/>
              </w:rPr>
              <w:t>Пример ввода ответа: мелкий</w:t>
            </w:r>
          </w:p>
          <w:p w:rsidR="002A23B3" w:rsidRPr="00884812" w:rsidRDefault="002A23B3" w:rsidP="00316AD7">
            <w:pPr>
              <w:spacing w:line="240" w:lineRule="auto"/>
              <w:rPr>
                <w:rFonts w:eastAsia="Calibri"/>
                <w:sz w:val="16"/>
                <w:szCs w:val="16"/>
              </w:rPr>
            </w:pPr>
          </w:p>
          <w:p w:rsidR="002A23B3" w:rsidRPr="00316AD7" w:rsidRDefault="002A23B3" w:rsidP="00316AD7">
            <w:pPr>
              <w:spacing w:line="240" w:lineRule="auto"/>
              <w:rPr>
                <w:rFonts w:eastAsia="Calibri"/>
                <w:b/>
                <w:sz w:val="22"/>
                <w:szCs w:val="22"/>
              </w:rPr>
            </w:pPr>
            <w:r w:rsidRPr="00316AD7">
              <w:rPr>
                <w:rFonts w:eastAsia="Calibri"/>
                <w:b/>
                <w:sz w:val="22"/>
                <w:szCs w:val="22"/>
              </w:rPr>
              <w:t>Справочная информация:</w:t>
            </w: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rFonts w:eastAsia="Calibri"/>
                <w:sz w:val="22"/>
                <w:szCs w:val="22"/>
              </w:rPr>
              <w:object w:dxaOrig="12450" w:dyaOrig="3210">
                <v:shape id="_x0000_i1059" type="#_x0000_t75" style="width:351.15pt;height:90.35pt" o:ole="">
                  <v:imagedata r:id="rId86" o:title=""/>
                </v:shape>
                <o:OLEObject Type="Embed" ProgID="PBrush" ShapeID="_x0000_i1059" DrawAspect="Content" ObjectID="_1840346902" r:id="rId87"/>
              </w:object>
            </w: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rFonts w:eastAsia="Calibri"/>
                <w:sz w:val="22"/>
                <w:szCs w:val="22"/>
              </w:rPr>
              <w:object w:dxaOrig="12540" w:dyaOrig="3810">
                <v:shape id="_x0000_i1060" type="#_x0000_t75" style="width:336.25pt;height:101.9pt" o:ole="">
                  <v:imagedata r:id="rId88" o:title=""/>
                </v:shape>
                <o:OLEObject Type="Embed" ProgID="PBrush" ShapeID="_x0000_i1060" DrawAspect="Content" ObjectID="_1840346903" r:id="rId89"/>
              </w:object>
            </w:r>
          </w:p>
          <w:p w:rsidR="00316AD7" w:rsidRPr="00884812" w:rsidRDefault="00316AD7" w:rsidP="00316AD7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2A23B3" w:rsidRPr="00316AD7" w:rsidRDefault="00316AD7" w:rsidP="00316AD7">
            <w:pPr>
              <w:spacing w:line="240" w:lineRule="auto"/>
              <w:rPr>
                <w:bCs/>
                <w:sz w:val="22"/>
                <w:szCs w:val="22"/>
              </w:rPr>
            </w:pPr>
            <w:r w:rsidRPr="00316AD7">
              <w:rPr>
                <w:b/>
                <w:sz w:val="22"/>
                <w:szCs w:val="22"/>
              </w:rPr>
              <w:t>КРУПНЫЙ</w:t>
            </w:r>
          </w:p>
        </w:tc>
      </w:tr>
    </w:tbl>
    <w:p w:rsidR="002A23B3" w:rsidRPr="00316AD7" w:rsidRDefault="002A23B3" w:rsidP="002A23B3">
      <w:pPr>
        <w:jc w:val="center"/>
        <w:rPr>
          <w:b/>
          <w:sz w:val="24"/>
          <w:szCs w:val="24"/>
        </w:rPr>
      </w:pPr>
      <w:r w:rsidRPr="00316AD7">
        <w:rPr>
          <w:b/>
          <w:sz w:val="24"/>
          <w:szCs w:val="24"/>
        </w:rPr>
        <w:lastRenderedPageBreak/>
        <w:t xml:space="preserve">Описание дополнительных материалов и оборудования, необходимых для выполнения тестовых заданий </w:t>
      </w:r>
    </w:p>
    <w:tbl>
      <w:tblPr>
        <w:tblStyle w:val="a4"/>
        <w:tblW w:w="4885" w:type="pct"/>
        <w:jc w:val="center"/>
        <w:tblLook w:val="04A0" w:firstRow="1" w:lastRow="0" w:firstColumn="1" w:lastColumn="0" w:noHBand="0" w:noVBand="1"/>
      </w:tblPr>
      <w:tblGrid>
        <w:gridCol w:w="1696"/>
        <w:gridCol w:w="7655"/>
      </w:tblGrid>
      <w:tr w:rsidR="002A23B3" w:rsidRPr="0086560D" w:rsidTr="00F666D8">
        <w:trPr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Номер задания</w:t>
            </w:r>
          </w:p>
        </w:tc>
        <w:tc>
          <w:tcPr>
            <w:tcW w:w="4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  <w:rPr>
                <w:sz w:val="22"/>
              </w:rPr>
            </w:pPr>
            <w:r w:rsidRPr="0086560D">
              <w:rPr>
                <w:sz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2A23B3" w:rsidRPr="0086560D" w:rsidTr="00F666D8">
        <w:trPr>
          <w:jc w:val="center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B3" w:rsidRPr="0086560D" w:rsidRDefault="00316AD7" w:rsidP="002A23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7, 14, 21</w:t>
            </w:r>
          </w:p>
        </w:tc>
        <w:tc>
          <w:tcPr>
            <w:tcW w:w="4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B3" w:rsidRPr="0086560D" w:rsidRDefault="00316AD7" w:rsidP="002A23B3">
            <w:pPr>
              <w:rPr>
                <w:sz w:val="22"/>
              </w:rPr>
            </w:pPr>
            <w:r>
              <w:rPr>
                <w:sz w:val="22"/>
              </w:rPr>
              <w:t>калькулятор</w:t>
            </w:r>
          </w:p>
        </w:tc>
      </w:tr>
    </w:tbl>
    <w:p w:rsidR="002A23B3" w:rsidRPr="003B12F1" w:rsidRDefault="002A23B3" w:rsidP="002A23B3">
      <w:pPr>
        <w:rPr>
          <w:sz w:val="24"/>
          <w:szCs w:val="24"/>
        </w:rPr>
      </w:pPr>
    </w:p>
    <w:p w:rsidR="002A23B3" w:rsidRPr="003B12F1" w:rsidRDefault="002A23B3" w:rsidP="002A23B3">
      <w:pPr>
        <w:jc w:val="center"/>
        <w:rPr>
          <w:b/>
          <w:sz w:val="24"/>
          <w:szCs w:val="24"/>
        </w:rPr>
      </w:pPr>
      <w:r w:rsidRPr="003B12F1">
        <w:rPr>
          <w:b/>
          <w:sz w:val="24"/>
          <w:szCs w:val="24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661"/>
        <w:gridCol w:w="1247"/>
        <w:gridCol w:w="3536"/>
      </w:tblGrid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758" w:type="dxa"/>
            <w:vAlign w:val="center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3624" w:type="dxa"/>
            <w:vAlign w:val="center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</w:t>
            </w:r>
          </w:p>
        </w:tc>
        <w:tc>
          <w:tcPr>
            <w:tcW w:w="3758" w:type="dxa"/>
          </w:tcPr>
          <w:p w:rsidR="002A23B3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В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11</w:t>
            </w:r>
          </w:p>
        </w:tc>
        <w:tc>
          <w:tcPr>
            <w:tcW w:w="3624" w:type="dxa"/>
          </w:tcPr>
          <w:p w:rsidR="002A23B3" w:rsidRPr="0086560D" w:rsidRDefault="00316AD7" w:rsidP="002A23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</w:t>
            </w:r>
          </w:p>
        </w:tc>
      </w:tr>
      <w:tr w:rsidR="002A23B3" w:rsidRPr="0086560D" w:rsidTr="00316AD7">
        <w:trPr>
          <w:jc w:val="center"/>
        </w:trPr>
        <w:tc>
          <w:tcPr>
            <w:tcW w:w="1145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</w:t>
            </w:r>
          </w:p>
        </w:tc>
        <w:tc>
          <w:tcPr>
            <w:tcW w:w="3758" w:type="dxa"/>
          </w:tcPr>
          <w:p w:rsidR="002A23B3" w:rsidRPr="00316AD7" w:rsidRDefault="00316AD7" w:rsidP="00316AD7">
            <w:pPr>
              <w:spacing w:line="240" w:lineRule="auto"/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В</w:t>
            </w:r>
          </w:p>
        </w:tc>
        <w:tc>
          <w:tcPr>
            <w:tcW w:w="1270" w:type="dxa"/>
          </w:tcPr>
          <w:p w:rsidR="002A23B3" w:rsidRPr="0086560D" w:rsidRDefault="002A23B3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12</w:t>
            </w:r>
          </w:p>
        </w:tc>
        <w:tc>
          <w:tcPr>
            <w:tcW w:w="3624" w:type="dxa"/>
          </w:tcPr>
          <w:p w:rsidR="002A23B3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3Г, 4Б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3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1А, 2Г, 3Б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13</w:t>
            </w:r>
          </w:p>
        </w:tc>
        <w:tc>
          <w:tcPr>
            <w:tcW w:w="3624" w:type="dxa"/>
          </w:tcPr>
          <w:p w:rsidR="00316AD7" w:rsidRPr="0086560D" w:rsidRDefault="00316AD7" w:rsidP="008E4E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4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1А, 2Б, 3В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14</w:t>
            </w:r>
          </w:p>
        </w:tc>
        <w:tc>
          <w:tcPr>
            <w:tcW w:w="3624" w:type="dxa"/>
          </w:tcPr>
          <w:p w:rsidR="00316AD7" w:rsidRPr="0086560D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418, 46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5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15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4"/>
              </w:rPr>
              <w:t>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6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1Б, 2Г, 3Е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16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4"/>
              </w:rPr>
              <w:t>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7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М175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17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1В, 2А, 3Г, 4Б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8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18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9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А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19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10</w:t>
            </w:r>
          </w:p>
        </w:tc>
        <w:tc>
          <w:tcPr>
            <w:tcW w:w="3758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iCs/>
                <w:sz w:val="22"/>
                <w:szCs w:val="22"/>
              </w:rPr>
              <w:t>1Б, 2В, 3А, 4Г</w:t>
            </w: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20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rStyle w:val="sc-ehmyha"/>
                <w:sz w:val="22"/>
                <w:szCs w:val="22"/>
              </w:rPr>
              <w:t>1Г, 2А, 3Б, 4В</w:t>
            </w:r>
          </w:p>
        </w:tc>
      </w:tr>
      <w:tr w:rsidR="00316AD7" w:rsidRPr="0086560D" w:rsidTr="00316AD7">
        <w:trPr>
          <w:jc w:val="center"/>
        </w:trPr>
        <w:tc>
          <w:tcPr>
            <w:tcW w:w="1145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8" w:type="dxa"/>
          </w:tcPr>
          <w:p w:rsidR="00316AD7" w:rsidRPr="0086560D" w:rsidRDefault="00316AD7" w:rsidP="002A23B3">
            <w:pPr>
              <w:rPr>
                <w:sz w:val="22"/>
                <w:szCs w:val="22"/>
              </w:rPr>
            </w:pPr>
          </w:p>
        </w:tc>
        <w:tc>
          <w:tcPr>
            <w:tcW w:w="1270" w:type="dxa"/>
          </w:tcPr>
          <w:p w:rsidR="00316AD7" w:rsidRPr="0086560D" w:rsidRDefault="00316AD7" w:rsidP="002A23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624" w:type="dxa"/>
          </w:tcPr>
          <w:p w:rsidR="00316AD7" w:rsidRPr="00316AD7" w:rsidRDefault="00316AD7" w:rsidP="002A23B3">
            <w:pPr>
              <w:rPr>
                <w:sz w:val="22"/>
                <w:szCs w:val="22"/>
              </w:rPr>
            </w:pPr>
            <w:r w:rsidRPr="00316AD7">
              <w:rPr>
                <w:sz w:val="22"/>
                <w:szCs w:val="22"/>
              </w:rPr>
              <w:t>КРУПНЫЙ</w:t>
            </w:r>
          </w:p>
        </w:tc>
      </w:tr>
    </w:tbl>
    <w:p w:rsidR="002A23B3" w:rsidRPr="00316AD7" w:rsidRDefault="002A23B3" w:rsidP="002A23B3">
      <w:pPr>
        <w:rPr>
          <w:sz w:val="24"/>
          <w:szCs w:val="24"/>
        </w:rPr>
      </w:pPr>
    </w:p>
    <w:p w:rsidR="002A23B3" w:rsidRPr="00316AD7" w:rsidRDefault="002A23B3" w:rsidP="002A23B3">
      <w:pPr>
        <w:jc w:val="center"/>
        <w:rPr>
          <w:b/>
          <w:sz w:val="24"/>
          <w:szCs w:val="24"/>
        </w:rPr>
      </w:pPr>
      <w:r w:rsidRPr="00316AD7">
        <w:rPr>
          <w:b/>
          <w:sz w:val="24"/>
          <w:szCs w:val="24"/>
        </w:rPr>
        <w:t xml:space="preserve">Критерии оценки тестовых заданий </w:t>
      </w:r>
    </w:p>
    <w:tbl>
      <w:tblPr>
        <w:tblW w:w="49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"/>
        <w:gridCol w:w="2474"/>
        <w:gridCol w:w="5620"/>
      </w:tblGrid>
      <w:tr w:rsidR="002A23B3" w:rsidRPr="0086560D" w:rsidTr="000E7D99">
        <w:trPr>
          <w:trHeight w:val="20"/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Результат оценивания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Тип задания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pPr>
              <w:jc w:val="center"/>
              <w:rPr>
                <w:b/>
              </w:rPr>
            </w:pPr>
            <w:r w:rsidRPr="0086560D">
              <w:rPr>
                <w:b/>
                <w:sz w:val="22"/>
              </w:rPr>
              <w:t>Критерии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</w:pPr>
            <w:r w:rsidRPr="0086560D">
              <w:rPr>
                <w:sz w:val="22"/>
              </w:rPr>
              <w:t>верно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 xml:space="preserve">с выбором одного /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>нескольких ответов</w:t>
            </w:r>
          </w:p>
        </w:tc>
        <w:tc>
          <w:tcPr>
            <w:tcW w:w="2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Полное совпадение с верным ответом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 xml:space="preserve">на установление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>последовательности / соответствия</w:t>
            </w:r>
          </w:p>
        </w:tc>
        <w:tc>
          <w:tcPr>
            <w:tcW w:w="2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/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с развернутым ответом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Правильность ответа (отсутствие фактических ошибок).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Полнота ответа (раскрытие объема используемых понятий).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Обоснованность ответа (наличие аргументов).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Логика изложения ответа (грамотная последовательность излагаемого материала).</w:t>
            </w:r>
          </w:p>
          <w:p w:rsidR="002A23B3" w:rsidRPr="0086560D" w:rsidRDefault="002A23B3" w:rsidP="000E7D99">
            <w:pPr>
              <w:jc w:val="both"/>
            </w:pPr>
            <w:r w:rsidRPr="0086560D">
              <w:rPr>
                <w:sz w:val="22"/>
              </w:rPr>
              <w:t>Сопоставимость с эталонным ответом.</w:t>
            </w:r>
          </w:p>
        </w:tc>
      </w:tr>
      <w:tr w:rsidR="002A23B3" w:rsidRPr="0086560D" w:rsidTr="000E7D99">
        <w:trPr>
          <w:trHeight w:val="20"/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pPr>
              <w:jc w:val="center"/>
            </w:pPr>
            <w:r w:rsidRPr="0086560D">
              <w:rPr>
                <w:sz w:val="22"/>
              </w:rPr>
              <w:t>неверно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с выбором одного/</w:t>
            </w:r>
            <w:r w:rsidR="00316AD7">
              <w:rPr>
                <w:sz w:val="22"/>
              </w:rPr>
              <w:t xml:space="preserve"> </w:t>
            </w:r>
            <w:r w:rsidRPr="0086560D">
              <w:rPr>
                <w:sz w:val="22"/>
              </w:rPr>
              <w:t xml:space="preserve">нескольких ответов;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на установление </w:t>
            </w:r>
            <w:r w:rsidR="00316AD7">
              <w:rPr>
                <w:sz w:val="22"/>
              </w:rPr>
              <w:br/>
            </w:r>
            <w:r w:rsidRPr="0086560D">
              <w:rPr>
                <w:sz w:val="22"/>
              </w:rPr>
              <w:t xml:space="preserve">последовательности / соответствия; </w:t>
            </w:r>
            <w:r w:rsidRPr="0086560D">
              <w:rPr>
                <w:sz w:val="22"/>
              </w:rPr>
              <w:br/>
              <w:t>с развернутым ответом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B3" w:rsidRPr="0086560D" w:rsidRDefault="002A23B3" w:rsidP="002A23B3">
            <w:r w:rsidRPr="0086560D">
              <w:rPr>
                <w:sz w:val="22"/>
              </w:rPr>
              <w:t>Допущены ошибки или ответ отсутствует</w:t>
            </w:r>
          </w:p>
        </w:tc>
      </w:tr>
    </w:tbl>
    <w:p w:rsidR="002A23B3" w:rsidRPr="0086560D" w:rsidRDefault="002A23B3" w:rsidP="002A23B3">
      <w:pPr>
        <w:rPr>
          <w:b/>
          <w:szCs w:val="24"/>
        </w:rPr>
      </w:pPr>
    </w:p>
    <w:p w:rsidR="002A23B3" w:rsidRPr="00CE3D43" w:rsidRDefault="002A23B3" w:rsidP="002A23B3">
      <w:pPr>
        <w:jc w:val="center"/>
        <w:rPr>
          <w:b/>
          <w:sz w:val="24"/>
          <w:szCs w:val="24"/>
        </w:rPr>
      </w:pPr>
      <w:r w:rsidRPr="00CE3D43">
        <w:rPr>
          <w:b/>
          <w:sz w:val="24"/>
          <w:szCs w:val="24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9"/>
        <w:gridCol w:w="5266"/>
      </w:tblGrid>
      <w:tr w:rsidR="002A23B3" w:rsidRPr="00CE3D43" w:rsidTr="00CE3D43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CE3D43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CE3D43">
              <w:rPr>
                <w:b/>
                <w:sz w:val="22"/>
                <w:szCs w:val="22"/>
              </w:rPr>
              <w:t>Процент верных ответов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91-100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80-90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70-79</w:t>
            </w:r>
          </w:p>
        </w:tc>
      </w:tr>
      <w:tr w:rsidR="002A23B3" w:rsidRPr="00CE3D43" w:rsidTr="00CE3D43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3B3" w:rsidRPr="00CE3D43" w:rsidRDefault="002A23B3" w:rsidP="002A23B3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CE3D43">
              <w:rPr>
                <w:sz w:val="22"/>
                <w:szCs w:val="22"/>
              </w:rPr>
              <w:t>менее 70</w:t>
            </w:r>
          </w:p>
        </w:tc>
      </w:tr>
    </w:tbl>
    <w:p w:rsidR="00CE3D43" w:rsidRPr="00F666D8" w:rsidRDefault="00CE3D43" w:rsidP="00CE3D43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18"/>
          <w:szCs w:val="24"/>
        </w:rPr>
      </w:pP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lastRenderedPageBreak/>
        <w:t>Составитель:</w:t>
      </w: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t>А.М. Даминова, доцент кафедры СКиТС, к.т.н. __________________</w:t>
      </w:r>
    </w:p>
    <w:p w:rsidR="00F666D8" w:rsidRPr="00F666D8" w:rsidRDefault="00F666D8" w:rsidP="00F666D8">
      <w:pPr>
        <w:widowControl/>
        <w:rPr>
          <w:rFonts w:eastAsia="MS Mincho"/>
          <w:sz w:val="24"/>
          <w:szCs w:val="24"/>
          <w:lang w:eastAsia="en-US"/>
        </w:rPr>
      </w:pPr>
      <w:r w:rsidRPr="00F666D8">
        <w:rPr>
          <w:rFonts w:eastAsia="MS Mincho"/>
          <w:sz w:val="24"/>
          <w:szCs w:val="24"/>
          <w:lang w:eastAsia="en-US"/>
        </w:rPr>
        <w:t>1</w:t>
      </w:r>
      <w:r>
        <w:rPr>
          <w:rFonts w:eastAsia="MS Mincho"/>
          <w:sz w:val="24"/>
          <w:szCs w:val="24"/>
          <w:lang w:eastAsia="en-US"/>
        </w:rPr>
        <w:t>5</w:t>
      </w:r>
      <w:r w:rsidRPr="00F666D8">
        <w:rPr>
          <w:rFonts w:eastAsia="MS Mincho"/>
          <w:sz w:val="24"/>
          <w:szCs w:val="24"/>
          <w:lang w:eastAsia="en-US"/>
        </w:rPr>
        <w:t xml:space="preserve"> апреля 2026 г.</w:t>
      </w:r>
      <w:r w:rsidRPr="00F666D8">
        <w:rPr>
          <w:rFonts w:eastAsia="MS Mincho"/>
          <w:b/>
          <w:sz w:val="22"/>
          <w:szCs w:val="22"/>
          <w:lang w:eastAsia="en-US"/>
        </w:rPr>
        <w:br w:type="page"/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</w:rPr>
      </w:pP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на  </w:t>
      </w:r>
      <w:r w:rsidRPr="000E7D99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 xml:space="preserve">20___-20___ </w:t>
      </w:r>
      <w:r w:rsidRPr="000E7D99">
        <w:rPr>
          <w:rFonts w:ascii="Time Roman" w:eastAsia="Times New Roman" w:hAnsi="Time Roman" w:cs="Arial"/>
          <w:bCs/>
          <w:iCs/>
          <w:sz w:val="24"/>
          <w:szCs w:val="24"/>
        </w:rPr>
        <w:t xml:space="preserve"> </w:t>
      </w:r>
      <w:r w:rsidRPr="000E7D99">
        <w:rPr>
          <w:rFonts w:ascii="Time Roman" w:eastAsia="Times New Roman" w:hAnsi="Time Roman" w:cs="Arial"/>
          <w:b/>
          <w:bCs/>
          <w:iCs/>
          <w:sz w:val="24"/>
          <w:szCs w:val="24"/>
        </w:rPr>
        <w:t>учебный год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/>
          <w:i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/>
          <w:i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 xml:space="preserve">1. </w:t>
      </w:r>
      <w:r w:rsidRPr="000E7D99">
        <w:rPr>
          <w:rFonts w:ascii="Time Roman" w:eastAsia="Times New Roman" w:hAnsi="Time Roman"/>
          <w:sz w:val="24"/>
          <w:szCs w:val="24"/>
        </w:rPr>
        <w:t>В фонд оценочных средств по дисциплине/практике вносятся следующие дополнения: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sz w:val="24"/>
          <w:szCs w:val="24"/>
        </w:rPr>
        <w:t>_____________________________________________________________________________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/>
          <w:b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>_____________________________________________________________________________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b/>
          <w:sz w:val="24"/>
          <w:szCs w:val="24"/>
        </w:rPr>
        <w:t>2.</w:t>
      </w:r>
      <w:r w:rsidRPr="000E7D99">
        <w:rPr>
          <w:rFonts w:ascii="Time Roman" w:eastAsia="Times New Roman" w:hAnsi="Time Roman"/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E7D99" w:rsidRPr="000E7D99" w:rsidTr="00553CF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E7D99" w:rsidRPr="000E7D99" w:rsidTr="00553CF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  <w:tr w:rsidR="000E7D99" w:rsidRPr="000E7D99" w:rsidTr="00553CF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7D99" w:rsidRPr="000E7D99" w:rsidRDefault="000E7D99" w:rsidP="000E7D9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/>
                <w:sz w:val="24"/>
                <w:szCs w:val="24"/>
              </w:rPr>
            </w:pPr>
          </w:p>
        </w:tc>
      </w:tr>
    </w:tbl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</w:rPr>
      </w:pPr>
      <w:r w:rsidRPr="000E7D99">
        <w:rPr>
          <w:rFonts w:ascii="Time Roman" w:eastAsia="Times New Roman" w:hAnsi="Time Roman" w:cs="Arial"/>
          <w:bCs/>
          <w:sz w:val="24"/>
          <w:szCs w:val="24"/>
        </w:rPr>
        <w:t xml:space="preserve">Протокол  заседания кафедры </w:t>
      </w:r>
      <w:r w:rsidRPr="000E7D99">
        <w:rPr>
          <w:rFonts w:eastAsia="Times New Roman"/>
          <w:bCs/>
          <w:sz w:val="24"/>
          <w:szCs w:val="24"/>
        </w:rPr>
        <w:t>№</w:t>
      </w:r>
      <w:r w:rsidRPr="000E7D99">
        <w:rPr>
          <w:rFonts w:ascii="Time Roman" w:eastAsia="Times New Roman" w:hAnsi="Time Roman" w:cs="Arial"/>
          <w:bCs/>
          <w:sz w:val="24"/>
          <w:szCs w:val="24"/>
        </w:rPr>
        <w:t xml:space="preserve">____ от «___» __________ 20 ___ г., 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                    (разработчик)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  <w:vertAlign w:val="superscript"/>
        </w:rPr>
      </w:pP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  <w:r w:rsidRPr="000E7D99">
        <w:rPr>
          <w:rFonts w:ascii="Time Roman" w:eastAsia="Times New Roman" w:hAnsi="Time Roman"/>
          <w:sz w:val="24"/>
          <w:szCs w:val="24"/>
        </w:rPr>
        <w:t xml:space="preserve">Заведующий кафедрой  _____________________  </w:t>
      </w:r>
      <w:r w:rsidRPr="000E7D99">
        <w:rPr>
          <w:rFonts w:ascii="Time Roman" w:eastAsia="Times New Roman" w:hAnsi="Time Roman"/>
          <w:sz w:val="24"/>
          <w:szCs w:val="24"/>
        </w:rPr>
        <w:tab/>
      </w:r>
      <w:r w:rsidRPr="000E7D99">
        <w:rPr>
          <w:rFonts w:ascii="Time Roman" w:eastAsia="Times New Roman" w:hAnsi="Time Roman"/>
          <w:sz w:val="24"/>
          <w:szCs w:val="24"/>
        </w:rPr>
        <w:tab/>
        <w:t>______________________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/>
          <w:i/>
          <w:sz w:val="24"/>
          <w:szCs w:val="24"/>
          <w:vertAlign w:val="superscript"/>
        </w:rPr>
      </w:pP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 xml:space="preserve">(подпись)  </w:t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</w:r>
      <w:r w:rsidRPr="000E7D99">
        <w:rPr>
          <w:rFonts w:ascii="Time Roman" w:eastAsia="Times New Roman" w:hAnsi="Time Roman"/>
          <w:i/>
          <w:sz w:val="24"/>
          <w:szCs w:val="24"/>
          <w:vertAlign w:val="superscript"/>
        </w:rPr>
        <w:tab/>
        <w:t xml:space="preserve">      (Ф.И.О.)</w:t>
      </w:r>
    </w:p>
    <w:p w:rsidR="000E7D99" w:rsidRPr="000E7D99" w:rsidRDefault="000E7D99" w:rsidP="000E7D9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 w:val="24"/>
          <w:szCs w:val="24"/>
        </w:rPr>
      </w:pPr>
    </w:p>
    <w:sectPr w:rsidR="000E7D99" w:rsidRPr="000E7D99" w:rsidSect="00E04408">
      <w:pgSz w:w="11906" w:h="16838"/>
      <w:pgMar w:top="851" w:right="851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795" w:rsidRDefault="002B6795" w:rsidP="00F87062">
      <w:r>
        <w:separator/>
      </w:r>
    </w:p>
  </w:endnote>
  <w:endnote w:type="continuationSeparator" w:id="0">
    <w:p w:rsidR="002B6795" w:rsidRDefault="002B6795" w:rsidP="00F8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36383"/>
      <w:docPartObj>
        <w:docPartGallery w:val="Page Numbers (Bottom of Page)"/>
        <w:docPartUnique/>
      </w:docPartObj>
    </w:sdtPr>
    <w:sdtContent>
      <w:p w:rsidR="002B6795" w:rsidRDefault="002B67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F3A"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795" w:rsidRDefault="002B6795" w:rsidP="00F87062">
      <w:r>
        <w:separator/>
      </w:r>
    </w:p>
  </w:footnote>
  <w:footnote w:type="continuationSeparator" w:id="0">
    <w:p w:rsidR="002B6795" w:rsidRDefault="002B6795" w:rsidP="00F8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8F2"/>
    <w:multiLevelType w:val="hybridMultilevel"/>
    <w:tmpl w:val="D5EE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0E1884"/>
    <w:multiLevelType w:val="hybridMultilevel"/>
    <w:tmpl w:val="821E58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640F2F"/>
    <w:multiLevelType w:val="hybridMultilevel"/>
    <w:tmpl w:val="69EAB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1EC6DFF"/>
    <w:multiLevelType w:val="hybridMultilevel"/>
    <w:tmpl w:val="5536600E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1ED01E5"/>
    <w:multiLevelType w:val="hybridMultilevel"/>
    <w:tmpl w:val="C59A20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1F24CFC"/>
    <w:multiLevelType w:val="hybridMultilevel"/>
    <w:tmpl w:val="64F47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39740F"/>
    <w:multiLevelType w:val="hybridMultilevel"/>
    <w:tmpl w:val="82F0C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23D7A85"/>
    <w:multiLevelType w:val="multilevel"/>
    <w:tmpl w:val="09E6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FE0615"/>
    <w:multiLevelType w:val="hybridMultilevel"/>
    <w:tmpl w:val="E92031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2FF0F83"/>
    <w:multiLevelType w:val="hybridMultilevel"/>
    <w:tmpl w:val="953C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2FF1126"/>
    <w:multiLevelType w:val="hybridMultilevel"/>
    <w:tmpl w:val="59FED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3795D43"/>
    <w:multiLevelType w:val="hybridMultilevel"/>
    <w:tmpl w:val="D5A26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BB41EF"/>
    <w:multiLevelType w:val="hybridMultilevel"/>
    <w:tmpl w:val="6C92A6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E44D0B"/>
    <w:multiLevelType w:val="hybridMultilevel"/>
    <w:tmpl w:val="3B301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96777D"/>
    <w:multiLevelType w:val="hybridMultilevel"/>
    <w:tmpl w:val="9324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5CA45EE"/>
    <w:multiLevelType w:val="hybridMultilevel"/>
    <w:tmpl w:val="0DCED5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6064207"/>
    <w:multiLevelType w:val="hybridMultilevel"/>
    <w:tmpl w:val="712AF5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6523A08"/>
    <w:multiLevelType w:val="hybridMultilevel"/>
    <w:tmpl w:val="2D42B880"/>
    <w:lvl w:ilvl="0" w:tplc="8630467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6C727C9"/>
    <w:multiLevelType w:val="hybridMultilevel"/>
    <w:tmpl w:val="28244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7CA091A"/>
    <w:multiLevelType w:val="hybridMultilevel"/>
    <w:tmpl w:val="9870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8497F9A"/>
    <w:multiLevelType w:val="hybridMultilevel"/>
    <w:tmpl w:val="3B220BE0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85C64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094249B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9483623"/>
    <w:multiLevelType w:val="hybridMultilevel"/>
    <w:tmpl w:val="9184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9BC24CD"/>
    <w:multiLevelType w:val="hybridMultilevel"/>
    <w:tmpl w:val="1730D6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0A337026"/>
    <w:multiLevelType w:val="hybridMultilevel"/>
    <w:tmpl w:val="2D2447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0AA16D8D"/>
    <w:multiLevelType w:val="hybridMultilevel"/>
    <w:tmpl w:val="29C25592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BF321DC"/>
    <w:multiLevelType w:val="hybridMultilevel"/>
    <w:tmpl w:val="5C2C5F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321CA7"/>
    <w:multiLevelType w:val="hybridMultilevel"/>
    <w:tmpl w:val="CACEBB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0C821959"/>
    <w:multiLevelType w:val="hybridMultilevel"/>
    <w:tmpl w:val="431018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0D0237C6"/>
    <w:multiLevelType w:val="hybridMultilevel"/>
    <w:tmpl w:val="45345BF0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0D5B7B75"/>
    <w:multiLevelType w:val="hybridMultilevel"/>
    <w:tmpl w:val="3168B6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0F1F37F4"/>
    <w:multiLevelType w:val="hybridMultilevel"/>
    <w:tmpl w:val="A9E2CE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0F264AC9"/>
    <w:multiLevelType w:val="hybridMultilevel"/>
    <w:tmpl w:val="A1745B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0FC5297D"/>
    <w:multiLevelType w:val="hybridMultilevel"/>
    <w:tmpl w:val="2560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0FF43A78"/>
    <w:multiLevelType w:val="hybridMultilevel"/>
    <w:tmpl w:val="F6FE30A2"/>
    <w:lvl w:ilvl="0" w:tplc="6818E31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107209B2"/>
    <w:multiLevelType w:val="hybridMultilevel"/>
    <w:tmpl w:val="C86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0AC3FCF"/>
    <w:multiLevelType w:val="hybridMultilevel"/>
    <w:tmpl w:val="68D42BC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1B5766A"/>
    <w:multiLevelType w:val="hybridMultilevel"/>
    <w:tmpl w:val="FB86D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12324E9E"/>
    <w:multiLevelType w:val="hybridMultilevel"/>
    <w:tmpl w:val="FD1A7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130C5485"/>
    <w:multiLevelType w:val="hybridMultilevel"/>
    <w:tmpl w:val="3154F1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343177E"/>
    <w:multiLevelType w:val="hybridMultilevel"/>
    <w:tmpl w:val="FB323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16980012"/>
    <w:multiLevelType w:val="hybridMultilevel"/>
    <w:tmpl w:val="D9D661AE"/>
    <w:lvl w:ilvl="0" w:tplc="ADE6F3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16991552"/>
    <w:multiLevelType w:val="hybridMultilevel"/>
    <w:tmpl w:val="AF12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16E637C7"/>
    <w:multiLevelType w:val="hybridMultilevel"/>
    <w:tmpl w:val="F8FEE8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17957635"/>
    <w:multiLevelType w:val="hybridMultilevel"/>
    <w:tmpl w:val="488EC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7B35C7F"/>
    <w:multiLevelType w:val="hybridMultilevel"/>
    <w:tmpl w:val="5A2E0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E15791"/>
    <w:multiLevelType w:val="hybridMultilevel"/>
    <w:tmpl w:val="4A4004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19CC641F"/>
    <w:multiLevelType w:val="hybridMultilevel"/>
    <w:tmpl w:val="D08E66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1AC66439"/>
    <w:multiLevelType w:val="hybridMultilevel"/>
    <w:tmpl w:val="FE4EAED8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1BBD65C6"/>
    <w:multiLevelType w:val="hybridMultilevel"/>
    <w:tmpl w:val="A384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CB16E04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D0C0D0F"/>
    <w:multiLevelType w:val="hybridMultilevel"/>
    <w:tmpl w:val="5A6EB49A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DA62699"/>
    <w:multiLevelType w:val="hybridMultilevel"/>
    <w:tmpl w:val="A2D40850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E0D0389"/>
    <w:multiLevelType w:val="hybridMultilevel"/>
    <w:tmpl w:val="D4CAD28A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1E6967DD"/>
    <w:multiLevelType w:val="hybridMultilevel"/>
    <w:tmpl w:val="81CAC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0533A0C"/>
    <w:multiLevelType w:val="hybridMultilevel"/>
    <w:tmpl w:val="3B84A2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0EE7974"/>
    <w:multiLevelType w:val="hybridMultilevel"/>
    <w:tmpl w:val="88C0D2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13527D8"/>
    <w:multiLevelType w:val="hybridMultilevel"/>
    <w:tmpl w:val="B55E8E34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2171296C"/>
    <w:multiLevelType w:val="hybridMultilevel"/>
    <w:tmpl w:val="9D708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22E154CA"/>
    <w:multiLevelType w:val="hybridMultilevel"/>
    <w:tmpl w:val="FD6E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2F26686"/>
    <w:multiLevelType w:val="hybridMultilevel"/>
    <w:tmpl w:val="F9B8C35C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23E428BD"/>
    <w:multiLevelType w:val="multilevel"/>
    <w:tmpl w:val="FC0E69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4" w15:restartNumberingAfterBreak="0">
    <w:nsid w:val="23FE7F39"/>
    <w:multiLevelType w:val="hybridMultilevel"/>
    <w:tmpl w:val="46BE6E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24271578"/>
    <w:multiLevelType w:val="hybridMultilevel"/>
    <w:tmpl w:val="8CA6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24AD43AE"/>
    <w:multiLevelType w:val="hybridMultilevel"/>
    <w:tmpl w:val="759453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5015A89"/>
    <w:multiLevelType w:val="hybridMultilevel"/>
    <w:tmpl w:val="101EBD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257956E2"/>
    <w:multiLevelType w:val="hybridMultilevel"/>
    <w:tmpl w:val="C7825F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26E30300"/>
    <w:multiLevelType w:val="hybridMultilevel"/>
    <w:tmpl w:val="E23A60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277B5E71"/>
    <w:multiLevelType w:val="hybridMultilevel"/>
    <w:tmpl w:val="C8D65D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28017790"/>
    <w:multiLevelType w:val="hybridMultilevel"/>
    <w:tmpl w:val="588C61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299F74FF"/>
    <w:multiLevelType w:val="hybridMultilevel"/>
    <w:tmpl w:val="3532409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2A19449F"/>
    <w:multiLevelType w:val="hybridMultilevel"/>
    <w:tmpl w:val="4E72F6A0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2A473288"/>
    <w:multiLevelType w:val="hybridMultilevel"/>
    <w:tmpl w:val="7060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2AFD577D"/>
    <w:multiLevelType w:val="hybridMultilevel"/>
    <w:tmpl w:val="34728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2C3D6BCF"/>
    <w:multiLevelType w:val="hybridMultilevel"/>
    <w:tmpl w:val="54BE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AE47FD"/>
    <w:multiLevelType w:val="hybridMultilevel"/>
    <w:tmpl w:val="413A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2D5C5B6F"/>
    <w:multiLevelType w:val="hybridMultilevel"/>
    <w:tmpl w:val="EAF43C2A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2E507836"/>
    <w:multiLevelType w:val="hybridMultilevel"/>
    <w:tmpl w:val="3AA4040E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2E7F6C5E"/>
    <w:multiLevelType w:val="hybridMultilevel"/>
    <w:tmpl w:val="557AA8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30196296"/>
    <w:multiLevelType w:val="hybridMultilevel"/>
    <w:tmpl w:val="B69A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302663AF"/>
    <w:multiLevelType w:val="hybridMultilevel"/>
    <w:tmpl w:val="93F83C74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305A3B3A"/>
    <w:multiLevelType w:val="hybridMultilevel"/>
    <w:tmpl w:val="567099FA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30DF1E84"/>
    <w:multiLevelType w:val="hybridMultilevel"/>
    <w:tmpl w:val="B9A80A88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32A1796"/>
    <w:multiLevelType w:val="hybridMultilevel"/>
    <w:tmpl w:val="4F3A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333D565D"/>
    <w:multiLevelType w:val="hybridMultilevel"/>
    <w:tmpl w:val="BAF4B9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 w15:restartNumberingAfterBreak="0">
    <w:nsid w:val="336B5840"/>
    <w:multiLevelType w:val="hybridMultilevel"/>
    <w:tmpl w:val="8C44B8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 w15:restartNumberingAfterBreak="0">
    <w:nsid w:val="34C246DA"/>
    <w:multiLevelType w:val="hybridMultilevel"/>
    <w:tmpl w:val="1274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365F0983"/>
    <w:multiLevelType w:val="hybridMultilevel"/>
    <w:tmpl w:val="1974002C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69C4822"/>
    <w:multiLevelType w:val="hybridMultilevel"/>
    <w:tmpl w:val="A874D4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 w15:restartNumberingAfterBreak="0">
    <w:nsid w:val="37630880"/>
    <w:multiLevelType w:val="hybridMultilevel"/>
    <w:tmpl w:val="B98CA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78F1664"/>
    <w:multiLevelType w:val="hybridMultilevel"/>
    <w:tmpl w:val="7D20CC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395E0967"/>
    <w:multiLevelType w:val="hybridMultilevel"/>
    <w:tmpl w:val="C32E5B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39745985"/>
    <w:multiLevelType w:val="hybridMultilevel"/>
    <w:tmpl w:val="0826FD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5" w15:restartNumberingAfterBreak="0">
    <w:nsid w:val="39D71EC8"/>
    <w:multiLevelType w:val="hybridMultilevel"/>
    <w:tmpl w:val="2ADEDB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6" w15:restartNumberingAfterBreak="0">
    <w:nsid w:val="3A116BE6"/>
    <w:multiLevelType w:val="hybridMultilevel"/>
    <w:tmpl w:val="04F22D6E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7" w15:restartNumberingAfterBreak="0">
    <w:nsid w:val="3BE626C5"/>
    <w:multiLevelType w:val="hybridMultilevel"/>
    <w:tmpl w:val="6588A7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 w15:restartNumberingAfterBreak="0">
    <w:nsid w:val="3CE7373B"/>
    <w:multiLevelType w:val="hybridMultilevel"/>
    <w:tmpl w:val="584A9E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3D7E480A"/>
    <w:multiLevelType w:val="hybridMultilevel"/>
    <w:tmpl w:val="448C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3DC01DC1"/>
    <w:multiLevelType w:val="hybridMultilevel"/>
    <w:tmpl w:val="05144BF6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1" w15:restartNumberingAfterBreak="0">
    <w:nsid w:val="3DD01504"/>
    <w:multiLevelType w:val="hybridMultilevel"/>
    <w:tmpl w:val="C6CC2C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3DE52929"/>
    <w:multiLevelType w:val="hybridMultilevel"/>
    <w:tmpl w:val="9E245A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3E296939"/>
    <w:multiLevelType w:val="hybridMultilevel"/>
    <w:tmpl w:val="EE1EA0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4" w15:restartNumberingAfterBreak="0">
    <w:nsid w:val="3E2E19F6"/>
    <w:multiLevelType w:val="hybridMultilevel"/>
    <w:tmpl w:val="95DA44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3E3E0A6D"/>
    <w:multiLevelType w:val="hybridMultilevel"/>
    <w:tmpl w:val="395AA85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6" w15:restartNumberingAfterBreak="0">
    <w:nsid w:val="3F060FC5"/>
    <w:multiLevelType w:val="hybridMultilevel"/>
    <w:tmpl w:val="50A649BC"/>
    <w:lvl w:ilvl="0" w:tplc="36E41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FA3081A"/>
    <w:multiLevelType w:val="hybridMultilevel"/>
    <w:tmpl w:val="B0C4F9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8" w15:restartNumberingAfterBreak="0">
    <w:nsid w:val="40EF61A2"/>
    <w:multiLevelType w:val="hybridMultilevel"/>
    <w:tmpl w:val="79AACF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412E36C0"/>
    <w:multiLevelType w:val="hybridMultilevel"/>
    <w:tmpl w:val="4C6EA4F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434158D4"/>
    <w:multiLevelType w:val="hybridMultilevel"/>
    <w:tmpl w:val="0E8A4326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44193F6C"/>
    <w:multiLevelType w:val="hybridMultilevel"/>
    <w:tmpl w:val="8CF8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443F5475"/>
    <w:multiLevelType w:val="hybridMultilevel"/>
    <w:tmpl w:val="AB045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3" w15:restartNumberingAfterBreak="0">
    <w:nsid w:val="45B91045"/>
    <w:multiLevelType w:val="hybridMultilevel"/>
    <w:tmpl w:val="92ECF142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4" w15:restartNumberingAfterBreak="0">
    <w:nsid w:val="466722CE"/>
    <w:multiLevelType w:val="hybridMultilevel"/>
    <w:tmpl w:val="E3F86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5" w15:restartNumberingAfterBreak="0">
    <w:nsid w:val="47793E05"/>
    <w:multiLevelType w:val="hybridMultilevel"/>
    <w:tmpl w:val="BC0E08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484D02A6"/>
    <w:multiLevelType w:val="hybridMultilevel"/>
    <w:tmpl w:val="8B0CA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7" w15:restartNumberingAfterBreak="0">
    <w:nsid w:val="485A7A3C"/>
    <w:multiLevelType w:val="hybridMultilevel"/>
    <w:tmpl w:val="664277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8" w15:restartNumberingAfterBreak="0">
    <w:nsid w:val="48965D79"/>
    <w:multiLevelType w:val="hybridMultilevel"/>
    <w:tmpl w:val="C572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9" w15:restartNumberingAfterBreak="0">
    <w:nsid w:val="48F400FF"/>
    <w:multiLevelType w:val="hybridMultilevel"/>
    <w:tmpl w:val="A59E40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4901752F"/>
    <w:multiLevelType w:val="hybridMultilevel"/>
    <w:tmpl w:val="A9B4DE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491037DA"/>
    <w:multiLevelType w:val="hybridMultilevel"/>
    <w:tmpl w:val="E642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49D11E46"/>
    <w:multiLevelType w:val="hybridMultilevel"/>
    <w:tmpl w:val="25FA6336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4A0F726F"/>
    <w:multiLevelType w:val="hybridMultilevel"/>
    <w:tmpl w:val="BD16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4" w15:restartNumberingAfterBreak="0">
    <w:nsid w:val="4A1B22B7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AFE3123"/>
    <w:multiLevelType w:val="hybridMultilevel"/>
    <w:tmpl w:val="6FD4B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6" w15:restartNumberingAfterBreak="0">
    <w:nsid w:val="4B7643DD"/>
    <w:multiLevelType w:val="hybridMultilevel"/>
    <w:tmpl w:val="4BD6D35C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4BAE1481"/>
    <w:multiLevelType w:val="hybridMultilevel"/>
    <w:tmpl w:val="93B0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 w15:restartNumberingAfterBreak="0">
    <w:nsid w:val="4CB043AE"/>
    <w:multiLevelType w:val="hybridMultilevel"/>
    <w:tmpl w:val="EB6AC3B0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9" w15:restartNumberingAfterBreak="0">
    <w:nsid w:val="4D0A3BDF"/>
    <w:multiLevelType w:val="hybridMultilevel"/>
    <w:tmpl w:val="BC96499E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0" w15:restartNumberingAfterBreak="0">
    <w:nsid w:val="4D3831C2"/>
    <w:multiLevelType w:val="hybridMultilevel"/>
    <w:tmpl w:val="C2ACE65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4D701417"/>
    <w:multiLevelType w:val="hybridMultilevel"/>
    <w:tmpl w:val="DFBEF5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2" w15:restartNumberingAfterBreak="0">
    <w:nsid w:val="4DAF04A2"/>
    <w:multiLevelType w:val="hybridMultilevel"/>
    <w:tmpl w:val="C1C2C8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3" w15:restartNumberingAfterBreak="0">
    <w:nsid w:val="4DB0163C"/>
    <w:multiLevelType w:val="hybridMultilevel"/>
    <w:tmpl w:val="6A887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4E623D2E"/>
    <w:multiLevelType w:val="hybridMultilevel"/>
    <w:tmpl w:val="6FEE7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4E9319D7"/>
    <w:multiLevelType w:val="hybridMultilevel"/>
    <w:tmpl w:val="965A9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6" w15:restartNumberingAfterBreak="0">
    <w:nsid w:val="4F221EA3"/>
    <w:multiLevelType w:val="hybridMultilevel"/>
    <w:tmpl w:val="17E8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50353FA9"/>
    <w:multiLevelType w:val="hybridMultilevel"/>
    <w:tmpl w:val="FAE27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8" w15:restartNumberingAfterBreak="0">
    <w:nsid w:val="50CC6BEB"/>
    <w:multiLevelType w:val="hybridMultilevel"/>
    <w:tmpl w:val="DB2CB0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9" w15:restartNumberingAfterBreak="0">
    <w:nsid w:val="522112E1"/>
    <w:multiLevelType w:val="multilevel"/>
    <w:tmpl w:val="7CA8AE3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lvlText w:val="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58" w:hanging="1440"/>
      </w:pPr>
      <w:rPr>
        <w:rFonts w:hint="default"/>
      </w:rPr>
    </w:lvl>
  </w:abstractNum>
  <w:abstractNum w:abstractNumId="140" w15:restartNumberingAfterBreak="0">
    <w:nsid w:val="52A666B3"/>
    <w:multiLevelType w:val="hybridMultilevel"/>
    <w:tmpl w:val="5274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1" w15:restartNumberingAfterBreak="0">
    <w:nsid w:val="53C0227B"/>
    <w:multiLevelType w:val="hybridMultilevel"/>
    <w:tmpl w:val="4D006AC2"/>
    <w:lvl w:ilvl="0" w:tplc="20DC0C3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54254A92"/>
    <w:multiLevelType w:val="hybridMultilevel"/>
    <w:tmpl w:val="0C7AD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4AA4B9C"/>
    <w:multiLevelType w:val="multilevel"/>
    <w:tmpl w:val="A5E61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54CE2E59"/>
    <w:multiLevelType w:val="hybridMultilevel"/>
    <w:tmpl w:val="70D656D2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54D81726"/>
    <w:multiLevelType w:val="hybridMultilevel"/>
    <w:tmpl w:val="84D4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55C35C3C"/>
    <w:multiLevelType w:val="hybridMultilevel"/>
    <w:tmpl w:val="1366A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7" w15:restartNumberingAfterBreak="0">
    <w:nsid w:val="563747CF"/>
    <w:multiLevelType w:val="hybridMultilevel"/>
    <w:tmpl w:val="0B9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565133B1"/>
    <w:multiLevelType w:val="hybridMultilevel"/>
    <w:tmpl w:val="9F2E0FF6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9" w15:restartNumberingAfterBreak="0">
    <w:nsid w:val="56CD3D80"/>
    <w:multiLevelType w:val="hybridMultilevel"/>
    <w:tmpl w:val="0C2C4E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577860FB"/>
    <w:multiLevelType w:val="hybridMultilevel"/>
    <w:tmpl w:val="05886BE2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1" w15:restartNumberingAfterBreak="0">
    <w:nsid w:val="579534AD"/>
    <w:multiLevelType w:val="hybridMultilevel"/>
    <w:tmpl w:val="08A61DEC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58462B44"/>
    <w:multiLevelType w:val="hybridMultilevel"/>
    <w:tmpl w:val="B83C8A78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3" w15:restartNumberingAfterBreak="0">
    <w:nsid w:val="595D110F"/>
    <w:multiLevelType w:val="hybridMultilevel"/>
    <w:tmpl w:val="3AB8F55A"/>
    <w:lvl w:ilvl="0" w:tplc="271E05B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4" w15:restartNumberingAfterBreak="0">
    <w:nsid w:val="5A3B52CE"/>
    <w:multiLevelType w:val="hybridMultilevel"/>
    <w:tmpl w:val="E216E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5" w15:restartNumberingAfterBreak="0">
    <w:nsid w:val="5A872ABD"/>
    <w:multiLevelType w:val="hybridMultilevel"/>
    <w:tmpl w:val="9A24F202"/>
    <w:lvl w:ilvl="0" w:tplc="7390C708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6" w15:restartNumberingAfterBreak="0">
    <w:nsid w:val="5AB238B6"/>
    <w:multiLevelType w:val="hybridMultilevel"/>
    <w:tmpl w:val="C004D6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5AB9314E"/>
    <w:multiLevelType w:val="hybridMultilevel"/>
    <w:tmpl w:val="98FC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8" w15:restartNumberingAfterBreak="0">
    <w:nsid w:val="5B5C1862"/>
    <w:multiLevelType w:val="hybridMultilevel"/>
    <w:tmpl w:val="18F86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9" w15:restartNumberingAfterBreak="0">
    <w:nsid w:val="5C381C68"/>
    <w:multiLevelType w:val="hybridMultilevel"/>
    <w:tmpl w:val="F1BA35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0" w15:restartNumberingAfterBreak="0">
    <w:nsid w:val="5CD17D01"/>
    <w:multiLevelType w:val="hybridMultilevel"/>
    <w:tmpl w:val="86583F04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5D764B16"/>
    <w:multiLevelType w:val="hybridMultilevel"/>
    <w:tmpl w:val="88DAA238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5E8D07C3"/>
    <w:multiLevelType w:val="hybridMultilevel"/>
    <w:tmpl w:val="0A3A93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3" w15:restartNumberingAfterBreak="0">
    <w:nsid w:val="5F0B7848"/>
    <w:multiLevelType w:val="hybridMultilevel"/>
    <w:tmpl w:val="4532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5F6201B3"/>
    <w:multiLevelType w:val="hybridMultilevel"/>
    <w:tmpl w:val="E2BC0A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5" w15:restartNumberingAfterBreak="0">
    <w:nsid w:val="5FEA719D"/>
    <w:multiLevelType w:val="hybridMultilevel"/>
    <w:tmpl w:val="21B224B6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6" w15:restartNumberingAfterBreak="0">
    <w:nsid w:val="611C2B50"/>
    <w:multiLevelType w:val="hybridMultilevel"/>
    <w:tmpl w:val="B13007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7" w15:restartNumberingAfterBreak="0">
    <w:nsid w:val="61E60ADC"/>
    <w:multiLevelType w:val="hybridMultilevel"/>
    <w:tmpl w:val="AC0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61F960D5"/>
    <w:multiLevelType w:val="hybridMultilevel"/>
    <w:tmpl w:val="4DE25D82"/>
    <w:lvl w:ilvl="0" w:tplc="5C70BD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9" w15:restartNumberingAfterBreak="0">
    <w:nsid w:val="62366B15"/>
    <w:multiLevelType w:val="hybridMultilevel"/>
    <w:tmpl w:val="CA023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3475E78"/>
    <w:multiLevelType w:val="hybridMultilevel"/>
    <w:tmpl w:val="D5049FA4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1" w15:restartNumberingAfterBreak="0">
    <w:nsid w:val="65121E3B"/>
    <w:multiLevelType w:val="hybridMultilevel"/>
    <w:tmpl w:val="E92A92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2" w15:restartNumberingAfterBreak="0">
    <w:nsid w:val="65C57EE4"/>
    <w:multiLevelType w:val="hybridMultilevel"/>
    <w:tmpl w:val="891EB208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3" w15:restartNumberingAfterBreak="0">
    <w:nsid w:val="67672FE3"/>
    <w:multiLevelType w:val="hybridMultilevel"/>
    <w:tmpl w:val="50B80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67D65ACE"/>
    <w:multiLevelType w:val="hybridMultilevel"/>
    <w:tmpl w:val="502617FA"/>
    <w:lvl w:ilvl="0" w:tplc="ADE6F3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5" w15:restartNumberingAfterBreak="0">
    <w:nsid w:val="680550EA"/>
    <w:multiLevelType w:val="hybridMultilevel"/>
    <w:tmpl w:val="ADDE96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6" w15:restartNumberingAfterBreak="0">
    <w:nsid w:val="68432B43"/>
    <w:multiLevelType w:val="hybridMultilevel"/>
    <w:tmpl w:val="0F881DEA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7" w15:restartNumberingAfterBreak="0">
    <w:nsid w:val="68EC696A"/>
    <w:multiLevelType w:val="hybridMultilevel"/>
    <w:tmpl w:val="8CC04D2C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78" w15:restartNumberingAfterBreak="0">
    <w:nsid w:val="69233B89"/>
    <w:multiLevelType w:val="hybridMultilevel"/>
    <w:tmpl w:val="0F5EE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93A21E3"/>
    <w:multiLevelType w:val="hybridMultilevel"/>
    <w:tmpl w:val="868C33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0" w15:restartNumberingAfterBreak="0">
    <w:nsid w:val="69750769"/>
    <w:multiLevelType w:val="hybridMultilevel"/>
    <w:tmpl w:val="FF3A0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1" w15:restartNumberingAfterBreak="0">
    <w:nsid w:val="69830D08"/>
    <w:multiLevelType w:val="hybridMultilevel"/>
    <w:tmpl w:val="5498E352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2" w15:restartNumberingAfterBreak="0">
    <w:nsid w:val="69924E40"/>
    <w:multiLevelType w:val="hybridMultilevel"/>
    <w:tmpl w:val="7E642190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3" w15:restartNumberingAfterBreak="0">
    <w:nsid w:val="6A3C4CAD"/>
    <w:multiLevelType w:val="hybridMultilevel"/>
    <w:tmpl w:val="B47EE5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4" w15:restartNumberingAfterBreak="0">
    <w:nsid w:val="6A74366F"/>
    <w:multiLevelType w:val="hybridMultilevel"/>
    <w:tmpl w:val="1804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5" w15:restartNumberingAfterBreak="0">
    <w:nsid w:val="6B4E56AE"/>
    <w:multiLevelType w:val="hybridMultilevel"/>
    <w:tmpl w:val="34724180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6" w15:restartNumberingAfterBreak="0">
    <w:nsid w:val="6BA30BE5"/>
    <w:multiLevelType w:val="hybridMultilevel"/>
    <w:tmpl w:val="96388A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7" w15:restartNumberingAfterBreak="0">
    <w:nsid w:val="6C4F5311"/>
    <w:multiLevelType w:val="hybridMultilevel"/>
    <w:tmpl w:val="FD100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8" w15:restartNumberingAfterBreak="0">
    <w:nsid w:val="6C9436CD"/>
    <w:multiLevelType w:val="hybridMultilevel"/>
    <w:tmpl w:val="4F025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9" w15:restartNumberingAfterBreak="0">
    <w:nsid w:val="6D8A18D8"/>
    <w:multiLevelType w:val="hybridMultilevel"/>
    <w:tmpl w:val="8D18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0" w15:restartNumberingAfterBreak="0">
    <w:nsid w:val="6DFC1F0D"/>
    <w:multiLevelType w:val="hybridMultilevel"/>
    <w:tmpl w:val="8E32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1" w15:restartNumberingAfterBreak="0">
    <w:nsid w:val="6E446493"/>
    <w:multiLevelType w:val="hybridMultilevel"/>
    <w:tmpl w:val="476EAFFA"/>
    <w:lvl w:ilvl="0" w:tplc="29B0B35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2" w15:restartNumberingAfterBreak="0">
    <w:nsid w:val="6E88357A"/>
    <w:multiLevelType w:val="hybridMultilevel"/>
    <w:tmpl w:val="A94AF8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3" w15:restartNumberingAfterBreak="0">
    <w:nsid w:val="6E8A636F"/>
    <w:multiLevelType w:val="hybridMultilevel"/>
    <w:tmpl w:val="B01806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4" w15:restartNumberingAfterBreak="0">
    <w:nsid w:val="6EC26267"/>
    <w:multiLevelType w:val="hybridMultilevel"/>
    <w:tmpl w:val="A2680DCC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95" w15:restartNumberingAfterBreak="0">
    <w:nsid w:val="709D7A8B"/>
    <w:multiLevelType w:val="hybridMultilevel"/>
    <w:tmpl w:val="F62C9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41A64A5"/>
    <w:multiLevelType w:val="hybridMultilevel"/>
    <w:tmpl w:val="D72E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7" w15:restartNumberingAfterBreak="0">
    <w:nsid w:val="74EE2B4D"/>
    <w:multiLevelType w:val="hybridMultilevel"/>
    <w:tmpl w:val="05DE4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8" w15:restartNumberingAfterBreak="0">
    <w:nsid w:val="759C278C"/>
    <w:multiLevelType w:val="hybridMultilevel"/>
    <w:tmpl w:val="1D800402"/>
    <w:lvl w:ilvl="0" w:tplc="0419000F">
      <w:start w:val="1"/>
      <w:numFmt w:val="decimal"/>
      <w:lvlText w:val="%1.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99" w15:restartNumberingAfterBreak="0">
    <w:nsid w:val="75C273FB"/>
    <w:multiLevelType w:val="hybridMultilevel"/>
    <w:tmpl w:val="4DD68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0" w15:restartNumberingAfterBreak="0">
    <w:nsid w:val="75F16864"/>
    <w:multiLevelType w:val="hybridMultilevel"/>
    <w:tmpl w:val="0F7A3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1" w15:restartNumberingAfterBreak="0">
    <w:nsid w:val="77803FEC"/>
    <w:multiLevelType w:val="hybridMultilevel"/>
    <w:tmpl w:val="1BCA8A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2" w15:restartNumberingAfterBreak="0">
    <w:nsid w:val="779604C1"/>
    <w:multiLevelType w:val="hybridMultilevel"/>
    <w:tmpl w:val="95D0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3" w15:restartNumberingAfterBreak="0">
    <w:nsid w:val="77C05021"/>
    <w:multiLevelType w:val="hybridMultilevel"/>
    <w:tmpl w:val="A0AA12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4" w15:restartNumberingAfterBreak="0">
    <w:nsid w:val="78826CB7"/>
    <w:multiLevelType w:val="hybridMultilevel"/>
    <w:tmpl w:val="E0FC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5" w15:restartNumberingAfterBreak="0">
    <w:nsid w:val="78995084"/>
    <w:multiLevelType w:val="hybridMultilevel"/>
    <w:tmpl w:val="351603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6" w15:restartNumberingAfterBreak="0">
    <w:nsid w:val="7D0F6E50"/>
    <w:multiLevelType w:val="hybridMultilevel"/>
    <w:tmpl w:val="869220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7" w15:restartNumberingAfterBreak="0">
    <w:nsid w:val="7D50476E"/>
    <w:multiLevelType w:val="hybridMultilevel"/>
    <w:tmpl w:val="2BF82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8" w15:restartNumberingAfterBreak="0">
    <w:nsid w:val="7D8B1C69"/>
    <w:multiLevelType w:val="hybridMultilevel"/>
    <w:tmpl w:val="391C6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9" w15:restartNumberingAfterBreak="0">
    <w:nsid w:val="7F221516"/>
    <w:multiLevelType w:val="hybridMultilevel"/>
    <w:tmpl w:val="51EC3758"/>
    <w:lvl w:ilvl="0" w:tplc="DBB68414">
      <w:start w:val="1"/>
      <w:numFmt w:val="decimal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106"/>
  </w:num>
  <w:num w:numId="3">
    <w:abstractNumId w:val="144"/>
  </w:num>
  <w:num w:numId="4">
    <w:abstractNumId w:val="26"/>
  </w:num>
  <w:num w:numId="5">
    <w:abstractNumId w:val="153"/>
  </w:num>
  <w:num w:numId="6">
    <w:abstractNumId w:val="18"/>
  </w:num>
  <w:num w:numId="7">
    <w:abstractNumId w:val="179"/>
  </w:num>
  <w:num w:numId="8">
    <w:abstractNumId w:val="197"/>
  </w:num>
  <w:num w:numId="9">
    <w:abstractNumId w:val="104"/>
  </w:num>
  <w:num w:numId="10">
    <w:abstractNumId w:val="138"/>
  </w:num>
  <w:num w:numId="11">
    <w:abstractNumId w:val="86"/>
  </w:num>
  <w:num w:numId="12">
    <w:abstractNumId w:val="99"/>
  </w:num>
  <w:num w:numId="13">
    <w:abstractNumId w:val="34"/>
  </w:num>
  <w:num w:numId="14">
    <w:abstractNumId w:val="23"/>
  </w:num>
  <w:num w:numId="15">
    <w:abstractNumId w:val="35"/>
  </w:num>
  <w:num w:numId="16">
    <w:abstractNumId w:val="115"/>
  </w:num>
  <w:num w:numId="17">
    <w:abstractNumId w:val="111"/>
  </w:num>
  <w:num w:numId="18">
    <w:abstractNumId w:val="103"/>
  </w:num>
  <w:num w:numId="19">
    <w:abstractNumId w:val="80"/>
  </w:num>
  <w:num w:numId="20">
    <w:abstractNumId w:val="27"/>
  </w:num>
  <w:num w:numId="21">
    <w:abstractNumId w:val="37"/>
  </w:num>
  <w:num w:numId="22">
    <w:abstractNumId w:val="135"/>
  </w:num>
  <w:num w:numId="23">
    <w:abstractNumId w:val="6"/>
  </w:num>
  <w:num w:numId="24">
    <w:abstractNumId w:val="81"/>
  </w:num>
  <w:num w:numId="25">
    <w:abstractNumId w:val="184"/>
  </w:num>
  <w:num w:numId="26">
    <w:abstractNumId w:val="147"/>
  </w:num>
  <w:num w:numId="27">
    <w:abstractNumId w:val="162"/>
  </w:num>
  <w:num w:numId="28">
    <w:abstractNumId w:val="95"/>
  </w:num>
  <w:num w:numId="29">
    <w:abstractNumId w:val="16"/>
  </w:num>
  <w:num w:numId="30">
    <w:abstractNumId w:val="116"/>
  </w:num>
  <w:num w:numId="31">
    <w:abstractNumId w:val="92"/>
  </w:num>
  <w:num w:numId="32">
    <w:abstractNumId w:val="123"/>
  </w:num>
  <w:num w:numId="33">
    <w:abstractNumId w:val="120"/>
  </w:num>
  <w:num w:numId="34">
    <w:abstractNumId w:val="119"/>
  </w:num>
  <w:num w:numId="35">
    <w:abstractNumId w:val="156"/>
  </w:num>
  <w:num w:numId="36">
    <w:abstractNumId w:val="24"/>
  </w:num>
  <w:num w:numId="37">
    <w:abstractNumId w:val="46"/>
  </w:num>
  <w:num w:numId="38">
    <w:abstractNumId w:val="32"/>
  </w:num>
  <w:num w:numId="39">
    <w:abstractNumId w:val="19"/>
  </w:num>
  <w:num w:numId="40">
    <w:abstractNumId w:val="12"/>
  </w:num>
  <w:num w:numId="41">
    <w:abstractNumId w:val="159"/>
  </w:num>
  <w:num w:numId="42">
    <w:abstractNumId w:val="4"/>
  </w:num>
  <w:num w:numId="43">
    <w:abstractNumId w:val="157"/>
  </w:num>
  <w:num w:numId="44">
    <w:abstractNumId w:val="60"/>
  </w:num>
  <w:num w:numId="45">
    <w:abstractNumId w:val="136"/>
  </w:num>
  <w:num w:numId="46">
    <w:abstractNumId w:val="180"/>
  </w:num>
  <w:num w:numId="47">
    <w:abstractNumId w:val="83"/>
  </w:num>
  <w:num w:numId="48">
    <w:abstractNumId w:val="126"/>
  </w:num>
  <w:num w:numId="49">
    <w:abstractNumId w:val="20"/>
  </w:num>
  <w:num w:numId="50">
    <w:abstractNumId w:val="38"/>
  </w:num>
  <w:num w:numId="51">
    <w:abstractNumId w:val="118"/>
  </w:num>
  <w:num w:numId="52">
    <w:abstractNumId w:val="78"/>
  </w:num>
  <w:num w:numId="53">
    <w:abstractNumId w:val="148"/>
  </w:num>
  <w:num w:numId="54">
    <w:abstractNumId w:val="62"/>
  </w:num>
  <w:num w:numId="55">
    <w:abstractNumId w:val="122"/>
  </w:num>
  <w:num w:numId="56">
    <w:abstractNumId w:val="3"/>
  </w:num>
  <w:num w:numId="57">
    <w:abstractNumId w:val="155"/>
  </w:num>
  <w:num w:numId="58">
    <w:abstractNumId w:val="109"/>
  </w:num>
  <w:num w:numId="59">
    <w:abstractNumId w:val="152"/>
  </w:num>
  <w:num w:numId="60">
    <w:abstractNumId w:val="113"/>
  </w:num>
  <w:num w:numId="61">
    <w:abstractNumId w:val="176"/>
  </w:num>
  <w:num w:numId="62">
    <w:abstractNumId w:val="151"/>
  </w:num>
  <w:num w:numId="63">
    <w:abstractNumId w:val="110"/>
  </w:num>
  <w:num w:numId="64">
    <w:abstractNumId w:val="185"/>
  </w:num>
  <w:num w:numId="65">
    <w:abstractNumId w:val="182"/>
  </w:num>
  <w:num w:numId="66">
    <w:abstractNumId w:val="161"/>
  </w:num>
  <w:num w:numId="67">
    <w:abstractNumId w:val="170"/>
  </w:num>
  <w:num w:numId="68">
    <w:abstractNumId w:val="209"/>
  </w:num>
  <w:num w:numId="69">
    <w:abstractNumId w:val="89"/>
  </w:num>
  <w:num w:numId="70">
    <w:abstractNumId w:val="82"/>
  </w:num>
  <w:num w:numId="71">
    <w:abstractNumId w:val="63"/>
  </w:num>
  <w:num w:numId="72">
    <w:abstractNumId w:val="205"/>
  </w:num>
  <w:num w:numId="73">
    <w:abstractNumId w:val="208"/>
  </w:num>
  <w:num w:numId="74">
    <w:abstractNumId w:val="196"/>
  </w:num>
  <w:num w:numId="75">
    <w:abstractNumId w:val="200"/>
  </w:num>
  <w:num w:numId="76">
    <w:abstractNumId w:val="14"/>
  </w:num>
  <w:num w:numId="77">
    <w:abstractNumId w:val="121"/>
  </w:num>
  <w:num w:numId="78">
    <w:abstractNumId w:val="108"/>
  </w:num>
  <w:num w:numId="79">
    <w:abstractNumId w:val="67"/>
  </w:num>
  <w:num w:numId="80">
    <w:abstractNumId w:val="93"/>
  </w:num>
  <w:num w:numId="81">
    <w:abstractNumId w:val="164"/>
  </w:num>
  <w:num w:numId="82">
    <w:abstractNumId w:val="192"/>
  </w:num>
  <w:num w:numId="83">
    <w:abstractNumId w:val="183"/>
  </w:num>
  <w:num w:numId="84">
    <w:abstractNumId w:val="112"/>
  </w:num>
  <w:num w:numId="85">
    <w:abstractNumId w:val="203"/>
  </w:num>
  <w:num w:numId="86">
    <w:abstractNumId w:val="75"/>
  </w:num>
  <w:num w:numId="87">
    <w:abstractNumId w:val="125"/>
  </w:num>
  <w:num w:numId="88">
    <w:abstractNumId w:val="87"/>
  </w:num>
  <w:num w:numId="89">
    <w:abstractNumId w:val="102"/>
  </w:num>
  <w:num w:numId="90">
    <w:abstractNumId w:val="65"/>
  </w:num>
  <w:num w:numId="91">
    <w:abstractNumId w:val="133"/>
  </w:num>
  <w:num w:numId="92">
    <w:abstractNumId w:val="194"/>
  </w:num>
  <w:num w:numId="93">
    <w:abstractNumId w:val="2"/>
  </w:num>
  <w:num w:numId="94">
    <w:abstractNumId w:val="140"/>
  </w:num>
  <w:num w:numId="95">
    <w:abstractNumId w:val="15"/>
  </w:num>
  <w:num w:numId="96">
    <w:abstractNumId w:val="45"/>
  </w:num>
  <w:num w:numId="97">
    <w:abstractNumId w:val="175"/>
  </w:num>
  <w:num w:numId="98">
    <w:abstractNumId w:val="189"/>
  </w:num>
  <w:num w:numId="99">
    <w:abstractNumId w:val="158"/>
  </w:num>
  <w:num w:numId="100">
    <w:abstractNumId w:val="71"/>
  </w:num>
  <w:num w:numId="101">
    <w:abstractNumId w:val="137"/>
  </w:num>
  <w:num w:numId="102">
    <w:abstractNumId w:val="5"/>
  </w:num>
  <w:num w:numId="103">
    <w:abstractNumId w:val="48"/>
  </w:num>
  <w:num w:numId="104">
    <w:abstractNumId w:val="166"/>
  </w:num>
  <w:num w:numId="105">
    <w:abstractNumId w:val="167"/>
  </w:num>
  <w:num w:numId="106">
    <w:abstractNumId w:val="0"/>
  </w:num>
  <w:num w:numId="107">
    <w:abstractNumId w:val="88"/>
  </w:num>
  <w:num w:numId="108">
    <w:abstractNumId w:val="42"/>
  </w:num>
  <w:num w:numId="109">
    <w:abstractNumId w:val="1"/>
  </w:num>
  <w:num w:numId="110">
    <w:abstractNumId w:val="117"/>
  </w:num>
  <w:num w:numId="111">
    <w:abstractNumId w:val="114"/>
  </w:num>
  <w:num w:numId="112">
    <w:abstractNumId w:val="149"/>
  </w:num>
  <w:num w:numId="113">
    <w:abstractNumId w:val="29"/>
  </w:num>
  <w:num w:numId="114">
    <w:abstractNumId w:val="70"/>
  </w:num>
  <w:num w:numId="115">
    <w:abstractNumId w:val="204"/>
  </w:num>
  <w:num w:numId="116">
    <w:abstractNumId w:val="187"/>
  </w:num>
  <w:num w:numId="117">
    <w:abstractNumId w:val="171"/>
  </w:num>
  <w:num w:numId="118">
    <w:abstractNumId w:val="94"/>
  </w:num>
  <w:num w:numId="119">
    <w:abstractNumId w:val="57"/>
  </w:num>
  <w:num w:numId="120">
    <w:abstractNumId w:val="207"/>
  </w:num>
  <w:num w:numId="121">
    <w:abstractNumId w:val="30"/>
  </w:num>
  <w:num w:numId="122">
    <w:abstractNumId w:val="132"/>
  </w:num>
  <w:num w:numId="123">
    <w:abstractNumId w:val="145"/>
  </w:num>
  <w:num w:numId="124">
    <w:abstractNumId w:val="206"/>
  </w:num>
  <w:num w:numId="125">
    <w:abstractNumId w:val="64"/>
  </w:num>
  <w:num w:numId="126">
    <w:abstractNumId w:val="74"/>
  </w:num>
  <w:num w:numId="127">
    <w:abstractNumId w:val="68"/>
  </w:num>
  <w:num w:numId="128">
    <w:abstractNumId w:val="199"/>
  </w:num>
  <w:num w:numId="129">
    <w:abstractNumId w:val="84"/>
  </w:num>
  <w:num w:numId="130">
    <w:abstractNumId w:val="73"/>
  </w:num>
  <w:num w:numId="131">
    <w:abstractNumId w:val="50"/>
  </w:num>
  <w:num w:numId="132">
    <w:abstractNumId w:val="128"/>
  </w:num>
  <w:num w:numId="133">
    <w:abstractNumId w:val="53"/>
  </w:num>
  <w:num w:numId="134">
    <w:abstractNumId w:val="168"/>
  </w:num>
  <w:num w:numId="135">
    <w:abstractNumId w:val="17"/>
  </w:num>
  <w:num w:numId="136">
    <w:abstractNumId w:val="55"/>
  </w:num>
  <w:num w:numId="137">
    <w:abstractNumId w:val="79"/>
  </w:num>
  <w:num w:numId="138">
    <w:abstractNumId w:val="141"/>
  </w:num>
  <w:num w:numId="139">
    <w:abstractNumId w:val="100"/>
  </w:num>
  <w:num w:numId="140">
    <w:abstractNumId w:val="11"/>
  </w:num>
  <w:num w:numId="141">
    <w:abstractNumId w:val="188"/>
  </w:num>
  <w:num w:numId="142">
    <w:abstractNumId w:val="186"/>
  </w:num>
  <w:num w:numId="143">
    <w:abstractNumId w:val="9"/>
  </w:num>
  <w:num w:numId="144">
    <w:abstractNumId w:val="165"/>
  </w:num>
  <w:num w:numId="145">
    <w:abstractNumId w:val="181"/>
  </w:num>
  <w:num w:numId="146">
    <w:abstractNumId w:val="129"/>
  </w:num>
  <w:num w:numId="147">
    <w:abstractNumId w:val="172"/>
  </w:num>
  <w:num w:numId="148">
    <w:abstractNumId w:val="105"/>
  </w:num>
  <w:num w:numId="149">
    <w:abstractNumId w:val="72"/>
  </w:num>
  <w:num w:numId="150">
    <w:abstractNumId w:val="96"/>
  </w:num>
  <w:num w:numId="151">
    <w:abstractNumId w:val="31"/>
  </w:num>
  <w:num w:numId="152">
    <w:abstractNumId w:val="59"/>
  </w:num>
  <w:num w:numId="153">
    <w:abstractNumId w:val="54"/>
  </w:num>
  <w:num w:numId="154">
    <w:abstractNumId w:val="150"/>
  </w:num>
  <w:num w:numId="155">
    <w:abstractNumId w:val="130"/>
  </w:num>
  <w:num w:numId="156">
    <w:abstractNumId w:val="160"/>
  </w:num>
  <w:num w:numId="157">
    <w:abstractNumId w:val="191"/>
  </w:num>
  <w:num w:numId="158">
    <w:abstractNumId w:val="25"/>
  </w:num>
  <w:num w:numId="159">
    <w:abstractNumId w:val="49"/>
  </w:num>
  <w:num w:numId="160">
    <w:abstractNumId w:val="173"/>
  </w:num>
  <w:num w:numId="161">
    <w:abstractNumId w:val="131"/>
  </w:num>
  <w:num w:numId="162">
    <w:abstractNumId w:val="90"/>
  </w:num>
  <w:num w:numId="163">
    <w:abstractNumId w:val="146"/>
  </w:num>
  <w:num w:numId="164">
    <w:abstractNumId w:val="202"/>
  </w:num>
  <w:num w:numId="165">
    <w:abstractNumId w:val="61"/>
  </w:num>
  <w:num w:numId="166">
    <w:abstractNumId w:val="44"/>
  </w:num>
  <w:num w:numId="167">
    <w:abstractNumId w:val="8"/>
  </w:num>
  <w:num w:numId="168">
    <w:abstractNumId w:val="66"/>
  </w:num>
  <w:num w:numId="169">
    <w:abstractNumId w:val="107"/>
  </w:num>
  <w:num w:numId="170">
    <w:abstractNumId w:val="201"/>
  </w:num>
  <w:num w:numId="171">
    <w:abstractNumId w:val="198"/>
  </w:num>
  <w:num w:numId="172">
    <w:abstractNumId w:val="193"/>
  </w:num>
  <w:num w:numId="173">
    <w:abstractNumId w:val="69"/>
  </w:num>
  <w:num w:numId="174">
    <w:abstractNumId w:val="134"/>
  </w:num>
  <w:num w:numId="175">
    <w:abstractNumId w:val="10"/>
  </w:num>
  <w:num w:numId="176">
    <w:abstractNumId w:val="77"/>
  </w:num>
  <w:num w:numId="177">
    <w:abstractNumId w:val="41"/>
  </w:num>
  <w:num w:numId="178">
    <w:abstractNumId w:val="58"/>
  </w:num>
  <w:num w:numId="179">
    <w:abstractNumId w:val="13"/>
  </w:num>
  <w:num w:numId="180">
    <w:abstractNumId w:val="101"/>
  </w:num>
  <w:num w:numId="181">
    <w:abstractNumId w:val="39"/>
  </w:num>
  <w:num w:numId="182">
    <w:abstractNumId w:val="190"/>
  </w:num>
  <w:num w:numId="183">
    <w:abstractNumId w:val="154"/>
  </w:num>
  <w:num w:numId="184">
    <w:abstractNumId w:val="33"/>
  </w:num>
  <w:num w:numId="185">
    <w:abstractNumId w:val="98"/>
  </w:num>
  <w:num w:numId="186">
    <w:abstractNumId w:val="51"/>
  </w:num>
  <w:num w:numId="187">
    <w:abstractNumId w:val="40"/>
  </w:num>
  <w:num w:numId="188">
    <w:abstractNumId w:val="91"/>
  </w:num>
  <w:num w:numId="189">
    <w:abstractNumId w:val="177"/>
  </w:num>
  <w:num w:numId="190">
    <w:abstractNumId w:val="127"/>
  </w:num>
  <w:num w:numId="191">
    <w:abstractNumId w:val="97"/>
  </w:num>
  <w:num w:numId="192">
    <w:abstractNumId w:val="163"/>
  </w:num>
  <w:num w:numId="193">
    <w:abstractNumId w:val="85"/>
  </w:num>
  <w:num w:numId="194">
    <w:abstractNumId w:val="174"/>
  </w:num>
  <w:num w:numId="195">
    <w:abstractNumId w:val="43"/>
  </w:num>
  <w:num w:numId="196">
    <w:abstractNumId w:val="124"/>
  </w:num>
  <w:num w:numId="197">
    <w:abstractNumId w:val="139"/>
  </w:num>
  <w:num w:numId="198">
    <w:abstractNumId w:val="21"/>
  </w:num>
  <w:num w:numId="199">
    <w:abstractNumId w:val="178"/>
  </w:num>
  <w:num w:numId="200">
    <w:abstractNumId w:val="52"/>
  </w:num>
  <w:num w:numId="201">
    <w:abstractNumId w:val="28"/>
  </w:num>
  <w:num w:numId="202">
    <w:abstractNumId w:val="22"/>
  </w:num>
  <w:num w:numId="203">
    <w:abstractNumId w:val="143"/>
  </w:num>
  <w:num w:numId="204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>
    <w:abstractNumId w:val="7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F6"/>
    <w:rsid w:val="000022BE"/>
    <w:rsid w:val="00002589"/>
    <w:rsid w:val="00007B71"/>
    <w:rsid w:val="00014339"/>
    <w:rsid w:val="00014F61"/>
    <w:rsid w:val="000157DE"/>
    <w:rsid w:val="00020C40"/>
    <w:rsid w:val="0003140D"/>
    <w:rsid w:val="00032147"/>
    <w:rsid w:val="00033869"/>
    <w:rsid w:val="000350AC"/>
    <w:rsid w:val="00040854"/>
    <w:rsid w:val="0004171B"/>
    <w:rsid w:val="000501FC"/>
    <w:rsid w:val="00065A35"/>
    <w:rsid w:val="00072DDD"/>
    <w:rsid w:val="00075914"/>
    <w:rsid w:val="00085BE8"/>
    <w:rsid w:val="000A0923"/>
    <w:rsid w:val="000A6B87"/>
    <w:rsid w:val="000B328C"/>
    <w:rsid w:val="000B46F9"/>
    <w:rsid w:val="000B64E2"/>
    <w:rsid w:val="000B70C8"/>
    <w:rsid w:val="000C5FE9"/>
    <w:rsid w:val="000D34CA"/>
    <w:rsid w:val="000E0746"/>
    <w:rsid w:val="000E22AE"/>
    <w:rsid w:val="000E3F1D"/>
    <w:rsid w:val="000E7D99"/>
    <w:rsid w:val="000F7EBD"/>
    <w:rsid w:val="00100E8C"/>
    <w:rsid w:val="00104F90"/>
    <w:rsid w:val="00113C1B"/>
    <w:rsid w:val="00114B6F"/>
    <w:rsid w:val="00122E6D"/>
    <w:rsid w:val="00123DD1"/>
    <w:rsid w:val="00125303"/>
    <w:rsid w:val="00125C9F"/>
    <w:rsid w:val="00130598"/>
    <w:rsid w:val="00130F8F"/>
    <w:rsid w:val="00141FCA"/>
    <w:rsid w:val="00142B9B"/>
    <w:rsid w:val="001621EC"/>
    <w:rsid w:val="00162260"/>
    <w:rsid w:val="00162D56"/>
    <w:rsid w:val="00164405"/>
    <w:rsid w:val="001658BD"/>
    <w:rsid w:val="0016592A"/>
    <w:rsid w:val="00171A25"/>
    <w:rsid w:val="00172B99"/>
    <w:rsid w:val="00180286"/>
    <w:rsid w:val="00181282"/>
    <w:rsid w:val="001813F6"/>
    <w:rsid w:val="00183FCA"/>
    <w:rsid w:val="00191A4B"/>
    <w:rsid w:val="00195D79"/>
    <w:rsid w:val="001A024F"/>
    <w:rsid w:val="001B4536"/>
    <w:rsid w:val="001B5B98"/>
    <w:rsid w:val="001C1A73"/>
    <w:rsid w:val="001C3244"/>
    <w:rsid w:val="001C57A1"/>
    <w:rsid w:val="001E2EDA"/>
    <w:rsid w:val="001F1CD0"/>
    <w:rsid w:val="001F2464"/>
    <w:rsid w:val="001F5C14"/>
    <w:rsid w:val="00224A8C"/>
    <w:rsid w:val="002313F5"/>
    <w:rsid w:val="00235480"/>
    <w:rsid w:val="00245975"/>
    <w:rsid w:val="002526FB"/>
    <w:rsid w:val="00263A50"/>
    <w:rsid w:val="00270574"/>
    <w:rsid w:val="00281DC7"/>
    <w:rsid w:val="00282AC0"/>
    <w:rsid w:val="00287500"/>
    <w:rsid w:val="00290596"/>
    <w:rsid w:val="0029391F"/>
    <w:rsid w:val="00296A3F"/>
    <w:rsid w:val="002A1761"/>
    <w:rsid w:val="002A23B3"/>
    <w:rsid w:val="002A2EAE"/>
    <w:rsid w:val="002A75A0"/>
    <w:rsid w:val="002A7FD6"/>
    <w:rsid w:val="002B0CBA"/>
    <w:rsid w:val="002B6795"/>
    <w:rsid w:val="002C6D92"/>
    <w:rsid w:val="002D6F1E"/>
    <w:rsid w:val="002D7C37"/>
    <w:rsid w:val="002E1045"/>
    <w:rsid w:val="002E2E13"/>
    <w:rsid w:val="002E4622"/>
    <w:rsid w:val="002F2025"/>
    <w:rsid w:val="00300E49"/>
    <w:rsid w:val="00304DBA"/>
    <w:rsid w:val="00316AD7"/>
    <w:rsid w:val="00320122"/>
    <w:rsid w:val="00321D05"/>
    <w:rsid w:val="0032466F"/>
    <w:rsid w:val="003353AB"/>
    <w:rsid w:val="003443ED"/>
    <w:rsid w:val="003470C0"/>
    <w:rsid w:val="00347C60"/>
    <w:rsid w:val="00353A80"/>
    <w:rsid w:val="00357C5F"/>
    <w:rsid w:val="003745AC"/>
    <w:rsid w:val="00375235"/>
    <w:rsid w:val="00376A97"/>
    <w:rsid w:val="0037743F"/>
    <w:rsid w:val="003813CE"/>
    <w:rsid w:val="0038362D"/>
    <w:rsid w:val="00385BD7"/>
    <w:rsid w:val="00387396"/>
    <w:rsid w:val="00396509"/>
    <w:rsid w:val="003A41D1"/>
    <w:rsid w:val="003A5B56"/>
    <w:rsid w:val="003A5BA1"/>
    <w:rsid w:val="003B12F1"/>
    <w:rsid w:val="003B7DD5"/>
    <w:rsid w:val="003C13A7"/>
    <w:rsid w:val="003C2DF8"/>
    <w:rsid w:val="003D0D1D"/>
    <w:rsid w:val="003E6021"/>
    <w:rsid w:val="003F304E"/>
    <w:rsid w:val="003F31AD"/>
    <w:rsid w:val="003F4226"/>
    <w:rsid w:val="00400DFA"/>
    <w:rsid w:val="00414EDF"/>
    <w:rsid w:val="00422007"/>
    <w:rsid w:val="0042406B"/>
    <w:rsid w:val="004330DB"/>
    <w:rsid w:val="00440438"/>
    <w:rsid w:val="00441DA9"/>
    <w:rsid w:val="00454B97"/>
    <w:rsid w:val="00466B68"/>
    <w:rsid w:val="004718F9"/>
    <w:rsid w:val="00471FFD"/>
    <w:rsid w:val="00474B9C"/>
    <w:rsid w:val="00474CA6"/>
    <w:rsid w:val="004773FC"/>
    <w:rsid w:val="00490E0E"/>
    <w:rsid w:val="0049106F"/>
    <w:rsid w:val="004927A1"/>
    <w:rsid w:val="004A098D"/>
    <w:rsid w:val="004B0D84"/>
    <w:rsid w:val="004C0DFF"/>
    <w:rsid w:val="004D5594"/>
    <w:rsid w:val="004D677D"/>
    <w:rsid w:val="004E0841"/>
    <w:rsid w:val="004E1AF3"/>
    <w:rsid w:val="004E5639"/>
    <w:rsid w:val="00506AC3"/>
    <w:rsid w:val="005161C7"/>
    <w:rsid w:val="00520875"/>
    <w:rsid w:val="00531CA9"/>
    <w:rsid w:val="00535764"/>
    <w:rsid w:val="0054012A"/>
    <w:rsid w:val="00540E50"/>
    <w:rsid w:val="00547549"/>
    <w:rsid w:val="0055255A"/>
    <w:rsid w:val="00555E3E"/>
    <w:rsid w:val="005617BC"/>
    <w:rsid w:val="005702CC"/>
    <w:rsid w:val="005751C9"/>
    <w:rsid w:val="005831C0"/>
    <w:rsid w:val="00595030"/>
    <w:rsid w:val="005A4BEB"/>
    <w:rsid w:val="005C3A75"/>
    <w:rsid w:val="005C4963"/>
    <w:rsid w:val="005C5357"/>
    <w:rsid w:val="005D1B96"/>
    <w:rsid w:val="005D35DE"/>
    <w:rsid w:val="005D4361"/>
    <w:rsid w:val="005E0C4C"/>
    <w:rsid w:val="005E3D13"/>
    <w:rsid w:val="005F36F3"/>
    <w:rsid w:val="005F5C0E"/>
    <w:rsid w:val="00600E4D"/>
    <w:rsid w:val="00600F5D"/>
    <w:rsid w:val="00617639"/>
    <w:rsid w:val="00621D35"/>
    <w:rsid w:val="00622AAC"/>
    <w:rsid w:val="00625121"/>
    <w:rsid w:val="006306CE"/>
    <w:rsid w:val="0063389F"/>
    <w:rsid w:val="0064036B"/>
    <w:rsid w:val="00672C5D"/>
    <w:rsid w:val="00681469"/>
    <w:rsid w:val="00690BD5"/>
    <w:rsid w:val="00693437"/>
    <w:rsid w:val="006970E9"/>
    <w:rsid w:val="006A1A70"/>
    <w:rsid w:val="006B0792"/>
    <w:rsid w:val="006D3989"/>
    <w:rsid w:val="006D5E97"/>
    <w:rsid w:val="006F682E"/>
    <w:rsid w:val="00705F4B"/>
    <w:rsid w:val="007177F8"/>
    <w:rsid w:val="00723C73"/>
    <w:rsid w:val="00724B8D"/>
    <w:rsid w:val="00726ECD"/>
    <w:rsid w:val="0073120A"/>
    <w:rsid w:val="00733054"/>
    <w:rsid w:val="0073532B"/>
    <w:rsid w:val="007605A1"/>
    <w:rsid w:val="0076101F"/>
    <w:rsid w:val="0076246B"/>
    <w:rsid w:val="00785191"/>
    <w:rsid w:val="00787196"/>
    <w:rsid w:val="007930EA"/>
    <w:rsid w:val="007B1AA7"/>
    <w:rsid w:val="007B71D9"/>
    <w:rsid w:val="007C0371"/>
    <w:rsid w:val="007E1C1C"/>
    <w:rsid w:val="007E3658"/>
    <w:rsid w:val="007E5859"/>
    <w:rsid w:val="007F64F9"/>
    <w:rsid w:val="0080580E"/>
    <w:rsid w:val="0080688A"/>
    <w:rsid w:val="00816DB6"/>
    <w:rsid w:val="00817308"/>
    <w:rsid w:val="00820A40"/>
    <w:rsid w:val="00830475"/>
    <w:rsid w:val="0083650A"/>
    <w:rsid w:val="0084120C"/>
    <w:rsid w:val="00844989"/>
    <w:rsid w:val="008531D5"/>
    <w:rsid w:val="00855EA4"/>
    <w:rsid w:val="00857DD2"/>
    <w:rsid w:val="00864C40"/>
    <w:rsid w:val="00884812"/>
    <w:rsid w:val="00887A1B"/>
    <w:rsid w:val="00894312"/>
    <w:rsid w:val="008A227F"/>
    <w:rsid w:val="008A2C8A"/>
    <w:rsid w:val="008A30DF"/>
    <w:rsid w:val="008B103B"/>
    <w:rsid w:val="008B4811"/>
    <w:rsid w:val="008C7A46"/>
    <w:rsid w:val="008E446E"/>
    <w:rsid w:val="008E4E14"/>
    <w:rsid w:val="008E5A00"/>
    <w:rsid w:val="00905496"/>
    <w:rsid w:val="009129C8"/>
    <w:rsid w:val="00931BB8"/>
    <w:rsid w:val="00937A94"/>
    <w:rsid w:val="00942BFC"/>
    <w:rsid w:val="00945194"/>
    <w:rsid w:val="00953569"/>
    <w:rsid w:val="009605F0"/>
    <w:rsid w:val="00966509"/>
    <w:rsid w:val="0096702B"/>
    <w:rsid w:val="00972409"/>
    <w:rsid w:val="00975642"/>
    <w:rsid w:val="00976F56"/>
    <w:rsid w:val="00995019"/>
    <w:rsid w:val="009A4712"/>
    <w:rsid w:val="009B1E50"/>
    <w:rsid w:val="009B4B7E"/>
    <w:rsid w:val="009B4E83"/>
    <w:rsid w:val="009C3556"/>
    <w:rsid w:val="009C6AD1"/>
    <w:rsid w:val="009D0176"/>
    <w:rsid w:val="009D2F77"/>
    <w:rsid w:val="009D3091"/>
    <w:rsid w:val="009D577F"/>
    <w:rsid w:val="009E24FC"/>
    <w:rsid w:val="009E47D4"/>
    <w:rsid w:val="009F1999"/>
    <w:rsid w:val="009F6705"/>
    <w:rsid w:val="009F71B7"/>
    <w:rsid w:val="00A05089"/>
    <w:rsid w:val="00A067C4"/>
    <w:rsid w:val="00A110F2"/>
    <w:rsid w:val="00A20278"/>
    <w:rsid w:val="00A20A10"/>
    <w:rsid w:val="00A26C2C"/>
    <w:rsid w:val="00A30C1E"/>
    <w:rsid w:val="00A30F4F"/>
    <w:rsid w:val="00A340F9"/>
    <w:rsid w:val="00A51656"/>
    <w:rsid w:val="00A614FA"/>
    <w:rsid w:val="00A628A3"/>
    <w:rsid w:val="00A65B62"/>
    <w:rsid w:val="00A703F2"/>
    <w:rsid w:val="00A75E59"/>
    <w:rsid w:val="00A81132"/>
    <w:rsid w:val="00A82A6C"/>
    <w:rsid w:val="00A869F8"/>
    <w:rsid w:val="00A922CD"/>
    <w:rsid w:val="00A93C4A"/>
    <w:rsid w:val="00A9662F"/>
    <w:rsid w:val="00A9761B"/>
    <w:rsid w:val="00A97627"/>
    <w:rsid w:val="00AA5CC5"/>
    <w:rsid w:val="00AB369D"/>
    <w:rsid w:val="00AB7E1F"/>
    <w:rsid w:val="00AC4C01"/>
    <w:rsid w:val="00AE6A83"/>
    <w:rsid w:val="00AF2DC7"/>
    <w:rsid w:val="00AF501F"/>
    <w:rsid w:val="00AF5317"/>
    <w:rsid w:val="00AF6702"/>
    <w:rsid w:val="00B05E30"/>
    <w:rsid w:val="00B11F57"/>
    <w:rsid w:val="00B12250"/>
    <w:rsid w:val="00B16BB3"/>
    <w:rsid w:val="00B2161C"/>
    <w:rsid w:val="00B40A31"/>
    <w:rsid w:val="00B42287"/>
    <w:rsid w:val="00B52570"/>
    <w:rsid w:val="00B61C50"/>
    <w:rsid w:val="00B625F0"/>
    <w:rsid w:val="00B66837"/>
    <w:rsid w:val="00B76C4B"/>
    <w:rsid w:val="00B81B65"/>
    <w:rsid w:val="00B82EED"/>
    <w:rsid w:val="00B845EA"/>
    <w:rsid w:val="00B92B97"/>
    <w:rsid w:val="00B95B0B"/>
    <w:rsid w:val="00BB25CB"/>
    <w:rsid w:val="00BB588B"/>
    <w:rsid w:val="00BD3819"/>
    <w:rsid w:val="00BE0E91"/>
    <w:rsid w:val="00BF0221"/>
    <w:rsid w:val="00BF174B"/>
    <w:rsid w:val="00C0425C"/>
    <w:rsid w:val="00C06FAE"/>
    <w:rsid w:val="00C12188"/>
    <w:rsid w:val="00C225B7"/>
    <w:rsid w:val="00C35602"/>
    <w:rsid w:val="00C40870"/>
    <w:rsid w:val="00C50CE0"/>
    <w:rsid w:val="00C52C0B"/>
    <w:rsid w:val="00C55D56"/>
    <w:rsid w:val="00C60C36"/>
    <w:rsid w:val="00C6506F"/>
    <w:rsid w:val="00C7464C"/>
    <w:rsid w:val="00C7743B"/>
    <w:rsid w:val="00C85BBB"/>
    <w:rsid w:val="00CA3745"/>
    <w:rsid w:val="00CC4726"/>
    <w:rsid w:val="00CC506E"/>
    <w:rsid w:val="00CD2029"/>
    <w:rsid w:val="00CE343F"/>
    <w:rsid w:val="00CE3D43"/>
    <w:rsid w:val="00CE6B08"/>
    <w:rsid w:val="00D04F7A"/>
    <w:rsid w:val="00D05807"/>
    <w:rsid w:val="00D07F7D"/>
    <w:rsid w:val="00D123E4"/>
    <w:rsid w:val="00D13992"/>
    <w:rsid w:val="00D14AFA"/>
    <w:rsid w:val="00D231ED"/>
    <w:rsid w:val="00D23CEA"/>
    <w:rsid w:val="00D3264B"/>
    <w:rsid w:val="00D4527F"/>
    <w:rsid w:val="00D572D9"/>
    <w:rsid w:val="00D702DE"/>
    <w:rsid w:val="00D7212C"/>
    <w:rsid w:val="00D72F41"/>
    <w:rsid w:val="00D76F95"/>
    <w:rsid w:val="00D82024"/>
    <w:rsid w:val="00D821D0"/>
    <w:rsid w:val="00D8413A"/>
    <w:rsid w:val="00D86199"/>
    <w:rsid w:val="00D91D56"/>
    <w:rsid w:val="00DA3A2C"/>
    <w:rsid w:val="00DA593A"/>
    <w:rsid w:val="00DC1F53"/>
    <w:rsid w:val="00DC3DEC"/>
    <w:rsid w:val="00DC44D3"/>
    <w:rsid w:val="00DC5C95"/>
    <w:rsid w:val="00DD3639"/>
    <w:rsid w:val="00DE566D"/>
    <w:rsid w:val="00DF210E"/>
    <w:rsid w:val="00DF2DA6"/>
    <w:rsid w:val="00DF7120"/>
    <w:rsid w:val="00E04408"/>
    <w:rsid w:val="00E04D3A"/>
    <w:rsid w:val="00E107BE"/>
    <w:rsid w:val="00E11C0B"/>
    <w:rsid w:val="00E14C37"/>
    <w:rsid w:val="00E213D3"/>
    <w:rsid w:val="00E23A95"/>
    <w:rsid w:val="00E25C90"/>
    <w:rsid w:val="00E34BF5"/>
    <w:rsid w:val="00E40AD2"/>
    <w:rsid w:val="00E44189"/>
    <w:rsid w:val="00E446E4"/>
    <w:rsid w:val="00E45062"/>
    <w:rsid w:val="00E46616"/>
    <w:rsid w:val="00E55D6C"/>
    <w:rsid w:val="00E57428"/>
    <w:rsid w:val="00E60721"/>
    <w:rsid w:val="00E61CCA"/>
    <w:rsid w:val="00E63686"/>
    <w:rsid w:val="00E67E66"/>
    <w:rsid w:val="00E67F3A"/>
    <w:rsid w:val="00E75A4E"/>
    <w:rsid w:val="00E82044"/>
    <w:rsid w:val="00E86B5C"/>
    <w:rsid w:val="00E86C82"/>
    <w:rsid w:val="00E9413C"/>
    <w:rsid w:val="00EA37E3"/>
    <w:rsid w:val="00EA3E73"/>
    <w:rsid w:val="00EB5C4C"/>
    <w:rsid w:val="00EC2094"/>
    <w:rsid w:val="00EC7E32"/>
    <w:rsid w:val="00ED4CD6"/>
    <w:rsid w:val="00EE2AFD"/>
    <w:rsid w:val="00EE2F4B"/>
    <w:rsid w:val="00F0738F"/>
    <w:rsid w:val="00F07FB4"/>
    <w:rsid w:val="00F1055D"/>
    <w:rsid w:val="00F146CB"/>
    <w:rsid w:val="00F16922"/>
    <w:rsid w:val="00F42F45"/>
    <w:rsid w:val="00F444A5"/>
    <w:rsid w:val="00F51F37"/>
    <w:rsid w:val="00F5224E"/>
    <w:rsid w:val="00F5367C"/>
    <w:rsid w:val="00F57753"/>
    <w:rsid w:val="00F6355E"/>
    <w:rsid w:val="00F64FCC"/>
    <w:rsid w:val="00F666D8"/>
    <w:rsid w:val="00F72D00"/>
    <w:rsid w:val="00F80E47"/>
    <w:rsid w:val="00F83486"/>
    <w:rsid w:val="00F87062"/>
    <w:rsid w:val="00F9112A"/>
    <w:rsid w:val="00FA3E44"/>
    <w:rsid w:val="00FB5DE8"/>
    <w:rsid w:val="00FB66F4"/>
    <w:rsid w:val="00FD22C4"/>
    <w:rsid w:val="00FD6C20"/>
    <w:rsid w:val="00FE4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2"/>
    <o:shapelayout v:ext="edit">
      <o:idmap v:ext="edit" data="1"/>
    </o:shapelayout>
  </w:shapeDefaults>
  <w:decimalSymbol w:val=","/>
  <w:listSeparator w:val=";"/>
  <w14:docId w14:val="2559FBEF"/>
  <w15:docId w15:val="{835FC1C4-5CC1-4799-9044-BF2C503D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044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E25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E25C90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1813F6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490E0E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3"/>
    </w:pPr>
    <w:rPr>
      <w:rFonts w:eastAsia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813F6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eastAsia="Times New Roman"/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130F8F"/>
    <w:pPr>
      <w:keepNext/>
      <w:widowControl/>
      <w:jc w:val="center"/>
      <w:outlineLvl w:val="7"/>
    </w:pPr>
    <w:rPr>
      <w:rFonts w:eastAsia="Times New Roman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1813F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1813F6"/>
    <w:rPr>
      <w:rFonts w:ascii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uiPriority w:val="99"/>
    <w:locked/>
    <w:rsid w:val="00130F8F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customStyle="1" w:styleId="a3">
    <w:name w:val="Основной б.о."/>
    <w:basedOn w:val="a"/>
    <w:next w:val="a"/>
    <w:rsid w:val="001813F6"/>
    <w:pPr>
      <w:widowControl/>
      <w:jc w:val="both"/>
    </w:pPr>
    <w:rPr>
      <w:rFonts w:eastAsia="Times New Roman"/>
      <w:sz w:val="28"/>
    </w:rPr>
  </w:style>
  <w:style w:type="table" w:styleId="a4">
    <w:name w:val="Table Grid"/>
    <w:basedOn w:val="a1"/>
    <w:uiPriority w:val="59"/>
    <w:rsid w:val="001813F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B4B7E"/>
    <w:pPr>
      <w:widowControl/>
      <w:overflowPunct w:val="0"/>
      <w:autoSpaceDE w:val="0"/>
      <w:autoSpaceDN w:val="0"/>
      <w:adjustRightInd w:val="0"/>
      <w:spacing w:line="288" w:lineRule="auto"/>
      <w:ind w:left="720"/>
      <w:contextualSpacing/>
      <w:jc w:val="both"/>
      <w:textAlignment w:val="baseline"/>
    </w:pPr>
    <w:rPr>
      <w:rFonts w:eastAsia="Times New Roman"/>
      <w:sz w:val="24"/>
    </w:rPr>
  </w:style>
  <w:style w:type="paragraph" w:customStyle="1" w:styleId="a6">
    <w:name w:val="Знак"/>
    <w:basedOn w:val="a"/>
    <w:uiPriority w:val="99"/>
    <w:rsid w:val="007605A1"/>
    <w:pPr>
      <w:widowControl/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Plain Text"/>
    <w:basedOn w:val="a"/>
    <w:link w:val="a8"/>
    <w:semiHidden/>
    <w:rsid w:val="00EC2094"/>
    <w:pPr>
      <w:widowControl/>
    </w:pPr>
    <w:rPr>
      <w:rFonts w:ascii="Courier New" w:eastAsia="Times New Roman" w:hAnsi="Courier New"/>
    </w:rPr>
  </w:style>
  <w:style w:type="character" w:customStyle="1" w:styleId="a8">
    <w:name w:val="Текст Знак"/>
    <w:basedOn w:val="a0"/>
    <w:link w:val="a7"/>
    <w:semiHidden/>
    <w:rsid w:val="00EC2094"/>
    <w:rPr>
      <w:rFonts w:ascii="Courier New" w:eastAsia="Times New Roman" w:hAnsi="Courier New"/>
    </w:rPr>
  </w:style>
  <w:style w:type="table" w:customStyle="1" w:styleId="11">
    <w:name w:val="Сетка таблицы1"/>
    <w:basedOn w:val="a1"/>
    <w:next w:val="a4"/>
    <w:rsid w:val="003353A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rsid w:val="00C06FAE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link w:val="410"/>
    <w:rsid w:val="000E0746"/>
    <w:rPr>
      <w:b/>
      <w:bCs/>
      <w:i/>
      <w:iCs/>
      <w:sz w:val="22"/>
      <w:szCs w:val="22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E0746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7062"/>
    <w:rPr>
      <w:rFonts w:ascii="Times New Roman" w:hAnsi="Times New Roman"/>
    </w:rPr>
  </w:style>
  <w:style w:type="paragraph" w:styleId="ab">
    <w:name w:val="footer"/>
    <w:basedOn w:val="a"/>
    <w:link w:val="ac"/>
    <w:uiPriority w:val="99"/>
    <w:unhideWhenUsed/>
    <w:rsid w:val="00F870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7062"/>
    <w:rPr>
      <w:rFonts w:ascii="Times New Roman" w:hAnsi="Times New Roman"/>
    </w:rPr>
  </w:style>
  <w:style w:type="paragraph" w:styleId="ad">
    <w:name w:val="Document Map"/>
    <w:basedOn w:val="a"/>
    <w:link w:val="ae"/>
    <w:uiPriority w:val="99"/>
    <w:semiHidden/>
    <w:unhideWhenUsed/>
    <w:rsid w:val="00BB25CB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BB25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25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E25C90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af">
    <w:name w:val="Balloon Text"/>
    <w:basedOn w:val="a"/>
    <w:link w:val="af0"/>
    <w:uiPriority w:val="99"/>
    <w:semiHidden/>
    <w:rsid w:val="00E25C90"/>
    <w:pPr>
      <w:widowControl/>
      <w:overflowPunct w:val="0"/>
      <w:autoSpaceDE w:val="0"/>
      <w:autoSpaceDN w:val="0"/>
      <w:adjustRightInd w:val="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25C90"/>
    <w:rPr>
      <w:rFonts w:ascii="Tahoma" w:eastAsia="Times New Roman" w:hAnsi="Tahoma" w:cs="Tahoma"/>
      <w:sz w:val="16"/>
      <w:szCs w:val="16"/>
    </w:rPr>
  </w:style>
  <w:style w:type="paragraph" w:customStyle="1" w:styleId="12">
    <w:name w:val="Обычный1"/>
    <w:uiPriority w:val="99"/>
    <w:rsid w:val="00E25C90"/>
    <w:pPr>
      <w:widowControl w:val="0"/>
    </w:pPr>
    <w:rPr>
      <w:rFonts w:ascii="Times New Roman" w:eastAsia="Times New Roman" w:hAnsi="Times New Roman"/>
    </w:rPr>
  </w:style>
  <w:style w:type="character" w:customStyle="1" w:styleId="af1">
    <w:name w:val="Текст сноски Знак"/>
    <w:basedOn w:val="a0"/>
    <w:link w:val="af2"/>
    <w:uiPriority w:val="99"/>
    <w:semiHidden/>
    <w:rsid w:val="00E25C90"/>
    <w:rPr>
      <w:rFonts w:ascii="Times New Roman" w:eastAsia="Times New Roman" w:hAnsi="Times New Roman"/>
    </w:rPr>
  </w:style>
  <w:style w:type="paragraph" w:styleId="af2">
    <w:name w:val="footnote text"/>
    <w:basedOn w:val="a"/>
    <w:link w:val="af1"/>
    <w:uiPriority w:val="99"/>
    <w:semiHidden/>
    <w:rsid w:val="00E25C90"/>
    <w:pPr>
      <w:widowControl/>
    </w:pPr>
    <w:rPr>
      <w:rFonts w:eastAsia="Times New Roman"/>
    </w:rPr>
  </w:style>
  <w:style w:type="character" w:customStyle="1" w:styleId="13">
    <w:name w:val="Текст сноски Знак1"/>
    <w:basedOn w:val="a0"/>
    <w:uiPriority w:val="99"/>
    <w:semiHidden/>
    <w:rsid w:val="00E25C90"/>
    <w:rPr>
      <w:rFonts w:ascii="Times New Roman" w:hAnsi="Times New Roman"/>
    </w:rPr>
  </w:style>
  <w:style w:type="paragraph" w:styleId="14">
    <w:name w:val="toc 1"/>
    <w:basedOn w:val="a"/>
    <w:next w:val="a"/>
    <w:autoRedefine/>
    <w:uiPriority w:val="99"/>
    <w:locked/>
    <w:rsid w:val="00E25C90"/>
    <w:pPr>
      <w:widowControl/>
      <w:tabs>
        <w:tab w:val="right" w:leader="dot" w:pos="6096"/>
      </w:tabs>
      <w:spacing w:after="100"/>
    </w:pPr>
    <w:rPr>
      <w:rFonts w:eastAsia="Times New Roman"/>
      <w:noProof/>
      <w:sz w:val="22"/>
      <w:szCs w:val="22"/>
    </w:rPr>
  </w:style>
  <w:style w:type="character" w:styleId="af3">
    <w:name w:val="Hyperlink"/>
    <w:uiPriority w:val="99"/>
    <w:rsid w:val="00E25C90"/>
    <w:rPr>
      <w:rFonts w:cs="Times New Roman"/>
      <w:color w:val="0000FF"/>
      <w:u w:val="single"/>
    </w:rPr>
  </w:style>
  <w:style w:type="paragraph" w:styleId="af4">
    <w:name w:val="Body Text"/>
    <w:basedOn w:val="a"/>
    <w:next w:val="a"/>
    <w:link w:val="af5"/>
    <w:uiPriority w:val="99"/>
    <w:rsid w:val="00E25C90"/>
    <w:pPr>
      <w:widowControl/>
      <w:autoSpaceDE w:val="0"/>
      <w:autoSpaceDN w:val="0"/>
      <w:adjustRightInd w:val="0"/>
    </w:pPr>
    <w:rPr>
      <w:rFonts w:ascii="Times New Roman PSMT" w:hAnsi="Times New Roman PSMT"/>
      <w:sz w:val="24"/>
      <w:szCs w:val="24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E25C90"/>
    <w:rPr>
      <w:rFonts w:ascii="Times New Roman PSMT" w:hAnsi="Times New Roman PSMT"/>
      <w:sz w:val="24"/>
      <w:szCs w:val="24"/>
      <w:lang w:eastAsia="en-US"/>
    </w:rPr>
  </w:style>
  <w:style w:type="character" w:customStyle="1" w:styleId="af6">
    <w:name w:val="Основной текст с отступом Знак"/>
    <w:basedOn w:val="a0"/>
    <w:link w:val="af7"/>
    <w:uiPriority w:val="99"/>
    <w:semiHidden/>
    <w:rsid w:val="00E25C90"/>
    <w:rPr>
      <w:rFonts w:ascii="Times New Roman" w:hAnsi="Times New Roman"/>
      <w:sz w:val="24"/>
      <w:szCs w:val="24"/>
    </w:rPr>
  </w:style>
  <w:style w:type="paragraph" w:styleId="af7">
    <w:name w:val="Body Text Indent"/>
    <w:basedOn w:val="a"/>
    <w:link w:val="af6"/>
    <w:uiPriority w:val="99"/>
    <w:semiHidden/>
    <w:rsid w:val="00E25C90"/>
    <w:pPr>
      <w:widowControl/>
      <w:spacing w:after="120" w:line="276" w:lineRule="auto"/>
      <w:ind w:left="283"/>
    </w:pPr>
    <w:rPr>
      <w:sz w:val="24"/>
      <w:szCs w:val="24"/>
    </w:rPr>
  </w:style>
  <w:style w:type="character" w:customStyle="1" w:styleId="15">
    <w:name w:val="Основной текст с отступом Знак1"/>
    <w:basedOn w:val="a0"/>
    <w:uiPriority w:val="99"/>
    <w:semiHidden/>
    <w:rsid w:val="00E25C90"/>
    <w:rPr>
      <w:rFonts w:ascii="Times New Roman" w:hAnsi="Times New Roman"/>
    </w:rPr>
  </w:style>
  <w:style w:type="paragraph" w:customStyle="1" w:styleId="af8">
    <w:name w:val="текст осн"/>
    <w:basedOn w:val="a"/>
    <w:uiPriority w:val="99"/>
    <w:rsid w:val="00E25C90"/>
    <w:pPr>
      <w:widowControl/>
      <w:shd w:val="clear" w:color="auto" w:fill="FFFFFF"/>
      <w:ind w:firstLine="426"/>
      <w:jc w:val="both"/>
    </w:pPr>
    <w:rPr>
      <w:rFonts w:eastAsia="Times New Roman"/>
      <w:color w:val="000000"/>
      <w:spacing w:val="-5"/>
      <w:kern w:val="32"/>
      <w:szCs w:val="16"/>
    </w:rPr>
  </w:style>
  <w:style w:type="paragraph" w:styleId="22">
    <w:name w:val="toc 2"/>
    <w:basedOn w:val="a"/>
    <w:next w:val="a"/>
    <w:autoRedefine/>
    <w:uiPriority w:val="99"/>
    <w:locked/>
    <w:rsid w:val="00E25C90"/>
    <w:pPr>
      <w:widowControl/>
      <w:tabs>
        <w:tab w:val="right" w:leader="dot" w:pos="6096"/>
      </w:tabs>
      <w:spacing w:after="100" w:line="276" w:lineRule="auto"/>
      <w:ind w:left="240"/>
    </w:pPr>
    <w:rPr>
      <w:noProof/>
      <w:spacing w:val="-4"/>
      <w:sz w:val="22"/>
      <w:szCs w:val="22"/>
      <w:lang w:eastAsia="en-US"/>
    </w:rPr>
  </w:style>
  <w:style w:type="paragraph" w:styleId="af9">
    <w:name w:val="TOC Heading"/>
    <w:basedOn w:val="1"/>
    <w:next w:val="a"/>
    <w:uiPriority w:val="99"/>
    <w:qFormat/>
    <w:rsid w:val="00E25C90"/>
    <w:pPr>
      <w:widowControl/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character" w:styleId="afa">
    <w:name w:val="page number"/>
    <w:uiPriority w:val="99"/>
    <w:rsid w:val="00E25C90"/>
    <w:rPr>
      <w:rFonts w:cs="Times New Roman"/>
    </w:rPr>
  </w:style>
  <w:style w:type="character" w:customStyle="1" w:styleId="23">
    <w:name w:val="Заголовок №2_"/>
    <w:link w:val="24"/>
    <w:rsid w:val="00E25C90"/>
    <w:rPr>
      <w:b/>
      <w:bCs/>
      <w:i/>
      <w:i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E25C90"/>
    <w:pPr>
      <w:shd w:val="clear" w:color="auto" w:fill="FFFFFF"/>
      <w:spacing w:after="180" w:line="240" w:lineRule="atLeast"/>
      <w:jc w:val="center"/>
      <w:outlineLvl w:val="1"/>
    </w:pPr>
    <w:rPr>
      <w:rFonts w:ascii="Calibri" w:hAnsi="Calibri"/>
      <w:b/>
      <w:bCs/>
      <w:i/>
      <w:iCs/>
      <w:sz w:val="26"/>
      <w:szCs w:val="26"/>
      <w:shd w:val="clear" w:color="auto" w:fill="FFFFFF"/>
    </w:rPr>
  </w:style>
  <w:style w:type="character" w:customStyle="1" w:styleId="25">
    <w:name w:val="Основной текст (2)_"/>
    <w:link w:val="210"/>
    <w:rsid w:val="00E25C90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E25C90"/>
    <w:pPr>
      <w:shd w:val="clear" w:color="auto" w:fill="FFFFFF"/>
      <w:spacing w:before="120" w:line="268" w:lineRule="exact"/>
      <w:jc w:val="both"/>
    </w:pPr>
    <w:rPr>
      <w:rFonts w:ascii="Calibri" w:hAnsi="Calibri"/>
      <w:b/>
      <w:bCs/>
      <w:spacing w:val="10"/>
      <w:shd w:val="clear" w:color="auto" w:fill="FFFFFF"/>
    </w:rPr>
  </w:style>
  <w:style w:type="character" w:customStyle="1" w:styleId="40">
    <w:name w:val="Заголовок 4 Знак"/>
    <w:basedOn w:val="a0"/>
    <w:link w:val="4"/>
    <w:rsid w:val="00490E0E"/>
    <w:rPr>
      <w:rFonts w:ascii="Times New Roman" w:eastAsia="Times New Roman" w:hAnsi="Times New Roman"/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9054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496"/>
    <w:rPr>
      <w:rFonts w:ascii="Courier New" w:eastAsia="Times New Roman" w:hAnsi="Courier New" w:cs="Courier New"/>
    </w:rPr>
  </w:style>
  <w:style w:type="character" w:customStyle="1" w:styleId="sc-kjecyx">
    <w:name w:val="sc-kjecyx"/>
    <w:basedOn w:val="a0"/>
    <w:rsid w:val="00905496"/>
  </w:style>
  <w:style w:type="paragraph" w:styleId="afb">
    <w:name w:val="Normal (Web)"/>
    <w:basedOn w:val="a"/>
    <w:uiPriority w:val="99"/>
    <w:unhideWhenUsed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50">
    <w:name w:val="15"/>
    <w:basedOn w:val="a0"/>
    <w:rsid w:val="00D4527F"/>
    <w:rPr>
      <w:rFonts w:ascii="Courier New" w:hAnsi="Courier New" w:cs="Courier New" w:hint="default"/>
    </w:rPr>
  </w:style>
  <w:style w:type="paragraph" w:customStyle="1" w:styleId="docdata">
    <w:name w:val="docdata"/>
    <w:aliases w:val="docy,v5,5049,bqiaagaaeyqcaaagiaiaaamgewaabs4taaaaaaaaaaaaaaaaaaaaaaaaaaaaaaaaaaaaaaaaaaaaaaaaaaaaaaaaaaaaaaaaaaaaaaaaaaaaaaaaaaaaaaaaaaaaaaaaaaaaaaaaaaaaaaaaaaaaaaaaaaaaaaaaaaaaaaaaaaaaaaaaaaaaaaaaaaaaaaaaaaaaaaaaaaaaaaaaaaaaaaaaaaaaaaaaaaaaaaaa"/>
    <w:basedOn w:val="a"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446">
    <w:name w:val="1446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D4527F"/>
  </w:style>
  <w:style w:type="character" w:styleId="afc">
    <w:name w:val="Strong"/>
    <w:basedOn w:val="a0"/>
    <w:uiPriority w:val="22"/>
    <w:qFormat/>
    <w:locked/>
    <w:rsid w:val="00D4527F"/>
    <w:rPr>
      <w:b/>
      <w:bCs/>
    </w:rPr>
  </w:style>
  <w:style w:type="paragraph" w:customStyle="1" w:styleId="ds-markdown-paragraph">
    <w:name w:val="ds-markdown-paragraph"/>
    <w:basedOn w:val="a"/>
    <w:rsid w:val="00D4527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c-ehmyha">
    <w:name w:val="sc-ehmyha"/>
    <w:basedOn w:val="a0"/>
    <w:rsid w:val="002A23B3"/>
  </w:style>
  <w:style w:type="paragraph" w:customStyle="1" w:styleId="sc-ighpsv">
    <w:name w:val="sc-ighpsv"/>
    <w:basedOn w:val="a"/>
    <w:rsid w:val="002A23B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6">
    <w:name w:val="Абзац списка1"/>
    <w:basedOn w:val="a"/>
    <w:rsid w:val="002A23B3"/>
    <w:pPr>
      <w:widowControl/>
      <w:overflowPunct w:val="0"/>
      <w:autoSpaceDE w:val="0"/>
      <w:autoSpaceDN w:val="0"/>
      <w:adjustRightInd w:val="0"/>
      <w:spacing w:before="100" w:beforeAutospacing="1" w:after="100" w:afterAutospacing="1" w:line="288" w:lineRule="auto"/>
      <w:contextualSpacing/>
      <w:jc w:val="both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rsid w:val="002A23B3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7.wmf"/><Relationship Id="rId42" Type="http://schemas.openxmlformats.org/officeDocument/2006/relationships/image" Target="media/image18.png"/><Relationship Id="rId47" Type="http://schemas.openxmlformats.org/officeDocument/2006/relationships/image" Target="media/image22.wmf"/><Relationship Id="rId63" Type="http://schemas.openxmlformats.org/officeDocument/2006/relationships/image" Target="media/image30.png"/><Relationship Id="rId68" Type="http://schemas.openxmlformats.org/officeDocument/2006/relationships/oleObject" Target="embeddings/oleObject28.bin"/><Relationship Id="rId84" Type="http://schemas.openxmlformats.org/officeDocument/2006/relationships/image" Target="media/image43.jpeg"/><Relationship Id="rId89" Type="http://schemas.openxmlformats.org/officeDocument/2006/relationships/oleObject" Target="embeddings/oleObject35.bin"/><Relationship Id="rId16" Type="http://schemas.openxmlformats.org/officeDocument/2006/relationships/oleObject" Target="embeddings/oleObject4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5.png"/><Relationship Id="rId58" Type="http://schemas.openxmlformats.org/officeDocument/2006/relationships/oleObject" Target="embeddings/oleObject22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8.jpe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9.png"/><Relationship Id="rId48" Type="http://schemas.openxmlformats.org/officeDocument/2006/relationships/oleObject" Target="embeddings/oleObject18.bin"/><Relationship Id="rId56" Type="http://schemas.openxmlformats.org/officeDocument/2006/relationships/image" Target="media/image28.png"/><Relationship Id="rId64" Type="http://schemas.openxmlformats.org/officeDocument/2006/relationships/oleObject" Target="embeddings/oleObject26.bin"/><Relationship Id="rId69" Type="http://schemas.openxmlformats.org/officeDocument/2006/relationships/image" Target="media/image33.png"/><Relationship Id="rId77" Type="http://schemas.openxmlformats.org/officeDocument/2006/relationships/image" Target="media/image37.png"/><Relationship Id="rId8" Type="http://schemas.openxmlformats.org/officeDocument/2006/relationships/footer" Target="footer1.xml"/><Relationship Id="rId51" Type="http://schemas.openxmlformats.org/officeDocument/2006/relationships/image" Target="media/image24.wmf"/><Relationship Id="rId72" Type="http://schemas.openxmlformats.org/officeDocument/2006/relationships/oleObject" Target="embeddings/oleObject30.bin"/><Relationship Id="rId80" Type="http://schemas.openxmlformats.org/officeDocument/2006/relationships/image" Target="media/image39.jpeg"/><Relationship Id="rId85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2.png"/><Relationship Id="rId20" Type="http://schemas.openxmlformats.org/officeDocument/2006/relationships/oleObject" Target="embeddings/oleObject6.bin"/><Relationship Id="rId41" Type="http://schemas.openxmlformats.org/officeDocument/2006/relationships/image" Target="media/image17.png"/><Relationship Id="rId54" Type="http://schemas.openxmlformats.org/officeDocument/2006/relationships/image" Target="media/image26.png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6.png"/><Relationship Id="rId83" Type="http://schemas.openxmlformats.org/officeDocument/2006/relationships/image" Target="media/image42.jpeg"/><Relationship Id="rId88" Type="http://schemas.openxmlformats.org/officeDocument/2006/relationships/image" Target="media/image46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20.png"/><Relationship Id="rId52" Type="http://schemas.openxmlformats.org/officeDocument/2006/relationships/oleObject" Target="embeddings/oleObject20.bin"/><Relationship Id="rId60" Type="http://schemas.openxmlformats.org/officeDocument/2006/relationships/image" Target="media/image29.wmf"/><Relationship Id="rId65" Type="http://schemas.openxmlformats.org/officeDocument/2006/relationships/image" Target="media/image31.png"/><Relationship Id="rId73" Type="http://schemas.openxmlformats.org/officeDocument/2006/relationships/image" Target="media/image35.png"/><Relationship Id="rId78" Type="http://schemas.openxmlformats.org/officeDocument/2006/relationships/oleObject" Target="embeddings/oleObject33.bin"/><Relationship Id="rId81" Type="http://schemas.openxmlformats.org/officeDocument/2006/relationships/image" Target="media/image40.jpeg"/><Relationship Id="rId86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7.png"/><Relationship Id="rId76" Type="http://schemas.openxmlformats.org/officeDocument/2006/relationships/oleObject" Target="embeddings/oleObject32.bin"/><Relationship Id="rId7" Type="http://schemas.openxmlformats.org/officeDocument/2006/relationships/endnotes" Target="endnotes.xml"/><Relationship Id="rId71" Type="http://schemas.openxmlformats.org/officeDocument/2006/relationships/image" Target="media/image34.png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4.bin"/><Relationship Id="rId61" Type="http://schemas.openxmlformats.org/officeDocument/2006/relationships/oleObject" Target="embeddings/oleObject24.bin"/><Relationship Id="rId82" Type="http://schemas.openxmlformats.org/officeDocument/2006/relationships/image" Target="media/image41.jpeg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75355-CD15-4AB8-BDB0-D7E41EFB2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15082</Words>
  <Characters>100065</Characters>
  <Application>Microsoft Office Word</Application>
  <DocSecurity>0</DocSecurity>
  <Lines>833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М. Даминова</cp:lastModifiedBy>
  <cp:revision>2</cp:revision>
  <cp:lastPrinted>2025-06-03T03:49:00Z</cp:lastPrinted>
  <dcterms:created xsi:type="dcterms:W3CDTF">2026-05-15T02:34:00Z</dcterms:created>
  <dcterms:modified xsi:type="dcterms:W3CDTF">2026-05-15T02:34:00Z</dcterms:modified>
</cp:coreProperties>
</file>