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AF2A7" w14:textId="77777777" w:rsidR="00D37623" w:rsidRDefault="00D37623" w:rsidP="00D37623">
      <w:pPr>
        <w:spacing w:line="240" w:lineRule="auto"/>
        <w:jc w:val="center"/>
      </w:pPr>
      <w:r>
        <w:rPr>
          <w:rFonts w:ascii="Times New Roman" w:hAnsi="Times New Roman"/>
          <w:sz w:val="20"/>
        </w:rPr>
        <w:t>МИНИСТЕРСТВО НАУКИ И ВЫСШЕГО ОБРАЗОВАНИЯ РОССИЙСКОЙ ФЕДЕРАЦИИ</w:t>
      </w:r>
    </w:p>
    <w:p w14:paraId="10EF1311" w14:textId="77777777" w:rsidR="00774043" w:rsidRDefault="00D37623" w:rsidP="00D37623">
      <w:pPr>
        <w:spacing w:line="240" w:lineRule="auto"/>
        <w:jc w:val="center"/>
        <w:rPr>
          <w:rFonts w:ascii="Times New Roman" w:hAnsi="Times New Roman"/>
          <w:sz w:val="24"/>
        </w:rPr>
      </w:pPr>
      <w:r>
        <w:rPr>
          <w:rFonts w:ascii="Times New Roman" w:hAnsi="Times New Roman"/>
          <w:sz w:val="24"/>
        </w:rPr>
        <w:br/>
        <w:t xml:space="preserve">ФЕДЕРАЛЬНОЕ ГОСУДАРСТВЕННОЕ БЮДЖЕТНОЕ </w:t>
      </w:r>
    </w:p>
    <w:p w14:paraId="16DBB023" w14:textId="1998AB44" w:rsidR="00D37623" w:rsidRDefault="00D37623" w:rsidP="00D37623">
      <w:pPr>
        <w:spacing w:line="240" w:lineRule="auto"/>
        <w:jc w:val="center"/>
      </w:pPr>
      <w:r>
        <w:rPr>
          <w:rFonts w:ascii="Times New Roman" w:hAnsi="Times New Roman"/>
          <w:sz w:val="24"/>
        </w:rPr>
        <w:t>ОБРАЗОВАТЕЛЬНОЕ УЧРЕЖДЕНИЕ ВЫСШЕГО ОБРАЗОВАНИЯ</w:t>
      </w:r>
    </w:p>
    <w:p w14:paraId="0500DC6D" w14:textId="77777777" w:rsidR="00D37623" w:rsidRDefault="00D37623" w:rsidP="00D37623">
      <w:pPr>
        <w:spacing w:line="240" w:lineRule="auto"/>
        <w:jc w:val="center"/>
      </w:pPr>
      <w:r>
        <w:rPr>
          <w:rFonts w:ascii="Times New Roman" w:hAnsi="Times New Roman"/>
          <w:b/>
          <w:sz w:val="24"/>
        </w:rPr>
        <w:br/>
        <w:t>«БРАТСКИЙ ГОСУДАРСТВЕННЫЙ УНИВЕРСИТЕТ»</w:t>
      </w:r>
    </w:p>
    <w:p w14:paraId="0D14ED6F" w14:textId="77777777" w:rsidR="00D37623" w:rsidRDefault="00D37623" w:rsidP="00D37623">
      <w:pPr>
        <w:spacing w:line="240" w:lineRule="auto"/>
        <w:jc w:val="center"/>
      </w:pP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t xml:space="preserve">ФОНД </w:t>
      </w:r>
      <w:r>
        <w:rPr>
          <w:rFonts w:ascii="Times New Roman" w:hAnsi="Times New Roman"/>
          <w:b/>
          <w:sz w:val="28"/>
        </w:rPr>
        <w:br/>
        <w:t>ОЦЕНОЧНЫХ СРЕДСТВ</w:t>
      </w:r>
    </w:p>
    <w:p w14:paraId="76E578C3" w14:textId="77777777" w:rsidR="00D37623" w:rsidRDefault="00D37623" w:rsidP="00D37623"/>
    <w:p w14:paraId="5C56CEF1" w14:textId="77777777" w:rsidR="00D37623" w:rsidRDefault="00D37623" w:rsidP="00D37623">
      <w:pPr>
        <w:jc w:val="center"/>
      </w:pPr>
      <w:r>
        <w:rPr>
          <w:rFonts w:ascii="Times New Roman" w:hAnsi="Times New Roman"/>
          <w:sz w:val="24"/>
        </w:rPr>
        <w:t xml:space="preserve">по дисциплине </w:t>
      </w:r>
      <w:r>
        <w:rPr>
          <w:rFonts w:ascii="Times New Roman" w:hAnsi="Times New Roman"/>
          <w:sz w:val="24"/>
        </w:rPr>
        <w:br/>
        <w:t>Б</w:t>
      </w:r>
      <w:proofErr w:type="gramStart"/>
      <w:r>
        <w:rPr>
          <w:rFonts w:ascii="Times New Roman" w:hAnsi="Times New Roman"/>
          <w:sz w:val="24"/>
        </w:rPr>
        <w:t>1.О.</w:t>
      </w:r>
      <w:proofErr w:type="gramEnd"/>
      <w:r>
        <w:rPr>
          <w:rFonts w:ascii="Times New Roman" w:hAnsi="Times New Roman"/>
          <w:sz w:val="24"/>
        </w:rPr>
        <w:t>02.01 Основы российской государственности</w:t>
      </w:r>
      <w:r>
        <w:rPr>
          <w:rFonts w:ascii="Times New Roman" w:hAnsi="Times New Roman"/>
          <w:sz w:val="24"/>
        </w:rPr>
        <w:br/>
      </w:r>
    </w:p>
    <w:p w14:paraId="094DE85E" w14:textId="77777777" w:rsidR="00D37623" w:rsidRDefault="00D37623" w:rsidP="00D37623">
      <w:r>
        <w:rPr>
          <w:rFonts w:ascii="Times New Roman" w:hAnsi="Times New Roman"/>
          <w:sz w:val="24"/>
        </w:rPr>
        <w:t>Направление подготовки 09.03.03 Прикладная информатика</w:t>
      </w:r>
      <w:r>
        <w:rPr>
          <w:rFonts w:ascii="Times New Roman" w:hAnsi="Times New Roman"/>
          <w:sz w:val="24"/>
        </w:rPr>
        <w:br/>
      </w:r>
    </w:p>
    <w:p w14:paraId="0CD81872" w14:textId="77777777" w:rsidR="00D37623" w:rsidRDefault="00D37623" w:rsidP="00D37623">
      <w:r>
        <w:rPr>
          <w:rFonts w:ascii="Times New Roman" w:hAnsi="Times New Roman"/>
          <w:sz w:val="24"/>
        </w:rPr>
        <w:t>Профиль подготовки Технологии цифровой экономики</w:t>
      </w:r>
      <w:r>
        <w:rPr>
          <w:rFonts w:ascii="Times New Roman" w:hAnsi="Times New Roman"/>
          <w:sz w:val="24"/>
        </w:rPr>
        <w:br/>
      </w:r>
    </w:p>
    <w:p w14:paraId="592E8D07" w14:textId="77777777" w:rsidR="00D37623" w:rsidRDefault="00D37623" w:rsidP="00D37623">
      <w:r>
        <w:rPr>
          <w:rFonts w:ascii="Times New Roman" w:hAnsi="Times New Roman"/>
          <w:sz w:val="24"/>
        </w:rPr>
        <w:t>Квалификация бакалавр</w:t>
      </w:r>
      <w:r>
        <w:rPr>
          <w:rFonts w:ascii="Times New Roman" w:hAnsi="Times New Roman"/>
          <w:sz w:val="24"/>
        </w:rPr>
        <w:br/>
      </w:r>
    </w:p>
    <w:p w14:paraId="69E5278C" w14:textId="77777777" w:rsidR="00D37623" w:rsidRDefault="00D37623" w:rsidP="00D37623">
      <w:r>
        <w:rPr>
          <w:rFonts w:ascii="Times New Roman" w:hAnsi="Times New Roman"/>
          <w:sz w:val="24"/>
        </w:rPr>
        <w:t>Год начала подготовки 2025</w:t>
      </w:r>
      <w:r>
        <w:rPr>
          <w:rFonts w:ascii="Times New Roman" w:hAnsi="Times New Roman"/>
          <w:sz w:val="24"/>
        </w:rPr>
        <w:br/>
      </w:r>
    </w:p>
    <w:p w14:paraId="172B162E" w14:textId="77777777" w:rsidR="00D37623" w:rsidRDefault="00D37623" w:rsidP="00D37623">
      <w:r>
        <w:br w:type="page"/>
      </w:r>
    </w:p>
    <w:p w14:paraId="1A63EF45" w14:textId="77777777" w:rsidR="00D37623" w:rsidRDefault="00D37623" w:rsidP="00D37623">
      <w:r>
        <w:rPr>
          <w:rFonts w:ascii="Times New Roman" w:hAnsi="Times New Roman"/>
          <w:sz w:val="24"/>
        </w:rPr>
        <w:lastRenderedPageBreak/>
        <w:t xml:space="preserve">Составитель: </w:t>
      </w:r>
      <w:r>
        <w:rPr>
          <w:rFonts w:ascii="Times New Roman" w:hAnsi="Times New Roman"/>
          <w:sz w:val="24"/>
        </w:rPr>
        <w:br/>
        <w:t xml:space="preserve">В.А. </w:t>
      </w:r>
      <w:proofErr w:type="spellStart"/>
      <w:r>
        <w:rPr>
          <w:rFonts w:ascii="Times New Roman" w:hAnsi="Times New Roman"/>
          <w:sz w:val="24"/>
        </w:rPr>
        <w:t>Кудашкин</w:t>
      </w:r>
      <w:proofErr w:type="spellEnd"/>
      <w:r>
        <w:rPr>
          <w:rFonts w:ascii="Times New Roman" w:hAnsi="Times New Roman"/>
          <w:sz w:val="24"/>
        </w:rPr>
        <w:t xml:space="preserve">, доцент базовой кафедры </w:t>
      </w:r>
      <w:proofErr w:type="spellStart"/>
      <w:r>
        <w:rPr>
          <w:rFonts w:ascii="Times New Roman" w:hAnsi="Times New Roman"/>
          <w:sz w:val="24"/>
        </w:rPr>
        <w:t>ИПиП</w:t>
      </w:r>
      <w:proofErr w:type="spellEnd"/>
      <w:r>
        <w:rPr>
          <w:rFonts w:ascii="Times New Roman" w:hAnsi="Times New Roman"/>
          <w:sz w:val="24"/>
        </w:rPr>
        <w:t xml:space="preserve">, </w:t>
      </w:r>
      <w:proofErr w:type="spellStart"/>
      <w:r>
        <w:rPr>
          <w:rFonts w:ascii="Times New Roman" w:hAnsi="Times New Roman"/>
          <w:sz w:val="24"/>
        </w:rPr>
        <w:t>к.и.н</w:t>
      </w:r>
      <w:proofErr w:type="spellEnd"/>
      <w:r>
        <w:rPr>
          <w:rFonts w:ascii="Times New Roman" w:hAnsi="Times New Roman"/>
          <w:sz w:val="24"/>
        </w:rPr>
        <w:t>.</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________________</w:t>
      </w:r>
      <w:r>
        <w:rPr>
          <w:rFonts w:ascii="Times New Roman" w:hAnsi="Times New Roman"/>
          <w:sz w:val="24"/>
        </w:rPr>
        <w:br/>
      </w:r>
    </w:p>
    <w:p w14:paraId="06DEE065" w14:textId="622A1233" w:rsidR="00D37623" w:rsidRDefault="00D37623" w:rsidP="00D37623">
      <w:r>
        <w:rPr>
          <w:rFonts w:ascii="Times New Roman" w:hAnsi="Times New Roman"/>
          <w:sz w:val="24"/>
        </w:rPr>
        <w:t>Одобрено на заседании базовой кафедры истории, педагогики и психологии</w:t>
      </w:r>
      <w:r>
        <w:rPr>
          <w:rFonts w:ascii="Times New Roman" w:hAnsi="Times New Roman"/>
          <w:sz w:val="24"/>
        </w:rPr>
        <w:br/>
        <w:t>«03» 11 2025 г., протокол № 3</w:t>
      </w:r>
      <w:r>
        <w:rPr>
          <w:rFonts w:ascii="Times New Roman" w:hAnsi="Times New Roman"/>
          <w:sz w:val="24"/>
        </w:rPr>
        <w:br/>
      </w:r>
      <w:r>
        <w:rPr>
          <w:rFonts w:ascii="Times New Roman" w:hAnsi="Times New Roman"/>
          <w:sz w:val="24"/>
        </w:rPr>
        <w:br/>
        <w:t xml:space="preserve">Заведующий базовой кафедрой </w:t>
      </w:r>
      <w:r>
        <w:rPr>
          <w:rFonts w:ascii="Times New Roman" w:hAnsi="Times New Roman"/>
          <w:sz w:val="24"/>
        </w:rPr>
        <w:br/>
        <w:t>истории, педагогики и психологии</w:t>
      </w:r>
      <w:r>
        <w:rPr>
          <w:rFonts w:ascii="Times New Roman" w:hAnsi="Times New Roman"/>
          <w:sz w:val="24"/>
        </w:rPr>
        <w:tab/>
      </w:r>
      <w:r>
        <w:rPr>
          <w:rFonts w:ascii="Times New Roman" w:hAnsi="Times New Roman"/>
          <w:sz w:val="24"/>
        </w:rPr>
        <w:tab/>
        <w:t>____________ В.В. Кудряшов</w:t>
      </w:r>
      <w:r>
        <w:rPr>
          <w:rFonts w:ascii="Times New Roman" w:hAnsi="Times New Roman"/>
          <w:sz w:val="24"/>
        </w:rPr>
        <w:br/>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br/>
      </w:r>
      <w:r>
        <w:rPr>
          <w:rFonts w:ascii="Times New Roman" w:hAnsi="Times New Roman"/>
          <w:sz w:val="24"/>
        </w:rPr>
        <w:br/>
      </w:r>
    </w:p>
    <w:p w14:paraId="791C8CA8" w14:textId="46A42853" w:rsidR="00E75B31" w:rsidRPr="0081141B" w:rsidRDefault="00D37623" w:rsidP="00D37623">
      <w:pPr>
        <w:ind w:left="-284"/>
        <w:rPr>
          <w:rFonts w:ascii="Times New Roman" w:hAnsi="Times New Roman"/>
          <w:sz w:val="24"/>
          <w:szCs w:val="24"/>
        </w:rPr>
      </w:pPr>
      <w:r>
        <w:rPr>
          <w:rFonts w:ascii="Times New Roman" w:hAnsi="Times New Roman"/>
          <w:sz w:val="24"/>
        </w:rPr>
        <w:t xml:space="preserve">Председатель методической комиссии </w:t>
      </w:r>
      <w:r w:rsidR="00774043" w:rsidRPr="00774043">
        <w:rPr>
          <w:rFonts w:ascii="Times New Roman" w:hAnsi="Times New Roman"/>
          <w:sz w:val="24"/>
          <w:szCs w:val="24"/>
        </w:rPr>
        <w:t>факультета экономики и строительства</w:t>
      </w:r>
      <w:r>
        <w:rPr>
          <w:rFonts w:ascii="Times New Roman" w:hAnsi="Times New Roman"/>
          <w:sz w:val="24"/>
        </w:rPr>
        <w:br/>
        <w:t>_____________   Е.Г. Грудистова</w:t>
      </w:r>
      <w:r>
        <w:rPr>
          <w:rFonts w:ascii="Times New Roman" w:hAnsi="Times New Roman"/>
          <w:sz w:val="24"/>
        </w:rPr>
        <w:br/>
      </w:r>
      <w:r>
        <w:rPr>
          <w:rFonts w:ascii="Times New Roman" w:hAnsi="Times New Roman"/>
          <w:sz w:val="24"/>
        </w:rPr>
        <w:br/>
        <w:t>«03» 11 2025 г., протокол № 3</w:t>
      </w:r>
      <w:r>
        <w:rPr>
          <w:rFonts w:ascii="Times New Roman" w:hAnsi="Times New Roman"/>
          <w:sz w:val="24"/>
        </w:rPr>
        <w:br/>
      </w:r>
      <w:r>
        <w:rPr>
          <w:rFonts w:ascii="Times New Roman" w:hAnsi="Times New Roman"/>
          <w:sz w:val="24"/>
        </w:rPr>
        <w:br/>
      </w:r>
      <w:r>
        <w:rPr>
          <w:rFonts w:ascii="Times New Roman" w:hAnsi="Times New Roman"/>
          <w:sz w:val="24"/>
        </w:rPr>
        <w:br/>
        <w:t>Ответственный за реализацию ОПОП</w:t>
      </w:r>
      <w:r>
        <w:rPr>
          <w:rFonts w:ascii="Times New Roman" w:hAnsi="Times New Roman"/>
          <w:sz w:val="24"/>
        </w:rPr>
        <w:tab/>
        <w:t>________________ Н.А. Гончарова</w:t>
      </w:r>
      <w:r w:rsidR="0081141B">
        <w:rPr>
          <w:rFonts w:ascii="Times New Roman" w:hAnsi="Times New Roman"/>
          <w:sz w:val="24"/>
          <w:szCs w:val="24"/>
        </w:rPr>
        <w:br w:type="page"/>
      </w:r>
    </w:p>
    <w:p w14:paraId="574CFD9F" w14:textId="77777777" w:rsidR="00BD7DB9" w:rsidRPr="00BD7DB9" w:rsidRDefault="00BD7DB9"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BD7DB9">
        <w:rPr>
          <w:rFonts w:ascii="Times New Roman" w:eastAsia="Times New Roman" w:hAnsi="Times New Roman"/>
          <w:b/>
          <w:sz w:val="28"/>
          <w:szCs w:val="28"/>
          <w:lang w:eastAsia="ru-RU"/>
        </w:rPr>
        <w:lastRenderedPageBreak/>
        <w:t>Паспорт</w:t>
      </w:r>
    </w:p>
    <w:p w14:paraId="3FAA940E" w14:textId="77777777" w:rsidR="00BD7DB9" w:rsidRPr="00BD7DB9" w:rsidRDefault="00BD7DB9"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BD7DB9">
        <w:rPr>
          <w:rFonts w:ascii="Times New Roman" w:eastAsia="Times New Roman" w:hAnsi="Times New Roman"/>
          <w:b/>
          <w:sz w:val="28"/>
          <w:szCs w:val="28"/>
          <w:lang w:eastAsia="ru-RU"/>
        </w:rPr>
        <w:t xml:space="preserve">фонда оценочных средств </w:t>
      </w:r>
    </w:p>
    <w:p w14:paraId="0DFEA805" w14:textId="297D5DF4" w:rsidR="001A673D" w:rsidRPr="00700F75" w:rsidRDefault="00F472CC" w:rsidP="0031758A">
      <w:pPr>
        <w:widowControl w:val="0"/>
        <w:spacing w:after="0" w:line="240" w:lineRule="auto"/>
        <w:jc w:val="center"/>
        <w:outlineLvl w:val="1"/>
        <w:rPr>
          <w:rFonts w:ascii="Times New Roman" w:hAnsi="Times New Roman"/>
          <w:sz w:val="24"/>
          <w:szCs w:val="24"/>
          <w:shd w:val="clear" w:color="auto" w:fill="FFFFFF"/>
        </w:rPr>
      </w:pPr>
      <w:r>
        <w:rPr>
          <w:rFonts w:ascii="Times New Roman" w:hAnsi="Times New Roman"/>
          <w:sz w:val="24"/>
          <w:szCs w:val="24"/>
          <w:shd w:val="clear" w:color="auto" w:fill="FFFFFF"/>
        </w:rPr>
        <w:t xml:space="preserve">по дисциплине </w:t>
      </w:r>
      <w:proofErr w:type="gramStart"/>
      <w:r w:rsidR="00043B0B" w:rsidRPr="00043B0B">
        <w:rPr>
          <w:rFonts w:ascii="Times New Roman" w:hAnsi="Times New Roman"/>
          <w:bCs/>
          <w:color w:val="000000"/>
          <w:sz w:val="24"/>
          <w:szCs w:val="24"/>
        </w:rPr>
        <w:t>Б1.О.02.01  Основы</w:t>
      </w:r>
      <w:proofErr w:type="gramEnd"/>
      <w:r w:rsidR="00043B0B" w:rsidRPr="00043B0B">
        <w:rPr>
          <w:rFonts w:ascii="Times New Roman" w:hAnsi="Times New Roman"/>
          <w:bCs/>
          <w:color w:val="000000"/>
          <w:sz w:val="24"/>
          <w:szCs w:val="24"/>
        </w:rPr>
        <w:t xml:space="preserve"> российской государственности</w:t>
      </w:r>
    </w:p>
    <w:p w14:paraId="7D806D80" w14:textId="77777777" w:rsidR="0031758A" w:rsidRPr="00E566CB" w:rsidRDefault="0031758A" w:rsidP="0013490D">
      <w:pPr>
        <w:widowControl w:val="0"/>
        <w:spacing w:after="0" w:line="240" w:lineRule="auto"/>
        <w:outlineLvl w:val="1"/>
        <w:rPr>
          <w:rFonts w:ascii="Times New Roman" w:hAnsi="Times New Roman"/>
          <w:b/>
          <w:sz w:val="24"/>
          <w:szCs w:val="24"/>
          <w:shd w:val="clear" w:color="auto" w:fill="FFFFFF"/>
        </w:rPr>
      </w:pPr>
    </w:p>
    <w:p w14:paraId="42F5D5B7" w14:textId="77777777" w:rsidR="005E660A" w:rsidRPr="00BA0292" w:rsidRDefault="00166404" w:rsidP="00166404">
      <w:pPr>
        <w:tabs>
          <w:tab w:val="left" w:pos="2295"/>
        </w:tabs>
        <w:spacing w:after="0"/>
        <w:jc w:val="both"/>
        <w:rPr>
          <w:rFonts w:ascii="Times New Roman" w:hAnsi="Times New Roman"/>
          <w:bCs/>
          <w:color w:val="000000"/>
          <w:sz w:val="24"/>
          <w:szCs w:val="24"/>
        </w:rPr>
      </w:pPr>
      <w:r>
        <w:rPr>
          <w:rFonts w:ascii="Times New Roman" w:hAnsi="Times New Roman"/>
          <w:sz w:val="24"/>
          <w:szCs w:val="24"/>
        </w:rPr>
        <w:t xml:space="preserve">1. </w:t>
      </w:r>
      <w:r w:rsidR="004B3470">
        <w:rPr>
          <w:rFonts w:ascii="Times New Roman" w:hAnsi="Times New Roman"/>
          <w:sz w:val="24"/>
          <w:szCs w:val="24"/>
        </w:rPr>
        <w:t>УК-5</w:t>
      </w:r>
      <w:r w:rsidR="005E660A" w:rsidRPr="00BA0292">
        <w:rPr>
          <w:rFonts w:ascii="Times New Roman" w:hAnsi="Times New Roman"/>
          <w:sz w:val="24"/>
          <w:szCs w:val="24"/>
        </w:rPr>
        <w:t xml:space="preserve"> </w:t>
      </w:r>
      <w:r w:rsidR="005E660A" w:rsidRPr="00BA0292">
        <w:rPr>
          <w:rFonts w:ascii="Times New Roman" w:hAnsi="Times New Roman"/>
          <w:bCs/>
          <w:color w:val="000000"/>
          <w:sz w:val="24"/>
          <w:szCs w:val="24"/>
        </w:rPr>
        <w:t xml:space="preserve">- </w:t>
      </w:r>
      <w:r w:rsidR="004B3470" w:rsidRPr="004B3470">
        <w:rPr>
          <w:rFonts w:ascii="Times New Roman" w:hAnsi="Times New Roman"/>
          <w:bCs/>
          <w:color w:val="000000"/>
          <w:sz w:val="24"/>
          <w:szCs w:val="24"/>
        </w:rPr>
        <w:t>Способен воспринимать межкультурное разнообразие общества в социально-историческом, этическом и философском контекстах</w:t>
      </w:r>
      <w:r w:rsidR="005E660A" w:rsidRPr="00BA0292">
        <w:rPr>
          <w:rFonts w:ascii="Times New Roman" w:hAnsi="Times New Roman"/>
          <w:bCs/>
          <w:color w:val="000000"/>
          <w:sz w:val="24"/>
          <w:szCs w:val="24"/>
        </w:rPr>
        <w:t>.</w:t>
      </w:r>
    </w:p>
    <w:p w14:paraId="6C149E07" w14:textId="77777777" w:rsidR="005E660A" w:rsidRPr="004E07BE" w:rsidRDefault="005E660A" w:rsidP="005E660A">
      <w:pPr>
        <w:tabs>
          <w:tab w:val="left" w:pos="2295"/>
        </w:tabs>
        <w:spacing w:after="0"/>
        <w:jc w:val="both"/>
        <w:rPr>
          <w:rFonts w:ascii="Times New Roman" w:hAnsi="Times New Roman"/>
          <w:bCs/>
          <w:color w:val="000000"/>
          <w:sz w:val="24"/>
          <w:szCs w:val="24"/>
          <w:u w:val="single"/>
        </w:rPr>
      </w:pPr>
      <w:r w:rsidRPr="004E07BE">
        <w:rPr>
          <w:rFonts w:ascii="Times New Roman" w:hAnsi="Times New Roman"/>
          <w:bCs/>
          <w:color w:val="000000"/>
          <w:sz w:val="24"/>
          <w:szCs w:val="24"/>
          <w:u w:val="single"/>
        </w:rPr>
        <w:t>Индикаторы:</w:t>
      </w:r>
    </w:p>
    <w:p w14:paraId="3CF176E0" w14:textId="318582EA" w:rsidR="005E660A" w:rsidRDefault="004B3470" w:rsidP="00421FEE">
      <w:pPr>
        <w:tabs>
          <w:tab w:val="left" w:pos="2295"/>
        </w:tabs>
        <w:spacing w:after="0"/>
        <w:jc w:val="both"/>
        <w:rPr>
          <w:rFonts w:ascii="Times New Roman" w:hAnsi="Times New Roman"/>
          <w:color w:val="000000"/>
          <w:sz w:val="24"/>
          <w:szCs w:val="24"/>
        </w:rPr>
      </w:pPr>
      <w:r>
        <w:rPr>
          <w:rFonts w:ascii="Times New Roman" w:hAnsi="Times New Roman"/>
          <w:bCs/>
          <w:color w:val="000000"/>
          <w:sz w:val="24"/>
          <w:szCs w:val="24"/>
        </w:rPr>
        <w:t>УК</w:t>
      </w:r>
      <w:r w:rsidR="00043B0B">
        <w:rPr>
          <w:rFonts w:ascii="Times New Roman" w:hAnsi="Times New Roman"/>
          <w:bCs/>
          <w:color w:val="000000"/>
          <w:sz w:val="24"/>
          <w:szCs w:val="24"/>
        </w:rPr>
        <w:t xml:space="preserve"> – </w:t>
      </w:r>
      <w:r>
        <w:rPr>
          <w:rFonts w:ascii="Times New Roman" w:hAnsi="Times New Roman"/>
          <w:bCs/>
          <w:color w:val="000000"/>
          <w:sz w:val="24"/>
          <w:szCs w:val="24"/>
        </w:rPr>
        <w:t>5.</w:t>
      </w:r>
      <w:r w:rsidR="00421FEE">
        <w:rPr>
          <w:rFonts w:ascii="Times New Roman" w:hAnsi="Times New Roman"/>
          <w:bCs/>
          <w:color w:val="000000"/>
          <w:sz w:val="24"/>
          <w:szCs w:val="24"/>
        </w:rPr>
        <w:t>4</w:t>
      </w:r>
      <w:r w:rsidR="00043B0B">
        <w:rPr>
          <w:rFonts w:ascii="Times New Roman" w:hAnsi="Times New Roman"/>
          <w:bCs/>
          <w:color w:val="000000"/>
          <w:sz w:val="24"/>
          <w:szCs w:val="24"/>
        </w:rPr>
        <w:t>.</w:t>
      </w:r>
      <w:r w:rsidR="00F72F9E" w:rsidRPr="00BA0292">
        <w:rPr>
          <w:rFonts w:ascii="Times New Roman" w:hAnsi="Times New Roman"/>
          <w:color w:val="000000"/>
          <w:sz w:val="24"/>
          <w:szCs w:val="24"/>
        </w:rPr>
        <w:t xml:space="preserve"> </w:t>
      </w:r>
      <w:r w:rsidR="00F37F06" w:rsidRPr="00F37F06">
        <w:rPr>
          <w:rFonts w:ascii="Times New Roman" w:hAnsi="Times New Roman"/>
          <w:color w:val="000000"/>
          <w:sz w:val="24"/>
          <w:szCs w:val="24"/>
        </w:rPr>
        <w:t>Демонстрирует толерантное восприятие социальных и культурных различий, уважительное и бережное отношению к историческому наследию и культурным традициям</w:t>
      </w:r>
    </w:p>
    <w:p w14:paraId="2D650D33" w14:textId="3102D970" w:rsidR="00043B0B" w:rsidRDefault="00043B0B" w:rsidP="00421FEE">
      <w:pPr>
        <w:tabs>
          <w:tab w:val="left" w:pos="2295"/>
        </w:tabs>
        <w:spacing w:after="0"/>
        <w:jc w:val="both"/>
        <w:rPr>
          <w:rFonts w:ascii="Times New Roman" w:hAnsi="Times New Roman"/>
          <w:color w:val="000000"/>
          <w:sz w:val="24"/>
          <w:szCs w:val="24"/>
        </w:rPr>
      </w:pPr>
      <w:r>
        <w:rPr>
          <w:rFonts w:ascii="Times New Roman" w:hAnsi="Times New Roman"/>
          <w:color w:val="000000"/>
          <w:sz w:val="24"/>
          <w:szCs w:val="24"/>
        </w:rPr>
        <w:t>УК – 5.5.</w:t>
      </w:r>
      <w:r w:rsidR="00F37F06">
        <w:rPr>
          <w:rFonts w:ascii="Times New Roman" w:hAnsi="Times New Roman"/>
          <w:color w:val="000000"/>
          <w:sz w:val="24"/>
          <w:szCs w:val="24"/>
        </w:rPr>
        <w:t xml:space="preserve"> </w:t>
      </w:r>
      <w:r w:rsidR="00F37F06" w:rsidRPr="00F37F06">
        <w:rPr>
          <w:rFonts w:ascii="Times New Roman" w:hAnsi="Times New Roman"/>
          <w:color w:val="000000"/>
          <w:sz w:val="24"/>
          <w:szCs w:val="24"/>
        </w:rPr>
        <w:t>Находит и использует необходимую для саморазвития и взаимодействия с другими людьми информацию о культурных особенностях и традициях различных социальных групп</w:t>
      </w:r>
    </w:p>
    <w:p w14:paraId="05D1B82F" w14:textId="5B264667" w:rsidR="00043B0B" w:rsidRDefault="00043B0B" w:rsidP="00421FEE">
      <w:pPr>
        <w:tabs>
          <w:tab w:val="left" w:pos="2295"/>
        </w:tabs>
        <w:spacing w:after="0"/>
        <w:jc w:val="both"/>
        <w:rPr>
          <w:rFonts w:ascii="Times New Roman" w:hAnsi="Times New Roman"/>
          <w:color w:val="000000"/>
          <w:sz w:val="24"/>
          <w:szCs w:val="24"/>
        </w:rPr>
      </w:pPr>
      <w:r>
        <w:rPr>
          <w:rFonts w:ascii="Times New Roman" w:hAnsi="Times New Roman"/>
          <w:color w:val="000000"/>
          <w:sz w:val="24"/>
          <w:szCs w:val="24"/>
        </w:rPr>
        <w:t>УК – 5.6.</w:t>
      </w:r>
      <w:r w:rsidR="00F37F06">
        <w:rPr>
          <w:rFonts w:ascii="Times New Roman" w:hAnsi="Times New Roman"/>
          <w:color w:val="000000"/>
          <w:sz w:val="24"/>
          <w:szCs w:val="24"/>
        </w:rPr>
        <w:t xml:space="preserve"> П</w:t>
      </w:r>
      <w:r w:rsidR="00F37F06" w:rsidRPr="00F37F06">
        <w:rPr>
          <w:rFonts w:ascii="Times New Roman" w:hAnsi="Times New Roman"/>
          <w:color w:val="000000"/>
          <w:sz w:val="24"/>
          <w:szCs w:val="24"/>
        </w:rPr>
        <w:t>роявляет в своём поведении уважительное отношение к историческому наследию и социокультурным традициям различных социальных групп, опирающееся на знание этапов исторического развития России в контексте мировой истории и культурных традиций мира</w:t>
      </w:r>
    </w:p>
    <w:p w14:paraId="03D585B3" w14:textId="0A085CD1" w:rsidR="00043B0B" w:rsidRPr="00BA0292" w:rsidRDefault="00043B0B" w:rsidP="00421FEE">
      <w:pPr>
        <w:tabs>
          <w:tab w:val="left" w:pos="2295"/>
        </w:tabs>
        <w:spacing w:after="0"/>
        <w:jc w:val="both"/>
        <w:rPr>
          <w:rFonts w:ascii="Times New Roman" w:hAnsi="Times New Roman"/>
          <w:bCs/>
          <w:color w:val="000000"/>
          <w:sz w:val="24"/>
          <w:szCs w:val="24"/>
        </w:rPr>
      </w:pPr>
      <w:r>
        <w:rPr>
          <w:rFonts w:ascii="Times New Roman" w:hAnsi="Times New Roman"/>
          <w:color w:val="000000"/>
          <w:sz w:val="24"/>
          <w:szCs w:val="24"/>
        </w:rPr>
        <w:t>УК – 5.7.</w:t>
      </w:r>
      <w:r w:rsidR="00F37F06">
        <w:rPr>
          <w:rFonts w:ascii="Times New Roman" w:hAnsi="Times New Roman"/>
          <w:color w:val="000000"/>
          <w:sz w:val="24"/>
          <w:szCs w:val="24"/>
        </w:rPr>
        <w:t xml:space="preserve"> </w:t>
      </w:r>
      <w:r w:rsidR="00F37F06" w:rsidRPr="00F37F06">
        <w:rPr>
          <w:rFonts w:ascii="Times New Roman" w:hAnsi="Times New Roman"/>
          <w:color w:val="000000"/>
          <w:sz w:val="24"/>
          <w:szCs w:val="24"/>
        </w:rPr>
        <w:t>Сознательно выбирает ценностные ориентиры и гражданскую позицию; аргументировано обсуждает и решает проблемы мировоззренческого, общественного и личностного характера</w:t>
      </w:r>
    </w:p>
    <w:p w14:paraId="2166200E" w14:textId="77777777" w:rsidR="00DD42D1" w:rsidRDefault="00DD42D1" w:rsidP="005E660A">
      <w:pPr>
        <w:tabs>
          <w:tab w:val="left" w:pos="2295"/>
        </w:tabs>
        <w:spacing w:after="0"/>
        <w:jc w:val="both"/>
        <w:rPr>
          <w:rFonts w:ascii="Times New Roman" w:hAnsi="Times New Roman"/>
          <w:color w:val="000000"/>
          <w:sz w:val="24"/>
          <w:szCs w:val="24"/>
        </w:rPr>
      </w:pPr>
    </w:p>
    <w:tbl>
      <w:tblPr>
        <w:tblStyle w:val="5"/>
        <w:tblW w:w="0" w:type="auto"/>
        <w:tblLook w:val="04A0" w:firstRow="1" w:lastRow="0" w:firstColumn="1" w:lastColumn="0" w:noHBand="0" w:noVBand="1"/>
      </w:tblPr>
      <w:tblGrid>
        <w:gridCol w:w="1744"/>
        <w:gridCol w:w="2252"/>
        <w:gridCol w:w="1606"/>
        <w:gridCol w:w="2060"/>
        <w:gridCol w:w="1682"/>
      </w:tblGrid>
      <w:tr w:rsidR="00EC2700" w:rsidRPr="00EC2700" w14:paraId="7629776A" w14:textId="77777777" w:rsidTr="006C0D20">
        <w:tc>
          <w:tcPr>
            <w:tcW w:w="1772" w:type="dxa"/>
          </w:tcPr>
          <w:p w14:paraId="65E87AA5"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22B609AC" w14:textId="77777777" w:rsidR="00DC6915" w:rsidRPr="00EC2700" w:rsidRDefault="00DC6915" w:rsidP="00DC6915">
            <w:pPr>
              <w:tabs>
                <w:tab w:val="left" w:pos="8028"/>
              </w:tabs>
              <w:spacing w:after="0" w:line="240" w:lineRule="auto"/>
              <w:ind w:left="-142" w:right="-89"/>
              <w:jc w:val="center"/>
              <w:rPr>
                <w:rFonts w:ascii="Times New Roman" w:hAnsi="Times New Roman"/>
                <w:b/>
                <w:sz w:val="28"/>
              </w:rPr>
            </w:pPr>
          </w:p>
          <w:p w14:paraId="3C9DDD62"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Раздел</w:t>
            </w:r>
          </w:p>
          <w:p w14:paraId="0F42C089" w14:textId="77777777" w:rsidR="00DC6915" w:rsidRPr="00EC2700" w:rsidRDefault="00DC6915" w:rsidP="00DC6915">
            <w:pPr>
              <w:tabs>
                <w:tab w:val="left" w:pos="8028"/>
              </w:tabs>
              <w:spacing w:after="0" w:line="240" w:lineRule="auto"/>
              <w:ind w:left="-142" w:right="-250"/>
              <w:rPr>
                <w:rFonts w:ascii="Times New Roman" w:hAnsi="Times New Roman"/>
                <w:i/>
              </w:rPr>
            </w:pPr>
            <w:r w:rsidRPr="00EC2700">
              <w:rPr>
                <w:rFonts w:ascii="Times New Roman" w:hAnsi="Times New Roman"/>
                <w:i/>
              </w:rPr>
              <w:t xml:space="preserve"> (№, наименование)</w:t>
            </w:r>
          </w:p>
        </w:tc>
        <w:tc>
          <w:tcPr>
            <w:tcW w:w="2305" w:type="dxa"/>
          </w:tcPr>
          <w:p w14:paraId="0EE109A3"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6A3B58BA"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01C7BF5A"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670482C2"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Тема</w:t>
            </w:r>
          </w:p>
        </w:tc>
        <w:tc>
          <w:tcPr>
            <w:tcW w:w="1644" w:type="dxa"/>
          </w:tcPr>
          <w:p w14:paraId="33194CFB"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6CAB175E"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7AAC5759"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 xml:space="preserve">Код </w:t>
            </w:r>
          </w:p>
          <w:p w14:paraId="409FE83E"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индикатора</w:t>
            </w:r>
          </w:p>
        </w:tc>
        <w:tc>
          <w:tcPr>
            <w:tcW w:w="2100" w:type="dxa"/>
          </w:tcPr>
          <w:p w14:paraId="519D768D"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Форма оценки</w:t>
            </w:r>
          </w:p>
          <w:p w14:paraId="20D9EBDF" w14:textId="77777777" w:rsidR="00DC6915" w:rsidRPr="00EC2700" w:rsidRDefault="00DC6915" w:rsidP="001B02A2">
            <w:pPr>
              <w:tabs>
                <w:tab w:val="left" w:pos="8028"/>
              </w:tabs>
              <w:spacing w:after="0" w:line="240" w:lineRule="auto"/>
              <w:ind w:left="-142" w:right="-89"/>
              <w:jc w:val="both"/>
              <w:rPr>
                <w:rFonts w:ascii="Times New Roman" w:hAnsi="Times New Roman"/>
                <w:i/>
              </w:rPr>
            </w:pPr>
            <w:r w:rsidRPr="00EC2700">
              <w:rPr>
                <w:rFonts w:ascii="Times New Roman" w:hAnsi="Times New Roman"/>
                <w:i/>
              </w:rPr>
              <w:t>(</w:t>
            </w:r>
            <w:r w:rsidR="00EA6403" w:rsidRPr="00EC2700">
              <w:rPr>
                <w:rFonts w:ascii="Times New Roman" w:hAnsi="Times New Roman"/>
                <w:i/>
              </w:rPr>
              <w:t xml:space="preserve">ТК - </w:t>
            </w:r>
            <w:r w:rsidRPr="00EC2700">
              <w:rPr>
                <w:rFonts w:ascii="Times New Roman" w:hAnsi="Times New Roman"/>
                <w:i/>
              </w:rPr>
              <w:t xml:space="preserve">текущий контроль, </w:t>
            </w:r>
            <w:r w:rsidR="00EA6403" w:rsidRPr="00EC2700">
              <w:rPr>
                <w:rFonts w:ascii="Times New Roman" w:hAnsi="Times New Roman"/>
                <w:i/>
              </w:rPr>
              <w:t xml:space="preserve">ПА - </w:t>
            </w:r>
            <w:r w:rsidRPr="00EC2700">
              <w:rPr>
                <w:rFonts w:ascii="Times New Roman" w:hAnsi="Times New Roman"/>
                <w:i/>
              </w:rPr>
              <w:t xml:space="preserve">промежуточная аттестация, </w:t>
            </w:r>
            <w:r w:rsidR="00EA6403" w:rsidRPr="00EC2700">
              <w:rPr>
                <w:rFonts w:ascii="Times New Roman" w:hAnsi="Times New Roman"/>
                <w:i/>
              </w:rPr>
              <w:t xml:space="preserve">ДТ - </w:t>
            </w:r>
            <w:r w:rsidRPr="00EC2700">
              <w:rPr>
                <w:rFonts w:ascii="Times New Roman" w:hAnsi="Times New Roman"/>
                <w:i/>
              </w:rPr>
              <w:t>диагностическое дисциплинарное тестирование)</w:t>
            </w:r>
          </w:p>
        </w:tc>
        <w:tc>
          <w:tcPr>
            <w:tcW w:w="1749" w:type="dxa"/>
          </w:tcPr>
          <w:p w14:paraId="633A8C06"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581A9CFE"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10059BCF"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ФОС</w:t>
            </w:r>
          </w:p>
          <w:p w14:paraId="42371E61" w14:textId="77777777" w:rsidR="00DC6915" w:rsidRPr="00EC2700" w:rsidRDefault="00DC6915" w:rsidP="00DC6915">
            <w:pPr>
              <w:tabs>
                <w:tab w:val="left" w:pos="8028"/>
              </w:tabs>
              <w:spacing w:after="0" w:line="240" w:lineRule="auto"/>
              <w:ind w:left="-142" w:right="-89"/>
              <w:jc w:val="center"/>
              <w:rPr>
                <w:rFonts w:ascii="Times New Roman" w:hAnsi="Times New Roman"/>
                <w:i/>
              </w:rPr>
            </w:pPr>
            <w:r w:rsidRPr="00EC2700">
              <w:rPr>
                <w:rFonts w:ascii="Times New Roman" w:hAnsi="Times New Roman"/>
                <w:i/>
              </w:rPr>
              <w:t xml:space="preserve">(согласно </w:t>
            </w:r>
          </w:p>
          <w:p w14:paraId="57954255" w14:textId="77777777" w:rsidR="00DC6915" w:rsidRPr="00EC2700" w:rsidRDefault="00DC6915" w:rsidP="00DC6915">
            <w:pPr>
              <w:tabs>
                <w:tab w:val="left" w:pos="8028"/>
              </w:tabs>
              <w:spacing w:after="0" w:line="240" w:lineRule="auto"/>
              <w:ind w:left="-142" w:right="-89"/>
              <w:jc w:val="center"/>
              <w:rPr>
                <w:rFonts w:ascii="Times New Roman" w:hAnsi="Times New Roman"/>
                <w:i/>
              </w:rPr>
            </w:pPr>
            <w:r w:rsidRPr="00EC2700">
              <w:rPr>
                <w:rFonts w:ascii="Times New Roman" w:hAnsi="Times New Roman"/>
                <w:i/>
              </w:rPr>
              <w:t xml:space="preserve">раздела 6 </w:t>
            </w:r>
          </w:p>
          <w:p w14:paraId="141EA194" w14:textId="77777777" w:rsidR="00DC6915" w:rsidRPr="00EC2700" w:rsidRDefault="00DC6915" w:rsidP="00DC6915">
            <w:pPr>
              <w:tabs>
                <w:tab w:val="left" w:pos="8028"/>
              </w:tabs>
              <w:spacing w:after="0" w:line="240" w:lineRule="auto"/>
              <w:ind w:left="-142" w:right="-89"/>
              <w:jc w:val="center"/>
              <w:rPr>
                <w:rFonts w:ascii="Times New Roman" w:hAnsi="Times New Roman"/>
                <w:i/>
              </w:rPr>
            </w:pPr>
            <w:r w:rsidRPr="00EC2700">
              <w:rPr>
                <w:rFonts w:ascii="Times New Roman" w:hAnsi="Times New Roman"/>
                <w:i/>
              </w:rPr>
              <w:t>РПД)</w:t>
            </w:r>
          </w:p>
        </w:tc>
      </w:tr>
      <w:tr w:rsidR="00DC6915" w:rsidRPr="00DC6915" w14:paraId="49237EF0" w14:textId="77777777" w:rsidTr="006C0D20">
        <w:tc>
          <w:tcPr>
            <w:tcW w:w="1772" w:type="dxa"/>
          </w:tcPr>
          <w:p w14:paraId="2FD716BE"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1</w:t>
            </w:r>
          </w:p>
        </w:tc>
        <w:tc>
          <w:tcPr>
            <w:tcW w:w="2305" w:type="dxa"/>
          </w:tcPr>
          <w:p w14:paraId="69904CF7"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2</w:t>
            </w:r>
          </w:p>
        </w:tc>
        <w:tc>
          <w:tcPr>
            <w:tcW w:w="1644" w:type="dxa"/>
          </w:tcPr>
          <w:p w14:paraId="5FE586AE"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3</w:t>
            </w:r>
          </w:p>
        </w:tc>
        <w:tc>
          <w:tcPr>
            <w:tcW w:w="2100" w:type="dxa"/>
          </w:tcPr>
          <w:p w14:paraId="036CB115"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4</w:t>
            </w:r>
          </w:p>
        </w:tc>
        <w:tc>
          <w:tcPr>
            <w:tcW w:w="1749" w:type="dxa"/>
          </w:tcPr>
          <w:p w14:paraId="7BD22D5F"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5</w:t>
            </w:r>
          </w:p>
        </w:tc>
      </w:tr>
      <w:tr w:rsidR="00C30F87" w:rsidRPr="00DC6915" w14:paraId="407DCF25" w14:textId="77777777" w:rsidTr="00A43E32">
        <w:trPr>
          <w:trHeight w:val="420"/>
        </w:trPr>
        <w:tc>
          <w:tcPr>
            <w:tcW w:w="1772" w:type="dxa"/>
            <w:vMerge w:val="restart"/>
          </w:tcPr>
          <w:p w14:paraId="71C9868A" w14:textId="1B106E84" w:rsidR="00C30F87" w:rsidRPr="00EC2700" w:rsidRDefault="00421FEE" w:rsidP="006C0D20">
            <w:pPr>
              <w:tabs>
                <w:tab w:val="left" w:pos="8028"/>
              </w:tabs>
              <w:spacing w:after="0" w:line="240" w:lineRule="auto"/>
              <w:ind w:right="-89"/>
              <w:rPr>
                <w:rFonts w:ascii="Times New Roman" w:hAnsi="Times New Roman"/>
              </w:rPr>
            </w:pPr>
            <w:r w:rsidRPr="00421FEE">
              <w:rPr>
                <w:rFonts w:ascii="Times New Roman" w:hAnsi="Times New Roman"/>
              </w:rPr>
              <w:t>Что такое Россия</w:t>
            </w:r>
          </w:p>
        </w:tc>
        <w:tc>
          <w:tcPr>
            <w:tcW w:w="2305" w:type="dxa"/>
            <w:vMerge w:val="restart"/>
          </w:tcPr>
          <w:p w14:paraId="5B3B55AA" w14:textId="3710B422" w:rsidR="00C30F87" w:rsidRPr="00EC2700" w:rsidRDefault="00421FEE" w:rsidP="006C0D20">
            <w:pPr>
              <w:tabs>
                <w:tab w:val="left" w:pos="8028"/>
              </w:tabs>
              <w:spacing w:after="0" w:line="240" w:lineRule="auto"/>
              <w:ind w:left="-142" w:right="-89"/>
              <w:jc w:val="both"/>
              <w:rPr>
                <w:rFonts w:ascii="Times New Roman" w:hAnsi="Times New Roman"/>
              </w:rPr>
            </w:pPr>
            <w:r w:rsidRPr="00421FEE">
              <w:rPr>
                <w:rFonts w:ascii="Times New Roman" w:hAnsi="Times New Roman"/>
              </w:rPr>
              <w:t>Многообразие российских регионов</w:t>
            </w:r>
          </w:p>
        </w:tc>
        <w:tc>
          <w:tcPr>
            <w:tcW w:w="1644" w:type="dxa"/>
            <w:vMerge w:val="restart"/>
          </w:tcPr>
          <w:p w14:paraId="0E524C94" w14:textId="77777777" w:rsidR="00C30F87" w:rsidRDefault="00C30F87" w:rsidP="00C30F87">
            <w:pPr>
              <w:tabs>
                <w:tab w:val="left" w:pos="8028"/>
              </w:tabs>
              <w:spacing w:after="0" w:line="240" w:lineRule="auto"/>
              <w:ind w:left="-142" w:right="-89"/>
              <w:jc w:val="center"/>
              <w:rPr>
                <w:rFonts w:ascii="Times New Roman" w:hAnsi="Times New Roman"/>
              </w:rPr>
            </w:pPr>
          </w:p>
          <w:p w14:paraId="065079E0" w14:textId="77777777" w:rsidR="00C30F87" w:rsidRDefault="00C30F87" w:rsidP="00C30F87">
            <w:pPr>
              <w:tabs>
                <w:tab w:val="left" w:pos="8028"/>
              </w:tabs>
              <w:spacing w:after="0" w:line="240" w:lineRule="auto"/>
              <w:ind w:left="-142" w:right="-89"/>
              <w:jc w:val="center"/>
              <w:rPr>
                <w:rFonts w:ascii="Times New Roman" w:hAnsi="Times New Roman"/>
              </w:rPr>
            </w:pPr>
          </w:p>
          <w:p w14:paraId="58602B04" w14:textId="77777777" w:rsidR="00C30F87" w:rsidRDefault="00C30F87" w:rsidP="00C30F87">
            <w:pPr>
              <w:tabs>
                <w:tab w:val="left" w:pos="8028"/>
              </w:tabs>
              <w:spacing w:after="0" w:line="240" w:lineRule="auto"/>
              <w:ind w:left="-142" w:right="-89"/>
              <w:jc w:val="center"/>
              <w:rPr>
                <w:rFonts w:ascii="Times New Roman" w:hAnsi="Times New Roman"/>
              </w:rPr>
            </w:pPr>
          </w:p>
          <w:p w14:paraId="7C5F0B78" w14:textId="6ECCA6B4" w:rsidR="00C30F87" w:rsidRDefault="00421FEE" w:rsidP="00C30F87">
            <w:pPr>
              <w:tabs>
                <w:tab w:val="left" w:pos="8028"/>
              </w:tabs>
              <w:spacing w:after="0" w:line="240" w:lineRule="auto"/>
              <w:ind w:left="-142" w:right="-89"/>
              <w:jc w:val="center"/>
              <w:rPr>
                <w:rFonts w:ascii="Times New Roman" w:hAnsi="Times New Roman"/>
              </w:rPr>
            </w:pPr>
            <w:r>
              <w:rPr>
                <w:rFonts w:ascii="Times New Roman" w:hAnsi="Times New Roman"/>
              </w:rPr>
              <w:t>УК-5.4.</w:t>
            </w:r>
          </w:p>
          <w:p w14:paraId="2C77A004" w14:textId="3C244BA4" w:rsidR="00421FEE" w:rsidRDefault="00421FEE" w:rsidP="00C30F87">
            <w:pPr>
              <w:tabs>
                <w:tab w:val="left" w:pos="8028"/>
              </w:tabs>
              <w:spacing w:after="0" w:line="240" w:lineRule="auto"/>
              <w:ind w:left="-142" w:right="-89"/>
              <w:jc w:val="center"/>
              <w:rPr>
                <w:rFonts w:ascii="Times New Roman" w:hAnsi="Times New Roman"/>
              </w:rPr>
            </w:pPr>
            <w:r>
              <w:rPr>
                <w:rFonts w:ascii="Times New Roman" w:hAnsi="Times New Roman"/>
              </w:rPr>
              <w:t>УК-5.5.</w:t>
            </w:r>
          </w:p>
          <w:p w14:paraId="77599DC6" w14:textId="57769CFB" w:rsidR="00421FEE" w:rsidRDefault="00421FEE" w:rsidP="00C30F87">
            <w:pPr>
              <w:tabs>
                <w:tab w:val="left" w:pos="8028"/>
              </w:tabs>
              <w:spacing w:after="0" w:line="240" w:lineRule="auto"/>
              <w:ind w:left="-142" w:right="-89"/>
              <w:jc w:val="center"/>
              <w:rPr>
                <w:rFonts w:ascii="Times New Roman" w:hAnsi="Times New Roman"/>
              </w:rPr>
            </w:pPr>
            <w:r>
              <w:rPr>
                <w:rFonts w:ascii="Times New Roman" w:hAnsi="Times New Roman"/>
              </w:rPr>
              <w:t>УК-5.6.</w:t>
            </w:r>
          </w:p>
          <w:p w14:paraId="4BE2C59D" w14:textId="7C71312E" w:rsidR="00421FEE" w:rsidRDefault="00421FEE" w:rsidP="00C30F87">
            <w:pPr>
              <w:tabs>
                <w:tab w:val="left" w:pos="8028"/>
              </w:tabs>
              <w:spacing w:after="0" w:line="240" w:lineRule="auto"/>
              <w:ind w:left="-142" w:right="-89"/>
              <w:jc w:val="center"/>
              <w:rPr>
                <w:rFonts w:ascii="Times New Roman" w:hAnsi="Times New Roman"/>
              </w:rPr>
            </w:pPr>
            <w:r>
              <w:rPr>
                <w:rFonts w:ascii="Times New Roman" w:hAnsi="Times New Roman"/>
              </w:rPr>
              <w:t>УК-5.7.</w:t>
            </w:r>
          </w:p>
          <w:p w14:paraId="7448463D" w14:textId="77777777" w:rsidR="00C30F87" w:rsidRDefault="00C30F87" w:rsidP="00C30F87">
            <w:pPr>
              <w:tabs>
                <w:tab w:val="left" w:pos="8028"/>
              </w:tabs>
              <w:spacing w:after="0" w:line="240" w:lineRule="auto"/>
              <w:ind w:left="-142" w:right="-89"/>
              <w:jc w:val="center"/>
              <w:rPr>
                <w:rFonts w:ascii="Times New Roman" w:hAnsi="Times New Roman"/>
              </w:rPr>
            </w:pPr>
          </w:p>
          <w:p w14:paraId="13BB803C" w14:textId="77777777" w:rsidR="00C30F87" w:rsidRDefault="00C30F87" w:rsidP="00C30F87">
            <w:pPr>
              <w:tabs>
                <w:tab w:val="left" w:pos="8028"/>
              </w:tabs>
              <w:spacing w:after="0" w:line="240" w:lineRule="auto"/>
              <w:ind w:left="-142" w:right="-89"/>
              <w:jc w:val="center"/>
              <w:rPr>
                <w:rFonts w:ascii="Times New Roman" w:hAnsi="Times New Roman"/>
              </w:rPr>
            </w:pPr>
          </w:p>
          <w:p w14:paraId="1B332AD5" w14:textId="77777777" w:rsidR="00C30F87" w:rsidRDefault="00C30F87" w:rsidP="00C30F87">
            <w:pPr>
              <w:tabs>
                <w:tab w:val="left" w:pos="8028"/>
              </w:tabs>
              <w:spacing w:after="0" w:line="240" w:lineRule="auto"/>
              <w:ind w:left="-142" w:right="-89"/>
              <w:jc w:val="center"/>
              <w:rPr>
                <w:rFonts w:ascii="Times New Roman" w:hAnsi="Times New Roman"/>
              </w:rPr>
            </w:pPr>
          </w:p>
          <w:p w14:paraId="14FEE73A" w14:textId="77777777" w:rsidR="00C30F87" w:rsidRDefault="00C30F87" w:rsidP="00C30F87">
            <w:pPr>
              <w:tabs>
                <w:tab w:val="left" w:pos="8028"/>
              </w:tabs>
              <w:spacing w:after="0" w:line="240" w:lineRule="auto"/>
              <w:ind w:left="-142" w:right="-89"/>
              <w:jc w:val="center"/>
              <w:rPr>
                <w:rFonts w:ascii="Times New Roman" w:hAnsi="Times New Roman"/>
              </w:rPr>
            </w:pPr>
          </w:p>
          <w:p w14:paraId="11F9583E" w14:textId="77777777" w:rsidR="00C30F87" w:rsidRDefault="00C30F87" w:rsidP="00C30F87">
            <w:pPr>
              <w:tabs>
                <w:tab w:val="left" w:pos="8028"/>
              </w:tabs>
              <w:spacing w:after="0" w:line="240" w:lineRule="auto"/>
              <w:ind w:left="-142" w:right="-89"/>
              <w:jc w:val="center"/>
              <w:rPr>
                <w:rFonts w:ascii="Times New Roman" w:hAnsi="Times New Roman"/>
              </w:rPr>
            </w:pPr>
          </w:p>
          <w:p w14:paraId="25BAF088" w14:textId="77777777" w:rsidR="00C30F87" w:rsidRDefault="00C30F87" w:rsidP="00C30F87">
            <w:pPr>
              <w:tabs>
                <w:tab w:val="left" w:pos="8028"/>
              </w:tabs>
              <w:spacing w:after="0" w:line="240" w:lineRule="auto"/>
              <w:ind w:left="-142" w:right="-89"/>
              <w:jc w:val="center"/>
              <w:rPr>
                <w:rFonts w:ascii="Times New Roman" w:hAnsi="Times New Roman"/>
              </w:rPr>
            </w:pPr>
          </w:p>
          <w:p w14:paraId="0FAA591E" w14:textId="77777777" w:rsidR="00C30F87" w:rsidRDefault="00C30F87" w:rsidP="00C30F87">
            <w:pPr>
              <w:tabs>
                <w:tab w:val="left" w:pos="8028"/>
              </w:tabs>
              <w:spacing w:after="0" w:line="240" w:lineRule="auto"/>
              <w:ind w:left="-142" w:right="-89"/>
              <w:jc w:val="center"/>
              <w:rPr>
                <w:rFonts w:ascii="Times New Roman" w:hAnsi="Times New Roman"/>
              </w:rPr>
            </w:pPr>
          </w:p>
          <w:p w14:paraId="152980DC" w14:textId="77777777" w:rsidR="00C30F87" w:rsidRDefault="00C30F87" w:rsidP="00C30F87">
            <w:pPr>
              <w:tabs>
                <w:tab w:val="left" w:pos="8028"/>
              </w:tabs>
              <w:spacing w:after="0" w:line="240" w:lineRule="auto"/>
              <w:ind w:left="-142" w:right="-89"/>
              <w:jc w:val="center"/>
              <w:rPr>
                <w:rFonts w:ascii="Times New Roman" w:hAnsi="Times New Roman"/>
              </w:rPr>
            </w:pPr>
          </w:p>
          <w:p w14:paraId="781002B6" w14:textId="082E13E2" w:rsidR="00C30F87" w:rsidRPr="00DC6915" w:rsidRDefault="00C30F87" w:rsidP="00C30F87">
            <w:pPr>
              <w:tabs>
                <w:tab w:val="left" w:pos="8028"/>
              </w:tabs>
              <w:spacing w:after="0" w:line="240" w:lineRule="auto"/>
              <w:ind w:left="-142" w:right="-89"/>
              <w:jc w:val="center"/>
              <w:rPr>
                <w:rFonts w:ascii="Times New Roman" w:hAnsi="Times New Roman"/>
              </w:rPr>
            </w:pPr>
          </w:p>
        </w:tc>
        <w:tc>
          <w:tcPr>
            <w:tcW w:w="2100" w:type="dxa"/>
          </w:tcPr>
          <w:p w14:paraId="1944F6CE"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ТК</w:t>
            </w:r>
          </w:p>
        </w:tc>
        <w:tc>
          <w:tcPr>
            <w:tcW w:w="1749" w:type="dxa"/>
          </w:tcPr>
          <w:p w14:paraId="05BD0BE4" w14:textId="4E685600" w:rsidR="00C30F87" w:rsidRPr="00DC6915" w:rsidRDefault="00C30F87" w:rsidP="00DC6915">
            <w:pPr>
              <w:tabs>
                <w:tab w:val="left" w:pos="8028"/>
              </w:tabs>
              <w:spacing w:after="0" w:line="240" w:lineRule="auto"/>
              <w:ind w:left="-142" w:right="-89"/>
              <w:jc w:val="center"/>
              <w:rPr>
                <w:rFonts w:ascii="Times New Roman" w:hAnsi="Times New Roman"/>
              </w:rPr>
            </w:pPr>
            <w:r>
              <w:rPr>
                <w:rFonts w:ascii="Times New Roman" w:hAnsi="Times New Roman"/>
              </w:rPr>
              <w:t>Семинар-</w:t>
            </w:r>
            <w:r w:rsidR="00421FEE">
              <w:rPr>
                <w:rFonts w:ascii="Times New Roman" w:hAnsi="Times New Roman"/>
              </w:rPr>
              <w:t>круглый стол</w:t>
            </w:r>
          </w:p>
        </w:tc>
      </w:tr>
      <w:tr w:rsidR="00C30F87" w:rsidRPr="00DC6915" w14:paraId="7F2127AB" w14:textId="77777777" w:rsidTr="006C0D20">
        <w:trPr>
          <w:trHeight w:val="420"/>
        </w:trPr>
        <w:tc>
          <w:tcPr>
            <w:tcW w:w="1772" w:type="dxa"/>
            <w:vMerge/>
          </w:tcPr>
          <w:p w14:paraId="35808374" w14:textId="77777777" w:rsidR="00C30F87" w:rsidRPr="00EC2700" w:rsidRDefault="00C30F87" w:rsidP="006C0D20">
            <w:pPr>
              <w:tabs>
                <w:tab w:val="left" w:pos="8028"/>
              </w:tabs>
              <w:spacing w:after="0" w:line="240" w:lineRule="auto"/>
              <w:ind w:right="-89"/>
              <w:rPr>
                <w:rFonts w:ascii="Times New Roman" w:hAnsi="Times New Roman"/>
              </w:rPr>
            </w:pPr>
          </w:p>
        </w:tc>
        <w:tc>
          <w:tcPr>
            <w:tcW w:w="2305" w:type="dxa"/>
            <w:vMerge/>
          </w:tcPr>
          <w:p w14:paraId="1E3FB7C8"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1644" w:type="dxa"/>
            <w:vMerge/>
          </w:tcPr>
          <w:p w14:paraId="0D7A47CE"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2100" w:type="dxa"/>
          </w:tcPr>
          <w:p w14:paraId="27215CA4"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ПА</w:t>
            </w:r>
          </w:p>
        </w:tc>
        <w:tc>
          <w:tcPr>
            <w:tcW w:w="1749" w:type="dxa"/>
          </w:tcPr>
          <w:p w14:paraId="45EBB8E6" w14:textId="066267A0"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 xml:space="preserve">вопросы к </w:t>
            </w:r>
            <w:r w:rsidR="00421FEE">
              <w:rPr>
                <w:rFonts w:ascii="Times New Roman" w:hAnsi="Times New Roman"/>
              </w:rPr>
              <w:t>зачету</w:t>
            </w:r>
          </w:p>
        </w:tc>
      </w:tr>
      <w:tr w:rsidR="00C30F87" w:rsidRPr="00DC6915" w14:paraId="7CEEB6EC" w14:textId="77777777" w:rsidTr="006C0D20">
        <w:trPr>
          <w:trHeight w:val="420"/>
        </w:trPr>
        <w:tc>
          <w:tcPr>
            <w:tcW w:w="1772" w:type="dxa"/>
            <w:vMerge/>
          </w:tcPr>
          <w:p w14:paraId="35FBBC57" w14:textId="77777777" w:rsidR="00C30F87" w:rsidRPr="00EC2700" w:rsidRDefault="00C30F87" w:rsidP="006C0D20">
            <w:pPr>
              <w:tabs>
                <w:tab w:val="left" w:pos="8028"/>
              </w:tabs>
              <w:spacing w:after="0" w:line="240" w:lineRule="auto"/>
              <w:ind w:right="-89"/>
              <w:rPr>
                <w:rFonts w:ascii="Times New Roman" w:hAnsi="Times New Roman"/>
              </w:rPr>
            </w:pPr>
          </w:p>
        </w:tc>
        <w:tc>
          <w:tcPr>
            <w:tcW w:w="2305" w:type="dxa"/>
            <w:vMerge/>
          </w:tcPr>
          <w:p w14:paraId="15751AC4"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1644" w:type="dxa"/>
            <w:vMerge/>
          </w:tcPr>
          <w:p w14:paraId="48909DC8"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2100" w:type="dxa"/>
          </w:tcPr>
          <w:p w14:paraId="6F01CD8E"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ДТ</w:t>
            </w:r>
          </w:p>
        </w:tc>
        <w:tc>
          <w:tcPr>
            <w:tcW w:w="1749" w:type="dxa"/>
          </w:tcPr>
          <w:p w14:paraId="3337C0DD"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C30F87" w:rsidRPr="00DC6915" w14:paraId="5C9EFFD7" w14:textId="77777777" w:rsidTr="00A43E32">
        <w:trPr>
          <w:trHeight w:val="255"/>
        </w:trPr>
        <w:tc>
          <w:tcPr>
            <w:tcW w:w="1772" w:type="dxa"/>
            <w:vMerge w:val="restart"/>
          </w:tcPr>
          <w:p w14:paraId="6CEC775D" w14:textId="6C860B45" w:rsidR="00C30F87" w:rsidRPr="00EC2700" w:rsidRDefault="00421FEE" w:rsidP="006C0D20">
            <w:pPr>
              <w:tabs>
                <w:tab w:val="left" w:pos="8028"/>
              </w:tabs>
              <w:spacing w:after="0" w:line="240" w:lineRule="auto"/>
              <w:ind w:left="-142" w:right="-89"/>
              <w:jc w:val="both"/>
              <w:rPr>
                <w:rFonts w:ascii="Times New Roman" w:hAnsi="Times New Roman"/>
              </w:rPr>
            </w:pPr>
            <w:r w:rsidRPr="00421FEE">
              <w:rPr>
                <w:rFonts w:ascii="Times New Roman" w:hAnsi="Times New Roman"/>
              </w:rPr>
              <w:t>Российское мировоззрение и ценности российской цивилизации</w:t>
            </w:r>
          </w:p>
        </w:tc>
        <w:tc>
          <w:tcPr>
            <w:tcW w:w="2305" w:type="dxa"/>
            <w:vMerge w:val="restart"/>
          </w:tcPr>
          <w:p w14:paraId="46AC1FE6" w14:textId="006C30AD" w:rsidR="00C30F87" w:rsidRPr="00EC2700" w:rsidRDefault="00421FEE" w:rsidP="006C0D20">
            <w:pPr>
              <w:tabs>
                <w:tab w:val="left" w:pos="8028"/>
              </w:tabs>
              <w:spacing w:after="0" w:line="240" w:lineRule="auto"/>
              <w:ind w:left="-142" w:right="-89"/>
              <w:jc w:val="both"/>
              <w:rPr>
                <w:rFonts w:ascii="Times New Roman" w:hAnsi="Times New Roman"/>
              </w:rPr>
            </w:pPr>
            <w:r w:rsidRPr="00421FEE">
              <w:rPr>
                <w:rFonts w:ascii="Times New Roman" w:hAnsi="Times New Roman"/>
              </w:rPr>
              <w:t>Ценности российской цивилизации</w:t>
            </w:r>
          </w:p>
        </w:tc>
        <w:tc>
          <w:tcPr>
            <w:tcW w:w="1644" w:type="dxa"/>
            <w:vMerge/>
          </w:tcPr>
          <w:p w14:paraId="545090CC"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2100" w:type="dxa"/>
          </w:tcPr>
          <w:p w14:paraId="31CFBE92"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ТК</w:t>
            </w:r>
          </w:p>
        </w:tc>
        <w:tc>
          <w:tcPr>
            <w:tcW w:w="1749" w:type="dxa"/>
          </w:tcPr>
          <w:p w14:paraId="09CEC66D"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Семинар-дискуссия</w:t>
            </w:r>
          </w:p>
        </w:tc>
      </w:tr>
      <w:tr w:rsidR="00C30F87" w:rsidRPr="00DC6915" w14:paraId="21736B40" w14:textId="77777777" w:rsidTr="006C0D20">
        <w:trPr>
          <w:trHeight w:val="255"/>
        </w:trPr>
        <w:tc>
          <w:tcPr>
            <w:tcW w:w="1772" w:type="dxa"/>
            <w:vMerge/>
          </w:tcPr>
          <w:p w14:paraId="5AC9B671"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2305" w:type="dxa"/>
            <w:vMerge/>
          </w:tcPr>
          <w:p w14:paraId="0768F701"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1644" w:type="dxa"/>
            <w:vMerge/>
          </w:tcPr>
          <w:p w14:paraId="60D88EB1"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2100" w:type="dxa"/>
          </w:tcPr>
          <w:p w14:paraId="6EE71861"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ПА</w:t>
            </w:r>
          </w:p>
        </w:tc>
        <w:tc>
          <w:tcPr>
            <w:tcW w:w="1749" w:type="dxa"/>
          </w:tcPr>
          <w:p w14:paraId="329F39A6" w14:textId="07FAD733" w:rsidR="00C30F87" w:rsidRPr="00DC6915" w:rsidRDefault="00421FEE" w:rsidP="00421FEE">
            <w:pPr>
              <w:tabs>
                <w:tab w:val="left" w:pos="8028"/>
              </w:tabs>
              <w:spacing w:after="0" w:line="240" w:lineRule="auto"/>
              <w:ind w:right="-89"/>
              <w:rPr>
                <w:rFonts w:ascii="Times New Roman" w:hAnsi="Times New Roman"/>
              </w:rPr>
            </w:pPr>
            <w:r>
              <w:rPr>
                <w:rFonts w:ascii="Times New Roman" w:hAnsi="Times New Roman"/>
              </w:rPr>
              <w:t>В</w:t>
            </w:r>
            <w:r w:rsidR="00C30F87">
              <w:rPr>
                <w:rFonts w:ascii="Times New Roman" w:hAnsi="Times New Roman"/>
              </w:rPr>
              <w:t xml:space="preserve">опросы к </w:t>
            </w:r>
            <w:r>
              <w:rPr>
                <w:rFonts w:ascii="Times New Roman" w:hAnsi="Times New Roman"/>
              </w:rPr>
              <w:t>зачету</w:t>
            </w:r>
          </w:p>
        </w:tc>
      </w:tr>
      <w:tr w:rsidR="00C30F87" w:rsidRPr="00DC6915" w14:paraId="7468EAF9" w14:textId="77777777" w:rsidTr="006C0D20">
        <w:trPr>
          <w:trHeight w:val="255"/>
        </w:trPr>
        <w:tc>
          <w:tcPr>
            <w:tcW w:w="1772" w:type="dxa"/>
            <w:vMerge/>
          </w:tcPr>
          <w:p w14:paraId="63E636D6"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2305" w:type="dxa"/>
            <w:vMerge/>
          </w:tcPr>
          <w:p w14:paraId="11D29F9D"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1644" w:type="dxa"/>
            <w:vMerge/>
          </w:tcPr>
          <w:p w14:paraId="584204C7"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2100" w:type="dxa"/>
          </w:tcPr>
          <w:p w14:paraId="77BE2FB7"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ДТ</w:t>
            </w:r>
          </w:p>
        </w:tc>
        <w:tc>
          <w:tcPr>
            <w:tcW w:w="1749" w:type="dxa"/>
          </w:tcPr>
          <w:p w14:paraId="56396F1F"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C30F87" w:rsidRPr="00DC6915" w14:paraId="43BDDF01" w14:textId="77777777" w:rsidTr="00A43E32">
        <w:trPr>
          <w:trHeight w:val="505"/>
        </w:trPr>
        <w:tc>
          <w:tcPr>
            <w:tcW w:w="1772" w:type="dxa"/>
            <w:vMerge w:val="restart"/>
          </w:tcPr>
          <w:p w14:paraId="780B562E" w14:textId="3FB1F1DC" w:rsidR="00C30F87" w:rsidRPr="00EC2700" w:rsidRDefault="00421FEE" w:rsidP="006C0D20">
            <w:pPr>
              <w:tabs>
                <w:tab w:val="left" w:pos="8028"/>
              </w:tabs>
              <w:spacing w:after="0" w:line="240" w:lineRule="auto"/>
              <w:ind w:left="-142" w:right="-89"/>
              <w:jc w:val="both"/>
              <w:rPr>
                <w:rFonts w:ascii="Times New Roman" w:hAnsi="Times New Roman"/>
              </w:rPr>
            </w:pPr>
            <w:r w:rsidRPr="00421FEE">
              <w:rPr>
                <w:rFonts w:ascii="Times New Roman" w:hAnsi="Times New Roman"/>
              </w:rPr>
              <w:t>Политическое устройство России</w:t>
            </w:r>
          </w:p>
        </w:tc>
        <w:tc>
          <w:tcPr>
            <w:tcW w:w="2305" w:type="dxa"/>
            <w:vMerge w:val="restart"/>
          </w:tcPr>
          <w:p w14:paraId="65F60923" w14:textId="1A22B954" w:rsidR="00C30F87" w:rsidRPr="00EC2700" w:rsidRDefault="00421FEE" w:rsidP="006C0D20">
            <w:pPr>
              <w:tabs>
                <w:tab w:val="left" w:pos="8028"/>
              </w:tabs>
              <w:spacing w:after="0" w:line="240" w:lineRule="auto"/>
              <w:ind w:left="-142" w:right="-89"/>
              <w:jc w:val="both"/>
              <w:rPr>
                <w:rFonts w:ascii="Times New Roman" w:hAnsi="Times New Roman"/>
              </w:rPr>
            </w:pPr>
            <w:r w:rsidRPr="00421FEE">
              <w:rPr>
                <w:rFonts w:ascii="Times New Roman" w:hAnsi="Times New Roman"/>
              </w:rPr>
              <w:t>Власть и легитимность в конституционном преломлении. Уровни и ветви власти</w:t>
            </w:r>
          </w:p>
        </w:tc>
        <w:tc>
          <w:tcPr>
            <w:tcW w:w="1644" w:type="dxa"/>
            <w:vMerge/>
          </w:tcPr>
          <w:p w14:paraId="2AC9693F"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2100" w:type="dxa"/>
          </w:tcPr>
          <w:p w14:paraId="0BD74E16"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ТК</w:t>
            </w:r>
          </w:p>
        </w:tc>
        <w:tc>
          <w:tcPr>
            <w:tcW w:w="1749" w:type="dxa"/>
          </w:tcPr>
          <w:p w14:paraId="5DDB5E4F" w14:textId="77777777" w:rsidR="00C30F87" w:rsidRPr="00DC6915" w:rsidRDefault="00EC2700" w:rsidP="004E07BE">
            <w:pPr>
              <w:tabs>
                <w:tab w:val="left" w:pos="8028"/>
              </w:tabs>
              <w:spacing w:after="0" w:line="240" w:lineRule="auto"/>
              <w:ind w:left="-142" w:right="-89"/>
              <w:jc w:val="center"/>
              <w:rPr>
                <w:rFonts w:ascii="Times New Roman" w:hAnsi="Times New Roman"/>
              </w:rPr>
            </w:pPr>
            <w:r>
              <w:rPr>
                <w:rFonts w:ascii="Times New Roman" w:hAnsi="Times New Roman"/>
                <w:color w:val="000000"/>
                <w:sz w:val="24"/>
                <w:szCs w:val="24"/>
              </w:rPr>
              <w:t>Семинар-круглый стол</w:t>
            </w:r>
          </w:p>
        </w:tc>
      </w:tr>
      <w:tr w:rsidR="00C30F87" w:rsidRPr="00DC6915" w14:paraId="4987ED2D" w14:textId="77777777" w:rsidTr="006C0D20">
        <w:trPr>
          <w:trHeight w:val="505"/>
        </w:trPr>
        <w:tc>
          <w:tcPr>
            <w:tcW w:w="1772" w:type="dxa"/>
            <w:vMerge/>
          </w:tcPr>
          <w:p w14:paraId="66210F30" w14:textId="77777777" w:rsidR="00C30F87" w:rsidRPr="00240A59" w:rsidRDefault="00C30F87" w:rsidP="006C0D20">
            <w:pPr>
              <w:tabs>
                <w:tab w:val="left" w:pos="8028"/>
              </w:tabs>
              <w:spacing w:after="0" w:line="240" w:lineRule="auto"/>
              <w:ind w:left="-142" w:right="-89"/>
              <w:jc w:val="both"/>
              <w:rPr>
                <w:rFonts w:ascii="Times New Roman" w:hAnsi="Times New Roman"/>
                <w:color w:val="FF0000"/>
              </w:rPr>
            </w:pPr>
          </w:p>
        </w:tc>
        <w:tc>
          <w:tcPr>
            <w:tcW w:w="2305" w:type="dxa"/>
            <w:vMerge/>
          </w:tcPr>
          <w:p w14:paraId="1D509EDF" w14:textId="77777777" w:rsidR="00C30F87" w:rsidRPr="00240A59" w:rsidRDefault="00C30F87" w:rsidP="006C0D20">
            <w:pPr>
              <w:tabs>
                <w:tab w:val="left" w:pos="8028"/>
              </w:tabs>
              <w:spacing w:after="0" w:line="240" w:lineRule="auto"/>
              <w:ind w:left="-142" w:right="-89"/>
              <w:jc w:val="both"/>
              <w:rPr>
                <w:rFonts w:ascii="Times New Roman" w:hAnsi="Times New Roman"/>
                <w:color w:val="FF0000"/>
              </w:rPr>
            </w:pPr>
          </w:p>
        </w:tc>
        <w:tc>
          <w:tcPr>
            <w:tcW w:w="1644" w:type="dxa"/>
            <w:vMerge/>
          </w:tcPr>
          <w:p w14:paraId="38EBA335"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2100" w:type="dxa"/>
          </w:tcPr>
          <w:p w14:paraId="42E10C0F"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ПА</w:t>
            </w:r>
          </w:p>
        </w:tc>
        <w:tc>
          <w:tcPr>
            <w:tcW w:w="1749" w:type="dxa"/>
          </w:tcPr>
          <w:p w14:paraId="4E987331" w14:textId="227573A3" w:rsidR="00C30F87" w:rsidRPr="00DC6915" w:rsidRDefault="003F4588" w:rsidP="004E07BE">
            <w:pPr>
              <w:tabs>
                <w:tab w:val="left" w:pos="8028"/>
              </w:tabs>
              <w:spacing w:after="0" w:line="240" w:lineRule="auto"/>
              <w:ind w:left="-142" w:right="-89"/>
              <w:jc w:val="center"/>
              <w:rPr>
                <w:rFonts w:ascii="Times New Roman" w:hAnsi="Times New Roman"/>
              </w:rPr>
            </w:pPr>
            <w:r>
              <w:rPr>
                <w:rFonts w:ascii="Times New Roman" w:hAnsi="Times New Roman"/>
              </w:rPr>
              <w:t>Реферат</w:t>
            </w:r>
            <w:r w:rsidR="00C30F87">
              <w:rPr>
                <w:rFonts w:ascii="Times New Roman" w:hAnsi="Times New Roman"/>
              </w:rPr>
              <w:t xml:space="preserve">, вопросы к </w:t>
            </w:r>
            <w:r w:rsidR="00421FEE">
              <w:rPr>
                <w:rFonts w:ascii="Times New Roman" w:hAnsi="Times New Roman"/>
              </w:rPr>
              <w:t>зачету</w:t>
            </w:r>
          </w:p>
        </w:tc>
      </w:tr>
      <w:tr w:rsidR="00C30F87" w:rsidRPr="00DC6915" w14:paraId="21ECB8A2" w14:textId="77777777" w:rsidTr="006C0D20">
        <w:trPr>
          <w:trHeight w:val="505"/>
        </w:trPr>
        <w:tc>
          <w:tcPr>
            <w:tcW w:w="1772" w:type="dxa"/>
          </w:tcPr>
          <w:p w14:paraId="7EA2B109" w14:textId="42A8419B" w:rsidR="00C30F87" w:rsidRPr="00421FEE" w:rsidRDefault="00421FEE" w:rsidP="006C0D20">
            <w:pPr>
              <w:tabs>
                <w:tab w:val="left" w:pos="8028"/>
              </w:tabs>
              <w:spacing w:after="0" w:line="240" w:lineRule="auto"/>
              <w:ind w:left="-142" w:right="-89"/>
              <w:jc w:val="both"/>
              <w:rPr>
                <w:rFonts w:ascii="Times New Roman" w:hAnsi="Times New Roman"/>
              </w:rPr>
            </w:pPr>
            <w:r w:rsidRPr="00421FEE">
              <w:rPr>
                <w:rFonts w:ascii="Times New Roman" w:hAnsi="Times New Roman"/>
              </w:rPr>
              <w:t>Вызовы будущего и развитие страны</w:t>
            </w:r>
          </w:p>
        </w:tc>
        <w:tc>
          <w:tcPr>
            <w:tcW w:w="2305" w:type="dxa"/>
          </w:tcPr>
          <w:p w14:paraId="426E905E" w14:textId="1D390F85" w:rsidR="00C30F87" w:rsidRPr="00421FEE" w:rsidRDefault="00421FEE" w:rsidP="006C0D20">
            <w:pPr>
              <w:tabs>
                <w:tab w:val="left" w:pos="8028"/>
              </w:tabs>
              <w:spacing w:after="0" w:line="240" w:lineRule="auto"/>
              <w:ind w:left="-142" w:right="-89"/>
              <w:jc w:val="both"/>
              <w:rPr>
                <w:rFonts w:ascii="Times New Roman" w:hAnsi="Times New Roman"/>
              </w:rPr>
            </w:pPr>
            <w:r w:rsidRPr="00421FEE">
              <w:rPr>
                <w:rFonts w:ascii="Times New Roman" w:hAnsi="Times New Roman"/>
              </w:rPr>
              <w:t>Образы будущего России. Ориентиры стратегического развития</w:t>
            </w:r>
          </w:p>
        </w:tc>
        <w:tc>
          <w:tcPr>
            <w:tcW w:w="1644" w:type="dxa"/>
            <w:vMerge/>
          </w:tcPr>
          <w:p w14:paraId="26A547C8"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2100" w:type="dxa"/>
          </w:tcPr>
          <w:p w14:paraId="2DBF9122"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ДТ</w:t>
            </w:r>
          </w:p>
        </w:tc>
        <w:tc>
          <w:tcPr>
            <w:tcW w:w="1749" w:type="dxa"/>
          </w:tcPr>
          <w:p w14:paraId="292F9826"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bl>
    <w:p w14:paraId="1173D5A1" w14:textId="77777777" w:rsidR="0079362B" w:rsidRPr="005E660A" w:rsidRDefault="0079362B" w:rsidP="005E660A">
      <w:pPr>
        <w:tabs>
          <w:tab w:val="left" w:pos="2295"/>
        </w:tabs>
        <w:spacing w:after="0"/>
        <w:jc w:val="both"/>
        <w:rPr>
          <w:rFonts w:ascii="Times New Roman" w:hAnsi="Times New Roman"/>
          <w:bCs/>
          <w:color w:val="000000"/>
        </w:rPr>
      </w:pPr>
    </w:p>
    <w:p w14:paraId="23D72C80" w14:textId="77777777" w:rsidR="00E3712A" w:rsidRDefault="00E3712A" w:rsidP="005C1D35">
      <w:pPr>
        <w:widowControl w:val="0"/>
        <w:spacing w:after="0" w:line="240" w:lineRule="auto"/>
        <w:ind w:firstLine="708"/>
        <w:rPr>
          <w:rFonts w:ascii="Times New Roman" w:eastAsia="Times New Roman" w:hAnsi="Times New Roman"/>
          <w:b/>
          <w:sz w:val="24"/>
          <w:szCs w:val="24"/>
          <w:lang w:eastAsia="ru-RU"/>
        </w:rPr>
      </w:pPr>
    </w:p>
    <w:p w14:paraId="10D2E805" w14:textId="77777777" w:rsidR="003E1057" w:rsidRPr="004A3B70" w:rsidRDefault="004A3B70" w:rsidP="004A3B70">
      <w:pPr>
        <w:tabs>
          <w:tab w:val="left" w:pos="2948"/>
          <w:tab w:val="center" w:pos="4960"/>
        </w:tabs>
        <w:overflowPunct w:val="0"/>
        <w:autoSpaceDE w:val="0"/>
        <w:autoSpaceDN w:val="0"/>
        <w:adjustRightInd w:val="0"/>
        <w:spacing w:line="288" w:lineRule="auto"/>
        <w:jc w:val="center"/>
        <w:textAlignment w:val="baseline"/>
        <w:rPr>
          <w:rFonts w:ascii="Times New Roman" w:hAnsi="Times New Roman"/>
          <w:b/>
          <w:bCs/>
          <w:sz w:val="24"/>
          <w:szCs w:val="24"/>
        </w:rPr>
      </w:pPr>
      <w:r>
        <w:rPr>
          <w:rFonts w:ascii="Times New Roman" w:hAnsi="Times New Roman"/>
          <w:b/>
          <w:bCs/>
          <w:sz w:val="24"/>
          <w:szCs w:val="24"/>
        </w:rPr>
        <w:br w:type="page"/>
      </w:r>
    </w:p>
    <w:p w14:paraId="061BC02B" w14:textId="77777777" w:rsidR="00BA0292" w:rsidRPr="00BA0292" w:rsidRDefault="003E1057" w:rsidP="00BA0292">
      <w:pPr>
        <w:widowControl w:val="0"/>
        <w:spacing w:after="0" w:line="240" w:lineRule="auto"/>
        <w:jc w:val="center"/>
        <w:outlineLvl w:val="1"/>
        <w:rPr>
          <w:rFonts w:ascii="Times New Roman" w:eastAsia="Times New Roman" w:hAnsi="Times New Roman"/>
          <w:b/>
          <w:sz w:val="24"/>
          <w:szCs w:val="24"/>
          <w:lang w:eastAsia="ru-RU"/>
        </w:rPr>
      </w:pPr>
      <w:r w:rsidRPr="00BA0292">
        <w:rPr>
          <w:rFonts w:ascii="Times New Roman" w:eastAsia="Times New Roman" w:hAnsi="Times New Roman"/>
          <w:b/>
          <w:sz w:val="24"/>
          <w:szCs w:val="24"/>
          <w:lang w:eastAsia="ru-RU"/>
        </w:rPr>
        <w:lastRenderedPageBreak/>
        <w:t xml:space="preserve">Перечень </w:t>
      </w:r>
      <w:r w:rsidR="00515421">
        <w:rPr>
          <w:rFonts w:ascii="Times New Roman" w:eastAsia="Times New Roman" w:hAnsi="Times New Roman"/>
          <w:b/>
          <w:sz w:val="24"/>
          <w:szCs w:val="24"/>
          <w:lang w:eastAsia="ru-RU"/>
        </w:rPr>
        <w:t xml:space="preserve">и краткая характеристика </w:t>
      </w:r>
      <w:r w:rsidRPr="00BA0292">
        <w:rPr>
          <w:rFonts w:ascii="Times New Roman" w:eastAsia="Times New Roman" w:hAnsi="Times New Roman"/>
          <w:b/>
          <w:sz w:val="24"/>
          <w:szCs w:val="24"/>
          <w:lang w:eastAsia="ru-RU"/>
        </w:rPr>
        <w:t>оценочных средств</w:t>
      </w:r>
    </w:p>
    <w:p w14:paraId="71A7D582" w14:textId="01DD6AEA" w:rsidR="003E1057" w:rsidRDefault="00BA0292" w:rsidP="00BA0292">
      <w:pPr>
        <w:widowControl w:val="0"/>
        <w:spacing w:after="0" w:line="240" w:lineRule="auto"/>
        <w:jc w:val="center"/>
        <w:outlineLvl w:val="1"/>
        <w:rPr>
          <w:rFonts w:ascii="Times New Roman" w:hAnsi="Times New Roman"/>
          <w:sz w:val="24"/>
          <w:szCs w:val="24"/>
          <w:shd w:val="clear" w:color="auto" w:fill="FFFFFF"/>
        </w:rPr>
      </w:pPr>
      <w:r w:rsidRPr="00BA0292">
        <w:rPr>
          <w:rFonts w:ascii="Times New Roman" w:hAnsi="Times New Roman"/>
          <w:sz w:val="24"/>
          <w:szCs w:val="24"/>
          <w:shd w:val="clear" w:color="auto" w:fill="FFFFFF"/>
        </w:rPr>
        <w:t xml:space="preserve">по дисциплине </w:t>
      </w:r>
      <w:proofErr w:type="gramStart"/>
      <w:r w:rsidR="00043B0B" w:rsidRPr="00043B0B">
        <w:rPr>
          <w:rFonts w:ascii="Times New Roman" w:hAnsi="Times New Roman"/>
          <w:bCs/>
          <w:color w:val="000000"/>
          <w:sz w:val="24"/>
          <w:szCs w:val="24"/>
        </w:rPr>
        <w:t>Б1.О.02.01  Основы</w:t>
      </w:r>
      <w:proofErr w:type="gramEnd"/>
      <w:r w:rsidR="00043B0B" w:rsidRPr="00043B0B">
        <w:rPr>
          <w:rFonts w:ascii="Times New Roman" w:hAnsi="Times New Roman"/>
          <w:bCs/>
          <w:color w:val="000000"/>
          <w:sz w:val="24"/>
          <w:szCs w:val="24"/>
        </w:rPr>
        <w:t xml:space="preserve"> российской государственности</w:t>
      </w:r>
    </w:p>
    <w:p w14:paraId="4EB6DCA7" w14:textId="77777777" w:rsidR="001B1BFE" w:rsidRPr="00BA0292" w:rsidRDefault="001B1BFE" w:rsidP="00BA0292">
      <w:pPr>
        <w:widowControl w:val="0"/>
        <w:spacing w:after="0" w:line="240" w:lineRule="auto"/>
        <w:jc w:val="center"/>
        <w:outlineLvl w:val="1"/>
        <w:rPr>
          <w:rFonts w:ascii="Times New Roman" w:hAnsi="Times New Roman"/>
          <w:sz w:val="24"/>
          <w:szCs w:val="24"/>
          <w:shd w:val="clear" w:color="auto" w:fill="FFFFFF"/>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701"/>
        <w:gridCol w:w="5073"/>
        <w:gridCol w:w="2581"/>
      </w:tblGrid>
      <w:tr w:rsidR="006819E9" w:rsidRPr="006819E9" w14:paraId="1DF8B544" w14:textId="77777777" w:rsidTr="006819E9">
        <w:tc>
          <w:tcPr>
            <w:tcW w:w="568" w:type="dxa"/>
            <w:shd w:val="clear" w:color="auto" w:fill="auto"/>
            <w:vAlign w:val="center"/>
          </w:tcPr>
          <w:p w14:paraId="583BD965"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w:t>
            </w:r>
          </w:p>
          <w:p w14:paraId="0B0FD2A8"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п/п</w:t>
            </w:r>
          </w:p>
        </w:tc>
        <w:tc>
          <w:tcPr>
            <w:tcW w:w="1701" w:type="dxa"/>
            <w:shd w:val="clear" w:color="auto" w:fill="auto"/>
            <w:vAlign w:val="center"/>
          </w:tcPr>
          <w:p w14:paraId="79113E23"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Наименование оценочного средства</w:t>
            </w:r>
          </w:p>
        </w:tc>
        <w:tc>
          <w:tcPr>
            <w:tcW w:w="5073" w:type="dxa"/>
            <w:shd w:val="clear" w:color="auto" w:fill="auto"/>
            <w:vAlign w:val="center"/>
          </w:tcPr>
          <w:p w14:paraId="2589AD04"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Краткая характеристика оценочного средства</w:t>
            </w:r>
          </w:p>
        </w:tc>
        <w:tc>
          <w:tcPr>
            <w:tcW w:w="2581" w:type="dxa"/>
            <w:shd w:val="clear" w:color="auto" w:fill="auto"/>
            <w:vAlign w:val="center"/>
          </w:tcPr>
          <w:p w14:paraId="2DBF464D"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Представление оценочного средства в фонде</w:t>
            </w:r>
          </w:p>
        </w:tc>
      </w:tr>
      <w:tr w:rsidR="006819E9" w:rsidRPr="006819E9" w14:paraId="01F95F38" w14:textId="77777777" w:rsidTr="006819E9">
        <w:tc>
          <w:tcPr>
            <w:tcW w:w="568" w:type="dxa"/>
            <w:shd w:val="clear" w:color="auto" w:fill="auto"/>
          </w:tcPr>
          <w:p w14:paraId="694EBB81"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6819E9">
              <w:rPr>
                <w:rFonts w:ascii="Times New Roman" w:eastAsia="Times New Roman" w:hAnsi="Times New Roman"/>
                <w:i/>
                <w:sz w:val="20"/>
                <w:szCs w:val="20"/>
                <w:lang w:eastAsia="ru-RU"/>
              </w:rPr>
              <w:t>1</w:t>
            </w:r>
          </w:p>
        </w:tc>
        <w:tc>
          <w:tcPr>
            <w:tcW w:w="1701" w:type="dxa"/>
            <w:shd w:val="clear" w:color="auto" w:fill="auto"/>
          </w:tcPr>
          <w:p w14:paraId="0C7C40D9"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6819E9">
              <w:rPr>
                <w:rFonts w:ascii="Times New Roman" w:eastAsia="Times New Roman" w:hAnsi="Times New Roman"/>
                <w:i/>
                <w:sz w:val="20"/>
                <w:szCs w:val="20"/>
                <w:lang w:eastAsia="ru-RU"/>
              </w:rPr>
              <w:t>2</w:t>
            </w:r>
          </w:p>
        </w:tc>
        <w:tc>
          <w:tcPr>
            <w:tcW w:w="5073" w:type="dxa"/>
            <w:shd w:val="clear" w:color="auto" w:fill="auto"/>
          </w:tcPr>
          <w:p w14:paraId="15D07769" w14:textId="77777777" w:rsidR="003E1057" w:rsidRPr="006819E9" w:rsidRDefault="003E1057" w:rsidP="006819E9">
            <w:pPr>
              <w:overflowPunct w:val="0"/>
              <w:autoSpaceDE w:val="0"/>
              <w:autoSpaceDN w:val="0"/>
              <w:adjustRightInd w:val="0"/>
              <w:spacing w:after="0" w:line="240" w:lineRule="auto"/>
              <w:ind w:firstLine="28"/>
              <w:jc w:val="center"/>
              <w:textAlignment w:val="baseline"/>
              <w:rPr>
                <w:rFonts w:ascii="Times New Roman" w:eastAsia="Times New Roman" w:hAnsi="Times New Roman"/>
                <w:i/>
                <w:sz w:val="20"/>
                <w:szCs w:val="20"/>
                <w:lang w:eastAsia="ru-RU"/>
              </w:rPr>
            </w:pPr>
            <w:r w:rsidRPr="006819E9">
              <w:rPr>
                <w:rFonts w:ascii="Times New Roman" w:eastAsia="Times New Roman" w:hAnsi="Times New Roman"/>
                <w:i/>
                <w:sz w:val="20"/>
                <w:szCs w:val="20"/>
                <w:lang w:eastAsia="ru-RU"/>
              </w:rPr>
              <w:t>3</w:t>
            </w:r>
          </w:p>
        </w:tc>
        <w:tc>
          <w:tcPr>
            <w:tcW w:w="2581" w:type="dxa"/>
            <w:shd w:val="clear" w:color="auto" w:fill="auto"/>
          </w:tcPr>
          <w:p w14:paraId="7981C1EB"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6819E9">
              <w:rPr>
                <w:rFonts w:ascii="Times New Roman" w:eastAsia="Times New Roman" w:hAnsi="Times New Roman"/>
                <w:i/>
                <w:sz w:val="20"/>
                <w:szCs w:val="20"/>
                <w:lang w:eastAsia="ru-RU"/>
              </w:rPr>
              <w:t>4</w:t>
            </w:r>
          </w:p>
        </w:tc>
      </w:tr>
      <w:tr w:rsidR="000049F1" w:rsidRPr="006819E9" w14:paraId="0800259E" w14:textId="77777777" w:rsidTr="006819E9">
        <w:tc>
          <w:tcPr>
            <w:tcW w:w="568" w:type="dxa"/>
            <w:shd w:val="clear" w:color="auto" w:fill="auto"/>
          </w:tcPr>
          <w:p w14:paraId="56C68AC9" w14:textId="77777777" w:rsidR="000049F1" w:rsidRPr="000049F1" w:rsidRDefault="000049F1" w:rsidP="006819E9">
            <w:pPr>
              <w:overflowPunct w:val="0"/>
              <w:autoSpaceDE w:val="0"/>
              <w:autoSpaceDN w:val="0"/>
              <w:adjustRightInd w:val="0"/>
              <w:spacing w:after="0" w:line="240" w:lineRule="auto"/>
              <w:jc w:val="center"/>
              <w:textAlignment w:val="baseline"/>
              <w:rPr>
                <w:rFonts w:ascii="Times New Roman" w:eastAsia="Times New Roman" w:hAnsi="Times New Roman"/>
                <w:sz w:val="20"/>
                <w:szCs w:val="20"/>
                <w:lang w:eastAsia="ru-RU"/>
              </w:rPr>
            </w:pPr>
            <w:r w:rsidRPr="000049F1">
              <w:rPr>
                <w:rFonts w:ascii="Times New Roman" w:eastAsia="Times New Roman" w:hAnsi="Times New Roman"/>
                <w:sz w:val="20"/>
                <w:szCs w:val="20"/>
                <w:lang w:eastAsia="ru-RU"/>
              </w:rPr>
              <w:t>1</w:t>
            </w:r>
          </w:p>
        </w:tc>
        <w:tc>
          <w:tcPr>
            <w:tcW w:w="1701" w:type="dxa"/>
            <w:shd w:val="clear" w:color="auto" w:fill="auto"/>
          </w:tcPr>
          <w:p w14:paraId="19C717A4" w14:textId="77777777" w:rsidR="000049F1" w:rsidRPr="000049F1"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Практическое занятия</w:t>
            </w:r>
          </w:p>
        </w:tc>
        <w:tc>
          <w:tcPr>
            <w:tcW w:w="5073" w:type="dxa"/>
            <w:shd w:val="clear" w:color="auto" w:fill="auto"/>
          </w:tcPr>
          <w:p w14:paraId="05E2B829" w14:textId="77777777" w:rsidR="000049F1" w:rsidRPr="000049F1" w:rsidRDefault="000049F1" w:rsidP="000049F1">
            <w:pPr>
              <w:overflowPunct w:val="0"/>
              <w:autoSpaceDE w:val="0"/>
              <w:autoSpaceDN w:val="0"/>
              <w:adjustRightInd w:val="0"/>
              <w:spacing w:after="0" w:line="240" w:lineRule="auto"/>
              <w:ind w:firstLine="28"/>
              <w:jc w:val="both"/>
              <w:textAlignment w:val="baseline"/>
              <w:rPr>
                <w:rFonts w:ascii="Times New Roman" w:eastAsia="Times New Roman" w:hAnsi="Times New Roman"/>
                <w:i/>
                <w:lang w:eastAsia="ru-RU"/>
              </w:rPr>
            </w:pPr>
            <w:r w:rsidRPr="000049F1">
              <w:rPr>
                <w:rFonts w:ascii="Times New Roman" w:hAnsi="Times New Roman"/>
              </w:rPr>
              <w:t xml:space="preserve">Форма организации учебного процесса, заключающаяся в выполнении обучающимися под руководством преподавателя комплекса учебных заданий с целью усвоения научно-теоретических основ дисциплины, приобретения навыков и опыта творческой деятельности, овладения современными </w:t>
            </w:r>
            <w:proofErr w:type="gramStart"/>
            <w:r w:rsidRPr="000049F1">
              <w:rPr>
                <w:rFonts w:ascii="Times New Roman" w:hAnsi="Times New Roman"/>
              </w:rPr>
              <w:t>методами  работы</w:t>
            </w:r>
            <w:proofErr w:type="gramEnd"/>
            <w:r w:rsidRPr="000049F1">
              <w:rPr>
                <w:rFonts w:ascii="Times New Roman" w:hAnsi="Times New Roman"/>
              </w:rPr>
              <w:t>.</w:t>
            </w:r>
          </w:p>
        </w:tc>
        <w:tc>
          <w:tcPr>
            <w:tcW w:w="2581" w:type="dxa"/>
            <w:shd w:val="clear" w:color="auto" w:fill="auto"/>
          </w:tcPr>
          <w:p w14:paraId="65BFBE9B" w14:textId="77777777" w:rsidR="000049F1" w:rsidRPr="000049F1"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Вопросы для практических занятий</w:t>
            </w:r>
          </w:p>
        </w:tc>
      </w:tr>
      <w:tr w:rsidR="006819E9" w:rsidRPr="006819E9" w14:paraId="099A0EE0" w14:textId="77777777" w:rsidTr="006819E9">
        <w:tc>
          <w:tcPr>
            <w:tcW w:w="568" w:type="dxa"/>
            <w:shd w:val="clear" w:color="auto" w:fill="auto"/>
          </w:tcPr>
          <w:p w14:paraId="08AFC1B2" w14:textId="77777777" w:rsidR="003E1057" w:rsidRPr="006819E9"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2</w:t>
            </w:r>
          </w:p>
        </w:tc>
        <w:tc>
          <w:tcPr>
            <w:tcW w:w="1701" w:type="dxa"/>
            <w:shd w:val="clear" w:color="auto" w:fill="auto"/>
          </w:tcPr>
          <w:p w14:paraId="59A66BFB" w14:textId="77777777" w:rsidR="003E1057" w:rsidRPr="006819E9"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Доклад, сообщение</w:t>
            </w:r>
          </w:p>
        </w:tc>
        <w:tc>
          <w:tcPr>
            <w:tcW w:w="5073" w:type="dxa"/>
            <w:shd w:val="clear" w:color="auto" w:fill="auto"/>
          </w:tcPr>
          <w:p w14:paraId="60895D5D" w14:textId="77777777" w:rsidR="003E1057" w:rsidRPr="006819E9"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Продукт самостоятельной работы студента, представляющий собой публичное выступление по представлению полученных результатов решения определенной учебно-практической, учебно-исследовательской или научной темы</w:t>
            </w:r>
          </w:p>
        </w:tc>
        <w:tc>
          <w:tcPr>
            <w:tcW w:w="2581" w:type="dxa"/>
            <w:shd w:val="clear" w:color="auto" w:fill="auto"/>
          </w:tcPr>
          <w:p w14:paraId="10CFA92E" w14:textId="77777777" w:rsidR="003E1057" w:rsidRPr="006819E9"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Темы докладов, сообщений</w:t>
            </w:r>
          </w:p>
        </w:tc>
      </w:tr>
      <w:tr w:rsidR="006819E9" w:rsidRPr="006819E9" w14:paraId="4A06B241" w14:textId="77777777" w:rsidTr="006819E9">
        <w:tc>
          <w:tcPr>
            <w:tcW w:w="568" w:type="dxa"/>
            <w:shd w:val="clear" w:color="auto" w:fill="auto"/>
          </w:tcPr>
          <w:p w14:paraId="76394D96" w14:textId="77777777" w:rsidR="003E1057" w:rsidRPr="006819E9"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3</w:t>
            </w:r>
          </w:p>
        </w:tc>
        <w:tc>
          <w:tcPr>
            <w:tcW w:w="1701" w:type="dxa"/>
            <w:shd w:val="clear" w:color="auto" w:fill="auto"/>
          </w:tcPr>
          <w:p w14:paraId="0F6265C3" w14:textId="77777777" w:rsidR="003E1057" w:rsidRPr="006819E9"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Дискуссия</w:t>
            </w:r>
            <w:r w:rsidR="00FF59F7">
              <w:rPr>
                <w:rFonts w:ascii="Times New Roman" w:eastAsia="Times New Roman" w:hAnsi="Times New Roman"/>
                <w:lang w:eastAsia="ru-RU"/>
              </w:rPr>
              <w:t>, круглый стол</w:t>
            </w:r>
          </w:p>
        </w:tc>
        <w:tc>
          <w:tcPr>
            <w:tcW w:w="5073" w:type="dxa"/>
            <w:shd w:val="clear" w:color="auto" w:fill="auto"/>
          </w:tcPr>
          <w:p w14:paraId="4CE69D77" w14:textId="77777777" w:rsidR="003E1057" w:rsidRPr="006819E9" w:rsidRDefault="003E1057" w:rsidP="006819E9">
            <w:pPr>
              <w:overflowPunct w:val="0"/>
              <w:autoSpaceDE w:val="0"/>
              <w:autoSpaceDN w:val="0"/>
              <w:adjustRightInd w:val="0"/>
              <w:spacing w:after="0" w:line="240" w:lineRule="auto"/>
              <w:ind w:firstLine="28"/>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Оценочные средства, позволяющие включить обучающихся в процесс обсуждения спорного вопроса, проблемы и оценить их умение аргументировать собственную точку зрения.</w:t>
            </w:r>
          </w:p>
        </w:tc>
        <w:tc>
          <w:tcPr>
            <w:tcW w:w="2581" w:type="dxa"/>
            <w:shd w:val="clear" w:color="auto" w:fill="auto"/>
          </w:tcPr>
          <w:p w14:paraId="4633BDD7" w14:textId="77777777" w:rsidR="003E1057" w:rsidRPr="006819E9" w:rsidRDefault="00EC44A6"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Перечень дискуссионных тем</w:t>
            </w:r>
            <w:r w:rsidR="00FF59F7">
              <w:rPr>
                <w:rFonts w:ascii="Times New Roman" w:eastAsia="Times New Roman" w:hAnsi="Times New Roman"/>
                <w:lang w:eastAsia="ru-RU"/>
              </w:rPr>
              <w:t>, вопросов для обсуждения</w:t>
            </w:r>
          </w:p>
        </w:tc>
      </w:tr>
      <w:tr w:rsidR="000D5EE1" w:rsidRPr="006819E9" w14:paraId="794CD7C9" w14:textId="77777777" w:rsidTr="006819E9">
        <w:tc>
          <w:tcPr>
            <w:tcW w:w="568" w:type="dxa"/>
            <w:shd w:val="clear" w:color="auto" w:fill="auto"/>
          </w:tcPr>
          <w:p w14:paraId="7DF13696" w14:textId="77777777" w:rsidR="000D5EE1" w:rsidRPr="006819E9" w:rsidRDefault="000D5EE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4</w:t>
            </w:r>
          </w:p>
        </w:tc>
        <w:tc>
          <w:tcPr>
            <w:tcW w:w="1701" w:type="dxa"/>
            <w:shd w:val="clear" w:color="auto" w:fill="auto"/>
          </w:tcPr>
          <w:p w14:paraId="29C80391" w14:textId="77777777" w:rsidR="000D5EE1" w:rsidRPr="00140092" w:rsidRDefault="000D5EE1" w:rsidP="002457E0">
            <w:pPr>
              <w:tabs>
                <w:tab w:val="left" w:pos="8028"/>
              </w:tabs>
              <w:rPr>
                <w:rFonts w:ascii="Times New Roman" w:hAnsi="Times New Roman"/>
              </w:rPr>
            </w:pPr>
            <w:r w:rsidRPr="00140092">
              <w:rPr>
                <w:rFonts w:ascii="Times New Roman" w:hAnsi="Times New Roman"/>
              </w:rPr>
              <w:t>Задания для диагностического дисциплинарного тестирования</w:t>
            </w:r>
          </w:p>
        </w:tc>
        <w:tc>
          <w:tcPr>
            <w:tcW w:w="5073" w:type="dxa"/>
            <w:shd w:val="clear" w:color="auto" w:fill="auto"/>
          </w:tcPr>
          <w:p w14:paraId="793D9AE1" w14:textId="77777777" w:rsidR="000D5EE1" w:rsidRPr="00140092" w:rsidRDefault="000D5EE1" w:rsidP="002457E0">
            <w:pPr>
              <w:tabs>
                <w:tab w:val="left" w:pos="8028"/>
              </w:tabs>
              <w:jc w:val="both"/>
              <w:rPr>
                <w:rFonts w:ascii="Times New Roman" w:hAnsi="Times New Roman"/>
              </w:rPr>
            </w:pPr>
            <w:r w:rsidRPr="00140092">
              <w:rPr>
                <w:rFonts w:ascii="Times New Roman" w:hAnsi="Times New Roman"/>
              </w:rPr>
              <w:t>Задания для проверки уровня освоения компетенций обучающегося</w:t>
            </w:r>
          </w:p>
        </w:tc>
        <w:tc>
          <w:tcPr>
            <w:tcW w:w="2581" w:type="dxa"/>
            <w:shd w:val="clear" w:color="auto" w:fill="auto"/>
          </w:tcPr>
          <w:p w14:paraId="4B6B9556" w14:textId="77777777" w:rsidR="000D5EE1" w:rsidRPr="00140092" w:rsidRDefault="000D5EE1" w:rsidP="002457E0">
            <w:pPr>
              <w:tabs>
                <w:tab w:val="left" w:pos="8028"/>
              </w:tabs>
              <w:jc w:val="both"/>
              <w:rPr>
                <w:rFonts w:ascii="Times New Roman" w:hAnsi="Times New Roman"/>
              </w:rPr>
            </w:pPr>
            <w:r w:rsidRPr="00140092">
              <w:rPr>
                <w:rFonts w:ascii="Times New Roman" w:hAnsi="Times New Roman"/>
              </w:rPr>
              <w:t>Комплект тес</w:t>
            </w:r>
            <w:r w:rsidR="00710693">
              <w:rPr>
                <w:rFonts w:ascii="Times New Roman" w:hAnsi="Times New Roman"/>
              </w:rPr>
              <w:t>т</w:t>
            </w:r>
            <w:r w:rsidRPr="00140092">
              <w:rPr>
                <w:rFonts w:ascii="Times New Roman" w:hAnsi="Times New Roman"/>
              </w:rPr>
              <w:t>овых заданий</w:t>
            </w:r>
          </w:p>
        </w:tc>
      </w:tr>
      <w:tr w:rsidR="008F2554" w:rsidRPr="006819E9" w14:paraId="4750E788" w14:textId="77777777" w:rsidTr="006819E9">
        <w:tc>
          <w:tcPr>
            <w:tcW w:w="568" w:type="dxa"/>
            <w:shd w:val="clear" w:color="auto" w:fill="auto"/>
          </w:tcPr>
          <w:p w14:paraId="40216A0F" w14:textId="1B76FEA1" w:rsidR="008F2554" w:rsidRPr="006819E9" w:rsidRDefault="00043B0B"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5</w:t>
            </w:r>
          </w:p>
        </w:tc>
        <w:tc>
          <w:tcPr>
            <w:tcW w:w="1701" w:type="dxa"/>
            <w:shd w:val="clear" w:color="auto" w:fill="auto"/>
          </w:tcPr>
          <w:p w14:paraId="5CEEA866" w14:textId="75ECEDC5" w:rsidR="008F2554" w:rsidRPr="006819E9" w:rsidRDefault="00043B0B"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Зачет</w:t>
            </w:r>
            <w:r w:rsidR="00FD7D93">
              <w:rPr>
                <w:rFonts w:ascii="Times New Roman" w:eastAsia="Times New Roman" w:hAnsi="Times New Roman"/>
                <w:lang w:eastAsia="ru-RU"/>
              </w:rPr>
              <w:t xml:space="preserve"> (</w:t>
            </w:r>
            <w:r w:rsidR="00515421">
              <w:rPr>
                <w:rFonts w:ascii="Times New Roman" w:eastAsia="Times New Roman" w:hAnsi="Times New Roman"/>
                <w:lang w:eastAsia="ru-RU"/>
              </w:rPr>
              <w:t>в форме собеседования</w:t>
            </w:r>
            <w:r w:rsidR="00FD7D93">
              <w:rPr>
                <w:rFonts w:ascii="Times New Roman" w:eastAsia="Times New Roman" w:hAnsi="Times New Roman"/>
                <w:lang w:eastAsia="ru-RU"/>
              </w:rPr>
              <w:t>)</w:t>
            </w:r>
          </w:p>
        </w:tc>
        <w:tc>
          <w:tcPr>
            <w:tcW w:w="5073" w:type="dxa"/>
            <w:shd w:val="clear" w:color="auto" w:fill="auto"/>
          </w:tcPr>
          <w:p w14:paraId="4ABF40EC" w14:textId="77777777" w:rsidR="008F2554" w:rsidRPr="00FD7D93" w:rsidRDefault="00FD7D93" w:rsidP="006819E9">
            <w:pPr>
              <w:overflowPunct w:val="0"/>
              <w:autoSpaceDE w:val="0"/>
              <w:autoSpaceDN w:val="0"/>
              <w:adjustRightInd w:val="0"/>
              <w:spacing w:after="0" w:line="240" w:lineRule="auto"/>
              <w:ind w:firstLine="28"/>
              <w:jc w:val="both"/>
              <w:textAlignment w:val="baseline"/>
              <w:rPr>
                <w:rFonts w:ascii="Times New Roman" w:eastAsia="Times New Roman" w:hAnsi="Times New Roman"/>
                <w:lang w:eastAsia="ru-RU"/>
              </w:rPr>
            </w:pPr>
            <w:r>
              <w:rPr>
                <w:rFonts w:ascii="Times New Roman" w:hAnsi="Times New Roman"/>
                <w:shd w:val="clear" w:color="auto" w:fill="F5F5F5"/>
              </w:rPr>
              <w:t>Ф</w:t>
            </w:r>
            <w:r w:rsidRPr="00FD7D93">
              <w:rPr>
                <w:rFonts w:ascii="Times New Roman" w:hAnsi="Times New Roman"/>
                <w:shd w:val="clear" w:color="auto" w:fill="F5F5F5"/>
              </w:rPr>
              <w:t>орма оценки качества усвоения обучающими</w:t>
            </w:r>
            <w:r w:rsidR="00515421">
              <w:rPr>
                <w:rFonts w:ascii="Times New Roman" w:hAnsi="Times New Roman"/>
                <w:shd w:val="clear" w:color="auto" w:fill="F5F5F5"/>
              </w:rPr>
              <w:t>ся</w:t>
            </w:r>
            <w:r w:rsidRPr="00FD7D93">
              <w:rPr>
                <w:rFonts w:ascii="Times New Roman" w:hAnsi="Times New Roman"/>
                <w:shd w:val="clear" w:color="auto" w:fill="F5F5F5"/>
              </w:rPr>
              <w:t xml:space="preserve"> теоретичес</w:t>
            </w:r>
            <w:r>
              <w:rPr>
                <w:rFonts w:ascii="Times New Roman" w:hAnsi="Times New Roman"/>
                <w:shd w:val="clear" w:color="auto" w:fill="F5F5F5"/>
              </w:rPr>
              <w:t>ких знаний</w:t>
            </w:r>
            <w:r w:rsidRPr="00FD7D93">
              <w:rPr>
                <w:rFonts w:ascii="Times New Roman" w:hAnsi="Times New Roman"/>
                <w:shd w:val="clear" w:color="auto" w:fill="F5F5F5"/>
              </w:rPr>
              <w:t xml:space="preserve"> из</w:t>
            </w:r>
            <w:r>
              <w:rPr>
                <w:rFonts w:ascii="Times New Roman" w:hAnsi="Times New Roman"/>
                <w:shd w:val="clear" w:color="auto" w:fill="F5F5F5"/>
              </w:rPr>
              <w:t>учаемой дисциплины, их прочности и глубины усвоения, развития</w:t>
            </w:r>
            <w:r w:rsidRPr="00FD7D93">
              <w:rPr>
                <w:rFonts w:ascii="Times New Roman" w:hAnsi="Times New Roman"/>
                <w:shd w:val="clear" w:color="auto" w:fill="F5F5F5"/>
              </w:rPr>
              <w:t xml:space="preserve"> творческого мышления, умения синтезировать, классифицировать и обобщать полученные знания и применять к решению задач практического и прикладного характера.</w:t>
            </w:r>
          </w:p>
        </w:tc>
        <w:tc>
          <w:tcPr>
            <w:tcW w:w="2581" w:type="dxa"/>
            <w:shd w:val="clear" w:color="auto" w:fill="auto"/>
          </w:tcPr>
          <w:p w14:paraId="262A7ED8" w14:textId="77777777" w:rsidR="008F2554" w:rsidRPr="006819E9" w:rsidRDefault="00515421"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Э</w:t>
            </w:r>
            <w:r w:rsidR="00FF59F7">
              <w:rPr>
                <w:rFonts w:ascii="Times New Roman" w:eastAsia="Times New Roman" w:hAnsi="Times New Roman"/>
                <w:lang w:eastAsia="ru-RU"/>
              </w:rPr>
              <w:t xml:space="preserve">кзаменационные вопросы, </w:t>
            </w:r>
            <w:r w:rsidR="00FD7D93">
              <w:rPr>
                <w:rFonts w:ascii="Times New Roman" w:eastAsia="Times New Roman" w:hAnsi="Times New Roman"/>
                <w:lang w:eastAsia="ru-RU"/>
              </w:rPr>
              <w:t>экзаменационные билеты</w:t>
            </w:r>
          </w:p>
        </w:tc>
      </w:tr>
    </w:tbl>
    <w:p w14:paraId="05CF15B1" w14:textId="77777777" w:rsidR="00EC44A6" w:rsidRDefault="00EC44A6" w:rsidP="00EC44A6">
      <w:pPr>
        <w:widowControl w:val="0"/>
        <w:spacing w:after="0" w:line="240" w:lineRule="auto"/>
        <w:outlineLvl w:val="0"/>
        <w:rPr>
          <w:rFonts w:ascii="Times New Roman" w:eastAsia="Times New Roman" w:hAnsi="Times New Roman"/>
          <w:b/>
          <w:sz w:val="24"/>
          <w:szCs w:val="24"/>
          <w:lang w:eastAsia="ru-RU"/>
        </w:rPr>
      </w:pPr>
    </w:p>
    <w:p w14:paraId="747FCD23" w14:textId="77777777" w:rsidR="00297193" w:rsidRPr="00297193" w:rsidRDefault="00EC44A6" w:rsidP="00297193">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b/>
          <w:sz w:val="28"/>
          <w:szCs w:val="28"/>
          <w:lang w:eastAsia="ru-RU"/>
        </w:rPr>
      </w:pPr>
      <w:r>
        <w:rPr>
          <w:rFonts w:ascii="Times New Roman" w:eastAsia="Times New Roman" w:hAnsi="Times New Roman"/>
          <w:b/>
          <w:sz w:val="24"/>
          <w:szCs w:val="24"/>
          <w:lang w:eastAsia="ru-RU"/>
        </w:rPr>
        <w:br w:type="page"/>
      </w:r>
      <w:r w:rsidR="00297193" w:rsidRPr="00297193">
        <w:rPr>
          <w:rFonts w:ascii="Times New Roman" w:eastAsia="Times New Roman" w:hAnsi="Times New Roman"/>
          <w:b/>
          <w:sz w:val="28"/>
          <w:szCs w:val="28"/>
          <w:lang w:eastAsia="ru-RU"/>
        </w:rPr>
        <w:lastRenderedPageBreak/>
        <w:t>Комплект оценочных средств для текущего контроля</w:t>
      </w:r>
    </w:p>
    <w:p w14:paraId="65EDAD80" w14:textId="77777777" w:rsidR="00BD7DB9" w:rsidRPr="00BD7DB9" w:rsidRDefault="00BD7DB9" w:rsidP="00EC44A6">
      <w:pPr>
        <w:widowControl w:val="0"/>
        <w:spacing w:after="0" w:line="240" w:lineRule="auto"/>
        <w:outlineLvl w:val="0"/>
        <w:rPr>
          <w:rFonts w:ascii="Times New Roman" w:eastAsia="Times New Roman" w:hAnsi="Times New Roman"/>
          <w:b/>
          <w:bCs/>
          <w:caps/>
          <w:color w:val="000000"/>
          <w:spacing w:val="10"/>
          <w:sz w:val="24"/>
          <w:szCs w:val="24"/>
          <w:shd w:val="clear" w:color="auto" w:fill="FFFFFF"/>
          <w:lang w:eastAsia="ru-RU"/>
        </w:rPr>
      </w:pPr>
    </w:p>
    <w:p w14:paraId="0E8309F0" w14:textId="77777777" w:rsidR="009316FE" w:rsidRPr="000D26CE" w:rsidRDefault="009316FE" w:rsidP="009316FE">
      <w:pPr>
        <w:overflowPunct w:val="0"/>
        <w:autoSpaceDE w:val="0"/>
        <w:autoSpaceDN w:val="0"/>
        <w:adjustRightInd w:val="0"/>
        <w:spacing w:after="0" w:line="288" w:lineRule="auto"/>
        <w:jc w:val="center"/>
        <w:textAlignment w:val="baseline"/>
        <w:rPr>
          <w:rFonts w:ascii="Times New Roman" w:eastAsia="Times New Roman" w:hAnsi="Times New Roman"/>
          <w:b/>
          <w:sz w:val="24"/>
          <w:szCs w:val="24"/>
          <w:lang w:eastAsia="ru-RU"/>
        </w:rPr>
      </w:pPr>
      <w:bookmarkStart w:id="0" w:name="_Hlk215134245"/>
      <w:r w:rsidRPr="000D26CE">
        <w:rPr>
          <w:rFonts w:ascii="Times New Roman" w:eastAsia="Times New Roman" w:hAnsi="Times New Roman"/>
          <w:b/>
          <w:sz w:val="24"/>
          <w:szCs w:val="24"/>
          <w:lang w:eastAsia="ru-RU"/>
        </w:rPr>
        <w:t>Вопросы для практических занятий и темы эссе</w:t>
      </w:r>
    </w:p>
    <w:p w14:paraId="54210338" w14:textId="77777777" w:rsidR="009316FE" w:rsidRPr="000D26CE" w:rsidRDefault="009316FE" w:rsidP="009316FE">
      <w:pPr>
        <w:widowControl w:val="0"/>
        <w:spacing w:after="0" w:line="240" w:lineRule="auto"/>
        <w:jc w:val="center"/>
        <w:rPr>
          <w:rFonts w:ascii="Times New Roman" w:eastAsia="Times New Roman" w:hAnsi="Times New Roman"/>
          <w:b/>
          <w:sz w:val="28"/>
          <w:szCs w:val="28"/>
          <w:lang w:eastAsia="ru-RU"/>
        </w:rPr>
      </w:pPr>
      <w:r w:rsidRPr="000D26CE">
        <w:rPr>
          <w:rFonts w:ascii="Times New Roman" w:eastAsia="Times New Roman" w:hAnsi="Times New Roman"/>
          <w:sz w:val="24"/>
          <w:szCs w:val="24"/>
          <w:lang w:eastAsia="ru-RU"/>
        </w:rPr>
        <w:t>по дисциплине</w:t>
      </w:r>
      <w:r w:rsidRPr="000D26CE">
        <w:rPr>
          <w:rFonts w:ascii="Times New Roman" w:eastAsia="Times New Roman" w:hAnsi="Times New Roman"/>
          <w:b/>
          <w:sz w:val="24"/>
          <w:szCs w:val="24"/>
          <w:lang w:eastAsia="ru-RU"/>
        </w:rPr>
        <w:t xml:space="preserve"> </w:t>
      </w:r>
      <w:r w:rsidRPr="000D26CE">
        <w:rPr>
          <w:rFonts w:ascii="Times New Roman" w:hAnsi="Times New Roman"/>
          <w:color w:val="000000"/>
          <w:sz w:val="24"/>
          <w:szCs w:val="24"/>
        </w:rPr>
        <w:t>Б1.О.02.01 Основы российской государственности</w:t>
      </w:r>
    </w:p>
    <w:p w14:paraId="11855CAE"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color w:val="0070C0"/>
          <w:sz w:val="24"/>
          <w:szCs w:val="24"/>
          <w:lang w:eastAsia="ru-RU"/>
        </w:rPr>
      </w:pPr>
    </w:p>
    <w:p w14:paraId="444130D0"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b/>
          <w:sz w:val="24"/>
          <w:szCs w:val="24"/>
          <w:lang w:eastAsia="ru-RU"/>
        </w:rPr>
      </w:pPr>
      <w:r w:rsidRPr="000D26CE">
        <w:rPr>
          <w:rFonts w:ascii="Times New Roman" w:eastAsia="Times New Roman" w:hAnsi="Times New Roman"/>
          <w:b/>
          <w:sz w:val="24"/>
          <w:szCs w:val="24"/>
          <w:lang w:eastAsia="ru-RU"/>
        </w:rPr>
        <w:t>Раздел 1. ЧТО ТАКОЕ РОССИЯ</w:t>
      </w:r>
    </w:p>
    <w:p w14:paraId="13FA7ED8"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b/>
          <w:sz w:val="24"/>
          <w:szCs w:val="24"/>
          <w:lang w:eastAsia="ru-RU"/>
        </w:rPr>
        <w:t xml:space="preserve">Лек. </w:t>
      </w:r>
      <w:r w:rsidRPr="000D26CE">
        <w:rPr>
          <w:rFonts w:ascii="Times New Roman" w:eastAsia="Times New Roman" w:hAnsi="Times New Roman"/>
          <w:sz w:val="24"/>
          <w:szCs w:val="24"/>
          <w:lang w:eastAsia="ru-RU"/>
        </w:rPr>
        <w:t>Написать эссе на тему «Что для меня Россия?»</w:t>
      </w:r>
    </w:p>
    <w:p w14:paraId="0BE0F1CC"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b/>
          <w:sz w:val="24"/>
          <w:szCs w:val="24"/>
          <w:lang w:eastAsia="ru-RU"/>
        </w:rPr>
      </w:pPr>
      <w:r w:rsidRPr="000D26CE">
        <w:rPr>
          <w:rFonts w:ascii="Times New Roman" w:eastAsia="Times New Roman" w:hAnsi="Times New Roman"/>
          <w:b/>
          <w:sz w:val="24"/>
          <w:szCs w:val="24"/>
          <w:lang w:eastAsia="ru-RU"/>
        </w:rPr>
        <w:t xml:space="preserve">ПЗ № 1 Многообразие российских регионов </w:t>
      </w:r>
      <w:r w:rsidRPr="000D26CE">
        <w:rPr>
          <w:rFonts w:ascii="Times New Roman" w:eastAsia="Times New Roman" w:hAnsi="Times New Roman"/>
          <w:color w:val="000000"/>
          <w:sz w:val="24"/>
          <w:szCs w:val="24"/>
          <w:lang w:eastAsia="ru-RU"/>
        </w:rPr>
        <w:t>(занятие проходит в интерактивной форме - круглый стол (дискуссия) - 2 ч.)</w:t>
      </w:r>
    </w:p>
    <w:p w14:paraId="4FA8E3F8" w14:textId="77777777" w:rsidR="009316FE" w:rsidRPr="000D26CE" w:rsidRDefault="009316FE" w:rsidP="009316FE">
      <w:pPr>
        <w:widowControl w:val="0"/>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color w:val="000000"/>
          <w:sz w:val="24"/>
          <w:szCs w:val="24"/>
          <w:lang w:eastAsia="ru-RU"/>
        </w:rPr>
        <w:t>План занятия:</w:t>
      </w:r>
    </w:p>
    <w:p w14:paraId="1D3E782A"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В игровой форме ответить на</w:t>
      </w:r>
      <w:r w:rsidRPr="000D26CE">
        <w:rPr>
          <w:rFonts w:ascii="Times New Roman" w:eastAsia="Times New Roman" w:hAnsi="Times New Roman"/>
          <w:b/>
          <w:sz w:val="24"/>
          <w:szCs w:val="24"/>
          <w:lang w:eastAsia="ru-RU"/>
        </w:rPr>
        <w:t xml:space="preserve"> </w:t>
      </w:r>
      <w:r w:rsidRPr="000D26CE">
        <w:rPr>
          <w:rFonts w:ascii="Times New Roman" w:eastAsia="Times New Roman" w:hAnsi="Times New Roman"/>
          <w:sz w:val="24"/>
          <w:szCs w:val="24"/>
          <w:lang w:eastAsia="ru-RU"/>
        </w:rPr>
        <w:t xml:space="preserve">вопросы </w:t>
      </w:r>
    </w:p>
    <w:p w14:paraId="00949949"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 xml:space="preserve">1. Какие прилагательные вы бы использовали для характеристики России? Какие смыслы вы вкладываете в эту качественную характеристику? Сравните свой ответ с ответами однокурсников. </w:t>
      </w:r>
    </w:p>
    <w:p w14:paraId="5FC93792"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 xml:space="preserve">2. Выделите наиболее выдающиеся с вашей точки зрения природные и рукотворные объекты всей России либо своего федерального округа. </w:t>
      </w:r>
    </w:p>
    <w:p w14:paraId="4565C2C4"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 xml:space="preserve">3. Составьте перечень 10 наиболее выдающихся на ваш взгляд изобретений и технологических прорывов России, обогативших мировую цивилизацию за последние столетия. </w:t>
      </w:r>
    </w:p>
    <w:p w14:paraId="6BEDBFA1"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 xml:space="preserve">4. Охарактеризуйте климатические условия и природно-ресурсный потенциал своего региона – субъекта Российской Федерации, в котором вы учитесь в настоящее время. Что можно считать конкурентными преимуществами данного региона и какие отрасли определяют его специализацию? </w:t>
      </w:r>
    </w:p>
    <w:p w14:paraId="1ADD68F2"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 xml:space="preserve">5. Что вы знаете о героях, символике и брендах своего региона? </w:t>
      </w:r>
    </w:p>
    <w:p w14:paraId="3B0FBD4B"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6. Какие объекты вы бы внесли на интерактивную карту своего населенного пункта, города или региона?</w:t>
      </w:r>
    </w:p>
    <w:p w14:paraId="65DDB49E"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 xml:space="preserve"> 7. Решите ситуационную задачу, определив главную из ключевых задач своего населенного пункта, города или региона и предложив пути их решения.</w:t>
      </w:r>
    </w:p>
    <w:p w14:paraId="05671174"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sz w:val="24"/>
          <w:szCs w:val="24"/>
          <w:lang w:eastAsia="ru-RU"/>
        </w:rPr>
      </w:pPr>
    </w:p>
    <w:p w14:paraId="5E1552E0" w14:textId="77777777" w:rsidR="009316FE" w:rsidRPr="000D26CE" w:rsidRDefault="009316FE" w:rsidP="009316FE">
      <w:pPr>
        <w:tabs>
          <w:tab w:val="left" w:pos="426"/>
          <w:tab w:val="num" w:pos="720"/>
        </w:tabs>
        <w:spacing w:after="0" w:line="240" w:lineRule="auto"/>
        <w:jc w:val="both"/>
        <w:rPr>
          <w:rFonts w:ascii="Times New Roman" w:hAnsi="Times New Roman"/>
          <w:b/>
          <w:color w:val="000000"/>
          <w:sz w:val="24"/>
          <w:szCs w:val="24"/>
        </w:rPr>
      </w:pPr>
      <w:r w:rsidRPr="000D26CE">
        <w:rPr>
          <w:rFonts w:ascii="Times New Roman" w:hAnsi="Times New Roman"/>
          <w:b/>
          <w:color w:val="000000"/>
          <w:sz w:val="24"/>
          <w:szCs w:val="24"/>
        </w:rPr>
        <w:t>ПЗ №2 Герои страны, герои народа</w:t>
      </w:r>
    </w:p>
    <w:p w14:paraId="73193D01" w14:textId="77777777" w:rsidR="009316FE" w:rsidRPr="000D26CE" w:rsidRDefault="009316FE" w:rsidP="009316F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План занятия:</w:t>
      </w:r>
    </w:p>
    <w:p w14:paraId="2A464334" w14:textId="77777777" w:rsidR="009316FE" w:rsidRPr="000D26CE" w:rsidRDefault="009316FE" w:rsidP="009316F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а) Разбивка группы на подгруппы и подготовка презентаций на темы:</w:t>
      </w:r>
    </w:p>
    <w:p w14:paraId="648CF4D6" w14:textId="77777777" w:rsidR="009316FE" w:rsidRPr="000D26CE" w:rsidRDefault="009316FE" w:rsidP="009316F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Почетные граждане Иркутской области</w:t>
      </w:r>
    </w:p>
    <w:p w14:paraId="0E999282" w14:textId="77777777" w:rsidR="009316FE" w:rsidRPr="000D26CE" w:rsidRDefault="009316FE" w:rsidP="009316F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Почетные граждане Братска</w:t>
      </w:r>
    </w:p>
    <w:p w14:paraId="349633C2" w14:textId="77777777" w:rsidR="009316FE" w:rsidRPr="000D26CE" w:rsidRDefault="009316FE" w:rsidP="009316F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Почетные граждане Братского района</w:t>
      </w:r>
    </w:p>
    <w:p w14:paraId="014C6B9A" w14:textId="77777777" w:rsidR="009316FE" w:rsidRPr="000D26CE" w:rsidRDefault="009316FE" w:rsidP="009316F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Известные люди Иркутской области</w:t>
      </w:r>
    </w:p>
    <w:p w14:paraId="6BC8A96A" w14:textId="77777777" w:rsidR="009316FE" w:rsidRPr="000D26CE" w:rsidRDefault="009316FE" w:rsidP="009316F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Известные люди Братска</w:t>
      </w:r>
    </w:p>
    <w:p w14:paraId="0C1849BD" w14:textId="77777777" w:rsidR="009316FE" w:rsidRPr="000D26CE" w:rsidRDefault="009316FE" w:rsidP="009316F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Известные люди Братского района</w:t>
      </w:r>
    </w:p>
    <w:p w14:paraId="1AD18AD7" w14:textId="77777777" w:rsidR="009316FE" w:rsidRPr="000D26CE" w:rsidRDefault="009316FE" w:rsidP="009316F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Герои Советского Союза и России Иркутской области</w:t>
      </w:r>
    </w:p>
    <w:p w14:paraId="73C80FE7" w14:textId="77777777" w:rsidR="009316FE" w:rsidRPr="000D26CE" w:rsidRDefault="009316FE" w:rsidP="009316F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Герои Советского Союза и России Братска</w:t>
      </w:r>
    </w:p>
    <w:p w14:paraId="5D16FACA" w14:textId="77777777" w:rsidR="009316FE" w:rsidRPr="000D26CE" w:rsidRDefault="009316FE" w:rsidP="009316F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Герои Советского Союза и России Братского района</w:t>
      </w:r>
    </w:p>
    <w:p w14:paraId="55A00A8C" w14:textId="77777777" w:rsidR="009316FE" w:rsidRPr="000D26CE" w:rsidRDefault="009316FE" w:rsidP="009316F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б) защита и обсуждение презентаций:</w:t>
      </w:r>
    </w:p>
    <w:p w14:paraId="77C17DAA" w14:textId="77777777" w:rsidR="009316FE" w:rsidRPr="000D26CE" w:rsidRDefault="009316FE" w:rsidP="009316FE">
      <w:pPr>
        <w:widowControl w:val="0"/>
        <w:spacing w:after="0" w:line="240" w:lineRule="auto"/>
        <w:jc w:val="both"/>
        <w:rPr>
          <w:rFonts w:ascii="Times New Roman" w:eastAsia="Times New Roman" w:hAnsi="Times New Roman"/>
          <w:color w:val="000000"/>
          <w:sz w:val="24"/>
          <w:szCs w:val="24"/>
          <w:lang w:eastAsia="ru-RU"/>
        </w:rPr>
      </w:pPr>
    </w:p>
    <w:p w14:paraId="54FED6AC"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b/>
          <w:sz w:val="24"/>
          <w:szCs w:val="24"/>
          <w:lang w:eastAsia="ru-RU"/>
        </w:rPr>
      </w:pPr>
      <w:r w:rsidRPr="000D26CE">
        <w:rPr>
          <w:rFonts w:ascii="Times New Roman" w:hAnsi="Times New Roman"/>
          <w:b/>
          <w:bCs/>
          <w:color w:val="000000"/>
          <w:sz w:val="20"/>
          <w:szCs w:val="20"/>
        </w:rPr>
        <w:t>Раздел 2. РОССИЙСКОЕ ГОСУДАРСТВО-ЦИВИЛИЗАЦИЯ</w:t>
      </w:r>
    </w:p>
    <w:p w14:paraId="4F7E5E53"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b/>
          <w:sz w:val="24"/>
          <w:szCs w:val="24"/>
          <w:lang w:eastAsia="ru-RU"/>
        </w:rPr>
      </w:pPr>
      <w:r w:rsidRPr="000D26CE">
        <w:rPr>
          <w:rFonts w:ascii="Times New Roman" w:eastAsia="Times New Roman" w:hAnsi="Times New Roman"/>
          <w:b/>
          <w:sz w:val="24"/>
          <w:szCs w:val="24"/>
          <w:lang w:eastAsia="ru-RU"/>
        </w:rPr>
        <w:t xml:space="preserve">ПЗ № 3 Применимость и альтернативы цивилизационного подхода </w:t>
      </w:r>
      <w:r w:rsidRPr="000D26CE">
        <w:rPr>
          <w:rFonts w:ascii="Times New Roman" w:eastAsia="Times New Roman" w:hAnsi="Times New Roman"/>
          <w:color w:val="000000"/>
          <w:sz w:val="24"/>
          <w:szCs w:val="24"/>
          <w:lang w:eastAsia="ru-RU"/>
        </w:rPr>
        <w:t>(занятие проходит в интерактивной форме - круглый стол (дискуссия) - 2 ч.)</w:t>
      </w:r>
    </w:p>
    <w:p w14:paraId="3DF567D3" w14:textId="77777777" w:rsidR="009316FE" w:rsidRPr="000D26CE" w:rsidRDefault="009316FE" w:rsidP="009316FE">
      <w:pPr>
        <w:widowControl w:val="0"/>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color w:val="000000"/>
          <w:sz w:val="24"/>
          <w:szCs w:val="24"/>
          <w:lang w:eastAsia="ru-RU"/>
        </w:rPr>
        <w:t>План занятия:</w:t>
      </w:r>
    </w:p>
    <w:p w14:paraId="0A9CE30C"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В игровой форме ответить на</w:t>
      </w:r>
      <w:r w:rsidRPr="000D26CE">
        <w:rPr>
          <w:rFonts w:ascii="Times New Roman" w:eastAsia="Times New Roman" w:hAnsi="Times New Roman"/>
          <w:b/>
          <w:sz w:val="24"/>
          <w:szCs w:val="24"/>
          <w:lang w:eastAsia="ru-RU"/>
        </w:rPr>
        <w:t xml:space="preserve"> </w:t>
      </w:r>
      <w:r w:rsidRPr="000D26CE">
        <w:rPr>
          <w:rFonts w:ascii="Times New Roman" w:eastAsia="Times New Roman" w:hAnsi="Times New Roman"/>
          <w:sz w:val="24"/>
          <w:szCs w:val="24"/>
          <w:lang w:eastAsia="ru-RU"/>
        </w:rPr>
        <w:t xml:space="preserve">вопросы </w:t>
      </w:r>
    </w:p>
    <w:p w14:paraId="3FBEEB39" w14:textId="77777777" w:rsidR="009316FE" w:rsidRPr="000D26CE" w:rsidRDefault="009316FE" w:rsidP="009316F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1. В чём заключается цивилизационный подход к истории? Чем цивилизационный подход к истории отличается от формационного?</w:t>
      </w:r>
    </w:p>
    <w:p w14:paraId="1A52B576" w14:textId="77777777" w:rsidR="009316FE" w:rsidRPr="000D26CE" w:rsidRDefault="009316FE" w:rsidP="009316F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 xml:space="preserve">2. В чём заключается отличие цивилизационного подхода к истории от социального </w:t>
      </w:r>
      <w:proofErr w:type="spellStart"/>
      <w:r w:rsidRPr="000D26CE">
        <w:rPr>
          <w:rFonts w:ascii="Times New Roman" w:eastAsia="Times New Roman" w:hAnsi="Times New Roman"/>
          <w:color w:val="000000"/>
          <w:sz w:val="24"/>
          <w:szCs w:val="24"/>
          <w:lang w:eastAsia="ru-RU"/>
        </w:rPr>
        <w:lastRenderedPageBreak/>
        <w:t>конструкционизма</w:t>
      </w:r>
      <w:proofErr w:type="spellEnd"/>
      <w:r w:rsidRPr="000D26CE">
        <w:rPr>
          <w:rFonts w:ascii="Times New Roman" w:eastAsia="Times New Roman" w:hAnsi="Times New Roman"/>
          <w:color w:val="000000"/>
          <w:sz w:val="24"/>
          <w:szCs w:val="24"/>
          <w:lang w:eastAsia="ru-RU"/>
        </w:rPr>
        <w:t>?</w:t>
      </w:r>
    </w:p>
    <w:p w14:paraId="72083BD7" w14:textId="77777777" w:rsidR="009316FE" w:rsidRPr="000D26CE" w:rsidRDefault="009316FE" w:rsidP="009316F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3. Что бы вы выделили в качестве критериев прогресса?</w:t>
      </w:r>
    </w:p>
    <w:p w14:paraId="40ECAE5A" w14:textId="77777777" w:rsidR="009316FE" w:rsidRPr="000D26CE" w:rsidRDefault="009316FE" w:rsidP="009316F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4. Укажите отличие понятий «государство-нация» и «государство-цивилизация».</w:t>
      </w:r>
    </w:p>
    <w:p w14:paraId="52E9874A" w14:textId="77777777" w:rsidR="009316FE" w:rsidRPr="000D26CE" w:rsidRDefault="009316FE" w:rsidP="009316F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5. Какие вам известны ценностные константы (принципы) российского государства?</w:t>
      </w:r>
    </w:p>
    <w:p w14:paraId="63F7FE7E" w14:textId="77777777" w:rsidR="009316FE" w:rsidRPr="000D26CE" w:rsidRDefault="009316FE" w:rsidP="009316F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6. Какие вы знаете историко-политические и философские основания российской цивилизации?</w:t>
      </w:r>
    </w:p>
    <w:p w14:paraId="3BEB1518" w14:textId="77777777" w:rsidR="009316FE" w:rsidRPr="000D26CE" w:rsidRDefault="009316FE" w:rsidP="009316F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7. Является ли административно-территориальное деление угрозой единству России?</w:t>
      </w:r>
    </w:p>
    <w:p w14:paraId="44951415" w14:textId="77777777" w:rsidR="009316FE" w:rsidRPr="000D26CE" w:rsidRDefault="009316FE" w:rsidP="009316FE">
      <w:pPr>
        <w:widowControl w:val="0"/>
        <w:spacing w:after="0" w:line="240" w:lineRule="auto"/>
        <w:jc w:val="both"/>
        <w:rPr>
          <w:rFonts w:ascii="Times New Roman" w:eastAsia="Times New Roman" w:hAnsi="Times New Roman"/>
          <w:color w:val="000000"/>
          <w:sz w:val="24"/>
          <w:szCs w:val="24"/>
          <w:lang w:eastAsia="ru-RU"/>
        </w:rPr>
      </w:pPr>
    </w:p>
    <w:p w14:paraId="263045B8" w14:textId="77777777" w:rsidR="009316FE" w:rsidRPr="000D26CE" w:rsidRDefault="009316FE" w:rsidP="009316F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Ключевые понятия</w:t>
      </w:r>
    </w:p>
    <w:p w14:paraId="24EF6063" w14:textId="77777777" w:rsidR="009316FE" w:rsidRPr="000D26CE" w:rsidRDefault="009316FE" w:rsidP="009316FE">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 xml:space="preserve">Варварство, глобализация, государство-нация, государство-цивилизация, евразийство, заимствование, </w:t>
      </w:r>
      <w:proofErr w:type="spellStart"/>
      <w:r w:rsidRPr="000D26CE">
        <w:rPr>
          <w:rFonts w:ascii="Times New Roman" w:eastAsia="Times New Roman" w:hAnsi="Times New Roman"/>
          <w:color w:val="000000"/>
          <w:sz w:val="24"/>
          <w:szCs w:val="24"/>
          <w:lang w:eastAsia="ru-RU"/>
        </w:rPr>
        <w:t>коммунитаризм</w:t>
      </w:r>
      <w:proofErr w:type="spellEnd"/>
      <w:r w:rsidRPr="000D26CE">
        <w:rPr>
          <w:rFonts w:ascii="Times New Roman" w:eastAsia="Times New Roman" w:hAnsi="Times New Roman"/>
          <w:color w:val="000000"/>
          <w:sz w:val="24"/>
          <w:szCs w:val="24"/>
          <w:lang w:eastAsia="ru-RU"/>
        </w:rPr>
        <w:t xml:space="preserve">, консерватизм, конфессии, космизм, мессианство, многополярность, прогресс, «русское </w:t>
      </w:r>
      <w:proofErr w:type="spellStart"/>
      <w:r w:rsidRPr="000D26CE">
        <w:rPr>
          <w:rFonts w:ascii="Times New Roman" w:eastAsia="Times New Roman" w:hAnsi="Times New Roman"/>
          <w:color w:val="000000"/>
          <w:sz w:val="24"/>
          <w:szCs w:val="24"/>
          <w:lang w:eastAsia="ru-RU"/>
        </w:rPr>
        <w:t>хранительство</w:t>
      </w:r>
      <w:proofErr w:type="spellEnd"/>
      <w:r w:rsidRPr="000D26CE">
        <w:rPr>
          <w:rFonts w:ascii="Times New Roman" w:eastAsia="Times New Roman" w:hAnsi="Times New Roman"/>
          <w:color w:val="000000"/>
          <w:sz w:val="24"/>
          <w:szCs w:val="24"/>
          <w:lang w:eastAsia="ru-RU"/>
        </w:rPr>
        <w:t xml:space="preserve">», самобытность, </w:t>
      </w:r>
      <w:proofErr w:type="spellStart"/>
      <w:r w:rsidRPr="000D26CE">
        <w:rPr>
          <w:rFonts w:ascii="Times New Roman" w:eastAsia="Times New Roman" w:hAnsi="Times New Roman"/>
          <w:color w:val="000000"/>
          <w:sz w:val="24"/>
          <w:szCs w:val="24"/>
          <w:lang w:eastAsia="ru-RU"/>
        </w:rPr>
        <w:t>солидаризм</w:t>
      </w:r>
      <w:proofErr w:type="spellEnd"/>
      <w:r w:rsidRPr="000D26CE">
        <w:rPr>
          <w:rFonts w:ascii="Times New Roman" w:eastAsia="Times New Roman" w:hAnsi="Times New Roman"/>
          <w:color w:val="000000"/>
          <w:sz w:val="24"/>
          <w:szCs w:val="24"/>
          <w:lang w:eastAsia="ru-RU"/>
        </w:rPr>
        <w:t xml:space="preserve">, социальный </w:t>
      </w:r>
      <w:proofErr w:type="spellStart"/>
      <w:r w:rsidRPr="000D26CE">
        <w:rPr>
          <w:rFonts w:ascii="Times New Roman" w:eastAsia="Times New Roman" w:hAnsi="Times New Roman"/>
          <w:color w:val="000000"/>
          <w:sz w:val="24"/>
          <w:szCs w:val="24"/>
          <w:lang w:eastAsia="ru-RU"/>
        </w:rPr>
        <w:t>конструкционизм</w:t>
      </w:r>
      <w:proofErr w:type="spellEnd"/>
      <w:r w:rsidRPr="000D26CE">
        <w:rPr>
          <w:rFonts w:ascii="Times New Roman" w:eastAsia="Times New Roman" w:hAnsi="Times New Roman"/>
          <w:color w:val="000000"/>
          <w:sz w:val="24"/>
          <w:szCs w:val="24"/>
          <w:lang w:eastAsia="ru-RU"/>
        </w:rPr>
        <w:t>, стадии развития, столкновение цивилизаций, традиционализм, цивилизация, цивилизационный подход, цикличность, формационный подход, эсхатология.</w:t>
      </w:r>
    </w:p>
    <w:p w14:paraId="0E5186D1" w14:textId="77777777" w:rsidR="009316FE" w:rsidRPr="000D26CE" w:rsidRDefault="009316FE" w:rsidP="009316FE">
      <w:pPr>
        <w:widowControl w:val="0"/>
        <w:spacing w:after="0" w:line="240" w:lineRule="auto"/>
        <w:jc w:val="both"/>
        <w:rPr>
          <w:rFonts w:ascii="Times New Roman" w:eastAsia="Times New Roman" w:hAnsi="Times New Roman"/>
          <w:color w:val="000000"/>
          <w:sz w:val="24"/>
          <w:szCs w:val="24"/>
          <w:lang w:eastAsia="ru-RU"/>
        </w:rPr>
      </w:pPr>
    </w:p>
    <w:p w14:paraId="68ADB306"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b/>
          <w:sz w:val="24"/>
          <w:szCs w:val="24"/>
          <w:lang w:eastAsia="ru-RU"/>
        </w:rPr>
      </w:pPr>
      <w:r w:rsidRPr="000D26CE">
        <w:rPr>
          <w:rFonts w:ascii="Times New Roman" w:eastAsia="Times New Roman" w:hAnsi="Times New Roman"/>
          <w:b/>
          <w:sz w:val="24"/>
          <w:szCs w:val="24"/>
          <w:lang w:eastAsia="ru-RU"/>
        </w:rPr>
        <w:t xml:space="preserve">Раздел 3. РОССИЙСКОЕ МИРОВОЗЗРЕНИЕ И ЦЕННОСТИ РОССИЙСКОЙ ЦИВИЛИЗАЦИИ </w:t>
      </w:r>
    </w:p>
    <w:p w14:paraId="6AB9E8BC"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b/>
          <w:sz w:val="24"/>
          <w:szCs w:val="24"/>
          <w:lang w:eastAsia="ru-RU"/>
        </w:rPr>
        <w:t xml:space="preserve">ПЗ № 4 </w:t>
      </w:r>
      <w:r w:rsidRPr="000D26CE">
        <w:rPr>
          <w:rFonts w:ascii="Times New Roman" w:eastAsia="Times New Roman" w:hAnsi="Times New Roman"/>
          <w:b/>
          <w:color w:val="000000"/>
          <w:sz w:val="24"/>
          <w:szCs w:val="24"/>
          <w:lang w:eastAsia="ru-RU"/>
        </w:rPr>
        <w:t xml:space="preserve">Системная модель мировоззрения </w:t>
      </w:r>
      <w:r w:rsidRPr="000D26CE">
        <w:rPr>
          <w:rFonts w:ascii="Times New Roman" w:eastAsia="Times New Roman" w:hAnsi="Times New Roman"/>
          <w:color w:val="000000"/>
          <w:sz w:val="24"/>
          <w:szCs w:val="24"/>
          <w:lang w:eastAsia="ru-RU"/>
        </w:rPr>
        <w:t>(занятие проходит в интерактивной форме - круглый стол (дебаты) - 1 ч.)</w:t>
      </w:r>
    </w:p>
    <w:p w14:paraId="7922624A" w14:textId="77777777" w:rsidR="009316FE" w:rsidRPr="000D26CE" w:rsidRDefault="009316FE" w:rsidP="009316FE">
      <w:pPr>
        <w:widowControl w:val="0"/>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color w:val="000000"/>
          <w:sz w:val="24"/>
          <w:szCs w:val="24"/>
          <w:lang w:eastAsia="ru-RU"/>
        </w:rPr>
        <w:t>План занятия:</w:t>
      </w:r>
    </w:p>
    <w:p w14:paraId="3721A399"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 xml:space="preserve">1. Прочитав материал раздела, сформулируйте свое отношение к роли идеологии в обществе и государстве. </w:t>
      </w:r>
    </w:p>
    <w:p w14:paraId="208E0205"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 xml:space="preserve">2. Объясните на конкретных исторических примерах, как вы понимаете особенности российской мировозренческой традиции. Раскройте на примерах из разных периодов в истории России ценностные принципы (константы) российской цивилизации. </w:t>
      </w:r>
    </w:p>
    <w:p w14:paraId="02F040B4"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b/>
          <w:sz w:val="24"/>
          <w:szCs w:val="24"/>
          <w:lang w:eastAsia="ru-RU"/>
        </w:rPr>
      </w:pPr>
    </w:p>
    <w:p w14:paraId="55EEE66C"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b/>
          <w:sz w:val="24"/>
          <w:szCs w:val="24"/>
          <w:lang w:eastAsia="ru-RU"/>
        </w:rPr>
      </w:pPr>
      <w:r w:rsidRPr="000D26CE">
        <w:rPr>
          <w:rFonts w:ascii="Times New Roman" w:eastAsia="Times New Roman" w:hAnsi="Times New Roman"/>
          <w:b/>
          <w:sz w:val="24"/>
          <w:szCs w:val="24"/>
          <w:lang w:eastAsia="ru-RU"/>
        </w:rPr>
        <w:t>ПЗ № 5</w:t>
      </w:r>
      <w:r w:rsidRPr="000D26CE">
        <w:rPr>
          <w:rFonts w:ascii="Times New Roman" w:eastAsia="Times New Roman" w:hAnsi="Times New Roman"/>
          <w:color w:val="000000"/>
          <w:sz w:val="19"/>
          <w:szCs w:val="19"/>
          <w:lang w:eastAsia="ru-RU"/>
        </w:rPr>
        <w:t xml:space="preserve"> </w:t>
      </w:r>
      <w:r w:rsidRPr="000D26CE">
        <w:rPr>
          <w:rFonts w:ascii="Times New Roman" w:eastAsia="Times New Roman" w:hAnsi="Times New Roman"/>
          <w:b/>
          <w:color w:val="000000"/>
          <w:sz w:val="24"/>
          <w:szCs w:val="24"/>
          <w:lang w:eastAsia="ru-RU"/>
        </w:rPr>
        <w:t xml:space="preserve">Ценности российской цивилизации </w:t>
      </w:r>
      <w:r w:rsidRPr="000D26CE">
        <w:rPr>
          <w:rFonts w:ascii="Times New Roman" w:eastAsia="Times New Roman" w:hAnsi="Times New Roman"/>
          <w:color w:val="000000"/>
          <w:sz w:val="24"/>
          <w:szCs w:val="24"/>
          <w:lang w:eastAsia="ru-RU"/>
        </w:rPr>
        <w:t>(занятие проходит в интерактивной форме - мозговой штурм (мозговая атака) - 2 ч.)</w:t>
      </w:r>
    </w:p>
    <w:p w14:paraId="490A9D72" w14:textId="77777777" w:rsidR="009316FE" w:rsidRPr="000D26CE" w:rsidRDefault="009316FE" w:rsidP="009316FE">
      <w:pPr>
        <w:widowControl w:val="0"/>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color w:val="000000"/>
          <w:sz w:val="24"/>
          <w:szCs w:val="24"/>
          <w:lang w:eastAsia="ru-RU"/>
        </w:rPr>
        <w:t>План занятия:</w:t>
      </w:r>
    </w:p>
    <w:p w14:paraId="3746F196"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 xml:space="preserve">1. Приведите известные вам из истории примеры, раскрывающие базовые факторы российской государственности: Человек. Семья. Общество. Государство. Страна. Обсудите примеры и ответы в группе. </w:t>
      </w:r>
    </w:p>
    <w:p w14:paraId="37AED2CC"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 xml:space="preserve">2. На основе предшествующих знаний, личного опыта и материалов вводного раздела предложите наиболее яркие национальные символы, идеи, нормы, практики и ритуалы/артефакты, связанные с каждым из пяти (или с одним на выбор) основных элементов: Человек. Семья. Общество. Государство. Страна. Обсудите результаты в малых группах, а затем представьте в учебной группе. </w:t>
      </w:r>
    </w:p>
    <w:p w14:paraId="48D9A4A4"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3. На основе обращения к сайту Российского общества «Знание» предложите фильм (фильмы, сюжеты) для просмотра и обсуждения в группе.</w:t>
      </w:r>
    </w:p>
    <w:p w14:paraId="608DFAD2"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b/>
          <w:sz w:val="24"/>
          <w:szCs w:val="24"/>
          <w:lang w:eastAsia="ru-RU"/>
        </w:rPr>
      </w:pPr>
    </w:p>
    <w:p w14:paraId="41DC42EC"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b/>
          <w:sz w:val="24"/>
          <w:szCs w:val="24"/>
          <w:lang w:eastAsia="ru-RU"/>
        </w:rPr>
      </w:pPr>
      <w:r w:rsidRPr="000D26CE">
        <w:rPr>
          <w:rFonts w:ascii="Times New Roman" w:eastAsia="Times New Roman" w:hAnsi="Times New Roman"/>
          <w:b/>
          <w:sz w:val="24"/>
          <w:szCs w:val="24"/>
          <w:lang w:eastAsia="ru-RU"/>
        </w:rPr>
        <w:t>Раздел 4. ПОЛИТИЧЕСКОЕ УСТРОЙСТВО РОССИИ</w:t>
      </w:r>
    </w:p>
    <w:p w14:paraId="3A004282" w14:textId="77777777" w:rsidR="009316FE" w:rsidRPr="000D26CE" w:rsidRDefault="009316FE" w:rsidP="009316FE">
      <w:pPr>
        <w:widowControl w:val="0"/>
        <w:spacing w:after="0" w:line="240" w:lineRule="auto"/>
        <w:jc w:val="both"/>
        <w:rPr>
          <w:rFonts w:ascii="Times New Roman" w:eastAsia="Times New Roman" w:hAnsi="Times New Roman"/>
          <w:b/>
          <w:sz w:val="24"/>
          <w:szCs w:val="24"/>
          <w:lang w:eastAsia="ru-RU"/>
        </w:rPr>
      </w:pPr>
      <w:r w:rsidRPr="000D26CE">
        <w:rPr>
          <w:rFonts w:ascii="Times New Roman" w:eastAsia="Times New Roman" w:hAnsi="Times New Roman"/>
          <w:b/>
          <w:sz w:val="24"/>
          <w:szCs w:val="24"/>
          <w:lang w:eastAsia="ru-RU"/>
        </w:rPr>
        <w:t>ПЗ № 6</w:t>
      </w:r>
      <w:r w:rsidRPr="000D26CE">
        <w:rPr>
          <w:rFonts w:ascii="Times New Roman" w:eastAsia="Times New Roman" w:hAnsi="Times New Roman"/>
          <w:color w:val="000000"/>
          <w:sz w:val="24"/>
          <w:szCs w:val="24"/>
          <w:lang w:eastAsia="ru-RU"/>
        </w:rPr>
        <w:t xml:space="preserve"> </w:t>
      </w:r>
      <w:r w:rsidRPr="000D26CE">
        <w:rPr>
          <w:rFonts w:ascii="Times New Roman" w:eastAsia="Times New Roman" w:hAnsi="Times New Roman"/>
          <w:b/>
          <w:color w:val="000000"/>
          <w:sz w:val="24"/>
          <w:szCs w:val="24"/>
          <w:lang w:eastAsia="ru-RU"/>
        </w:rPr>
        <w:t>Власть и легитимность в конституционном преломлении. Уровни и ветви власти.</w:t>
      </w:r>
    </w:p>
    <w:p w14:paraId="370448D9" w14:textId="77777777" w:rsidR="009316FE" w:rsidRPr="000D26CE" w:rsidRDefault="009316FE" w:rsidP="009316FE">
      <w:pPr>
        <w:widowControl w:val="0"/>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color w:val="000000"/>
          <w:sz w:val="24"/>
          <w:szCs w:val="24"/>
          <w:lang w:eastAsia="ru-RU"/>
        </w:rPr>
        <w:t>План занятия:</w:t>
      </w:r>
    </w:p>
    <w:p w14:paraId="3A6B7B95"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 xml:space="preserve">1. Какие формы государственного устройства и формы правления в истории российской государственности вам известны? </w:t>
      </w:r>
    </w:p>
    <w:p w14:paraId="4870D94C"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 xml:space="preserve">2. Как вы объясните конституционно-правовой смысл понятия «многонациональный народ Российской Федерации»? </w:t>
      </w:r>
    </w:p>
    <w:p w14:paraId="2C4D0E1B"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3. Храмы каких религиозных конфессий находятся в вашем городе или населенном пункте? Являются ли они действующими в настоящее время?</w:t>
      </w:r>
    </w:p>
    <w:p w14:paraId="2322DEF4"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lastRenderedPageBreak/>
        <w:t xml:space="preserve">4. Приведите примеры национальных проектов и федеральных целевых программ. В чем их значение для страны в целом и для вашего региона? </w:t>
      </w:r>
    </w:p>
    <w:p w14:paraId="0BCFF283"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5. Какие формы гражданского участия и общественного контроля вам известны? В чем вы лично участвовали или планируете участвовать?</w:t>
      </w:r>
    </w:p>
    <w:p w14:paraId="43974416"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6. Какие органы местного самоуправления действуют в вашем регионе и городе (населенном пункте)? На какой срок они избраны и когда состоятся следующие выборы?</w:t>
      </w:r>
    </w:p>
    <w:p w14:paraId="1D1BD82F"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b/>
          <w:sz w:val="24"/>
          <w:szCs w:val="24"/>
          <w:lang w:eastAsia="ru-RU"/>
        </w:rPr>
      </w:pPr>
    </w:p>
    <w:p w14:paraId="504154E5" w14:textId="77777777" w:rsidR="009316FE" w:rsidRPr="000D26CE" w:rsidRDefault="009316FE" w:rsidP="009316FE">
      <w:pPr>
        <w:widowControl w:val="0"/>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b/>
          <w:sz w:val="24"/>
          <w:szCs w:val="24"/>
          <w:lang w:eastAsia="ru-RU"/>
        </w:rPr>
        <w:t>ПЗ № 7</w:t>
      </w:r>
      <w:r w:rsidRPr="000D26CE">
        <w:rPr>
          <w:rFonts w:ascii="Times New Roman" w:eastAsia="Times New Roman" w:hAnsi="Times New Roman"/>
          <w:color w:val="000000"/>
          <w:sz w:val="24"/>
          <w:szCs w:val="24"/>
          <w:lang w:eastAsia="ru-RU"/>
        </w:rPr>
        <w:t xml:space="preserve"> </w:t>
      </w:r>
      <w:r w:rsidRPr="000D26CE">
        <w:rPr>
          <w:rFonts w:ascii="Times New Roman" w:eastAsia="Times New Roman" w:hAnsi="Times New Roman"/>
          <w:b/>
          <w:color w:val="000000"/>
          <w:sz w:val="24"/>
          <w:szCs w:val="24"/>
          <w:lang w:eastAsia="ru-RU"/>
        </w:rPr>
        <w:t>Планирование будущего: государственные стратегии и гражданское участие</w:t>
      </w:r>
      <w:r w:rsidRPr="000D26CE">
        <w:rPr>
          <w:rFonts w:ascii="Times New Roman" w:eastAsia="Times New Roman" w:hAnsi="Times New Roman"/>
          <w:color w:val="000000"/>
          <w:sz w:val="24"/>
          <w:szCs w:val="24"/>
          <w:lang w:eastAsia="ru-RU"/>
        </w:rPr>
        <w:t>.</w:t>
      </w:r>
    </w:p>
    <w:p w14:paraId="7562BC84" w14:textId="77777777" w:rsidR="009316FE" w:rsidRPr="000D26CE" w:rsidRDefault="009316FE" w:rsidP="009316FE">
      <w:pPr>
        <w:widowControl w:val="0"/>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color w:val="000000"/>
          <w:sz w:val="24"/>
          <w:szCs w:val="24"/>
          <w:lang w:eastAsia="ru-RU"/>
        </w:rPr>
        <w:t>План занятия:</w:t>
      </w:r>
    </w:p>
    <w:p w14:paraId="67E7004C"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1. Что мы понимаем под «государственным стратегическим планированием» в современном мире? Чем оно отличается от советского пятилетнего планирования?</w:t>
      </w:r>
    </w:p>
    <w:p w14:paraId="240356A0"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2. Какие основные модели взаимоотношений между государством и гражданским обществом в процессе планирования будущего вы можете назвать? (Модель «сверху-вниз», партнерская модель, модель давления «снизу-вверх»).</w:t>
      </w:r>
    </w:p>
    <w:p w14:paraId="2F1F0AFF"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3. Является ли долгосрочное стратегическое планирование (на 20-50 лет) в принципе возможным в условиях быстро меняющегося мира? Каковы риски и преимущества таких долгосрочных стратегий?</w:t>
      </w:r>
    </w:p>
    <w:p w14:paraId="54F5AE6E"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4. Какую роль в государственном планировании играют экспертные сообщества, «мозговые центры» и университеты?</w:t>
      </w:r>
    </w:p>
    <w:p w14:paraId="70318AF9"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sz w:val="24"/>
          <w:szCs w:val="24"/>
          <w:lang w:eastAsia="ru-RU"/>
        </w:rPr>
      </w:pPr>
    </w:p>
    <w:p w14:paraId="37AD6A91"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b/>
          <w:sz w:val="24"/>
          <w:szCs w:val="24"/>
          <w:lang w:eastAsia="ru-RU"/>
        </w:rPr>
      </w:pPr>
      <w:r w:rsidRPr="000D26CE">
        <w:rPr>
          <w:rFonts w:ascii="Times New Roman" w:eastAsia="Times New Roman" w:hAnsi="Times New Roman"/>
          <w:b/>
          <w:sz w:val="24"/>
          <w:szCs w:val="24"/>
          <w:lang w:eastAsia="ru-RU"/>
        </w:rPr>
        <w:t>Раздел 5. ВЫЗОВЫ БУДУЩЕГО И РАЗВИТИЕ СТРАНЫ</w:t>
      </w:r>
    </w:p>
    <w:p w14:paraId="12DE1D1D"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b/>
          <w:sz w:val="24"/>
          <w:szCs w:val="24"/>
          <w:lang w:eastAsia="ru-RU"/>
        </w:rPr>
      </w:pPr>
      <w:r w:rsidRPr="000D26CE">
        <w:rPr>
          <w:rFonts w:ascii="Times New Roman" w:eastAsia="Times New Roman" w:hAnsi="Times New Roman"/>
          <w:b/>
          <w:sz w:val="24"/>
          <w:szCs w:val="24"/>
          <w:lang w:eastAsia="ru-RU"/>
        </w:rPr>
        <w:t xml:space="preserve">ПЗ № 8 Россия и глобальные вызовы </w:t>
      </w:r>
    </w:p>
    <w:p w14:paraId="6E0F8C3E" w14:textId="77777777" w:rsidR="009316FE" w:rsidRPr="000D26CE" w:rsidRDefault="009316FE" w:rsidP="009316FE">
      <w:pPr>
        <w:widowControl w:val="0"/>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color w:val="000000"/>
          <w:sz w:val="24"/>
          <w:szCs w:val="24"/>
          <w:lang w:eastAsia="ru-RU"/>
        </w:rPr>
        <w:t>План занятия:</w:t>
      </w:r>
    </w:p>
    <w:p w14:paraId="658414E4"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1. В чём состоит специфика цивилизационных вызовов?</w:t>
      </w:r>
    </w:p>
    <w:p w14:paraId="17225E19"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2. Примеры технологических, климатических и ресурсных вызовов России.</w:t>
      </w:r>
    </w:p>
    <w:p w14:paraId="1C80B4CF"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3. Любой ли вызов – это возможность?</w:t>
      </w:r>
    </w:p>
    <w:p w14:paraId="10A526DE"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b/>
          <w:sz w:val="24"/>
          <w:szCs w:val="24"/>
          <w:lang w:eastAsia="ru-RU"/>
        </w:rPr>
      </w:pPr>
    </w:p>
    <w:p w14:paraId="2AD0D8EF"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b/>
          <w:sz w:val="24"/>
          <w:szCs w:val="24"/>
          <w:lang w:eastAsia="ru-RU"/>
        </w:rPr>
      </w:pPr>
      <w:r w:rsidRPr="000D26CE">
        <w:rPr>
          <w:rFonts w:ascii="Times New Roman" w:eastAsia="Times New Roman" w:hAnsi="Times New Roman"/>
          <w:b/>
          <w:sz w:val="24"/>
          <w:szCs w:val="24"/>
          <w:lang w:eastAsia="ru-RU"/>
        </w:rPr>
        <w:t>Ключевые понятия</w:t>
      </w:r>
    </w:p>
    <w:p w14:paraId="291F0AD6"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«Война памяти», вестернизация духовно-культурной сферы, виртуализация культуры, глобальные вызовы, глобальные тренды развития, духовно-культурное наследие, российская идентичность, кризис как возможность, методы прогнозирования будущего, образ будущего России, риски, символическая политика, служение Отечеству, социальное государство, социокультурные угрозы, футурология, цивилизационные вызовы, цифровизация, человеческий капитал, человеческий потенциал, человеческий ресурс.</w:t>
      </w:r>
    </w:p>
    <w:p w14:paraId="26EF8E8F"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b/>
          <w:sz w:val="24"/>
          <w:szCs w:val="24"/>
          <w:lang w:eastAsia="ru-RU"/>
        </w:rPr>
      </w:pPr>
    </w:p>
    <w:p w14:paraId="4F3CBD1E"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b/>
          <w:sz w:val="24"/>
          <w:szCs w:val="24"/>
          <w:lang w:eastAsia="ru-RU"/>
        </w:rPr>
      </w:pPr>
      <w:r w:rsidRPr="000D26CE">
        <w:rPr>
          <w:rFonts w:ascii="Times New Roman" w:eastAsia="Times New Roman" w:hAnsi="Times New Roman"/>
          <w:b/>
          <w:sz w:val="24"/>
          <w:szCs w:val="24"/>
          <w:lang w:eastAsia="ru-RU"/>
        </w:rPr>
        <w:t xml:space="preserve">ПЗ № 9 Внутренние вызовы общественного развития </w:t>
      </w:r>
    </w:p>
    <w:p w14:paraId="68301870" w14:textId="77777777" w:rsidR="009316FE" w:rsidRPr="000D26CE" w:rsidRDefault="009316FE" w:rsidP="009316FE">
      <w:pPr>
        <w:widowControl w:val="0"/>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color w:val="000000"/>
          <w:sz w:val="24"/>
          <w:szCs w:val="24"/>
          <w:lang w:eastAsia="ru-RU"/>
        </w:rPr>
        <w:t>План занятия:</w:t>
      </w:r>
    </w:p>
    <w:p w14:paraId="18267A26" w14:textId="77777777" w:rsidR="009316FE" w:rsidRPr="000D26CE" w:rsidRDefault="009316FE" w:rsidP="009316FE">
      <w:pPr>
        <w:shd w:val="clear" w:color="auto" w:fill="FFFFFF"/>
        <w:spacing w:after="0" w:line="240" w:lineRule="auto"/>
        <w:jc w:val="both"/>
        <w:rPr>
          <w:rFonts w:ascii="Times New Roman" w:eastAsia="Times New Roman" w:hAnsi="Times New Roman"/>
          <w:bCs/>
          <w:color w:val="0F1115"/>
          <w:sz w:val="24"/>
          <w:szCs w:val="24"/>
          <w:lang w:eastAsia="ru-RU"/>
        </w:rPr>
      </w:pPr>
      <w:r w:rsidRPr="000D26CE">
        <w:rPr>
          <w:rFonts w:ascii="Times New Roman" w:eastAsia="Times New Roman" w:hAnsi="Times New Roman"/>
          <w:bCs/>
          <w:color w:val="0F1115"/>
          <w:sz w:val="24"/>
          <w:szCs w:val="24"/>
          <w:lang w:eastAsia="ru-RU"/>
        </w:rPr>
        <w:t>1. Социальное неравенство как системный барьер.</w:t>
      </w:r>
    </w:p>
    <w:p w14:paraId="1728C824" w14:textId="77777777" w:rsidR="009316FE" w:rsidRPr="000D26CE" w:rsidRDefault="009316FE" w:rsidP="009316FE">
      <w:pPr>
        <w:shd w:val="clear" w:color="auto" w:fill="FFFFFF"/>
        <w:spacing w:after="0" w:line="240" w:lineRule="auto"/>
        <w:jc w:val="both"/>
        <w:rPr>
          <w:rFonts w:ascii="Times New Roman" w:eastAsia="Times New Roman" w:hAnsi="Times New Roman"/>
          <w:color w:val="0F1115"/>
          <w:sz w:val="24"/>
          <w:szCs w:val="24"/>
          <w:lang w:eastAsia="ru-RU"/>
        </w:rPr>
      </w:pPr>
      <w:r w:rsidRPr="000D26CE">
        <w:rPr>
          <w:rFonts w:ascii="Times New Roman" w:eastAsia="Times New Roman" w:hAnsi="Times New Roman"/>
          <w:color w:val="0F1115"/>
          <w:sz w:val="24"/>
          <w:szCs w:val="24"/>
          <w:lang w:eastAsia="ru-RU"/>
        </w:rPr>
        <w:t>Насколько глубокое имущественное и социальное расслоение общества становится препятствием для устойчивого развития? Обсудите, как неравенство в доступе к качественному образованию, медицине и другим социальным благам влияет на человеческий капитал страны и ее экономический потенциал.</w:t>
      </w:r>
    </w:p>
    <w:p w14:paraId="1292D9BC" w14:textId="77777777" w:rsidR="009316FE" w:rsidRPr="000D26CE" w:rsidRDefault="009316FE" w:rsidP="009316FE">
      <w:pPr>
        <w:shd w:val="clear" w:color="auto" w:fill="FFFFFF"/>
        <w:spacing w:after="0" w:line="240" w:lineRule="auto"/>
        <w:jc w:val="both"/>
        <w:rPr>
          <w:rFonts w:ascii="Times New Roman" w:eastAsia="Times New Roman" w:hAnsi="Times New Roman"/>
          <w:bCs/>
          <w:color w:val="0F1115"/>
          <w:sz w:val="24"/>
          <w:szCs w:val="24"/>
          <w:lang w:eastAsia="ru-RU"/>
        </w:rPr>
      </w:pPr>
      <w:r w:rsidRPr="000D26CE">
        <w:rPr>
          <w:rFonts w:ascii="Times New Roman" w:eastAsia="Times New Roman" w:hAnsi="Times New Roman"/>
          <w:bCs/>
          <w:color w:val="0F1115"/>
          <w:sz w:val="24"/>
          <w:szCs w:val="24"/>
          <w:lang w:eastAsia="ru-RU"/>
        </w:rPr>
        <w:t>2. Демографический крест: вызовы старения и депопуляции.</w:t>
      </w:r>
    </w:p>
    <w:p w14:paraId="26B7ADCE" w14:textId="77777777" w:rsidR="009316FE" w:rsidRPr="000D26CE" w:rsidRDefault="009316FE" w:rsidP="009316FE">
      <w:pPr>
        <w:shd w:val="clear" w:color="auto" w:fill="FFFFFF"/>
        <w:spacing w:after="0" w:line="240" w:lineRule="auto"/>
        <w:jc w:val="both"/>
        <w:rPr>
          <w:rFonts w:ascii="Times New Roman" w:eastAsia="Times New Roman" w:hAnsi="Times New Roman"/>
          <w:color w:val="0F1115"/>
          <w:sz w:val="24"/>
          <w:szCs w:val="24"/>
          <w:lang w:eastAsia="ru-RU"/>
        </w:rPr>
      </w:pPr>
      <w:r w:rsidRPr="000D26CE">
        <w:rPr>
          <w:rFonts w:ascii="Times New Roman" w:eastAsia="Times New Roman" w:hAnsi="Times New Roman"/>
          <w:color w:val="0F1115"/>
          <w:sz w:val="24"/>
          <w:szCs w:val="24"/>
          <w:lang w:eastAsia="ru-RU"/>
        </w:rPr>
        <w:t xml:space="preserve">Какие стратегические риски для экономики и социальной сферы создают совпадающие тенденции старения населения и снижения рождаемости? Проанализируйте возможные меры демографической политики (миграционная, </w:t>
      </w:r>
      <w:proofErr w:type="spellStart"/>
      <w:r w:rsidRPr="000D26CE">
        <w:rPr>
          <w:rFonts w:ascii="Times New Roman" w:eastAsia="Times New Roman" w:hAnsi="Times New Roman"/>
          <w:color w:val="0F1115"/>
          <w:sz w:val="24"/>
          <w:szCs w:val="24"/>
          <w:lang w:eastAsia="ru-RU"/>
        </w:rPr>
        <w:t>пронаталистская</w:t>
      </w:r>
      <w:proofErr w:type="spellEnd"/>
      <w:r w:rsidRPr="000D26CE">
        <w:rPr>
          <w:rFonts w:ascii="Times New Roman" w:eastAsia="Times New Roman" w:hAnsi="Times New Roman"/>
          <w:color w:val="0F1115"/>
          <w:sz w:val="24"/>
          <w:szCs w:val="24"/>
          <w:lang w:eastAsia="ru-RU"/>
        </w:rPr>
        <w:t>) и их потенциальную эффективность и общественную приемлемость.</w:t>
      </w:r>
    </w:p>
    <w:p w14:paraId="6F938DA0" w14:textId="77777777" w:rsidR="009316FE" w:rsidRPr="000D26CE" w:rsidRDefault="009316FE" w:rsidP="009316FE">
      <w:pPr>
        <w:shd w:val="clear" w:color="auto" w:fill="FFFFFF"/>
        <w:spacing w:after="0" w:line="240" w:lineRule="auto"/>
        <w:jc w:val="both"/>
        <w:rPr>
          <w:rFonts w:ascii="Times New Roman" w:eastAsia="Times New Roman" w:hAnsi="Times New Roman"/>
          <w:bCs/>
          <w:color w:val="0F1115"/>
          <w:sz w:val="24"/>
          <w:szCs w:val="24"/>
          <w:lang w:eastAsia="ru-RU"/>
        </w:rPr>
      </w:pPr>
      <w:r w:rsidRPr="000D26CE">
        <w:rPr>
          <w:rFonts w:ascii="Times New Roman" w:eastAsia="Times New Roman" w:hAnsi="Times New Roman"/>
          <w:bCs/>
          <w:color w:val="0F1115"/>
          <w:sz w:val="24"/>
          <w:szCs w:val="24"/>
          <w:lang w:eastAsia="ru-RU"/>
        </w:rPr>
        <w:t xml:space="preserve">3. Кризис идентичности и ценностей в </w:t>
      </w:r>
      <w:proofErr w:type="spellStart"/>
      <w:r w:rsidRPr="000D26CE">
        <w:rPr>
          <w:rFonts w:ascii="Times New Roman" w:eastAsia="Times New Roman" w:hAnsi="Times New Roman"/>
          <w:bCs/>
          <w:color w:val="0F1115"/>
          <w:sz w:val="24"/>
          <w:szCs w:val="24"/>
          <w:lang w:eastAsia="ru-RU"/>
        </w:rPr>
        <w:t>глобализирующемся</w:t>
      </w:r>
      <w:proofErr w:type="spellEnd"/>
      <w:r w:rsidRPr="000D26CE">
        <w:rPr>
          <w:rFonts w:ascii="Times New Roman" w:eastAsia="Times New Roman" w:hAnsi="Times New Roman"/>
          <w:bCs/>
          <w:color w:val="0F1115"/>
          <w:sz w:val="24"/>
          <w:szCs w:val="24"/>
          <w:lang w:eastAsia="ru-RU"/>
        </w:rPr>
        <w:t xml:space="preserve"> мире.</w:t>
      </w:r>
    </w:p>
    <w:p w14:paraId="0AAD3282" w14:textId="77777777" w:rsidR="009316FE" w:rsidRPr="000D26CE" w:rsidRDefault="009316FE" w:rsidP="009316FE">
      <w:pPr>
        <w:shd w:val="clear" w:color="auto" w:fill="FFFFFF"/>
        <w:spacing w:after="0" w:line="240" w:lineRule="auto"/>
        <w:jc w:val="both"/>
        <w:rPr>
          <w:rFonts w:ascii="Times New Roman" w:eastAsia="Times New Roman" w:hAnsi="Times New Roman"/>
          <w:color w:val="0F1115"/>
          <w:sz w:val="24"/>
          <w:szCs w:val="24"/>
          <w:lang w:eastAsia="ru-RU"/>
        </w:rPr>
      </w:pPr>
      <w:r w:rsidRPr="000D26CE">
        <w:rPr>
          <w:rFonts w:ascii="Times New Roman" w:eastAsia="Times New Roman" w:hAnsi="Times New Roman"/>
          <w:color w:val="0F1115"/>
          <w:sz w:val="24"/>
          <w:szCs w:val="24"/>
          <w:lang w:eastAsia="ru-RU"/>
        </w:rPr>
        <w:t>В чем проявляется конфликт между традиционными ценностями, гражданской идентичностью и глобальными трендами (секуляризация, индивидуализм)? Является ли этот ценностный раскол угрозой общественной стабильности или источником нового развития?</w:t>
      </w:r>
    </w:p>
    <w:p w14:paraId="3177509C" w14:textId="77777777" w:rsidR="009316FE" w:rsidRPr="000D26CE" w:rsidRDefault="009316FE" w:rsidP="009316FE">
      <w:pPr>
        <w:shd w:val="clear" w:color="auto" w:fill="FFFFFF"/>
        <w:spacing w:after="0" w:line="240" w:lineRule="auto"/>
        <w:jc w:val="both"/>
        <w:rPr>
          <w:rFonts w:ascii="Times New Roman" w:eastAsia="Times New Roman" w:hAnsi="Times New Roman"/>
          <w:bCs/>
          <w:color w:val="0F1115"/>
          <w:sz w:val="24"/>
          <w:szCs w:val="24"/>
          <w:lang w:eastAsia="ru-RU"/>
        </w:rPr>
      </w:pPr>
      <w:r w:rsidRPr="000D26CE">
        <w:rPr>
          <w:rFonts w:ascii="Times New Roman" w:eastAsia="Times New Roman" w:hAnsi="Times New Roman"/>
          <w:bCs/>
          <w:color w:val="0F1115"/>
          <w:sz w:val="24"/>
          <w:szCs w:val="24"/>
          <w:lang w:eastAsia="ru-RU"/>
        </w:rPr>
        <w:lastRenderedPageBreak/>
        <w:t>4. Качество человеческого капитала: кризис образования и здоровья нации.</w:t>
      </w:r>
    </w:p>
    <w:p w14:paraId="495C5108" w14:textId="77777777" w:rsidR="009316FE" w:rsidRPr="000D26CE" w:rsidRDefault="009316FE" w:rsidP="009316FE">
      <w:pPr>
        <w:shd w:val="clear" w:color="auto" w:fill="FFFFFF"/>
        <w:spacing w:after="0" w:line="240" w:lineRule="auto"/>
        <w:jc w:val="both"/>
        <w:rPr>
          <w:rFonts w:ascii="Times New Roman" w:eastAsia="Times New Roman" w:hAnsi="Times New Roman"/>
          <w:color w:val="0F1115"/>
          <w:sz w:val="24"/>
          <w:szCs w:val="24"/>
          <w:lang w:eastAsia="ru-RU"/>
        </w:rPr>
      </w:pPr>
      <w:r w:rsidRPr="000D26CE">
        <w:rPr>
          <w:rFonts w:ascii="Times New Roman" w:eastAsia="Times New Roman" w:hAnsi="Times New Roman"/>
          <w:color w:val="0F1115"/>
          <w:sz w:val="24"/>
          <w:szCs w:val="24"/>
          <w:lang w:eastAsia="ru-RU"/>
        </w:rPr>
        <w:t>Можно ли считать низкое качество и неравный доступ к образованию и здравоохранению ключевым внутренним вызовом? Как проблемы в этих сферах подрывают долгосрочную конкурентоспособность страны и благосостояние граждан?</w:t>
      </w:r>
    </w:p>
    <w:p w14:paraId="759D6A02" w14:textId="77777777" w:rsidR="009316FE" w:rsidRPr="000D26CE" w:rsidRDefault="009316FE" w:rsidP="009316FE">
      <w:pPr>
        <w:shd w:val="clear" w:color="auto" w:fill="FFFFFF"/>
        <w:spacing w:after="0" w:line="240" w:lineRule="auto"/>
        <w:jc w:val="both"/>
        <w:rPr>
          <w:rFonts w:ascii="Times New Roman" w:eastAsia="Times New Roman" w:hAnsi="Times New Roman"/>
          <w:bCs/>
          <w:color w:val="0F1115"/>
          <w:sz w:val="24"/>
          <w:szCs w:val="24"/>
          <w:lang w:eastAsia="ru-RU"/>
        </w:rPr>
      </w:pPr>
      <w:r w:rsidRPr="000D26CE">
        <w:rPr>
          <w:rFonts w:ascii="Times New Roman" w:eastAsia="Times New Roman" w:hAnsi="Times New Roman"/>
          <w:bCs/>
          <w:color w:val="0F1115"/>
          <w:sz w:val="24"/>
          <w:szCs w:val="24"/>
          <w:lang w:eastAsia="ru-RU"/>
        </w:rPr>
        <w:t>5. Институциональная слабость и «дефицит доверия».</w:t>
      </w:r>
    </w:p>
    <w:p w14:paraId="32F8C138" w14:textId="77777777" w:rsidR="009316FE" w:rsidRPr="000D26CE" w:rsidRDefault="009316FE" w:rsidP="009316FE">
      <w:pPr>
        <w:shd w:val="clear" w:color="auto" w:fill="FFFFFF"/>
        <w:spacing w:after="0" w:line="240" w:lineRule="auto"/>
        <w:jc w:val="both"/>
        <w:rPr>
          <w:rFonts w:ascii="Times New Roman" w:eastAsia="Times New Roman" w:hAnsi="Times New Roman"/>
          <w:color w:val="0F1115"/>
          <w:sz w:val="24"/>
          <w:szCs w:val="24"/>
          <w:lang w:eastAsia="ru-RU"/>
        </w:rPr>
      </w:pPr>
      <w:r w:rsidRPr="000D26CE">
        <w:rPr>
          <w:rFonts w:ascii="Times New Roman" w:eastAsia="Times New Roman" w:hAnsi="Times New Roman"/>
          <w:color w:val="0F1115"/>
          <w:sz w:val="24"/>
          <w:szCs w:val="24"/>
          <w:lang w:eastAsia="ru-RU"/>
        </w:rPr>
        <w:t>Как низкий уровень общественного доверия к институтам власти, правосудию и друг к другу (социальный капитал) затрудняет консолидацию общества для ответа на другие вызовы? Что первично: преодоление институциональных проблем или рост общественного доверия?</w:t>
      </w:r>
    </w:p>
    <w:p w14:paraId="0C1949CE"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sz w:val="24"/>
          <w:szCs w:val="24"/>
          <w:lang w:eastAsia="ru-RU"/>
        </w:rPr>
      </w:pPr>
    </w:p>
    <w:p w14:paraId="413109C0"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b/>
          <w:sz w:val="24"/>
          <w:szCs w:val="24"/>
          <w:lang w:eastAsia="ru-RU"/>
        </w:rPr>
        <w:t xml:space="preserve">ПЗ № 10 Образы будущего России. Ориентиры стратегического развития </w:t>
      </w:r>
      <w:r w:rsidRPr="000D26CE">
        <w:rPr>
          <w:rFonts w:ascii="Times New Roman" w:eastAsia="Times New Roman" w:hAnsi="Times New Roman"/>
          <w:color w:val="000000"/>
          <w:sz w:val="24"/>
          <w:szCs w:val="24"/>
          <w:lang w:eastAsia="ru-RU"/>
        </w:rPr>
        <w:t>(занятие проходит в интерактивной форме - круглый стол (дебаты) - 1 ч.)</w:t>
      </w:r>
    </w:p>
    <w:p w14:paraId="114FE125"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План занятия:</w:t>
      </w:r>
    </w:p>
    <w:p w14:paraId="407D0C7A"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1. Какой личный вклад в решение проблем, порожденных вызовами и угрозами, вы могли бы внести через свою будущую профессиональную деятельность?</w:t>
      </w:r>
    </w:p>
    <w:p w14:paraId="18547B77"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2. Что может предложить регион вашего проживания/обучения в ответ на такой социальный вызов как старение населения и смещение зон активности населения?</w:t>
      </w:r>
    </w:p>
    <w:p w14:paraId="7C114138"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3. Информационные войны: чему (не) верить в разговорах о вызовах человечеству?</w:t>
      </w:r>
    </w:p>
    <w:p w14:paraId="3CFFFC00"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4. Стратегии национальной безопасности и Стратегии научно-технологического развития.</w:t>
      </w:r>
    </w:p>
    <w:p w14:paraId="4373732D"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sz w:val="24"/>
          <w:szCs w:val="24"/>
          <w:lang w:eastAsia="ru-RU"/>
        </w:rPr>
      </w:pPr>
    </w:p>
    <w:p w14:paraId="3F1663C2" w14:textId="77777777" w:rsidR="009316FE" w:rsidRPr="000D26CE" w:rsidRDefault="009316FE" w:rsidP="009316FE">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Подготовка эссе «каким я вижу будущее России»</w:t>
      </w:r>
    </w:p>
    <w:p w14:paraId="58FDDE38" w14:textId="77777777" w:rsidR="009316FE" w:rsidRPr="000D26CE" w:rsidRDefault="009316FE" w:rsidP="009316FE">
      <w:pPr>
        <w:tabs>
          <w:tab w:val="num" w:pos="284"/>
          <w:tab w:val="left" w:pos="426"/>
        </w:tabs>
        <w:spacing w:after="0" w:line="240" w:lineRule="auto"/>
        <w:jc w:val="center"/>
        <w:rPr>
          <w:rFonts w:ascii="Times New Roman" w:eastAsia="Times New Roman" w:hAnsi="Times New Roman"/>
          <w:sz w:val="24"/>
          <w:szCs w:val="24"/>
          <w:lang w:eastAsia="ru-RU"/>
        </w:rPr>
      </w:pPr>
    </w:p>
    <w:p w14:paraId="1E42F4E5" w14:textId="77777777" w:rsidR="009316FE" w:rsidRPr="000D26CE" w:rsidRDefault="009316FE" w:rsidP="009316FE">
      <w:pPr>
        <w:tabs>
          <w:tab w:val="num" w:pos="284"/>
          <w:tab w:val="left" w:pos="426"/>
        </w:tabs>
        <w:spacing w:after="0" w:line="240" w:lineRule="auto"/>
        <w:jc w:val="center"/>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Критерии оценки для текущего контроля (на ПЗ)</w:t>
      </w:r>
    </w:p>
    <w:p w14:paraId="09B9B3E9" w14:textId="77777777" w:rsidR="009316FE" w:rsidRPr="000D26CE" w:rsidRDefault="009316FE" w:rsidP="009316FE">
      <w:pPr>
        <w:tabs>
          <w:tab w:val="num" w:pos="284"/>
          <w:tab w:val="left" w:pos="426"/>
        </w:tabs>
        <w:spacing w:after="0" w:line="240" w:lineRule="auto"/>
        <w:jc w:val="center"/>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по дисциплине</w:t>
      </w:r>
      <w:r w:rsidRPr="000D26CE">
        <w:rPr>
          <w:rFonts w:ascii="Times New Roman" w:eastAsia="Times New Roman" w:hAnsi="Times New Roman"/>
          <w:b/>
          <w:bCs/>
          <w:sz w:val="24"/>
          <w:szCs w:val="24"/>
          <w:lang w:eastAsia="ru-RU"/>
        </w:rPr>
        <w:t xml:space="preserve"> </w:t>
      </w:r>
      <w:r w:rsidRPr="000D26CE">
        <w:rPr>
          <w:rFonts w:ascii="Times New Roman" w:hAnsi="Times New Roman"/>
          <w:color w:val="000000"/>
          <w:sz w:val="24"/>
          <w:szCs w:val="24"/>
        </w:rPr>
        <w:t>Б1.О.02.01 Основы российской государственности</w:t>
      </w:r>
    </w:p>
    <w:p w14:paraId="3437A665" w14:textId="77777777" w:rsidR="009316FE" w:rsidRPr="000D26CE" w:rsidRDefault="009316FE" w:rsidP="009316FE">
      <w:pPr>
        <w:spacing w:after="0" w:line="240" w:lineRule="auto"/>
        <w:rPr>
          <w:rFonts w:ascii="Times New Roman" w:eastAsia="Times New Roman" w:hAnsi="Times New Roman"/>
          <w:sz w:val="24"/>
          <w:szCs w:val="24"/>
          <w:lang w:eastAsia="ru-RU"/>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7655"/>
      </w:tblGrid>
      <w:tr w:rsidR="009316FE" w:rsidRPr="000D26CE" w14:paraId="18E200A8" w14:textId="77777777" w:rsidTr="00E32241">
        <w:tc>
          <w:tcPr>
            <w:tcW w:w="2126" w:type="dxa"/>
            <w:shd w:val="clear" w:color="auto" w:fill="auto"/>
            <w:vAlign w:val="center"/>
          </w:tcPr>
          <w:p w14:paraId="55F745BC" w14:textId="77777777" w:rsidR="009316FE" w:rsidRPr="000D26CE" w:rsidRDefault="009316FE" w:rsidP="00E32241">
            <w:pPr>
              <w:widowControl w:val="0"/>
              <w:spacing w:after="0" w:line="240" w:lineRule="auto"/>
              <w:jc w:val="center"/>
              <w:rPr>
                <w:rFonts w:ascii="Times New Roman" w:eastAsia="Times New Roman" w:hAnsi="Times New Roman"/>
                <w:b/>
                <w:sz w:val="24"/>
                <w:szCs w:val="24"/>
                <w:lang w:eastAsia="ru-RU"/>
              </w:rPr>
            </w:pPr>
            <w:r w:rsidRPr="000D26CE">
              <w:rPr>
                <w:rFonts w:ascii="Times New Roman" w:eastAsia="Times New Roman" w:hAnsi="Times New Roman"/>
                <w:b/>
                <w:sz w:val="24"/>
                <w:szCs w:val="24"/>
                <w:lang w:eastAsia="ru-RU"/>
              </w:rPr>
              <w:t>Оценка</w:t>
            </w:r>
          </w:p>
        </w:tc>
        <w:tc>
          <w:tcPr>
            <w:tcW w:w="7655" w:type="dxa"/>
            <w:vAlign w:val="center"/>
          </w:tcPr>
          <w:p w14:paraId="0A3B1D5C" w14:textId="77777777" w:rsidR="009316FE" w:rsidRPr="000D26CE" w:rsidRDefault="009316FE" w:rsidP="00E32241">
            <w:pPr>
              <w:widowControl w:val="0"/>
              <w:spacing w:after="0" w:line="240" w:lineRule="auto"/>
              <w:jc w:val="center"/>
              <w:rPr>
                <w:rFonts w:ascii="Times New Roman" w:eastAsia="Times New Roman" w:hAnsi="Times New Roman"/>
                <w:b/>
                <w:sz w:val="24"/>
                <w:szCs w:val="24"/>
                <w:lang w:eastAsia="ru-RU"/>
              </w:rPr>
            </w:pPr>
            <w:r w:rsidRPr="000D26CE">
              <w:rPr>
                <w:rFonts w:ascii="Times New Roman" w:eastAsia="Times New Roman" w:hAnsi="Times New Roman"/>
                <w:b/>
                <w:sz w:val="24"/>
                <w:szCs w:val="24"/>
                <w:lang w:eastAsia="ru-RU"/>
              </w:rPr>
              <w:t>Критерии</w:t>
            </w:r>
          </w:p>
        </w:tc>
      </w:tr>
      <w:tr w:rsidR="009316FE" w:rsidRPr="000D26CE" w14:paraId="50FFC5CA" w14:textId="77777777" w:rsidTr="00E32241">
        <w:trPr>
          <w:trHeight w:val="1847"/>
        </w:trPr>
        <w:tc>
          <w:tcPr>
            <w:tcW w:w="2126" w:type="dxa"/>
            <w:tcBorders>
              <w:bottom w:val="single" w:sz="4" w:space="0" w:color="auto"/>
            </w:tcBorders>
            <w:shd w:val="clear" w:color="auto" w:fill="auto"/>
            <w:vAlign w:val="center"/>
          </w:tcPr>
          <w:p w14:paraId="313FE348" w14:textId="77777777" w:rsidR="009316FE" w:rsidRPr="000D26CE" w:rsidRDefault="009316FE" w:rsidP="00E32241">
            <w:pPr>
              <w:widowControl w:val="0"/>
              <w:spacing w:after="0" w:line="240" w:lineRule="auto"/>
              <w:jc w:val="center"/>
              <w:rPr>
                <w:rFonts w:ascii="Times New Roman" w:eastAsia="Times New Roman" w:hAnsi="Times New Roman"/>
                <w:lang w:eastAsia="ru-RU"/>
              </w:rPr>
            </w:pPr>
            <w:r w:rsidRPr="000D26CE">
              <w:rPr>
                <w:rFonts w:ascii="Times New Roman" w:eastAsia="Times New Roman" w:hAnsi="Times New Roman"/>
                <w:lang w:eastAsia="ru-RU"/>
              </w:rPr>
              <w:t>зачтено</w:t>
            </w:r>
          </w:p>
        </w:tc>
        <w:tc>
          <w:tcPr>
            <w:tcW w:w="7655" w:type="dxa"/>
            <w:tcBorders>
              <w:bottom w:val="single" w:sz="4" w:space="0" w:color="auto"/>
            </w:tcBorders>
            <w:shd w:val="clear" w:color="auto" w:fill="auto"/>
            <w:vAlign w:val="center"/>
          </w:tcPr>
          <w:p w14:paraId="7AFF081C" w14:textId="77777777" w:rsidR="009316FE" w:rsidRPr="000D26CE" w:rsidRDefault="009316FE" w:rsidP="00E32241">
            <w:pPr>
              <w:widowControl w:val="0"/>
              <w:spacing w:after="0" w:line="240" w:lineRule="auto"/>
              <w:jc w:val="both"/>
              <w:rPr>
                <w:rFonts w:ascii="Times New Roman" w:eastAsia="Times New Roman" w:hAnsi="Times New Roman"/>
                <w:lang w:eastAsia="ru-RU"/>
              </w:rPr>
            </w:pPr>
            <w:r w:rsidRPr="000D26CE">
              <w:rPr>
                <w:rFonts w:ascii="Times New Roman" w:eastAsia="Times New Roman" w:hAnsi="Times New Roman"/>
                <w:lang w:eastAsia="ru-RU"/>
              </w:rPr>
              <w:t xml:space="preserve">Обязательное присутствие обучающегося на практических занятиях, самостоятельное выполнение выданных заданий. </w:t>
            </w:r>
          </w:p>
          <w:p w14:paraId="24E71AE7" w14:textId="77777777" w:rsidR="009316FE" w:rsidRPr="000D26CE" w:rsidRDefault="009316FE" w:rsidP="00E32241">
            <w:pPr>
              <w:widowControl w:val="0"/>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lang w:eastAsia="ru-RU"/>
              </w:rPr>
              <w:t>- оценка «зачтено» выставляется, если обучающийся строит ответ логично, в соответствии с планом, обнаруживает глубокое знание терминов, понятий, категорий, концепций и теорий. Устанавливает содержательные межпредметные связи. Развернуто аргументирует выдвигаемые положения, приводит убедительные примеры. Обнаруживает аналитический подход в освещении различных концепций. Делает содержательные выводы. Демонстрирует знание учебной литературы в рамках учебного методического комплекса и дополнительных источников информации. Проявляет способность к обобщению, критическому осмыслению, систематизации, умение анализировать логику рассуждений и высказываний; очевидна сформированность компетенций.</w:t>
            </w:r>
          </w:p>
        </w:tc>
      </w:tr>
      <w:tr w:rsidR="009316FE" w:rsidRPr="000D26CE" w14:paraId="6D9BFB22" w14:textId="77777777" w:rsidTr="00E32241">
        <w:tc>
          <w:tcPr>
            <w:tcW w:w="2126" w:type="dxa"/>
            <w:shd w:val="clear" w:color="auto" w:fill="auto"/>
            <w:vAlign w:val="center"/>
          </w:tcPr>
          <w:p w14:paraId="7F53C739" w14:textId="77777777" w:rsidR="009316FE" w:rsidRPr="000D26CE" w:rsidRDefault="009316FE" w:rsidP="00E32241">
            <w:pPr>
              <w:widowControl w:val="0"/>
              <w:spacing w:after="0" w:line="240" w:lineRule="auto"/>
              <w:jc w:val="center"/>
              <w:rPr>
                <w:rFonts w:ascii="Times New Roman" w:eastAsia="Times New Roman" w:hAnsi="Times New Roman"/>
                <w:lang w:eastAsia="ru-RU"/>
              </w:rPr>
            </w:pPr>
            <w:r w:rsidRPr="000D26CE">
              <w:rPr>
                <w:rFonts w:ascii="Times New Roman" w:eastAsia="Times New Roman" w:hAnsi="Times New Roman"/>
                <w:lang w:eastAsia="ru-RU"/>
              </w:rPr>
              <w:t>не зачтено</w:t>
            </w:r>
          </w:p>
        </w:tc>
        <w:tc>
          <w:tcPr>
            <w:tcW w:w="7655" w:type="dxa"/>
            <w:vAlign w:val="center"/>
          </w:tcPr>
          <w:p w14:paraId="4C0EC4AD" w14:textId="77777777" w:rsidR="009316FE" w:rsidRPr="000D26CE" w:rsidRDefault="009316FE" w:rsidP="00E32241">
            <w:pPr>
              <w:widowControl w:val="0"/>
              <w:spacing w:after="0" w:line="240" w:lineRule="auto"/>
              <w:jc w:val="both"/>
              <w:rPr>
                <w:rFonts w:ascii="Times New Roman" w:eastAsia="Times New Roman" w:hAnsi="Times New Roman"/>
                <w:lang w:eastAsia="ru-RU"/>
              </w:rPr>
            </w:pPr>
            <w:r w:rsidRPr="000D26CE">
              <w:rPr>
                <w:rFonts w:ascii="Times New Roman" w:eastAsia="Times New Roman" w:hAnsi="Times New Roman"/>
                <w:lang w:eastAsia="ru-RU"/>
              </w:rPr>
              <w:t>-  оценка «не зачтено» выставляется при условии недостаточного раскрытия понятий, категорий, концепций, теорий. Студент проявляет стремление подменить научное обоснование проблемы рассуждениями обыденно-повседневного бытового характера. Ответ содержит ряд серьезных неточностей. Выводы поверхностны. Не сформированы компетенции, умения и навыки устной и письменной речи, аргументации, ведения дискуссии, критического восприятия информации.</w:t>
            </w:r>
          </w:p>
        </w:tc>
      </w:tr>
    </w:tbl>
    <w:p w14:paraId="13FE42D6" w14:textId="77777777" w:rsidR="009316FE" w:rsidRPr="000D26CE" w:rsidRDefault="009316FE" w:rsidP="009316FE">
      <w:pPr>
        <w:spacing w:after="0" w:line="240" w:lineRule="auto"/>
        <w:rPr>
          <w:rFonts w:ascii="Times New Roman" w:eastAsia="Times New Roman" w:hAnsi="Times New Roman"/>
          <w:sz w:val="24"/>
          <w:szCs w:val="24"/>
          <w:lang w:eastAsia="ru-RU"/>
        </w:rPr>
      </w:pPr>
    </w:p>
    <w:p w14:paraId="1C56CC68" w14:textId="77777777" w:rsidR="009316FE" w:rsidRPr="000D26CE" w:rsidRDefault="009316FE" w:rsidP="009316FE">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ru-RU"/>
        </w:rPr>
      </w:pPr>
      <w:r w:rsidRPr="000D26CE">
        <w:rPr>
          <w:rFonts w:ascii="Times New Roman" w:eastAsia="Times New Roman" w:hAnsi="Times New Roman"/>
          <w:b/>
          <w:bCs/>
          <w:sz w:val="24"/>
          <w:szCs w:val="24"/>
          <w:lang w:eastAsia="ru-RU"/>
        </w:rPr>
        <w:t>Составитель:</w:t>
      </w:r>
    </w:p>
    <w:p w14:paraId="48EC8241" w14:textId="77777777" w:rsidR="009316FE" w:rsidRPr="000D26CE" w:rsidRDefault="009316FE" w:rsidP="009316FE">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eastAsia="ru-RU"/>
        </w:rPr>
      </w:pPr>
      <w:r w:rsidRPr="000D26CE">
        <w:rPr>
          <w:rFonts w:ascii="Times New Roman" w:hAnsi="Times New Roman"/>
          <w:sz w:val="24"/>
          <w:szCs w:val="24"/>
        </w:rPr>
        <w:t>Ку</w:t>
      </w:r>
      <w:r>
        <w:rPr>
          <w:rFonts w:ascii="Times New Roman" w:hAnsi="Times New Roman"/>
          <w:sz w:val="24"/>
          <w:szCs w:val="24"/>
        </w:rPr>
        <w:t xml:space="preserve">дашкин </w:t>
      </w:r>
      <w:proofErr w:type="gramStart"/>
      <w:r>
        <w:rPr>
          <w:rFonts w:ascii="Times New Roman" w:hAnsi="Times New Roman"/>
          <w:sz w:val="24"/>
          <w:szCs w:val="24"/>
        </w:rPr>
        <w:t>В.А,</w:t>
      </w:r>
      <w:r w:rsidRPr="000D26CE">
        <w:rPr>
          <w:rFonts w:ascii="Times New Roman" w:hAnsi="Times New Roman"/>
          <w:sz w:val="24"/>
          <w:szCs w:val="24"/>
        </w:rPr>
        <w:t>,</w:t>
      </w:r>
      <w:proofErr w:type="gramEnd"/>
      <w:r w:rsidRPr="000D26CE">
        <w:rPr>
          <w:rFonts w:ascii="Times New Roman" w:hAnsi="Times New Roman"/>
          <w:sz w:val="24"/>
          <w:szCs w:val="24"/>
        </w:rPr>
        <w:t xml:space="preserve"> доцент базовой кафедры </w:t>
      </w:r>
      <w:proofErr w:type="spellStart"/>
      <w:r w:rsidRPr="000D26CE">
        <w:rPr>
          <w:rFonts w:ascii="Times New Roman" w:hAnsi="Times New Roman"/>
          <w:sz w:val="24"/>
          <w:szCs w:val="24"/>
        </w:rPr>
        <w:t>ИПиП</w:t>
      </w:r>
      <w:proofErr w:type="spellEnd"/>
      <w:r w:rsidRPr="000D26CE">
        <w:rPr>
          <w:rFonts w:ascii="Times New Roman" w:hAnsi="Times New Roman"/>
          <w:sz w:val="24"/>
          <w:szCs w:val="24"/>
        </w:rPr>
        <w:t xml:space="preserve">, </w:t>
      </w:r>
      <w:proofErr w:type="spellStart"/>
      <w:r w:rsidRPr="000D26CE">
        <w:rPr>
          <w:rFonts w:ascii="Times New Roman" w:hAnsi="Times New Roman"/>
          <w:sz w:val="24"/>
          <w:szCs w:val="24"/>
        </w:rPr>
        <w:t>к.и.н</w:t>
      </w:r>
      <w:proofErr w:type="spellEnd"/>
      <w:r w:rsidRPr="000D26CE">
        <w:rPr>
          <w:rFonts w:ascii="Times New Roman" w:hAnsi="Times New Roman"/>
          <w:sz w:val="24"/>
          <w:szCs w:val="24"/>
        </w:rPr>
        <w:t>.</w:t>
      </w:r>
      <w:r w:rsidRPr="000D26CE">
        <w:rPr>
          <w:rFonts w:ascii="Times New Roman" w:eastAsia="Times New Roman" w:hAnsi="Times New Roman"/>
          <w:sz w:val="24"/>
          <w:szCs w:val="24"/>
          <w:lang w:eastAsia="ru-RU"/>
        </w:rPr>
        <w:tab/>
        <w:t>_______________</w:t>
      </w:r>
    </w:p>
    <w:p w14:paraId="344DD49A" w14:textId="77777777" w:rsidR="009316FE" w:rsidRPr="000D26CE" w:rsidRDefault="009316FE" w:rsidP="009316FE">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eastAsia="ru-RU"/>
        </w:rPr>
      </w:pPr>
    </w:p>
    <w:p w14:paraId="28E1DB62" w14:textId="77777777" w:rsidR="009316FE" w:rsidRPr="000D26CE" w:rsidRDefault="009316FE" w:rsidP="009316FE">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w:t>
      </w:r>
      <w:r>
        <w:rPr>
          <w:rFonts w:ascii="Times New Roman" w:eastAsia="Times New Roman" w:hAnsi="Times New Roman"/>
          <w:sz w:val="24"/>
          <w:szCs w:val="24"/>
          <w:lang w:eastAsia="ru-RU"/>
        </w:rPr>
        <w:t>03</w:t>
      </w:r>
      <w:r w:rsidRPr="000D26C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октября</w:t>
      </w:r>
      <w:r w:rsidRPr="000D26CE">
        <w:rPr>
          <w:rFonts w:ascii="Times New Roman" w:eastAsia="Times New Roman" w:hAnsi="Times New Roman"/>
          <w:sz w:val="24"/>
          <w:szCs w:val="24"/>
          <w:lang w:eastAsia="ru-RU"/>
        </w:rPr>
        <w:t xml:space="preserve"> 2025 г.</w:t>
      </w:r>
    </w:p>
    <w:bookmarkEnd w:id="0"/>
    <w:p w14:paraId="6A25F604" w14:textId="50D316D8" w:rsidR="00024259" w:rsidRDefault="00024259" w:rsidP="00024259">
      <w:pPr>
        <w:widowControl w:val="0"/>
        <w:spacing w:after="0" w:line="240" w:lineRule="auto"/>
        <w:rPr>
          <w:rFonts w:ascii="Times New Roman" w:eastAsia="Times New Roman" w:hAnsi="Times New Roman"/>
          <w:iCs/>
          <w:color w:val="000000"/>
          <w:sz w:val="24"/>
          <w:szCs w:val="24"/>
          <w:shd w:val="clear" w:color="auto" w:fill="FFFFFF"/>
          <w:lang w:eastAsia="ru-RU"/>
        </w:rPr>
      </w:pPr>
    </w:p>
    <w:p w14:paraId="4D203E1A" w14:textId="77777777" w:rsidR="009316FE" w:rsidRPr="009316FE" w:rsidRDefault="009316FE" w:rsidP="00024259">
      <w:pPr>
        <w:widowControl w:val="0"/>
        <w:spacing w:after="0" w:line="240" w:lineRule="auto"/>
        <w:rPr>
          <w:rFonts w:ascii="Times New Roman" w:eastAsia="Times New Roman" w:hAnsi="Times New Roman"/>
          <w:iCs/>
          <w:color w:val="000000"/>
          <w:sz w:val="24"/>
          <w:szCs w:val="24"/>
          <w:shd w:val="clear" w:color="auto" w:fill="FFFFFF"/>
          <w:lang w:eastAsia="ru-RU"/>
        </w:rPr>
      </w:pPr>
    </w:p>
    <w:p w14:paraId="4D5BF495" w14:textId="77777777" w:rsidR="00F2528F" w:rsidRDefault="003E1057" w:rsidP="000912F1">
      <w:pPr>
        <w:tabs>
          <w:tab w:val="left" w:pos="2295"/>
        </w:tabs>
        <w:jc w:val="center"/>
        <w:rPr>
          <w:rFonts w:ascii="Times New Roman" w:eastAsia="Times New Roman" w:hAnsi="Times New Roman"/>
          <w:b/>
          <w:sz w:val="28"/>
          <w:szCs w:val="28"/>
          <w:lang w:eastAsia="ru-RU"/>
        </w:rPr>
      </w:pPr>
      <w:r w:rsidRPr="003E1057">
        <w:rPr>
          <w:rFonts w:ascii="Times New Roman" w:eastAsia="Times New Roman" w:hAnsi="Times New Roman"/>
          <w:b/>
          <w:sz w:val="28"/>
          <w:szCs w:val="28"/>
          <w:lang w:eastAsia="ru-RU"/>
        </w:rPr>
        <w:lastRenderedPageBreak/>
        <w:t xml:space="preserve">Темы </w:t>
      </w:r>
      <w:r w:rsidR="000912F1">
        <w:rPr>
          <w:rFonts w:ascii="Times New Roman" w:eastAsia="Times New Roman" w:hAnsi="Times New Roman"/>
          <w:b/>
          <w:sz w:val="28"/>
          <w:szCs w:val="28"/>
          <w:lang w:eastAsia="ru-RU"/>
        </w:rPr>
        <w:t>докладов, сообщений</w:t>
      </w:r>
    </w:p>
    <w:p w14:paraId="5BC2DF01" w14:textId="77777777" w:rsidR="004A3B70" w:rsidRPr="004A3B70" w:rsidRDefault="004A3B70" w:rsidP="004A3B70">
      <w:pPr>
        <w:pStyle w:val="410"/>
        <w:shd w:val="clear" w:color="auto" w:fill="auto"/>
        <w:tabs>
          <w:tab w:val="left" w:pos="1009"/>
        </w:tabs>
        <w:spacing w:before="0" w:line="240" w:lineRule="auto"/>
        <w:ind w:right="97" w:firstLine="0"/>
        <w:rPr>
          <w:rFonts w:ascii="Times New Roman" w:hAnsi="Times New Roman"/>
          <w:b w:val="0"/>
          <w:i w:val="0"/>
          <w:sz w:val="24"/>
          <w:szCs w:val="24"/>
        </w:rPr>
      </w:pPr>
      <w:r w:rsidRPr="004A3B70">
        <w:rPr>
          <w:rFonts w:ascii="Times New Roman" w:hAnsi="Times New Roman"/>
          <w:b w:val="0"/>
          <w:i w:val="0"/>
          <w:sz w:val="24"/>
          <w:szCs w:val="24"/>
        </w:rPr>
        <w:t xml:space="preserve">         В рамках каждого практического занятия </w:t>
      </w:r>
      <w:proofErr w:type="gramStart"/>
      <w:r w:rsidRPr="004A3B70">
        <w:rPr>
          <w:rFonts w:ascii="Times New Roman" w:hAnsi="Times New Roman"/>
          <w:b w:val="0"/>
          <w:i w:val="0"/>
          <w:sz w:val="24"/>
          <w:szCs w:val="24"/>
        </w:rPr>
        <w:t>предусмотрена  подготовка</w:t>
      </w:r>
      <w:proofErr w:type="gramEnd"/>
      <w:r w:rsidRPr="004A3B70">
        <w:rPr>
          <w:rFonts w:ascii="Times New Roman" w:hAnsi="Times New Roman"/>
          <w:b w:val="0"/>
          <w:i w:val="0"/>
          <w:sz w:val="24"/>
          <w:szCs w:val="24"/>
        </w:rPr>
        <w:t xml:space="preserve"> к индивидуальному устному выступлению в форме </w:t>
      </w:r>
      <w:r>
        <w:rPr>
          <w:rFonts w:ascii="Times New Roman" w:hAnsi="Times New Roman"/>
          <w:b w:val="0"/>
          <w:i w:val="0"/>
          <w:sz w:val="24"/>
          <w:szCs w:val="24"/>
        </w:rPr>
        <w:t xml:space="preserve">доклада или </w:t>
      </w:r>
      <w:r w:rsidRPr="004A3B70">
        <w:rPr>
          <w:rFonts w:ascii="Times New Roman" w:hAnsi="Times New Roman"/>
          <w:b w:val="0"/>
          <w:i w:val="0"/>
          <w:sz w:val="24"/>
          <w:szCs w:val="24"/>
        </w:rPr>
        <w:t>сообщения.</w:t>
      </w:r>
    </w:p>
    <w:p w14:paraId="5DF21243" w14:textId="77777777" w:rsidR="004A3B70" w:rsidRDefault="004A3B70" w:rsidP="00F26802">
      <w:pPr>
        <w:pStyle w:val="410"/>
        <w:shd w:val="clear" w:color="auto" w:fill="auto"/>
        <w:tabs>
          <w:tab w:val="left" w:pos="1009"/>
        </w:tabs>
        <w:spacing w:before="0" w:line="240" w:lineRule="auto"/>
        <w:ind w:right="97" w:firstLine="0"/>
        <w:rPr>
          <w:rFonts w:ascii="Times New Roman" w:hAnsi="Times New Roman"/>
          <w:b w:val="0"/>
          <w:i w:val="0"/>
          <w:sz w:val="24"/>
          <w:szCs w:val="24"/>
        </w:rPr>
      </w:pPr>
      <w:r w:rsidRPr="004A3B70">
        <w:rPr>
          <w:rFonts w:ascii="Times New Roman" w:hAnsi="Times New Roman"/>
          <w:b w:val="0"/>
          <w:i w:val="0"/>
          <w:sz w:val="24"/>
          <w:szCs w:val="24"/>
        </w:rPr>
        <w:t xml:space="preserve">       Сообщение готовится обучающимся по заранее предложенной тематике, кроме общих целей учебного процесса преследуют задачу привить студентам навыки научной и творческой работы, воспитывать у них самостоятельность мышления, вкус к поиску новых идей, фактов, примеров. Целесообразно выносить на обсуждение не более 1 сообщения продолжительностью в 5-7 минут (учитывая продолжительность практического занятия). Иногда, кроме докладчиков, по инициативе преподавателя или по желанию самих студентов назначаются содокладчики и оппоненты. Последние обычно знакомятся предварительно с текстами сообщений, чтобы не повторять их содержание. Слабая сторона такой методики в том, что зачастую, кроме докладчиков, содокладчиков и оппонентов, к семинару никто хорошо не готовится. Да и сами выступающие изучают подробно лишь один вопрос. Вместе с тем, такие занятия вызывают определенный интерес у обучающихся, привнося элемент «академичности» в обыденную учебу. Очень важно приучить обучающихся к тому, чтобы каждый из них был готов выступить в качестве содокладчика или оппонента. Тематика сообщений возможна самая разнообразная: она может совпадать с формулировкой вопроса в плане семинарского занятия или отражать лишь одну его сторону, связанную с практическим значением проблемы, особенно в профессиональной сфере участников занятия. Предполагается индивидуальная работа с выступающим, в то время как при практических занятиях консультируется гр</w:t>
      </w:r>
      <w:r w:rsidR="00F26802">
        <w:rPr>
          <w:rFonts w:ascii="Times New Roman" w:hAnsi="Times New Roman"/>
          <w:b w:val="0"/>
          <w:i w:val="0"/>
          <w:sz w:val="24"/>
          <w:szCs w:val="24"/>
        </w:rPr>
        <w:t>уппа в целом.</w:t>
      </w:r>
    </w:p>
    <w:p w14:paraId="2AB37992" w14:textId="77777777" w:rsidR="00F26802" w:rsidRPr="00F26802" w:rsidRDefault="00F26802" w:rsidP="00F26802">
      <w:pPr>
        <w:pStyle w:val="410"/>
        <w:shd w:val="clear" w:color="auto" w:fill="auto"/>
        <w:tabs>
          <w:tab w:val="left" w:pos="1009"/>
        </w:tabs>
        <w:spacing w:before="0" w:line="240" w:lineRule="auto"/>
        <w:ind w:right="97" w:firstLine="0"/>
        <w:rPr>
          <w:rFonts w:ascii="Times New Roman" w:hAnsi="Times New Roman"/>
          <w:b w:val="0"/>
          <w:i w:val="0"/>
          <w:sz w:val="24"/>
          <w:szCs w:val="24"/>
        </w:rPr>
      </w:pPr>
    </w:p>
    <w:p w14:paraId="496568DD"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Истоки российской государственности: норманнская теория и ее критика.</w:t>
      </w:r>
    </w:p>
    <w:p w14:paraId="5274B8EE"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Влияние Византии на становление российской государственной модели.</w:t>
      </w:r>
    </w:p>
    <w:p w14:paraId="62E769B6"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Православие как духовный фундамент российской государственности.</w:t>
      </w:r>
    </w:p>
    <w:p w14:paraId="62CF507E"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Монголо-татарское иго и его влияние на централизацию русских земель.</w:t>
      </w:r>
    </w:p>
    <w:p w14:paraId="464FE8C2"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Концепция «Москва — Третий Рим» и ее значение для формирования государственной идеологии.</w:t>
      </w:r>
    </w:p>
    <w:p w14:paraId="02A14567"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Ивана IV Грозного в становлении самодержавной модели власти.</w:t>
      </w:r>
    </w:p>
    <w:p w14:paraId="7FF03B9C"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Смутное время как кризис государственности и его преодоление.</w:t>
      </w:r>
    </w:p>
    <w:p w14:paraId="3E2BBC8C"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Динамика взаимоотношений государства и церкви в XVII веке. Раскол.</w:t>
      </w:r>
    </w:p>
    <w:p w14:paraId="2EED0E6B"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Петровские реформы: становление имперской модели и абсолютизма.</w:t>
      </w:r>
    </w:p>
    <w:p w14:paraId="574EE441"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Идеология «Просвещенного абсолютизма» Екатерины II.</w:t>
      </w:r>
    </w:p>
    <w:p w14:paraId="08977319"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Государственно-правовые реформы Александра I: от либеральных идей к консерватизму.</w:t>
      </w:r>
    </w:p>
    <w:p w14:paraId="3527459F"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Теория официальной народности С.С. Уварова («Православие, Самодержавие, Народность»).</w:t>
      </w:r>
    </w:p>
    <w:p w14:paraId="3EA6BFCD"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Великие реформы Александра II: модернизация государства и общества.</w:t>
      </w:r>
    </w:p>
    <w:p w14:paraId="1E18E98D"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Контрреформы Александра III: курс на укрепление традиционных основ.</w:t>
      </w:r>
    </w:p>
    <w:p w14:paraId="3CC4840A"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Становление думской монархии в России в начале XX века.</w:t>
      </w:r>
    </w:p>
    <w:p w14:paraId="5A0A47DA"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Падение монархии в 1917 году: системный кризис государственности.</w:t>
      </w:r>
    </w:p>
    <w:p w14:paraId="57735654"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Советская модель государственности: идеологические основы и практика.</w:t>
      </w:r>
    </w:p>
    <w:p w14:paraId="7EC3B013"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Эволюция советской федерации: от РСФСР к СССР.</w:t>
      </w:r>
    </w:p>
    <w:p w14:paraId="3446C7C2"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Распад СССР: причины и последствия для российской государственности.</w:t>
      </w:r>
    </w:p>
    <w:p w14:paraId="1A6A24E3"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Конституционный кризис 1993 года и его разрешение.</w:t>
      </w:r>
    </w:p>
    <w:p w14:paraId="7515CFE9"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Историческая преемственность России: дискуссии о «тысячелетней истории».</w:t>
      </w:r>
    </w:p>
    <w:p w14:paraId="60D6075E"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сильной центральной власти в истории России: предопределенность или необходимость?</w:t>
      </w:r>
    </w:p>
    <w:p w14:paraId="0DE58661"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Исторические уроки Смуты и их значение для современности.</w:t>
      </w:r>
    </w:p>
    <w:p w14:paraId="3960F9ED"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Феномен империи в российской истории.</w:t>
      </w:r>
    </w:p>
    <w:p w14:paraId="5860C5E6"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Место и роль России в мировой истории: цивилизационный подход.</w:t>
      </w:r>
    </w:p>
    <w:p w14:paraId="1394E95D"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lastRenderedPageBreak/>
        <w:t>Оценка советского периода в контексте непрерывности государственности.</w:t>
      </w:r>
    </w:p>
    <w:p w14:paraId="52C96256"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Историческая память как ресурс и вызов для современного государства.</w:t>
      </w:r>
    </w:p>
    <w:p w14:paraId="12CE5702"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Реформы и контрреформы как цикл российской истории.</w:t>
      </w:r>
    </w:p>
    <w:p w14:paraId="10ECB26F"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личности в истории России: от князей до президентов.</w:t>
      </w:r>
    </w:p>
    <w:p w14:paraId="63860378"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Военный фактор в становлении и укреплении российской государственности.</w:t>
      </w:r>
    </w:p>
    <w:p w14:paraId="274006CF"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Освоение новых территорий как фактор формирования российского государства.</w:t>
      </w:r>
    </w:p>
    <w:p w14:paraId="5E520279"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Город и деревня в социальной структуре исторической России.</w:t>
      </w:r>
    </w:p>
    <w:p w14:paraId="0B35BC8B"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Эволюция правовой системы России: от «Русской Правды» до современного кодекса.</w:t>
      </w:r>
    </w:p>
    <w:p w14:paraId="278ED925"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Традиции земского самоуправления и их значение сегодня.</w:t>
      </w:r>
    </w:p>
    <w:p w14:paraId="2E2D2035"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Исторические формы патриотизма в России.</w:t>
      </w:r>
    </w:p>
    <w:p w14:paraId="14395AD6"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Купечество и предпринимательство как часть государственной системы.</w:t>
      </w:r>
    </w:p>
    <w:p w14:paraId="775E8574"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Интеллигенция и власть: исторический конфликт и сотрудничество.</w:t>
      </w:r>
    </w:p>
    <w:p w14:paraId="00329873"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Российская бюрократия: исторические корни и эволюция.</w:t>
      </w:r>
    </w:p>
    <w:p w14:paraId="300F1712"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Крепостное право и его влияние на социально-государственное развитие.</w:t>
      </w:r>
    </w:p>
    <w:p w14:paraId="4DF4D638"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Исторические символы государственной власти: от скипетра до конституции.</w:t>
      </w:r>
    </w:p>
    <w:p w14:paraId="44CB11E9"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Конституция РФ 1993 года: история создания и основные принципы.</w:t>
      </w:r>
    </w:p>
    <w:p w14:paraId="3D7B033E"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Россия как демократическое федеративное правовое государство с республиканской формой правления.</w:t>
      </w:r>
    </w:p>
    <w:p w14:paraId="33383512"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Принцип разделения властей в России: теория и практика реализации.</w:t>
      </w:r>
    </w:p>
    <w:p w14:paraId="0E58BB53"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Институт Президента РФ: статус, полномочия, роль в системе власти.</w:t>
      </w:r>
    </w:p>
    <w:p w14:paraId="7D171313"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Федеральное Собрание РФ: структура, функции и взаимодействие палат.</w:t>
      </w:r>
    </w:p>
    <w:p w14:paraId="7943BB62"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Законодательный процесс в Российской Федерации.</w:t>
      </w:r>
    </w:p>
    <w:p w14:paraId="367885A1"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Правительство РФ: порядок формирования, компетенция и ответственность.</w:t>
      </w:r>
    </w:p>
    <w:p w14:paraId="48AB4209"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Судебная система РФ: конституционные принципы и структура.</w:t>
      </w:r>
    </w:p>
    <w:p w14:paraId="6D113739"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Конституционный Суд РФ как гарант Основного закона.</w:t>
      </w:r>
    </w:p>
    <w:p w14:paraId="48806B62"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Конституционные основы местного самоуправления в РФ.</w:t>
      </w:r>
    </w:p>
    <w:p w14:paraId="01A47B2D"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Понятие и структура гражданского общества в России.</w:t>
      </w:r>
    </w:p>
    <w:p w14:paraId="1E162865"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Институты гражданского общества в РФ: ОНФ, общественные палаты, НКО.</w:t>
      </w:r>
    </w:p>
    <w:p w14:paraId="53186343"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Правовой статус человека и гражданина в России.</w:t>
      </w:r>
    </w:p>
    <w:p w14:paraId="69A4EBFF"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Конституционные обязанности гражданина РФ.</w:t>
      </w:r>
    </w:p>
    <w:p w14:paraId="76FE984F"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Защита прав и свобод человека: национальные и международные механизмы.</w:t>
      </w:r>
    </w:p>
    <w:p w14:paraId="20260683"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Избирательная система РФ: особенности и тенденции развития.</w:t>
      </w:r>
    </w:p>
    <w:p w14:paraId="6DD49426"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Политический плюрализм и многопартийность в России.</w:t>
      </w:r>
    </w:p>
    <w:p w14:paraId="0F44575D"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Правовые основы противодействия экстремизму и терроризму.</w:t>
      </w:r>
    </w:p>
    <w:p w14:paraId="4BD85171"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Конституционные поправки 2020 года: содержание и историческое значение.</w:t>
      </w:r>
    </w:p>
    <w:p w14:paraId="44B940E8"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Разграничение предметов ведения между РФ и субъектами РФ.</w:t>
      </w:r>
    </w:p>
    <w:p w14:paraId="11FBCA7E"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Правовой статус республик, краев, областей, городов федерального значения.</w:t>
      </w:r>
    </w:p>
    <w:p w14:paraId="0393FED2"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Языковой суверенитет и государственный язык России.</w:t>
      </w:r>
    </w:p>
    <w:p w14:paraId="5FA376DC"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Правовые основы обеспечения национальной безопасности РФ.</w:t>
      </w:r>
    </w:p>
    <w:p w14:paraId="1D13B515"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Военная доктрина и законодательство об обороне.</w:t>
      </w:r>
    </w:p>
    <w:p w14:paraId="1816B455"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Правовой режим чрезвычайного и военного положения.</w:t>
      </w:r>
    </w:p>
    <w:p w14:paraId="3A10E238"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Институт Уполномоченного по правам человека в РФ.</w:t>
      </w:r>
    </w:p>
    <w:p w14:paraId="34C340CE"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Правовые основы информационной безопасности и цифрового суверенитета.</w:t>
      </w:r>
    </w:p>
    <w:p w14:paraId="4199FD19"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Административная реформа в России: цели и результаты.</w:t>
      </w:r>
    </w:p>
    <w:p w14:paraId="4B8F6EE4"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Судебная реформа: история и современность.</w:t>
      </w:r>
    </w:p>
    <w:p w14:paraId="589DED41"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Правовые основы экономической системы РФ.</w:t>
      </w:r>
    </w:p>
    <w:p w14:paraId="3DA3BAF1"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Конституционные основы социальной политики российского государства.</w:t>
      </w:r>
    </w:p>
    <w:p w14:paraId="4D4791B5"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Экологическое право и конституционные основы охраны окружающей среды.</w:t>
      </w:r>
    </w:p>
    <w:p w14:paraId="4DADA4A5"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Правовой статус традиционных религиозных объединений.</w:t>
      </w:r>
    </w:p>
    <w:p w14:paraId="19922A41"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Международное право и национальное законодательство: вопросы приоритета.</w:t>
      </w:r>
    </w:p>
    <w:p w14:paraId="176BD110"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Проблемы реализации конституционных норм на практике.</w:t>
      </w:r>
    </w:p>
    <w:p w14:paraId="1E40174D"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lastRenderedPageBreak/>
        <w:t>«Скрепы» российской цивилизации: исторически сложившиеся ценности.</w:t>
      </w:r>
    </w:p>
    <w:p w14:paraId="1BCA9933"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Патриотизм как духовная основа российской государственности.</w:t>
      </w:r>
    </w:p>
    <w:p w14:paraId="46640428"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Идея служения Отечеству в российской культурной традиции.</w:t>
      </w:r>
    </w:p>
    <w:p w14:paraId="06004914"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Православие и его роль в формировании российской идентичности.</w:t>
      </w:r>
    </w:p>
    <w:p w14:paraId="54002FDF"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Ислам в России: история и современность.</w:t>
      </w:r>
    </w:p>
    <w:p w14:paraId="26397347"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Буддизм и иудаизм как часть духовного пространства России.</w:t>
      </w:r>
    </w:p>
    <w:p w14:paraId="0508288A"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Межрелигиозный диалог и его значение для укрепления государственности.</w:t>
      </w:r>
    </w:p>
    <w:p w14:paraId="2507DD06"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Русский язык как язык межнационального общения и государствообразующий фактор.</w:t>
      </w:r>
    </w:p>
    <w:p w14:paraId="39B6ED12"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Языки и культуры народов России: политика сохранения и развития.</w:t>
      </w:r>
    </w:p>
    <w:p w14:paraId="39B1A6BA"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 xml:space="preserve">Российская нация (гражданская нация) </w:t>
      </w:r>
      <w:proofErr w:type="spellStart"/>
      <w:r w:rsidRPr="00043B0B">
        <w:rPr>
          <w:rFonts w:ascii="Times New Roman" w:eastAsia="Times New Roman" w:hAnsi="Times New Roman"/>
          <w:color w:val="0F1115"/>
          <w:sz w:val="24"/>
          <w:szCs w:val="24"/>
          <w:lang w:eastAsia="ru-RU"/>
        </w:rPr>
        <w:t>vs</w:t>
      </w:r>
      <w:proofErr w:type="spellEnd"/>
      <w:r w:rsidRPr="00043B0B">
        <w:rPr>
          <w:rFonts w:ascii="Times New Roman" w:eastAsia="Times New Roman" w:hAnsi="Times New Roman"/>
          <w:color w:val="0F1115"/>
          <w:sz w:val="24"/>
          <w:szCs w:val="24"/>
          <w:lang w:eastAsia="ru-RU"/>
        </w:rPr>
        <w:t xml:space="preserve"> этническое многообразие.</w:t>
      </w:r>
    </w:p>
    <w:p w14:paraId="6F560994"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Культурный код России: архетипы, символы, смыслы.</w:t>
      </w:r>
    </w:p>
    <w:p w14:paraId="52BA7511"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Традиционная семья как основа общества и объект государственной поддержки.</w:t>
      </w:r>
    </w:p>
    <w:p w14:paraId="5629E238"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Образование и наука как факторы укрепления государственного суверенитета.</w:t>
      </w:r>
    </w:p>
    <w:p w14:paraId="1FD85E67"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Историческая память и политика памяти в современной России.</w:t>
      </w:r>
    </w:p>
    <w:p w14:paraId="4AAA6A03"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Великая Отечественная война как ключевой элемент национальной идентичности.</w:t>
      </w:r>
    </w:p>
    <w:p w14:paraId="06B1D1B4"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Герои и антигерои в национальном историческом нарративе.</w:t>
      </w:r>
    </w:p>
    <w:p w14:paraId="6EC6AD58"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Русская литература как «энциклопедия русской жизни» и хранитель ценностей.</w:t>
      </w:r>
    </w:p>
    <w:p w14:paraId="56F509B2"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Российское искусство и его вклад в мировую культуру.</w:t>
      </w:r>
    </w:p>
    <w:p w14:paraId="1181CDE7"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Ценность труда и социальной справедливости в российском менталитете.</w:t>
      </w:r>
    </w:p>
    <w:p w14:paraId="3BC4E166"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 xml:space="preserve">Коллективизм и соборность </w:t>
      </w:r>
      <w:proofErr w:type="spellStart"/>
      <w:r w:rsidRPr="00043B0B">
        <w:rPr>
          <w:rFonts w:ascii="Times New Roman" w:eastAsia="Times New Roman" w:hAnsi="Times New Roman"/>
          <w:color w:val="0F1115"/>
          <w:sz w:val="24"/>
          <w:szCs w:val="24"/>
          <w:lang w:eastAsia="ru-RU"/>
        </w:rPr>
        <w:t>vs</w:t>
      </w:r>
      <w:proofErr w:type="spellEnd"/>
      <w:r w:rsidRPr="00043B0B">
        <w:rPr>
          <w:rFonts w:ascii="Times New Roman" w:eastAsia="Times New Roman" w:hAnsi="Times New Roman"/>
          <w:color w:val="0F1115"/>
          <w:sz w:val="24"/>
          <w:szCs w:val="24"/>
          <w:lang w:eastAsia="ru-RU"/>
        </w:rPr>
        <w:t xml:space="preserve"> индивидуализм: российский путь.</w:t>
      </w:r>
    </w:p>
    <w:p w14:paraId="0B07CEAA"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Ценность взаимопомощи и милосердия в российском обществе.</w:t>
      </w:r>
    </w:p>
    <w:p w14:paraId="4590039C"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Преемственность поколений как ценность и общественный идеал.</w:t>
      </w:r>
    </w:p>
    <w:p w14:paraId="40E745D3"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Духовно-нравственное воспитание в системе образования.</w:t>
      </w:r>
    </w:p>
    <w:p w14:paraId="036E7471"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СМИ и кинематографа в формировании общероссийских ценностей.</w:t>
      </w:r>
    </w:p>
    <w:p w14:paraId="3F75BCC9"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Спорт и здоровый образ жизни как государственная ценность.</w:t>
      </w:r>
    </w:p>
    <w:p w14:paraId="22D84B87"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Культурная политика РФ: цели, приоритеты, вызовы.</w:t>
      </w:r>
    </w:p>
    <w:p w14:paraId="5ED65215"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Сохранение культурного наследия народов России.</w:t>
      </w:r>
    </w:p>
    <w:p w14:paraId="5F17D9E0"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Российские культурные центры за рубежом («Русский мир»).</w:t>
      </w:r>
    </w:p>
    <w:p w14:paraId="310E55F2"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 xml:space="preserve">Традиционные ценности </w:t>
      </w:r>
      <w:proofErr w:type="spellStart"/>
      <w:r w:rsidRPr="00043B0B">
        <w:rPr>
          <w:rFonts w:ascii="Times New Roman" w:eastAsia="Times New Roman" w:hAnsi="Times New Roman"/>
          <w:color w:val="0F1115"/>
          <w:sz w:val="24"/>
          <w:szCs w:val="24"/>
          <w:lang w:eastAsia="ru-RU"/>
        </w:rPr>
        <w:t>vs</w:t>
      </w:r>
      <w:proofErr w:type="spellEnd"/>
      <w:r w:rsidRPr="00043B0B">
        <w:rPr>
          <w:rFonts w:ascii="Times New Roman" w:eastAsia="Times New Roman" w:hAnsi="Times New Roman"/>
          <w:color w:val="0F1115"/>
          <w:sz w:val="24"/>
          <w:szCs w:val="24"/>
          <w:lang w:eastAsia="ru-RU"/>
        </w:rPr>
        <w:t xml:space="preserve"> вызовы глобализации и вестернизации.</w:t>
      </w:r>
    </w:p>
    <w:p w14:paraId="0E03EA27"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Молодежная политика и формирование ценностных ориентаций.</w:t>
      </w:r>
    </w:p>
    <w:p w14:paraId="473A875A"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Волонтерское движение как проявление гражданской активности.</w:t>
      </w:r>
    </w:p>
    <w:p w14:paraId="2B674F7A"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Ценность единства и суверенитета в общественном сознании.</w:t>
      </w:r>
    </w:p>
    <w:p w14:paraId="3560D59C"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Русской Православной Церкви в современном обществе.</w:t>
      </w:r>
    </w:p>
    <w:p w14:paraId="5EEF96CA"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Религиозный экстремизм и сектантство как угрозы духовной безопасности.</w:t>
      </w:r>
    </w:p>
    <w:p w14:paraId="2878AA69"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Продвижение российских культурных ценностей в цифровом пространстве.</w:t>
      </w:r>
    </w:p>
    <w:p w14:paraId="382E4E9E"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Понятие «многонациональный народ России» в конституционном праве и политологии.</w:t>
      </w:r>
    </w:p>
    <w:p w14:paraId="638AE062"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Российская гражданская идентичность: пути формирования и укрепления.</w:t>
      </w:r>
    </w:p>
    <w:p w14:paraId="61CEF966"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Государственная национальная политика РФ: стратегия и реализация.</w:t>
      </w:r>
    </w:p>
    <w:p w14:paraId="5C42AA2D"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Проблема национализма и сепаратизма в современной России.</w:t>
      </w:r>
    </w:p>
    <w:p w14:paraId="04875E50"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Русский вопрос в контексте российской государственности.</w:t>
      </w:r>
    </w:p>
    <w:p w14:paraId="5839CDFF"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Культура межнационального общения и толерантности.</w:t>
      </w:r>
    </w:p>
    <w:p w14:paraId="3CA08C8C"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Миграционная политика РФ: вызовы и решения.</w:t>
      </w:r>
    </w:p>
    <w:p w14:paraId="763CB9B0"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Соотечественники за рубежом: государственная политика поддержки.</w:t>
      </w:r>
    </w:p>
    <w:p w14:paraId="12AC852F"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образования в укреплении общероссийской идентичности.</w:t>
      </w:r>
    </w:p>
    <w:p w14:paraId="7F7E1371"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География расселения народов России и ее влияние на единство страны.</w:t>
      </w:r>
    </w:p>
    <w:p w14:paraId="22BCDF2C"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Межэтнические конфликты: причины, профилактика, урегулирование.</w:t>
      </w:r>
    </w:p>
    <w:p w14:paraId="42CA5E0C"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русского языка в укреплении единства народов РФ.</w:t>
      </w:r>
    </w:p>
    <w:p w14:paraId="6886BBA3"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Традиционные религии как фактор укрепления межнационального мира.</w:t>
      </w:r>
    </w:p>
    <w:p w14:paraId="13D94EC9"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lastRenderedPageBreak/>
        <w:t>Позитивный опыт регионов РФ в реализации национальной политики.</w:t>
      </w:r>
    </w:p>
    <w:p w14:paraId="12B01E15"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 xml:space="preserve">Перепись населения как инструмент учета этнокультурного </w:t>
      </w:r>
      <w:proofErr w:type="spellStart"/>
      <w:r w:rsidRPr="00043B0B">
        <w:rPr>
          <w:rFonts w:ascii="Times New Roman" w:eastAsia="Times New Roman" w:hAnsi="Times New Roman"/>
          <w:color w:val="0F1115"/>
          <w:sz w:val="24"/>
          <w:szCs w:val="24"/>
          <w:lang w:eastAsia="ru-RU"/>
        </w:rPr>
        <w:t>diversity</w:t>
      </w:r>
      <w:proofErr w:type="spellEnd"/>
      <w:r w:rsidRPr="00043B0B">
        <w:rPr>
          <w:rFonts w:ascii="Times New Roman" w:eastAsia="Times New Roman" w:hAnsi="Times New Roman"/>
          <w:color w:val="0F1115"/>
          <w:sz w:val="24"/>
          <w:szCs w:val="24"/>
          <w:lang w:eastAsia="ru-RU"/>
        </w:rPr>
        <w:t>.</w:t>
      </w:r>
    </w:p>
    <w:p w14:paraId="097ED3CA"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Фестивали национальных культур как инструмент укрепления единства.</w:t>
      </w:r>
    </w:p>
    <w:p w14:paraId="618F9CC9"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СМИ в гармонизации межнациональных отношений.</w:t>
      </w:r>
    </w:p>
    <w:p w14:paraId="5D7EB1E5"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Исторические мифы и их влияние на межэтнические отношения.</w:t>
      </w:r>
    </w:p>
    <w:p w14:paraId="607B8717"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Кавказ в составе России: исторические корни и современные реалии.</w:t>
      </w:r>
    </w:p>
    <w:p w14:paraId="7DFA6295"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Народы Сибири и Дальнего Востока: политика интеграции и сохранения идентичности.</w:t>
      </w:r>
    </w:p>
    <w:p w14:paraId="09A4D72F"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Крым и Севастополь: историческое и культурное значение возвращения.</w:t>
      </w:r>
    </w:p>
    <w:p w14:paraId="13DFCCAA"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Побратимские связи между городами РФ как фактор единства.</w:t>
      </w:r>
    </w:p>
    <w:p w14:paraId="0BBB5E24"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Спорт (чемпионаты, Спартакиады) как инструмент консолидации нации.</w:t>
      </w:r>
    </w:p>
    <w:p w14:paraId="2E175063"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Патриотические молодежные движения («</w:t>
      </w:r>
      <w:proofErr w:type="spellStart"/>
      <w:r w:rsidRPr="00043B0B">
        <w:rPr>
          <w:rFonts w:ascii="Times New Roman" w:eastAsia="Times New Roman" w:hAnsi="Times New Roman"/>
          <w:color w:val="0F1115"/>
          <w:sz w:val="24"/>
          <w:szCs w:val="24"/>
          <w:lang w:eastAsia="ru-RU"/>
        </w:rPr>
        <w:t>Юнармия</w:t>
      </w:r>
      <w:proofErr w:type="spellEnd"/>
      <w:r w:rsidRPr="00043B0B">
        <w:rPr>
          <w:rFonts w:ascii="Times New Roman" w:eastAsia="Times New Roman" w:hAnsi="Times New Roman"/>
          <w:color w:val="0F1115"/>
          <w:sz w:val="24"/>
          <w:szCs w:val="24"/>
          <w:lang w:eastAsia="ru-RU"/>
        </w:rPr>
        <w:t>» и др.).</w:t>
      </w:r>
    </w:p>
    <w:p w14:paraId="4F73C07A"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Проблема ксенофобии и экстремизма в молодежной среде.</w:t>
      </w:r>
    </w:p>
    <w:p w14:paraId="26ABF259"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Родные языки: право на изучение и проблема сохранения.</w:t>
      </w:r>
    </w:p>
    <w:p w14:paraId="2D7CF4A2"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Этнокультурное образование в РФ.</w:t>
      </w:r>
    </w:p>
    <w:p w14:paraId="2DC1BC73"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Концепция «российской нации»: дискуссии в научном сообществе.</w:t>
      </w:r>
    </w:p>
    <w:p w14:paraId="7C675A32"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силовых структур в обеспечении межнационального мира.</w:t>
      </w:r>
    </w:p>
    <w:p w14:paraId="23FC28E0"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Будущее национально-государственного устройства России.</w:t>
      </w:r>
    </w:p>
    <w:p w14:paraId="1BB8E4D5"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Россия как субъект мировой политики: историческая роль и современное положение.</w:t>
      </w:r>
    </w:p>
    <w:p w14:paraId="1F2F6F7C"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Концепция суверенитета в XXI веке: новые вызовы для России.</w:t>
      </w:r>
    </w:p>
    <w:p w14:paraId="79D4B30C"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Стратегия национальной безопасности РФ: основные положения.</w:t>
      </w:r>
    </w:p>
    <w:p w14:paraId="6FE5CCBE"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Военная доктрина РФ: отражение современных угроз.</w:t>
      </w:r>
    </w:p>
    <w:p w14:paraId="5DEC78C0"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Россия в системе международных организаций (ООН, БРИКС, ШОС, ОДКБ).</w:t>
      </w:r>
    </w:p>
    <w:p w14:paraId="53E154F6"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Отношения Россия – Европейский союз: история и перспективы.</w:t>
      </w:r>
    </w:p>
    <w:p w14:paraId="06853AD6"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Отношения Россия – США: от конфронтации к диалогу?</w:t>
      </w:r>
    </w:p>
    <w:p w14:paraId="402ED293"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«Поворот на Восток»: отношения России с Китаем и странами АТР.</w:t>
      </w:r>
    </w:p>
    <w:p w14:paraId="5F511908"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Постсоветское пространство как зона особых интересов России.</w:t>
      </w:r>
    </w:p>
    <w:p w14:paraId="453A3A9F"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Евразийский экономический союз (ЕАЭС) как интеграционный проект.</w:t>
      </w:r>
    </w:p>
    <w:p w14:paraId="65E7C31F"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ОДКБ как инструмент обеспечения коллективной безопасности.</w:t>
      </w:r>
    </w:p>
    <w:p w14:paraId="0735628B"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Украинский кризис и его влияние на геополитику России.</w:t>
      </w:r>
    </w:p>
    <w:p w14:paraId="26121FA7"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Сирийский конфликт и возрождение роли России на Ближнем Востоке.</w:t>
      </w:r>
    </w:p>
    <w:p w14:paraId="20550324"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Информационные войны и борьба за цифровой суверенитет.</w:t>
      </w:r>
    </w:p>
    <w:p w14:paraId="78663BC4"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Экономические санкции и политика импортозамещения.</w:t>
      </w:r>
    </w:p>
    <w:p w14:paraId="050FB72E"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Арктика в стратегии национальных интересов России.</w:t>
      </w:r>
    </w:p>
    <w:p w14:paraId="46F3259E"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Энергетическая политика как инструмент внешней политики РФ.</w:t>
      </w:r>
    </w:p>
    <w:p w14:paraId="78F70A4B"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Транспортные коридоры (Северный морской путь, «Один пояс – один путь») и их значение.</w:t>
      </w:r>
    </w:p>
    <w:p w14:paraId="3852CEAA"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Защита прав соотечественников за рубежом.</w:t>
      </w:r>
    </w:p>
    <w:p w14:paraId="5BCF2D7E"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Миграционные вызовы и пограничная безопасность.</w:t>
      </w:r>
    </w:p>
    <w:p w14:paraId="36111D88"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Международное культурное и гуманитарное сотрудничество РФ.</w:t>
      </w:r>
    </w:p>
    <w:p w14:paraId="49A6AD51"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«Мягкая сила» России в мире.</w:t>
      </w:r>
    </w:p>
    <w:p w14:paraId="1A53DE23"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Борьба с международным терроризмом.</w:t>
      </w:r>
    </w:p>
    <w:p w14:paraId="1E7D92CC"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Экологические аспекты внешней политики.</w:t>
      </w:r>
    </w:p>
    <w:p w14:paraId="52756AC9"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Кибербезопасность и международное право.</w:t>
      </w:r>
    </w:p>
    <w:p w14:paraId="7D8E7037"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 xml:space="preserve">Россия и вызовы современного миропорядка: многополярность </w:t>
      </w:r>
      <w:proofErr w:type="spellStart"/>
      <w:r w:rsidRPr="00043B0B">
        <w:rPr>
          <w:rFonts w:ascii="Times New Roman" w:eastAsia="Times New Roman" w:hAnsi="Times New Roman"/>
          <w:color w:val="0F1115"/>
          <w:sz w:val="24"/>
          <w:szCs w:val="24"/>
          <w:lang w:eastAsia="ru-RU"/>
        </w:rPr>
        <w:t>vs</w:t>
      </w:r>
      <w:proofErr w:type="spellEnd"/>
      <w:r w:rsidRPr="00043B0B">
        <w:rPr>
          <w:rFonts w:ascii="Times New Roman" w:eastAsia="Times New Roman" w:hAnsi="Times New Roman"/>
          <w:color w:val="0F1115"/>
          <w:sz w:val="24"/>
          <w:szCs w:val="24"/>
          <w:lang w:eastAsia="ru-RU"/>
        </w:rPr>
        <w:t xml:space="preserve"> </w:t>
      </w:r>
      <w:proofErr w:type="spellStart"/>
      <w:r w:rsidRPr="00043B0B">
        <w:rPr>
          <w:rFonts w:ascii="Times New Roman" w:eastAsia="Times New Roman" w:hAnsi="Times New Roman"/>
          <w:color w:val="0F1115"/>
          <w:sz w:val="24"/>
          <w:szCs w:val="24"/>
          <w:lang w:eastAsia="ru-RU"/>
        </w:rPr>
        <w:t>униполярность</w:t>
      </w:r>
      <w:proofErr w:type="spellEnd"/>
      <w:r w:rsidRPr="00043B0B">
        <w:rPr>
          <w:rFonts w:ascii="Times New Roman" w:eastAsia="Times New Roman" w:hAnsi="Times New Roman"/>
          <w:color w:val="0F1115"/>
          <w:sz w:val="24"/>
          <w:szCs w:val="24"/>
          <w:lang w:eastAsia="ru-RU"/>
        </w:rPr>
        <w:t>.</w:t>
      </w:r>
    </w:p>
    <w:p w14:paraId="5C73EDF5"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Военно-техническое сотрудничество РФ с другими странами.</w:t>
      </w:r>
    </w:p>
    <w:p w14:paraId="667CB322"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разведки и контрразведки в обеспечении суверенитета.</w:t>
      </w:r>
    </w:p>
    <w:p w14:paraId="58F1051A"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Дипломатическая служба РФ: традиции и современность.</w:t>
      </w:r>
    </w:p>
    <w:p w14:paraId="315DA9E9"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Научно-техническое сотрудничество как часть внешней политики.</w:t>
      </w:r>
    </w:p>
    <w:p w14:paraId="714C25F6"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lastRenderedPageBreak/>
        <w:t>Конституционные основы экономической системы РФ.</w:t>
      </w:r>
    </w:p>
    <w:p w14:paraId="115931CD"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государства в экономике: историческая эволюция и современная модель.</w:t>
      </w:r>
    </w:p>
    <w:p w14:paraId="25D83A73"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Бюджетная система РФ и федеративный характер государства.</w:t>
      </w:r>
    </w:p>
    <w:p w14:paraId="7347115C"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Налоговая система как инструмент реализации государственной политики.</w:t>
      </w:r>
    </w:p>
    <w:p w14:paraId="0871F07C"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Национальные проекты как инструмент стратегического развития.</w:t>
      </w:r>
    </w:p>
    <w:p w14:paraId="1623747B"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Политика импортозамещения и обеспечение экономического суверенитета.</w:t>
      </w:r>
    </w:p>
    <w:p w14:paraId="69384555"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Оборонно-промышленный комплекс (ОПК) — становой хребет безопасности.</w:t>
      </w:r>
    </w:p>
    <w:p w14:paraId="2EC8C5FE"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Агропромышленный комплекс и продовольственная безопасность.</w:t>
      </w:r>
    </w:p>
    <w:p w14:paraId="67605B44"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Топливно-энергетический комплекс (ТЭК) и его роль в экономике.</w:t>
      </w:r>
    </w:p>
    <w:p w14:paraId="769A302B"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Развитие транспортной инфраструктуры как фактор единства страны.</w:t>
      </w:r>
    </w:p>
    <w:p w14:paraId="1436D41D"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Проблема пространственного развития: преодоление регионального неравенства.</w:t>
      </w:r>
    </w:p>
    <w:p w14:paraId="167424FE"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Инновационная экономика и национальная технологическая инициатива.</w:t>
      </w:r>
    </w:p>
    <w:p w14:paraId="00BBF08E"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Малое и среднее предпринимательство: государственная поддержка.</w:t>
      </w:r>
    </w:p>
    <w:p w14:paraId="4508279D"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Социально-экономическая политика: баланс между эффективностью и справедливостью.</w:t>
      </w:r>
    </w:p>
    <w:p w14:paraId="64E49C6F"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Демографическая политика и человеческий капитал.</w:t>
      </w:r>
    </w:p>
    <w:p w14:paraId="315230EE"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Рынок труда и миграционная политика.</w:t>
      </w:r>
    </w:p>
    <w:p w14:paraId="392BF5CD"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Пенсионная система и ее реформирование.</w:t>
      </w:r>
    </w:p>
    <w:p w14:paraId="66817D0E"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Банковская система и Центральный банк РФ.</w:t>
      </w:r>
    </w:p>
    <w:p w14:paraId="10A77C26"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Природные ресурсы: национальное достояние или «ресурсное проклятие»?</w:t>
      </w:r>
    </w:p>
    <w:p w14:paraId="04526D2A"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Коррупция как угроза экономической безопасности.</w:t>
      </w:r>
    </w:p>
    <w:p w14:paraId="69328FF0"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Цифровая экономика и государственное управление.</w:t>
      </w:r>
    </w:p>
    <w:p w14:paraId="53C8E66B"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Международное экономическое сотрудничество и санкционное давление.</w:t>
      </w:r>
    </w:p>
    <w:p w14:paraId="5D3C76DA"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Стратегия социально-экономического развития РФ до 2030 года.</w:t>
      </w:r>
    </w:p>
    <w:p w14:paraId="73A87D2E"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Рентный характер экономики: проблемы и пути диверсификации.</w:t>
      </w:r>
    </w:p>
    <w:p w14:paraId="21D754CF"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госкорпораций в экономике России.</w:t>
      </w:r>
    </w:p>
    <w:p w14:paraId="5CDD4FDB"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Волонтерское движение как школа гражданственности.</w:t>
      </w:r>
    </w:p>
    <w:p w14:paraId="314D696A"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Молодежные парламенты и советы: роль в политической системе.</w:t>
      </w:r>
    </w:p>
    <w:p w14:paraId="01D1CDB8"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Патриотическое воспитание молодежи: государственные и общественные инициативы.</w:t>
      </w:r>
    </w:p>
    <w:p w14:paraId="68CDC6E3"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Образ будущего России в общественном сознании.</w:t>
      </w:r>
    </w:p>
    <w:p w14:paraId="3953D167"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образования в формировании ответственного гражданина.</w:t>
      </w:r>
    </w:p>
    <w:p w14:paraId="5F952C37"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 xml:space="preserve">Цифровая грамотность и </w:t>
      </w:r>
      <w:proofErr w:type="spellStart"/>
      <w:r w:rsidRPr="00043B0B">
        <w:rPr>
          <w:rFonts w:ascii="Times New Roman" w:eastAsia="Times New Roman" w:hAnsi="Times New Roman"/>
          <w:color w:val="0F1115"/>
          <w:sz w:val="24"/>
          <w:szCs w:val="24"/>
          <w:lang w:eastAsia="ru-RU"/>
        </w:rPr>
        <w:t>кибергигиена</w:t>
      </w:r>
      <w:proofErr w:type="spellEnd"/>
      <w:r w:rsidRPr="00043B0B">
        <w:rPr>
          <w:rFonts w:ascii="Times New Roman" w:eastAsia="Times New Roman" w:hAnsi="Times New Roman"/>
          <w:color w:val="0F1115"/>
          <w:sz w:val="24"/>
          <w:szCs w:val="24"/>
          <w:lang w:eastAsia="ru-RU"/>
        </w:rPr>
        <w:t xml:space="preserve"> как элементы гражданской культуры.</w:t>
      </w:r>
    </w:p>
    <w:p w14:paraId="78CE24FA"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Благотворительность и меценатство в России: возрождение традиций.</w:t>
      </w:r>
    </w:p>
    <w:p w14:paraId="176D7359"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Экологическое движение в России.</w:t>
      </w:r>
    </w:p>
    <w:p w14:paraId="5CEEDFCB"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Защита прав потребителей как форма гражданской активности.</w:t>
      </w:r>
    </w:p>
    <w:p w14:paraId="530C4D01"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Профессиональные союзы в современной России.</w:t>
      </w:r>
    </w:p>
    <w:p w14:paraId="19F30C89"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некоммерческих организаций (НКО) в решении социальных проблем.</w:t>
      </w:r>
    </w:p>
    <w:p w14:paraId="1C34B033"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Общественный контроль за деятельностью власти.</w:t>
      </w:r>
    </w:p>
    <w:p w14:paraId="2C58527F"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Социальное предпринимательство.</w:t>
      </w:r>
    </w:p>
    <w:p w14:paraId="53618DEE"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Жилищные и городские инициативы (ТСЖ, комитеты самоуправления).</w:t>
      </w:r>
    </w:p>
    <w:p w14:paraId="608EBB5A"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Будущее федеративных отношений в России.</w:t>
      </w:r>
    </w:p>
    <w:p w14:paraId="5EB64801"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Демографические вызовы и стратегия развития человеческого потенциала.</w:t>
      </w:r>
    </w:p>
    <w:p w14:paraId="11F5462D"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Молодежь и ее ценностные ориентации.</w:t>
      </w:r>
    </w:p>
    <w:p w14:paraId="0991F0D6"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Глобальные вызовы (изменение климата, пандемии) и роль России.</w:t>
      </w:r>
    </w:p>
    <w:p w14:paraId="3ED0F5F8"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Наука и технологии как драйверы развития государства.</w:t>
      </w:r>
    </w:p>
    <w:p w14:paraId="7178F5B8"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Искусственный интеллект и этика: российский подход.</w:t>
      </w:r>
    </w:p>
    <w:p w14:paraId="487790C0"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Космическая деятельность России: от прошлых побед к будущим вызовам.</w:t>
      </w:r>
    </w:p>
    <w:p w14:paraId="2DF8E7CC"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Развитие Арктической зоны РФ.</w:t>
      </w:r>
    </w:p>
    <w:p w14:paraId="40E152FA"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lastRenderedPageBreak/>
        <w:t>Развитие Дальнего Востока: геополитический и экономический аспекты.</w:t>
      </w:r>
    </w:p>
    <w:p w14:paraId="1F3920CE"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Российская Федерация в 2030-2050-х годах: сценарии развития.</w:t>
      </w:r>
    </w:p>
    <w:p w14:paraId="6DAC4C76"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Государственный герб РФ: история и символика.</w:t>
      </w:r>
    </w:p>
    <w:p w14:paraId="05FE2B9A"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Государственный флаг РФ: история и значение цветов.</w:t>
      </w:r>
    </w:p>
    <w:p w14:paraId="02DB799B"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Государственный гимн РФ: история создания и смысл.</w:t>
      </w:r>
    </w:p>
    <w:p w14:paraId="38D4EDCD"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День России (12 июня): история и современное значение.</w:t>
      </w:r>
    </w:p>
    <w:p w14:paraId="5BB397AE"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День народного единства (4 ноября): историческая основа и актуальность.</w:t>
      </w:r>
    </w:p>
    <w:p w14:paraId="13CEE6A0"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Патриотизм в истории русской общественной мысли.</w:t>
      </w:r>
    </w:p>
    <w:p w14:paraId="037237A2"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Военно-патриотическое воспитание: традиции и новации.</w:t>
      </w:r>
    </w:p>
    <w:p w14:paraId="4FCCFB79"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Поисковое движение России как форма патриотической работы.</w:t>
      </w:r>
    </w:p>
    <w:p w14:paraId="05D81E96"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Города-герои и города воинской славы.</w:t>
      </w:r>
    </w:p>
    <w:p w14:paraId="4F1A1ADC"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Трудовой подвиг в истории России.</w:t>
      </w:r>
    </w:p>
    <w:p w14:paraId="378556DE"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Наука как служение Отечеству: великие российские ученые.</w:t>
      </w:r>
    </w:p>
    <w:p w14:paraId="11626089"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Ценность семьи в российском обществе: государственная поддержка.</w:t>
      </w:r>
    </w:p>
    <w:p w14:paraId="061E321A"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Здоровый образ жизни как личный вклад в укрепление государства.</w:t>
      </w:r>
    </w:p>
    <w:p w14:paraId="4F74CA1D"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Спортивные победы и их значение для национального самосознания.</w:t>
      </w:r>
    </w:p>
    <w:p w14:paraId="4E7A9CFE"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Исторические парадоксы и «трудные вопросы» истории в патриотическом дискурсе.</w:t>
      </w:r>
    </w:p>
    <w:p w14:paraId="50E589AC"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Региональная символика и ее роль в укреплении общероссийской идентичности.</w:t>
      </w:r>
    </w:p>
    <w:p w14:paraId="10DF7DAE"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Современное искусство на службе патриотизма.</w:t>
      </w:r>
    </w:p>
    <w:p w14:paraId="68E528CB"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литературы и кинематографа в формировании образа Родины.</w:t>
      </w:r>
    </w:p>
    <w:p w14:paraId="3A5AD082"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Памятные даты и их роль в консолидации общества.</w:t>
      </w:r>
    </w:p>
    <w:p w14:paraId="48FDE01F"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 xml:space="preserve">Российские ценности </w:t>
      </w:r>
      <w:proofErr w:type="spellStart"/>
      <w:r w:rsidRPr="00043B0B">
        <w:rPr>
          <w:rFonts w:ascii="Times New Roman" w:eastAsia="Times New Roman" w:hAnsi="Times New Roman"/>
          <w:color w:val="0F1115"/>
          <w:sz w:val="24"/>
          <w:szCs w:val="24"/>
          <w:lang w:eastAsia="ru-RU"/>
        </w:rPr>
        <w:t>vs</w:t>
      </w:r>
      <w:proofErr w:type="spellEnd"/>
      <w:r w:rsidRPr="00043B0B">
        <w:rPr>
          <w:rFonts w:ascii="Times New Roman" w:eastAsia="Times New Roman" w:hAnsi="Times New Roman"/>
          <w:color w:val="0F1115"/>
          <w:sz w:val="24"/>
          <w:szCs w:val="24"/>
          <w:lang w:eastAsia="ru-RU"/>
        </w:rPr>
        <w:t xml:space="preserve"> общечеловеческие ценности: противоречие или единство?</w:t>
      </w:r>
    </w:p>
    <w:p w14:paraId="48E85202" w14:textId="77777777" w:rsidR="00043B0B" w:rsidRDefault="00043B0B" w:rsidP="000912F1">
      <w:pPr>
        <w:overflowPunct w:val="0"/>
        <w:autoSpaceDE w:val="0"/>
        <w:autoSpaceDN w:val="0"/>
        <w:adjustRightInd w:val="0"/>
        <w:spacing w:after="0" w:line="288" w:lineRule="auto"/>
        <w:ind w:firstLine="360"/>
        <w:jc w:val="center"/>
        <w:textAlignment w:val="baseline"/>
        <w:rPr>
          <w:rFonts w:ascii="Times New Roman" w:eastAsia="Times New Roman" w:hAnsi="Times New Roman"/>
          <w:sz w:val="24"/>
          <w:szCs w:val="24"/>
          <w:lang w:eastAsia="ru-RU"/>
        </w:rPr>
      </w:pPr>
    </w:p>
    <w:p w14:paraId="574A605F" w14:textId="506EE231" w:rsidR="000912F1" w:rsidRDefault="000912F1" w:rsidP="000912F1">
      <w:pPr>
        <w:overflowPunct w:val="0"/>
        <w:autoSpaceDE w:val="0"/>
        <w:autoSpaceDN w:val="0"/>
        <w:adjustRightInd w:val="0"/>
        <w:spacing w:after="0" w:line="288" w:lineRule="auto"/>
        <w:ind w:firstLine="360"/>
        <w:jc w:val="center"/>
        <w:textAlignment w:val="baseline"/>
        <w:rPr>
          <w:rFonts w:ascii="Times New Roman" w:eastAsia="Times New Roman" w:hAnsi="Times New Roman"/>
          <w:sz w:val="24"/>
          <w:szCs w:val="24"/>
          <w:lang w:eastAsia="ru-RU"/>
        </w:rPr>
      </w:pPr>
      <w:r w:rsidRPr="009C09B4">
        <w:rPr>
          <w:rFonts w:ascii="Times New Roman" w:eastAsia="Times New Roman" w:hAnsi="Times New Roman"/>
          <w:sz w:val="24"/>
          <w:szCs w:val="24"/>
          <w:lang w:eastAsia="ru-RU"/>
        </w:rPr>
        <w:t>Критерии оценки</w:t>
      </w:r>
      <w:r w:rsidR="00297193" w:rsidRPr="00297193">
        <w:rPr>
          <w:rFonts w:ascii="Times New Roman" w:eastAsia="Times New Roman" w:hAnsi="Times New Roman"/>
          <w:b/>
          <w:sz w:val="28"/>
          <w:szCs w:val="28"/>
          <w:lang w:eastAsia="ru-RU"/>
        </w:rPr>
        <w:t xml:space="preserve"> </w:t>
      </w:r>
      <w:r w:rsidR="00297193" w:rsidRPr="00297193">
        <w:rPr>
          <w:rFonts w:ascii="Times New Roman" w:eastAsia="Times New Roman" w:hAnsi="Times New Roman"/>
          <w:sz w:val="24"/>
          <w:szCs w:val="24"/>
          <w:lang w:eastAsia="ru-RU"/>
        </w:rPr>
        <w:t>докладов, сообщений</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770"/>
      </w:tblGrid>
      <w:tr w:rsidR="004A3B70" w:rsidRPr="00AB4613" w14:paraId="78276931" w14:textId="77777777" w:rsidTr="00FF59F7">
        <w:tc>
          <w:tcPr>
            <w:tcW w:w="3085" w:type="dxa"/>
          </w:tcPr>
          <w:p w14:paraId="5B5FFAB2"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jc w:val="center"/>
              <w:textAlignment w:val="baseline"/>
              <w:rPr>
                <w:rFonts w:ascii="Times New Roman" w:hAnsi="Times New Roman"/>
                <w:i w:val="0"/>
                <w:sz w:val="24"/>
                <w:szCs w:val="24"/>
              </w:rPr>
            </w:pPr>
            <w:r w:rsidRPr="004A3B70">
              <w:rPr>
                <w:rFonts w:ascii="Times New Roman" w:hAnsi="Times New Roman"/>
                <w:i w:val="0"/>
                <w:sz w:val="24"/>
                <w:szCs w:val="24"/>
              </w:rPr>
              <w:t>Оценка</w:t>
            </w:r>
          </w:p>
        </w:tc>
        <w:tc>
          <w:tcPr>
            <w:tcW w:w="6770" w:type="dxa"/>
          </w:tcPr>
          <w:p w14:paraId="0C2164DF"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jc w:val="center"/>
              <w:textAlignment w:val="baseline"/>
              <w:rPr>
                <w:rFonts w:ascii="Times New Roman" w:hAnsi="Times New Roman"/>
                <w:i w:val="0"/>
                <w:sz w:val="24"/>
                <w:szCs w:val="24"/>
              </w:rPr>
            </w:pPr>
            <w:r w:rsidRPr="004A3B70">
              <w:rPr>
                <w:rFonts w:ascii="Times New Roman" w:hAnsi="Times New Roman"/>
                <w:i w:val="0"/>
                <w:sz w:val="24"/>
                <w:szCs w:val="24"/>
              </w:rPr>
              <w:t>Критерии</w:t>
            </w:r>
          </w:p>
        </w:tc>
      </w:tr>
      <w:tr w:rsidR="004A3B70" w:rsidRPr="00AB4613" w14:paraId="207A06A4" w14:textId="77777777" w:rsidTr="00FF59F7">
        <w:tc>
          <w:tcPr>
            <w:tcW w:w="3085" w:type="dxa"/>
          </w:tcPr>
          <w:p w14:paraId="1AFB871F"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4A3B70">
              <w:rPr>
                <w:rFonts w:ascii="Times New Roman" w:hAnsi="Times New Roman"/>
                <w:i w:val="0"/>
                <w:sz w:val="24"/>
                <w:szCs w:val="24"/>
              </w:rPr>
              <w:t>Отлично</w:t>
            </w:r>
          </w:p>
        </w:tc>
        <w:tc>
          <w:tcPr>
            <w:tcW w:w="6770" w:type="dxa"/>
          </w:tcPr>
          <w:p w14:paraId="3E7B6FBA" w14:textId="77777777" w:rsidR="004A3B70" w:rsidRPr="003D11C3" w:rsidRDefault="004A3B70" w:rsidP="004A3B70">
            <w:pPr>
              <w:pStyle w:val="410"/>
              <w:tabs>
                <w:tab w:val="left" w:pos="459"/>
                <w:tab w:val="left" w:pos="1009"/>
              </w:tabs>
              <w:overflowPunct w:val="0"/>
              <w:autoSpaceDE w:val="0"/>
              <w:autoSpaceDN w:val="0"/>
              <w:adjustRightInd w:val="0"/>
              <w:spacing w:line="240" w:lineRule="auto"/>
              <w:ind w:right="97"/>
              <w:textAlignment w:val="baseline"/>
              <w:rPr>
                <w:rFonts w:ascii="Times New Roman" w:hAnsi="Times New Roman"/>
                <w:b w:val="0"/>
                <w:i w:val="0"/>
                <w:sz w:val="24"/>
                <w:szCs w:val="24"/>
              </w:rPr>
            </w:pPr>
            <w:r w:rsidRPr="003D11C3">
              <w:rPr>
                <w:rFonts w:ascii="Times New Roman" w:hAnsi="Times New Roman"/>
                <w:b w:val="0"/>
                <w:i w:val="0"/>
                <w:sz w:val="24"/>
                <w:szCs w:val="24"/>
              </w:rPr>
              <w:t xml:space="preserve">Р </w:t>
            </w:r>
            <w:r w:rsidR="003D11C3">
              <w:rPr>
                <w:rFonts w:ascii="Times New Roman" w:hAnsi="Times New Roman"/>
                <w:b w:val="0"/>
                <w:i w:val="0"/>
                <w:sz w:val="24"/>
                <w:szCs w:val="24"/>
              </w:rPr>
              <w:t xml:space="preserve">             </w:t>
            </w:r>
            <w:r w:rsidR="003D11C3">
              <w:rPr>
                <w:rFonts w:ascii="Times New Roman" w:eastAsia="Times New Roman" w:hAnsi="Times New Roman"/>
                <w:b w:val="0"/>
                <w:i w:val="0"/>
                <w:sz w:val="24"/>
                <w:szCs w:val="24"/>
              </w:rPr>
              <w:t>Оценка «отлично</w:t>
            </w:r>
            <w:r w:rsidR="003D11C3" w:rsidRPr="003D11C3">
              <w:rPr>
                <w:rFonts w:ascii="Times New Roman" w:eastAsia="Times New Roman" w:hAnsi="Times New Roman"/>
                <w:b w:val="0"/>
                <w:i w:val="0"/>
                <w:sz w:val="24"/>
                <w:szCs w:val="24"/>
              </w:rPr>
              <w:t>» выставляется обучающемуся, обнаружившему всесторонне систематическое знание исследуемого материала; проявляющему навыки анализа, обобщения, критического осмысления, публичной речи, аргументации, ведения дискуссии и полемики, критического восприятия информации; при грамотном изложении материала, в определенной логической последовательности, при точном использовании терминологии. Могут быть допущены одна – две неточности при освещении второстепенных вопросов.</w:t>
            </w:r>
          </w:p>
        </w:tc>
      </w:tr>
      <w:tr w:rsidR="004A3B70" w:rsidRPr="00AB4613" w14:paraId="7AD86209" w14:textId="77777777" w:rsidTr="00FF59F7">
        <w:tc>
          <w:tcPr>
            <w:tcW w:w="3085" w:type="dxa"/>
          </w:tcPr>
          <w:p w14:paraId="045D93C7"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4A3B70">
              <w:rPr>
                <w:rFonts w:ascii="Times New Roman" w:hAnsi="Times New Roman"/>
                <w:i w:val="0"/>
                <w:sz w:val="24"/>
                <w:szCs w:val="24"/>
              </w:rPr>
              <w:t>Хорошо</w:t>
            </w:r>
          </w:p>
        </w:tc>
        <w:tc>
          <w:tcPr>
            <w:tcW w:w="6770" w:type="dxa"/>
          </w:tcPr>
          <w:p w14:paraId="14FAF6BD" w14:textId="77777777" w:rsidR="004A3B70" w:rsidRPr="004A3B70" w:rsidRDefault="004A3B70" w:rsidP="004A3B70">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b w:val="0"/>
                <w:i w:val="0"/>
                <w:sz w:val="24"/>
                <w:szCs w:val="24"/>
              </w:rPr>
            </w:pPr>
            <w:r w:rsidRPr="004A3B70">
              <w:rPr>
                <w:rFonts w:ascii="Times New Roman" w:hAnsi="Times New Roman"/>
                <w:b w:val="0"/>
                <w:i w:val="0"/>
                <w:sz w:val="24"/>
                <w:szCs w:val="24"/>
              </w:rPr>
              <w:t>Сообщение подготовлено правильно, но допущены незначительные ошибки в содержании, либо недостаточно полно раскрыта тема.</w:t>
            </w:r>
          </w:p>
        </w:tc>
      </w:tr>
      <w:tr w:rsidR="004A3B70" w:rsidRPr="00AB4613" w14:paraId="1B28825A" w14:textId="77777777" w:rsidTr="00FF59F7">
        <w:tc>
          <w:tcPr>
            <w:tcW w:w="3085" w:type="dxa"/>
          </w:tcPr>
          <w:p w14:paraId="5A35E802"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4A3B70">
              <w:rPr>
                <w:rFonts w:ascii="Times New Roman" w:hAnsi="Times New Roman"/>
                <w:i w:val="0"/>
                <w:sz w:val="24"/>
                <w:szCs w:val="24"/>
              </w:rPr>
              <w:t>Удовлетворительно</w:t>
            </w:r>
          </w:p>
        </w:tc>
        <w:tc>
          <w:tcPr>
            <w:tcW w:w="6770" w:type="dxa"/>
          </w:tcPr>
          <w:p w14:paraId="61126E90" w14:textId="77777777" w:rsidR="004A3B70" w:rsidRPr="004A3B70" w:rsidRDefault="004A3B70" w:rsidP="004A3B70">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b w:val="0"/>
                <w:i w:val="0"/>
                <w:sz w:val="24"/>
                <w:szCs w:val="24"/>
              </w:rPr>
            </w:pPr>
            <w:r w:rsidRPr="004A3B70">
              <w:rPr>
                <w:rFonts w:ascii="Times New Roman" w:hAnsi="Times New Roman"/>
                <w:b w:val="0"/>
                <w:i w:val="0"/>
                <w:sz w:val="24"/>
                <w:szCs w:val="24"/>
              </w:rPr>
              <w:t xml:space="preserve">Сообщение подготовлено правильно, не менее чем на </w:t>
            </w:r>
            <w:proofErr w:type="gramStart"/>
            <w:r w:rsidRPr="004A3B70">
              <w:rPr>
                <w:rFonts w:ascii="Times New Roman" w:hAnsi="Times New Roman"/>
                <w:b w:val="0"/>
                <w:i w:val="0"/>
                <w:sz w:val="24"/>
                <w:szCs w:val="24"/>
              </w:rPr>
              <w:t>половину</w:t>
            </w:r>
            <w:proofErr w:type="gramEnd"/>
            <w:r w:rsidRPr="004A3B70">
              <w:rPr>
                <w:rFonts w:ascii="Times New Roman" w:hAnsi="Times New Roman"/>
                <w:b w:val="0"/>
                <w:i w:val="0"/>
                <w:sz w:val="24"/>
                <w:szCs w:val="24"/>
              </w:rPr>
              <w:t xml:space="preserve"> а также допущены существенная ошибка в ходе работы, в оформлении работы, которая исправляется по требованию преподавателя.</w:t>
            </w:r>
          </w:p>
        </w:tc>
      </w:tr>
      <w:tr w:rsidR="004A3B70" w:rsidRPr="00AB4613" w14:paraId="7D7CEA13" w14:textId="77777777" w:rsidTr="00FF59F7">
        <w:tc>
          <w:tcPr>
            <w:tcW w:w="3085" w:type="dxa"/>
          </w:tcPr>
          <w:p w14:paraId="7C1D69B8"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4A3B70">
              <w:rPr>
                <w:rFonts w:ascii="Times New Roman" w:hAnsi="Times New Roman"/>
                <w:i w:val="0"/>
                <w:sz w:val="24"/>
                <w:szCs w:val="24"/>
              </w:rPr>
              <w:t>Неудовлетворительно</w:t>
            </w:r>
          </w:p>
        </w:tc>
        <w:tc>
          <w:tcPr>
            <w:tcW w:w="6770" w:type="dxa"/>
          </w:tcPr>
          <w:p w14:paraId="0F6DAC6F" w14:textId="77777777" w:rsidR="004A3B70" w:rsidRPr="004A3B70" w:rsidRDefault="00895DB4" w:rsidP="004A3B70">
            <w:pPr>
              <w:pStyle w:val="410"/>
              <w:tabs>
                <w:tab w:val="left" w:pos="177"/>
                <w:tab w:val="left" w:pos="1009"/>
              </w:tabs>
              <w:overflowPunct w:val="0"/>
              <w:autoSpaceDE w:val="0"/>
              <w:autoSpaceDN w:val="0"/>
              <w:adjustRightInd w:val="0"/>
              <w:spacing w:line="240" w:lineRule="auto"/>
              <w:ind w:left="35" w:right="97"/>
              <w:textAlignment w:val="baseline"/>
              <w:rPr>
                <w:rFonts w:ascii="Times New Roman" w:hAnsi="Times New Roman"/>
                <w:b w:val="0"/>
                <w:i w:val="0"/>
                <w:sz w:val="24"/>
                <w:szCs w:val="24"/>
              </w:rPr>
            </w:pPr>
            <w:r w:rsidRPr="006819E9">
              <w:rPr>
                <w:rFonts w:ascii="Times New Roman" w:eastAsia="Times New Roman" w:hAnsi="Times New Roman"/>
                <w:sz w:val="24"/>
                <w:szCs w:val="24"/>
              </w:rPr>
              <w:t xml:space="preserve">Оценка </w:t>
            </w:r>
            <w:r>
              <w:rPr>
                <w:rFonts w:ascii="Times New Roman" w:eastAsia="Times New Roman" w:hAnsi="Times New Roman"/>
                <w:sz w:val="24"/>
                <w:szCs w:val="24"/>
              </w:rPr>
              <w:t xml:space="preserve">   </w:t>
            </w:r>
            <w:r w:rsidRPr="00895DB4">
              <w:rPr>
                <w:rFonts w:ascii="Times New Roman" w:eastAsia="Times New Roman" w:hAnsi="Times New Roman"/>
                <w:b w:val="0"/>
                <w:i w:val="0"/>
                <w:sz w:val="24"/>
                <w:szCs w:val="24"/>
              </w:rPr>
              <w:t xml:space="preserve">«Неудовлетворительно» выставляется обучающемуся, если им не раскрыто основное содержание материала; обнаружено незнание или непонимание большей или наиболее важной части исследуемого материала; допущены ошибки в определении понятий, при использовании терминологии, </w:t>
            </w:r>
            <w:r w:rsidRPr="00895DB4">
              <w:rPr>
                <w:rFonts w:ascii="Times New Roman" w:eastAsia="Times New Roman" w:hAnsi="Times New Roman"/>
                <w:b w:val="0"/>
                <w:i w:val="0"/>
                <w:sz w:val="24"/>
                <w:szCs w:val="24"/>
              </w:rPr>
              <w:lastRenderedPageBreak/>
              <w:t>которые не исправлены после нескольких наводящих вопросов; не сформированы умения и навыки публичной речи, аргументации, ведения дискуссии и полемики, критического восприятия информации.</w:t>
            </w:r>
          </w:p>
        </w:tc>
      </w:tr>
    </w:tbl>
    <w:p w14:paraId="3C2CCD3E" w14:textId="77777777" w:rsidR="00BD7DB9" w:rsidRPr="00780423" w:rsidRDefault="00BD7DB9" w:rsidP="00895DB4">
      <w:pPr>
        <w:widowControl w:val="0"/>
        <w:spacing w:after="0" w:line="240" w:lineRule="auto"/>
        <w:rPr>
          <w:rFonts w:ascii="Times New Roman" w:eastAsia="Times New Roman" w:hAnsi="Times New Roman"/>
          <w:sz w:val="24"/>
          <w:szCs w:val="24"/>
          <w:lang w:eastAsia="ru-RU"/>
        </w:rPr>
      </w:pPr>
    </w:p>
    <w:p w14:paraId="1DCAA48F" w14:textId="77777777" w:rsidR="00BD7DB9" w:rsidRDefault="00BD7DB9" w:rsidP="005C1D35">
      <w:pPr>
        <w:widowControl w:val="0"/>
        <w:spacing w:after="0" w:line="240" w:lineRule="auto"/>
        <w:ind w:firstLine="708"/>
        <w:rPr>
          <w:rFonts w:ascii="Times New Roman" w:eastAsia="Times New Roman" w:hAnsi="Times New Roman"/>
          <w:b/>
          <w:sz w:val="24"/>
          <w:szCs w:val="24"/>
          <w:lang w:eastAsia="ru-RU"/>
        </w:rPr>
      </w:pPr>
    </w:p>
    <w:p w14:paraId="0217BE0C" w14:textId="77777777" w:rsidR="00BE6675" w:rsidRDefault="00BE6675" w:rsidP="00BE6675">
      <w:pPr>
        <w:tabs>
          <w:tab w:val="left" w:pos="2295"/>
        </w:tabs>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BE6675">
        <w:rPr>
          <w:rFonts w:ascii="Times New Roman" w:eastAsia="Times New Roman" w:hAnsi="Times New Roman"/>
          <w:b/>
          <w:sz w:val="28"/>
          <w:szCs w:val="28"/>
          <w:lang w:eastAsia="ru-RU"/>
        </w:rPr>
        <w:t>Переч</w:t>
      </w:r>
      <w:r w:rsidR="00351438">
        <w:rPr>
          <w:rFonts w:ascii="Times New Roman" w:eastAsia="Times New Roman" w:hAnsi="Times New Roman"/>
          <w:b/>
          <w:sz w:val="28"/>
          <w:szCs w:val="28"/>
          <w:lang w:eastAsia="ru-RU"/>
        </w:rPr>
        <w:t xml:space="preserve">ень тем для </w:t>
      </w:r>
      <w:proofErr w:type="gramStart"/>
      <w:r w:rsidR="00351438">
        <w:rPr>
          <w:rFonts w:ascii="Times New Roman" w:eastAsia="Times New Roman" w:hAnsi="Times New Roman"/>
          <w:b/>
          <w:sz w:val="28"/>
          <w:szCs w:val="28"/>
          <w:lang w:eastAsia="ru-RU"/>
        </w:rPr>
        <w:t>дискуссий</w:t>
      </w:r>
      <w:r w:rsidRPr="00BE6675">
        <w:rPr>
          <w:rFonts w:ascii="Times New Roman" w:eastAsia="Times New Roman" w:hAnsi="Times New Roman"/>
          <w:b/>
          <w:sz w:val="28"/>
          <w:szCs w:val="28"/>
          <w:lang w:eastAsia="ru-RU"/>
        </w:rPr>
        <w:t xml:space="preserve">  </w:t>
      </w:r>
      <w:r w:rsidR="000049F1">
        <w:rPr>
          <w:rFonts w:ascii="Times New Roman" w:eastAsia="Times New Roman" w:hAnsi="Times New Roman"/>
          <w:b/>
          <w:sz w:val="28"/>
          <w:szCs w:val="28"/>
          <w:lang w:eastAsia="ru-RU"/>
        </w:rPr>
        <w:t>и</w:t>
      </w:r>
      <w:proofErr w:type="gramEnd"/>
      <w:r w:rsidR="000049F1">
        <w:rPr>
          <w:rFonts w:ascii="Times New Roman" w:eastAsia="Times New Roman" w:hAnsi="Times New Roman"/>
          <w:b/>
          <w:sz w:val="28"/>
          <w:szCs w:val="28"/>
          <w:lang w:eastAsia="ru-RU"/>
        </w:rPr>
        <w:t xml:space="preserve"> круглого стола</w:t>
      </w:r>
    </w:p>
    <w:p w14:paraId="63E27965" w14:textId="77777777" w:rsidR="00351438" w:rsidRPr="00333DDA" w:rsidRDefault="00351438" w:rsidP="00351438">
      <w:pPr>
        <w:pStyle w:val="410"/>
        <w:shd w:val="clear" w:color="auto" w:fill="auto"/>
        <w:tabs>
          <w:tab w:val="left" w:pos="1009"/>
        </w:tabs>
        <w:spacing w:before="0" w:line="240" w:lineRule="auto"/>
        <w:ind w:right="97" w:firstLine="0"/>
        <w:rPr>
          <w:rFonts w:ascii="Times New Roman" w:hAnsi="Times New Roman"/>
          <w:b w:val="0"/>
          <w:i w:val="0"/>
          <w:sz w:val="24"/>
          <w:szCs w:val="24"/>
        </w:rPr>
      </w:pPr>
      <w:r w:rsidRPr="00333DDA">
        <w:rPr>
          <w:rFonts w:ascii="Times New Roman" w:hAnsi="Times New Roman"/>
          <w:b w:val="0"/>
          <w:i w:val="0"/>
          <w:sz w:val="24"/>
          <w:szCs w:val="24"/>
        </w:rPr>
        <w:t xml:space="preserve">        В основе этого оценочного </w:t>
      </w:r>
      <w:proofErr w:type="gramStart"/>
      <w:r w:rsidRPr="00333DDA">
        <w:rPr>
          <w:rFonts w:ascii="Times New Roman" w:hAnsi="Times New Roman"/>
          <w:b w:val="0"/>
          <w:i w:val="0"/>
          <w:sz w:val="24"/>
          <w:szCs w:val="24"/>
        </w:rPr>
        <w:t>средства  лежит</w:t>
      </w:r>
      <w:proofErr w:type="gramEnd"/>
      <w:r w:rsidRPr="00333DDA">
        <w:rPr>
          <w:rFonts w:ascii="Times New Roman" w:hAnsi="Times New Roman"/>
          <w:b w:val="0"/>
          <w:i w:val="0"/>
          <w:sz w:val="24"/>
          <w:szCs w:val="24"/>
        </w:rPr>
        <w:t xml:space="preserve"> принцип коллективного обсуждения проблем. Главная цель таких занятий состоит в том, чтобы обеспечить обучающимся возможность практического использования теоретических знаний, полученных на лекционных или самостоятельных занятиях.  В этом и проявляется единство теории и практики в процессе обучения. Поэтому эффективность занятия во многом зависит от качества лекций и самостоятельной подготовки обучающихся. На «дискуссию» выносятся основные темы дисциплины, усвоение которых определяет качество профессиональной подготовки; вопросы, наиболее трудные для понимания и усвоения. Такие темы обсуждаются коллективно, что обеспечивает активное участие каждого обучающегося. Большое значение имеет расположение обучающихся на таких занятиях, поэтому лучше всего, чтобы обучающиеся сидели напротив друг друга, что позволяет участникам чувствовать себя равноправными. Преподаватель находится в тесном контакте с обучающимися.  Если он будет сидеть отдельно, то участники дискуссии обращают свои высказывания только ему, но не друг другу. Замечено, что такое расположение участников лицом друг к другу приводит к возрастанию активности, увеличению количества высказываний. Расположение </w:t>
      </w:r>
      <w:proofErr w:type="gramStart"/>
      <w:r w:rsidRPr="00333DDA">
        <w:rPr>
          <w:rFonts w:ascii="Times New Roman" w:hAnsi="Times New Roman"/>
          <w:b w:val="0"/>
          <w:i w:val="0"/>
          <w:sz w:val="24"/>
          <w:szCs w:val="24"/>
        </w:rPr>
        <w:t>преподавателя  помогает</w:t>
      </w:r>
      <w:proofErr w:type="gramEnd"/>
      <w:r w:rsidRPr="00333DDA">
        <w:rPr>
          <w:rFonts w:ascii="Times New Roman" w:hAnsi="Times New Roman"/>
          <w:b w:val="0"/>
          <w:i w:val="0"/>
          <w:sz w:val="24"/>
          <w:szCs w:val="24"/>
        </w:rPr>
        <w:t xml:space="preserve"> ему управлять группой и создает менее формальную обстановку, возможность для личного включения каждого в общение, повышает мотивацию обучающихся, включает невербальные средства общения. Преподаватель регулирует обсуждения, задавая наводящие вопросы, корректируя неправильные ответы. Важно, чтобы преподаватель не вмешивался напрямую в ход обсуждения, не навязывал собственную точку зрения. Особенностью дискуссии является обсуждение студентами уже решенных в науке проблем. Дискуссии могут проводиться: по материалам лекций; по итогам практических </w:t>
      </w:r>
      <w:proofErr w:type="gramStart"/>
      <w:r w:rsidRPr="00333DDA">
        <w:rPr>
          <w:rFonts w:ascii="Times New Roman" w:hAnsi="Times New Roman"/>
          <w:b w:val="0"/>
          <w:i w:val="0"/>
          <w:sz w:val="24"/>
          <w:szCs w:val="24"/>
        </w:rPr>
        <w:t>занятий;  по</w:t>
      </w:r>
      <w:proofErr w:type="gramEnd"/>
      <w:r w:rsidRPr="00333DDA">
        <w:rPr>
          <w:rFonts w:ascii="Times New Roman" w:hAnsi="Times New Roman"/>
          <w:b w:val="0"/>
          <w:i w:val="0"/>
          <w:sz w:val="24"/>
          <w:szCs w:val="24"/>
        </w:rPr>
        <w:t xml:space="preserve"> проблемам, предложным самими обучающимися, или преподавателем, если обучающиеся затрудняются; по событиям и фактам из практики изучаемой сферы деятельности; по публикациям в печати. Дискуссия улучшает и закрепляет знания, увеличивает объем новой информации, вырабатывает умения спорить, доказывать свое мнение, точку зрения и прислушиваться к мнению других. После обсуждения каждого вопроса необходимо </w:t>
      </w:r>
      <w:proofErr w:type="gramStart"/>
      <w:r w:rsidRPr="00333DDA">
        <w:rPr>
          <w:rFonts w:ascii="Times New Roman" w:hAnsi="Times New Roman"/>
          <w:b w:val="0"/>
          <w:i w:val="0"/>
          <w:sz w:val="24"/>
          <w:szCs w:val="24"/>
        </w:rPr>
        <w:t>подвести  итоги</w:t>
      </w:r>
      <w:proofErr w:type="gramEnd"/>
      <w:r w:rsidRPr="00333DDA">
        <w:rPr>
          <w:rFonts w:ascii="Times New Roman" w:hAnsi="Times New Roman"/>
          <w:b w:val="0"/>
          <w:i w:val="0"/>
          <w:sz w:val="24"/>
          <w:szCs w:val="24"/>
        </w:rPr>
        <w:t xml:space="preserve"> и перейти к обсуждению следующего вопроса. После обсуждения всех предложенных вопросов преподаватель подводит общие итоги, путем соотношения цели и задач данного занятия </w:t>
      </w:r>
      <w:proofErr w:type="gramStart"/>
      <w:r w:rsidRPr="00333DDA">
        <w:rPr>
          <w:rFonts w:ascii="Times New Roman" w:hAnsi="Times New Roman"/>
          <w:b w:val="0"/>
          <w:i w:val="0"/>
          <w:sz w:val="24"/>
          <w:szCs w:val="24"/>
        </w:rPr>
        <w:t>и  результатов</w:t>
      </w:r>
      <w:proofErr w:type="gramEnd"/>
      <w:r w:rsidRPr="00333DDA">
        <w:rPr>
          <w:rFonts w:ascii="Times New Roman" w:hAnsi="Times New Roman"/>
          <w:b w:val="0"/>
          <w:i w:val="0"/>
          <w:sz w:val="24"/>
          <w:szCs w:val="24"/>
        </w:rPr>
        <w:t>, которых удалось добиться.</w:t>
      </w:r>
    </w:p>
    <w:p w14:paraId="025809E3" w14:textId="77777777" w:rsidR="00351438" w:rsidRDefault="00351438" w:rsidP="00BE6675">
      <w:pPr>
        <w:tabs>
          <w:tab w:val="left" w:pos="2295"/>
        </w:tabs>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06800D0E" w14:textId="77777777" w:rsidR="000049F1" w:rsidRDefault="000049F1" w:rsidP="000049F1">
      <w:pPr>
        <w:tabs>
          <w:tab w:val="left" w:pos="2295"/>
        </w:tabs>
        <w:overflowPunct w:val="0"/>
        <w:autoSpaceDE w:val="0"/>
        <w:autoSpaceDN w:val="0"/>
        <w:adjustRightInd w:val="0"/>
        <w:spacing w:after="0" w:line="288" w:lineRule="auto"/>
        <w:jc w:val="both"/>
        <w:textAlignment w:val="baseline"/>
        <w:rPr>
          <w:rFonts w:ascii="Times New Roman" w:eastAsia="Times New Roman" w:hAnsi="Times New Roman"/>
          <w:b/>
          <w:sz w:val="24"/>
          <w:szCs w:val="24"/>
          <w:lang w:eastAsia="ru-RU"/>
        </w:rPr>
      </w:pPr>
      <w:r w:rsidRPr="001B1BFE">
        <w:rPr>
          <w:rFonts w:ascii="Times New Roman" w:eastAsia="Times New Roman" w:hAnsi="Times New Roman"/>
          <w:b/>
          <w:sz w:val="24"/>
          <w:szCs w:val="24"/>
          <w:lang w:eastAsia="ru-RU"/>
        </w:rPr>
        <w:t xml:space="preserve">Перечень тем для </w:t>
      </w:r>
      <w:r w:rsidR="00A87ED5" w:rsidRPr="001B1BFE">
        <w:rPr>
          <w:rFonts w:ascii="Times New Roman" w:eastAsia="Times New Roman" w:hAnsi="Times New Roman"/>
          <w:b/>
          <w:sz w:val="24"/>
          <w:szCs w:val="24"/>
          <w:lang w:eastAsia="ru-RU"/>
        </w:rPr>
        <w:t>семинаров-дискуссий</w:t>
      </w:r>
      <w:r w:rsidR="00C45F96">
        <w:rPr>
          <w:rFonts w:ascii="Times New Roman" w:eastAsia="Times New Roman" w:hAnsi="Times New Roman"/>
          <w:b/>
          <w:sz w:val="24"/>
          <w:szCs w:val="24"/>
          <w:lang w:eastAsia="ru-RU"/>
        </w:rPr>
        <w:t xml:space="preserve"> </w:t>
      </w:r>
    </w:p>
    <w:p w14:paraId="706C1A92" w14:textId="0C9BABE9" w:rsidR="000912F1" w:rsidRDefault="000912F1" w:rsidP="009C09B4">
      <w:pPr>
        <w:overflowPunct w:val="0"/>
        <w:autoSpaceDE w:val="0"/>
        <w:autoSpaceDN w:val="0"/>
        <w:adjustRightInd w:val="0"/>
        <w:spacing w:after="0" w:line="288" w:lineRule="auto"/>
        <w:ind w:firstLine="360"/>
        <w:jc w:val="center"/>
        <w:textAlignment w:val="baseline"/>
        <w:rPr>
          <w:rFonts w:ascii="Times New Roman" w:eastAsia="Times New Roman" w:hAnsi="Times New Roman"/>
          <w:sz w:val="24"/>
          <w:szCs w:val="24"/>
          <w:lang w:eastAsia="ru-RU"/>
        </w:rPr>
      </w:pPr>
    </w:p>
    <w:p w14:paraId="76460564" w14:textId="31215FFA"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b/>
          <w:bCs/>
          <w:sz w:val="24"/>
          <w:szCs w:val="24"/>
          <w:lang w:eastAsia="ru-RU"/>
        </w:rPr>
      </w:pPr>
      <w:r w:rsidRPr="00043B0B">
        <w:rPr>
          <w:rFonts w:ascii="Times New Roman" w:eastAsia="Times New Roman" w:hAnsi="Times New Roman"/>
          <w:b/>
          <w:bCs/>
          <w:sz w:val="24"/>
          <w:szCs w:val="24"/>
          <w:lang w:eastAsia="ru-RU"/>
        </w:rPr>
        <w:t>Раздел 1. Сценарий круглого стола на тему: «Что такое Россия? Многообразие российских регионов»</w:t>
      </w:r>
    </w:p>
    <w:p w14:paraId="7C7F173C"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1. Концепция и основная идея</w:t>
      </w:r>
    </w:p>
    <w:p w14:paraId="32AB528E"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Россия – это не монолит, а сложная мозаика уникальных регионов, каждый из которых обладает своей историей, экономикой, культурой и идентичностью. Круглый стол призван показать, что сила России – в этом многообразии, и обсудить, как превратить его из вызова в ресурс для развития. Мы отойдем от абстрактного понятия «Россия» и рассмотрим ее как сумму реальных, живых территорий с их спецификой.</w:t>
      </w:r>
    </w:p>
    <w:p w14:paraId="7A6DBB25"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lastRenderedPageBreak/>
        <w:t>2. Ключевая цель</w:t>
      </w:r>
    </w:p>
    <w:p w14:paraId="5EB1710D"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Сформировать целостный, многомерный образ России через призму разнообразия ее регионов и выявить пути гармонизации общероссийской идентичности с уникальностью территорий.</w:t>
      </w:r>
    </w:p>
    <w:p w14:paraId="4DA2974A"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3. Задачи</w:t>
      </w:r>
    </w:p>
    <w:p w14:paraId="7192D8C2"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proofErr w:type="spellStart"/>
      <w:r w:rsidRPr="00043B0B">
        <w:rPr>
          <w:rFonts w:ascii="Times New Roman" w:eastAsia="Times New Roman" w:hAnsi="Times New Roman"/>
          <w:sz w:val="24"/>
          <w:szCs w:val="24"/>
          <w:lang w:eastAsia="ru-RU"/>
        </w:rPr>
        <w:t>Концептуализировать</w:t>
      </w:r>
      <w:proofErr w:type="spellEnd"/>
      <w:proofErr w:type="gramStart"/>
      <w:r w:rsidRPr="00043B0B">
        <w:rPr>
          <w:rFonts w:ascii="Times New Roman" w:eastAsia="Times New Roman" w:hAnsi="Times New Roman"/>
          <w:sz w:val="24"/>
          <w:szCs w:val="24"/>
          <w:lang w:eastAsia="ru-RU"/>
        </w:rPr>
        <w:t>: Определить</w:t>
      </w:r>
      <w:proofErr w:type="gramEnd"/>
      <w:r w:rsidRPr="00043B0B">
        <w:rPr>
          <w:rFonts w:ascii="Times New Roman" w:eastAsia="Times New Roman" w:hAnsi="Times New Roman"/>
          <w:sz w:val="24"/>
          <w:szCs w:val="24"/>
          <w:lang w:eastAsia="ru-RU"/>
        </w:rPr>
        <w:t>, что объединяет регионы в единое целое (общие ценности, история, законодательство) и что составляет основу их различий.</w:t>
      </w:r>
    </w:p>
    <w:p w14:paraId="72610F1A"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Диагностировать</w:t>
      </w:r>
      <w:proofErr w:type="gramStart"/>
      <w:r w:rsidRPr="00043B0B">
        <w:rPr>
          <w:rFonts w:ascii="Times New Roman" w:eastAsia="Times New Roman" w:hAnsi="Times New Roman"/>
          <w:sz w:val="24"/>
          <w:szCs w:val="24"/>
          <w:lang w:eastAsia="ru-RU"/>
        </w:rPr>
        <w:t>: Выявить</w:t>
      </w:r>
      <w:proofErr w:type="gramEnd"/>
      <w:r w:rsidRPr="00043B0B">
        <w:rPr>
          <w:rFonts w:ascii="Times New Roman" w:eastAsia="Times New Roman" w:hAnsi="Times New Roman"/>
          <w:sz w:val="24"/>
          <w:szCs w:val="24"/>
          <w:lang w:eastAsia="ru-RU"/>
        </w:rPr>
        <w:t xml:space="preserve"> ключевые вызовы и возможности, связанные с региональным разнообразием (экономическое неравенство, миграция, культурная политика).</w:t>
      </w:r>
    </w:p>
    <w:p w14:paraId="16167217"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Проанализировать лучшие практики</w:t>
      </w:r>
      <w:proofErr w:type="gramStart"/>
      <w:r w:rsidRPr="00043B0B">
        <w:rPr>
          <w:rFonts w:ascii="Times New Roman" w:eastAsia="Times New Roman" w:hAnsi="Times New Roman"/>
          <w:sz w:val="24"/>
          <w:szCs w:val="24"/>
          <w:lang w:eastAsia="ru-RU"/>
        </w:rPr>
        <w:t>: Рассмотреть</w:t>
      </w:r>
      <w:proofErr w:type="gramEnd"/>
      <w:r w:rsidRPr="00043B0B">
        <w:rPr>
          <w:rFonts w:ascii="Times New Roman" w:eastAsia="Times New Roman" w:hAnsi="Times New Roman"/>
          <w:sz w:val="24"/>
          <w:szCs w:val="24"/>
          <w:lang w:eastAsia="ru-RU"/>
        </w:rPr>
        <w:t xml:space="preserve"> успешные кейсы регионов по сохранению уникальности и интеграции в общероссийское пространство.</w:t>
      </w:r>
    </w:p>
    <w:p w14:paraId="5073ABF8"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Выработать рекомендации</w:t>
      </w:r>
      <w:proofErr w:type="gramStart"/>
      <w:r w:rsidRPr="00043B0B">
        <w:rPr>
          <w:rFonts w:ascii="Times New Roman" w:eastAsia="Times New Roman" w:hAnsi="Times New Roman"/>
          <w:sz w:val="24"/>
          <w:szCs w:val="24"/>
          <w:lang w:eastAsia="ru-RU"/>
        </w:rPr>
        <w:t>: Сформулировать</w:t>
      </w:r>
      <w:proofErr w:type="gramEnd"/>
      <w:r w:rsidRPr="00043B0B">
        <w:rPr>
          <w:rFonts w:ascii="Times New Roman" w:eastAsia="Times New Roman" w:hAnsi="Times New Roman"/>
          <w:sz w:val="24"/>
          <w:szCs w:val="24"/>
          <w:lang w:eastAsia="ru-RU"/>
        </w:rPr>
        <w:t xml:space="preserve"> конкретные предложения для органов власти, бизнеса, СМИ и образовательных учреждений.</w:t>
      </w:r>
    </w:p>
    <w:p w14:paraId="0DFABB35"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4. Сценарный план и вопросы для обсуждения</w:t>
      </w:r>
    </w:p>
    <w:p w14:paraId="66EC906F"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Введение (10 минут)</w:t>
      </w:r>
    </w:p>
    <w:p w14:paraId="3BC9A29F"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 xml:space="preserve">Модератор: Приветствие, представление темы и ее актуальности. Краткое введение: «Мы часто </w:t>
      </w:r>
      <w:proofErr w:type="gramStart"/>
      <w:r w:rsidRPr="00043B0B">
        <w:rPr>
          <w:rFonts w:ascii="Times New Roman" w:eastAsia="Times New Roman" w:hAnsi="Times New Roman"/>
          <w:sz w:val="24"/>
          <w:szCs w:val="24"/>
          <w:lang w:eastAsia="ru-RU"/>
        </w:rPr>
        <w:t>говорим</w:t>
      </w:r>
      <w:proofErr w:type="gramEnd"/>
      <w:r w:rsidRPr="00043B0B">
        <w:rPr>
          <w:rFonts w:ascii="Times New Roman" w:eastAsia="Times New Roman" w:hAnsi="Times New Roman"/>
          <w:sz w:val="24"/>
          <w:szCs w:val="24"/>
          <w:lang w:eastAsia="ru-RU"/>
        </w:rPr>
        <w:t xml:space="preserve"> "Россия" как о чем-то едином, но за этим словом стоят десятки разных миров. Наша задача сегодня — увидеть эту многогранную Россию».</w:t>
      </w:r>
    </w:p>
    <w:p w14:paraId="13430550"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Обозначение проблемы: Противоречие между центростремительными и центробежными тенденциями в развитии страны.</w:t>
      </w:r>
    </w:p>
    <w:p w14:paraId="738C112A"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Блок 1: «Общее и особенное: что скрепляет российские регионы?» (40 минут)</w:t>
      </w:r>
    </w:p>
    <w:p w14:paraId="1AE0C59F"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В фокусе: поиск баланса между единством и многообразием.</w:t>
      </w:r>
    </w:p>
    <w:p w14:paraId="6D7E293B"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Вопросы для дискуссии:</w:t>
      </w:r>
    </w:p>
    <w:p w14:paraId="60F3062C"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Что, помимо Конституции и общего языка, является сегодня основой общероссийской гражданской идентичности? Есть ли "скрепы", которые признают жители и Калининграда, и Камчатки?</w:t>
      </w:r>
    </w:p>
    <w:p w14:paraId="5C032800"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Какова роль общей истории (как имперской, так и советской) в формировании региональных идентичностей? В каких регионах эта история читается особенно остро?</w:t>
      </w:r>
    </w:p>
    <w:p w14:paraId="421326A6"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"Единство в многообразии" – красивый лозунг или реальная стратегия? Где проходит грань между здоровым региональным патриотизмом и сепаратизмом?</w:t>
      </w:r>
    </w:p>
    <w:p w14:paraId="6ECA7B63"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Как СМИ и массовая культура (кино, литература) формируют образ "типичного" региона? Не сводится ли все к стереотипам (Кавказ, Урал, Сибирь)?</w:t>
      </w:r>
    </w:p>
    <w:p w14:paraId="5164FAE8"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Блок 2: «Вызовы многообразия: от дисбалансов к сотрудничеству» (40 минут)</w:t>
      </w:r>
    </w:p>
    <w:p w14:paraId="08B77AE9"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В фокусе: практические проблемы и их решения.</w:t>
      </w:r>
    </w:p>
    <w:p w14:paraId="5FEFC710"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Вопросы для дискуссии:</w:t>
      </w:r>
    </w:p>
    <w:p w14:paraId="05C4EB02"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Экономическое неравенство: является ли сырьевая модель экономики главным усилителем разрыва между "донорами" и "реципиентами"? Как стимулировать внутреннюю кооперацию регионов?</w:t>
      </w:r>
    </w:p>
    <w:p w14:paraId="6E7871EF"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p>
    <w:p w14:paraId="1DB7BF3C"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Демография и миграция: как внутренние миграционные потоки (с Востока на Запад, с Севера на Юг) влияют на социальный ландшафт регионов? Как управлять этими процессами?</w:t>
      </w:r>
    </w:p>
    <w:p w14:paraId="294A0A4F"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lastRenderedPageBreak/>
        <w:t>Культурная политика: насколько эффективны сегодняшние механизмы поддержки культур малых народов и региональных языков? Не теряем ли мы культурное наследие в погоне за унификацией?</w:t>
      </w:r>
    </w:p>
    <w:p w14:paraId="25EB9EC2"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Управление: достаточно ли у регионов реальных полномочий для самостоятельного развития в рамках общей стратегии? Эффективна ли модель "вертикали власти" в условиях такой гетерогенности?</w:t>
      </w:r>
    </w:p>
    <w:p w14:paraId="4A7FE772"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Блок 3: «Будущее региональной России: сценарии и образы» (30 минут)</w:t>
      </w:r>
    </w:p>
    <w:p w14:paraId="2E4D5FEC"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В фокусе: взгляд в перспективу.</w:t>
      </w:r>
    </w:p>
    <w:p w14:paraId="7A861B2E"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Вопросы для дискуссии:</w:t>
      </w:r>
    </w:p>
    <w:p w14:paraId="3F312D1E"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Как цифровизация и развитие инфраструктуры (например, СМП) меняют географию страны? Стирают ли они различия или, наоборот, дают новую жизнь отдаленным регионам?</w:t>
      </w:r>
    </w:p>
    <w:p w14:paraId="0224D3CB"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 xml:space="preserve">Каким вы видите образ "успешного региона" будущего? Это </w:t>
      </w:r>
      <w:proofErr w:type="spellStart"/>
      <w:r w:rsidRPr="00043B0B">
        <w:rPr>
          <w:rFonts w:ascii="Times New Roman" w:eastAsia="Times New Roman" w:hAnsi="Times New Roman"/>
          <w:sz w:val="24"/>
          <w:szCs w:val="24"/>
          <w:lang w:eastAsia="ru-RU"/>
        </w:rPr>
        <w:t>моноспециализация</w:t>
      </w:r>
      <w:proofErr w:type="spellEnd"/>
      <w:r w:rsidRPr="00043B0B">
        <w:rPr>
          <w:rFonts w:ascii="Times New Roman" w:eastAsia="Times New Roman" w:hAnsi="Times New Roman"/>
          <w:sz w:val="24"/>
          <w:szCs w:val="24"/>
          <w:lang w:eastAsia="ru-RU"/>
        </w:rPr>
        <w:t xml:space="preserve"> (а-ла "Сириус") или диверсифицированная, самодостаточная экономика?</w:t>
      </w:r>
    </w:p>
    <w:p w14:paraId="2C356871"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Какова роль молодежи и локальных сообществ в формировании нового образа своих регионов? Можно ли говорить о ренессансе "малых родин"?</w:t>
      </w:r>
    </w:p>
    <w:p w14:paraId="1C44CE0E"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Какой сценарий более вероятен для России через 20 лет: дальнейшая централизация или новая волна регионализма?</w:t>
      </w:r>
    </w:p>
    <w:p w14:paraId="537E6D9F"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Заключение (10 минут)</w:t>
      </w:r>
    </w:p>
    <w:p w14:paraId="1F5A6535"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Модератор: Краткое подведение итогов по каждому блоку. Акцентирование ключевых идей и предложений.</w:t>
      </w:r>
    </w:p>
    <w:p w14:paraId="3AFA5108"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Призыв к действию: Обозначение следующих шагов – публикация стенограммы, формирование резолюции с рекомендациями.</w:t>
      </w:r>
    </w:p>
    <w:p w14:paraId="110EDE4D"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5. Практические рекомендации по организации</w:t>
      </w:r>
    </w:p>
    <w:p w14:paraId="0272F848"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Подбор участников:</w:t>
      </w:r>
    </w:p>
    <w:p w14:paraId="463906C6"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Соберите разнородную группу: пригласите не только столичных экспертов, но и представителей из разных федеральных округов (очно или по видеосвязи).</w:t>
      </w:r>
    </w:p>
    <w:p w14:paraId="7F9F9D75"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Обязательно включите в дискуссию практиков: глав малых городов, успешных региональных предпринимателей, руководителей НКО, работающих на местах.</w:t>
      </w:r>
    </w:p>
    <w:p w14:paraId="2DA487BE"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Модерация:</w:t>
      </w:r>
    </w:p>
    <w:p w14:paraId="1DFA09B7"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Модератор должен быть нейтральным, но жестким. Его задача – гарантировать, что все блоки будут раскрыты, и не дать дискуссии уйти в одну точку (например, только в обсуждение национального вопроса).</w:t>
      </w:r>
    </w:p>
    <w:p w14:paraId="49209C79"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Заранее подготовьте "острые" вопросы для оживления дискуссии, если она пойдет вяло.</w:t>
      </w:r>
    </w:p>
    <w:p w14:paraId="71D69EDF"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Визуализация и материалы:</w:t>
      </w:r>
    </w:p>
    <w:p w14:paraId="13B1829B"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Используйте большие карты России с разными типами наложения: экономические показатели, этнический состав, миграционные потоки.</w:t>
      </w:r>
    </w:p>
    <w:p w14:paraId="4F65A8AE"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Подготовьте короткие (1-2 минуты) видеоролики-зарисовки о разных регионах для эмоционального погружения в тему.</w:t>
      </w:r>
    </w:p>
    <w:p w14:paraId="7C5C1854"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Раздаточный материал: брошюры с ключевой статистикой, картами и тезисами выступающих.</w:t>
      </w:r>
    </w:p>
    <w:p w14:paraId="4A8AD17C"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Интерактив:</w:t>
      </w:r>
    </w:p>
    <w:p w14:paraId="10A6773F"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Предусмотрите время для вопросов от аудитории после каждого блока.</w:t>
      </w:r>
    </w:p>
    <w:p w14:paraId="7D3482A5"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lastRenderedPageBreak/>
        <w:t xml:space="preserve">Можно использовать онлайн-голосование (например, </w:t>
      </w:r>
      <w:proofErr w:type="spellStart"/>
      <w:r w:rsidRPr="00043B0B">
        <w:rPr>
          <w:rFonts w:ascii="Times New Roman" w:eastAsia="Times New Roman" w:hAnsi="Times New Roman"/>
          <w:sz w:val="24"/>
          <w:szCs w:val="24"/>
          <w:lang w:eastAsia="ru-RU"/>
        </w:rPr>
        <w:t>Mentimeter</w:t>
      </w:r>
      <w:proofErr w:type="spellEnd"/>
      <w:r w:rsidRPr="00043B0B">
        <w:rPr>
          <w:rFonts w:ascii="Times New Roman" w:eastAsia="Times New Roman" w:hAnsi="Times New Roman"/>
          <w:sz w:val="24"/>
          <w:szCs w:val="24"/>
          <w:lang w:eastAsia="ru-RU"/>
        </w:rPr>
        <w:t>) для быстрого опроса аудитории по ключевым вопросам ("Считаете ли вы, что ваш регион уникален?", "Что главное в единстве России?").</w:t>
      </w:r>
    </w:p>
    <w:p w14:paraId="1EA02355"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Результат:</w:t>
      </w:r>
    </w:p>
    <w:p w14:paraId="1F959CAF"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Обязательно зафиксируйте итоги круглого стола в виде резолюции или меморандума, содержащего конкретные рекомендации для:</w:t>
      </w:r>
    </w:p>
    <w:p w14:paraId="690F0AD4"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Федеральных властей: (корректировка стратегий пространственного развития, налоговые механизмы).</w:t>
      </w:r>
    </w:p>
    <w:p w14:paraId="27D3FA0D"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Региональных властей: (развитие межрегиональных проектов, продвижение брендов территорий).</w:t>
      </w:r>
    </w:p>
    <w:p w14:paraId="691FE1C6"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Образовательной сферы: (обновление школьных курсов географии и истории с акцентом на региональный компонент).</w:t>
      </w:r>
    </w:p>
    <w:p w14:paraId="3E5AE04A" w14:textId="4E3BEAE0" w:rsid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СМИ: (создание проектов, рассказывающих о жизни в разных уголках страны, а не только в столицах).</w:t>
      </w:r>
    </w:p>
    <w:p w14:paraId="6BAE67E4" w14:textId="1CD491D6" w:rsid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p>
    <w:p w14:paraId="571E0043" w14:textId="6183156D" w:rsidR="00043B0B" w:rsidRPr="00043B0B" w:rsidRDefault="00F37F06"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Раздел 2. </w:t>
      </w:r>
      <w:r w:rsidR="00043B0B" w:rsidRPr="00043B0B">
        <w:rPr>
          <w:rFonts w:ascii="Times New Roman" w:eastAsia="Times New Roman" w:hAnsi="Times New Roman"/>
          <w:b/>
          <w:bCs/>
          <w:sz w:val="24"/>
          <w:szCs w:val="24"/>
          <w:lang w:eastAsia="ru-RU"/>
        </w:rPr>
        <w:t>Сценарий семинара-дискуссии по дисциплине «Основы российской государственности»</w:t>
      </w:r>
    </w:p>
    <w:p w14:paraId="34FCE48E"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Тема: «Ценности российской цивилизации: исторические основы и современное звучание»</w:t>
      </w:r>
    </w:p>
    <w:p w14:paraId="708BBC71"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1. Методическая цель</w:t>
      </w:r>
    </w:p>
    <w:p w14:paraId="3BC93183"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Сформировать у студентов целостное представление о системе ценностей российской цивилизации как фундаменте российского мировоззрения и государственности.</w:t>
      </w:r>
    </w:p>
    <w:p w14:paraId="525329FE"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2. Задачи</w:t>
      </w:r>
    </w:p>
    <w:p w14:paraId="5B7EDB66"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Выявить исторические и культурные истоки формирования ценностей российской цивилизации</w:t>
      </w:r>
    </w:p>
    <w:p w14:paraId="080C69B7"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Проанализировать взаимосвязь между ценностными ориентирами и развитием российской государственности</w:t>
      </w:r>
    </w:p>
    <w:p w14:paraId="415A08E4"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Сформировать понимание актуальности традиционных ценностей в современном российском обществе</w:t>
      </w:r>
    </w:p>
    <w:p w14:paraId="32D8EB69"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Развить навыки критического анализа ценностных категорий и их значения для общественного развития</w:t>
      </w:r>
    </w:p>
    <w:p w14:paraId="1723B482"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3. Подготовительный этап</w:t>
      </w:r>
    </w:p>
    <w:p w14:paraId="4FD0ABCD"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За 1 неделю до семинара:</w:t>
      </w:r>
    </w:p>
    <w:p w14:paraId="43573193"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Студентам предлагается:</w:t>
      </w:r>
    </w:p>
    <w:p w14:paraId="719C5443"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Изучить материалы «Основы государственной политики по сохранению и укреплению традиционных российских духовно-нравственных ценностей»</w:t>
      </w:r>
    </w:p>
    <w:p w14:paraId="260F2692"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Проанализировать Конституцию РФ (преамбула, ст. 1, 2, 13.2, 14)</w:t>
      </w:r>
    </w:p>
    <w:p w14:paraId="08949A56"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Подготовить примеры проявления российских ценностей в исторических событиях и культурных явлениях</w:t>
      </w:r>
    </w:p>
    <w:p w14:paraId="1A641202"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Формирование рабочих групп (4-5 человек) для анализа конкретных ценностей</w:t>
      </w:r>
    </w:p>
    <w:p w14:paraId="6478E0C2"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4. Структура и содержание семинара</w:t>
      </w:r>
    </w:p>
    <w:p w14:paraId="0C536B90"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Этап 1. Вводная дискуссия (20 минут)</w:t>
      </w:r>
    </w:p>
    <w:p w14:paraId="28B4C1E1"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Вопросы для активизации аудитории:</w:t>
      </w:r>
    </w:p>
    <w:p w14:paraId="4AAEC470"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Что такое «цивилизационные ценности» и чем они отличаются от общечеловеческих?</w:t>
      </w:r>
    </w:p>
    <w:p w14:paraId="2DB2E7C3"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p>
    <w:p w14:paraId="4371ECF8"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Какие исторические события и географические особенности сформировали специфику российского ценностного кода?</w:t>
      </w:r>
    </w:p>
    <w:p w14:paraId="0E19F2E0"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Можно ли говорить о единстве ценностной системы в многонациональной и многоконфессиональной стране?</w:t>
      </w:r>
    </w:p>
    <w:p w14:paraId="2419D078"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lastRenderedPageBreak/>
        <w:t>Метод: «Мозговой штурм» с фиксацией ключевых понятий на доске</w:t>
      </w:r>
    </w:p>
    <w:p w14:paraId="1C64CBCC"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Этап 2. Групповая работа «Ценностный код России» (40 минут)</w:t>
      </w:r>
    </w:p>
    <w:p w14:paraId="1157F1F1"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Задание для групп</w:t>
      </w:r>
      <w:proofErr w:type="gramStart"/>
      <w:r w:rsidRPr="00043B0B">
        <w:rPr>
          <w:rFonts w:ascii="Times New Roman" w:eastAsia="Times New Roman" w:hAnsi="Times New Roman"/>
          <w:sz w:val="24"/>
          <w:szCs w:val="24"/>
          <w:lang w:eastAsia="ru-RU"/>
        </w:rPr>
        <w:t>: Проанализировать</w:t>
      </w:r>
      <w:proofErr w:type="gramEnd"/>
      <w:r w:rsidRPr="00043B0B">
        <w:rPr>
          <w:rFonts w:ascii="Times New Roman" w:eastAsia="Times New Roman" w:hAnsi="Times New Roman"/>
          <w:sz w:val="24"/>
          <w:szCs w:val="24"/>
          <w:lang w:eastAsia="ru-RU"/>
        </w:rPr>
        <w:t xml:space="preserve"> одну из базовых ценностей по плану:</w:t>
      </w:r>
    </w:p>
    <w:p w14:paraId="15C5F8D6"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Исторические истоки и эволюция</w:t>
      </w:r>
    </w:p>
    <w:p w14:paraId="6B37DB52"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Нормативное закрепление</w:t>
      </w:r>
    </w:p>
    <w:p w14:paraId="00F6C5BD"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Современные вызовы и угрозы</w:t>
      </w:r>
    </w:p>
    <w:p w14:paraId="790F6DEA"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proofErr w:type="spellStart"/>
      <w:r w:rsidRPr="00043B0B">
        <w:rPr>
          <w:rFonts w:ascii="Times New Roman" w:eastAsia="Times New Roman" w:hAnsi="Times New Roman"/>
          <w:sz w:val="24"/>
          <w:szCs w:val="24"/>
          <w:lang w:eastAsia="ru-RU"/>
        </w:rPr>
        <w:t>Путки</w:t>
      </w:r>
      <w:proofErr w:type="spellEnd"/>
      <w:r w:rsidRPr="00043B0B">
        <w:rPr>
          <w:rFonts w:ascii="Times New Roman" w:eastAsia="Times New Roman" w:hAnsi="Times New Roman"/>
          <w:sz w:val="24"/>
          <w:szCs w:val="24"/>
          <w:lang w:eastAsia="ru-RU"/>
        </w:rPr>
        <w:t xml:space="preserve"> сохранения и укрепления</w:t>
      </w:r>
    </w:p>
    <w:p w14:paraId="617A1D54"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Распределение тем по группам:</w:t>
      </w:r>
    </w:p>
    <w:p w14:paraId="11891876"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Группа 1: Соборность и коллективизм</w:t>
      </w:r>
    </w:p>
    <w:p w14:paraId="5B648FA1"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Группа 2: Справедливость и правда</w:t>
      </w:r>
    </w:p>
    <w:p w14:paraId="28F4359B"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Группа 3: Патриотизм и служение Отечеству</w:t>
      </w:r>
    </w:p>
    <w:p w14:paraId="4ECB1293"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Группа 4: Духовность и нравственность</w:t>
      </w:r>
    </w:p>
    <w:p w14:paraId="5A256F3D"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Группа 5: Преемственность поколений и семейные ценности</w:t>
      </w:r>
    </w:p>
    <w:p w14:paraId="74C13461"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Этап 3. Презентация результатов и дискуссия (50 минут)</w:t>
      </w:r>
    </w:p>
    <w:p w14:paraId="24BE42E8"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Модерация дискуссии: Преподаватель направляет обсуждение, используя проблемные вопросы:</w:t>
      </w:r>
    </w:p>
    <w:p w14:paraId="18B7686A"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Блок 1. Историко-культурный контекст</w:t>
      </w:r>
    </w:p>
    <w:p w14:paraId="1B58B443"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Как православие повлияло на формирование системы ценностей в многоконфессиональной стране?</w:t>
      </w:r>
    </w:p>
    <w:p w14:paraId="18251123"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В чем проявляется единство ценностных ориентиров у разных народов России?</w:t>
      </w:r>
    </w:p>
    <w:p w14:paraId="1F6B271A"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Какие уроки истории особенно важны для понимания российского ценностного кода?</w:t>
      </w:r>
    </w:p>
    <w:p w14:paraId="4660AA28"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Блок 2. Современные вызовы</w:t>
      </w:r>
    </w:p>
    <w:p w14:paraId="33063933"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 xml:space="preserve">Глобализация </w:t>
      </w:r>
      <w:proofErr w:type="spellStart"/>
      <w:r w:rsidRPr="00043B0B">
        <w:rPr>
          <w:rFonts w:ascii="Times New Roman" w:eastAsia="Times New Roman" w:hAnsi="Times New Roman"/>
          <w:sz w:val="24"/>
          <w:szCs w:val="24"/>
          <w:lang w:eastAsia="ru-RU"/>
        </w:rPr>
        <w:t>vs</w:t>
      </w:r>
      <w:proofErr w:type="spellEnd"/>
      <w:r w:rsidRPr="00043B0B">
        <w:rPr>
          <w:rFonts w:ascii="Times New Roman" w:eastAsia="Times New Roman" w:hAnsi="Times New Roman"/>
          <w:sz w:val="24"/>
          <w:szCs w:val="24"/>
          <w:lang w:eastAsia="ru-RU"/>
        </w:rPr>
        <w:t>. сохранение цивилизационной идентичности: возможен ли баланс?</w:t>
      </w:r>
    </w:p>
    <w:p w14:paraId="2C4C6268"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Цифровая трансформация и традиционные ценности: противоречие или взаимодополнение?</w:t>
      </w:r>
    </w:p>
    <w:p w14:paraId="7568BFE6"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Как передавать ценностные ориентиры новым поколениям в условиях информационного общества?</w:t>
      </w:r>
    </w:p>
    <w:p w14:paraId="0B4AA220"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Блок 3. Практическое измерение</w:t>
      </w:r>
    </w:p>
    <w:p w14:paraId="5EC6A8A0"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Как ценности российской цивилизации влияют на современную государственную политику?</w:t>
      </w:r>
    </w:p>
    <w:p w14:paraId="5B67BE95"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Каковы эффективные механизмы защиты традиционных ценностей в правовом поле?</w:t>
      </w:r>
    </w:p>
    <w:p w14:paraId="4E44988C"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Роль образования и культуры в сохранении ценностного наследия</w:t>
      </w:r>
    </w:p>
    <w:p w14:paraId="7EDFBF75"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5. Кейсы для анализа</w:t>
      </w:r>
    </w:p>
    <w:p w14:paraId="68C0FA51"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Исторический кейс:</w:t>
      </w:r>
    </w:p>
    <w:p w14:paraId="6805A768"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Куликовская битва и формирование общерусского самосознания</w:t>
      </w:r>
    </w:p>
    <w:p w14:paraId="20E73DD4"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Смутное время и ценность единства</w:t>
      </w:r>
    </w:p>
    <w:p w14:paraId="28D100DB"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Современный кейс:</w:t>
      </w:r>
    </w:p>
    <w:p w14:paraId="180F1DAF"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Конституционная реформа 2020 года и закрепление традиционных ценностей</w:t>
      </w:r>
    </w:p>
    <w:p w14:paraId="6DCD2C39"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Механизмы защиты исторической памяти в современной России</w:t>
      </w:r>
    </w:p>
    <w:p w14:paraId="2332E285"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Сравнительный кейс:</w:t>
      </w:r>
    </w:p>
    <w:p w14:paraId="244837EA"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Специфика понимания свободы и справедливости в российской и западной традициях</w:t>
      </w:r>
    </w:p>
    <w:p w14:paraId="6B07B0E3"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6. Итоговая рефлексия (10 минут)</w:t>
      </w:r>
    </w:p>
    <w:p w14:paraId="2119DC3E"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Вопросы для заключительного обсуждения:</w:t>
      </w:r>
    </w:p>
    <w:p w14:paraId="737F99BB"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Что составляет ядро российской цивилизационной идентичности?</w:t>
      </w:r>
    </w:p>
    <w:p w14:paraId="193DE842"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Какие ценности являются системообразующими для российского общества?</w:t>
      </w:r>
    </w:p>
    <w:p w14:paraId="6D5AC2E3"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Как лично вы можете способствовать сохранению и укреплению традиционных российских ценностей?</w:t>
      </w:r>
    </w:p>
    <w:p w14:paraId="0D1C283D"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7. Критерии оценки</w:t>
      </w:r>
    </w:p>
    <w:p w14:paraId="0C406CE7"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Глубина понимания ценностных категорий (3 балла)</w:t>
      </w:r>
    </w:p>
    <w:p w14:paraId="43473180"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Умение аргументировать свою позицию (3 балла)</w:t>
      </w:r>
    </w:p>
    <w:p w14:paraId="2A71E016"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Качество анализа исторического и современного материала (2 балла)</w:t>
      </w:r>
    </w:p>
    <w:p w14:paraId="58D8AA80"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Участие в дискуссии и групповой работе (2 балла)</w:t>
      </w:r>
    </w:p>
    <w:p w14:paraId="482413E5"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lastRenderedPageBreak/>
        <w:t>Максимальный балл: 10</w:t>
      </w:r>
    </w:p>
    <w:p w14:paraId="6CB3682F"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8. Рекомендуемые источники</w:t>
      </w:r>
    </w:p>
    <w:p w14:paraId="39B0B6CE"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Обязательные:</w:t>
      </w:r>
    </w:p>
    <w:p w14:paraId="021C8C0B"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Конституция Российской Федерации</w:t>
      </w:r>
    </w:p>
    <w:p w14:paraId="3F9EFCA6"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Указ Президента РФ от 09.11.2022 № 809 «Об утверждении Основ государственной политики по сохранению и укреплению традиционных российских духовно-нравственных ценностей»</w:t>
      </w:r>
    </w:p>
    <w:p w14:paraId="6AAFDAB0"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Дополнительные:</w:t>
      </w:r>
    </w:p>
    <w:p w14:paraId="0AE14C14"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Бердяев Н.А. «Русская идея»</w:t>
      </w:r>
    </w:p>
    <w:p w14:paraId="5827223F"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Ильин И.А. «О русской идее»</w:t>
      </w:r>
    </w:p>
    <w:p w14:paraId="3BA98144"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Современные научные публикации по цивилизационному подходу</w:t>
      </w:r>
    </w:p>
    <w:p w14:paraId="21EB89E6" w14:textId="7CD9EF14" w:rsid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Данный сценарий позволяет организовать содержательную дискуссию, сочетающую теоретическую глубину с практической направленностью, что соответствует задачам курса «Основы российской государственности».</w:t>
      </w:r>
    </w:p>
    <w:p w14:paraId="4FB5D577" w14:textId="0DCB122C" w:rsidR="00F37F06" w:rsidRDefault="00F37F06"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p>
    <w:p w14:paraId="16BCC634" w14:textId="42C89863" w:rsidR="00F37F06" w:rsidRPr="00F37F06" w:rsidRDefault="00F37F06" w:rsidP="00F37F06">
      <w:pPr>
        <w:overflowPunct w:val="0"/>
        <w:autoSpaceDE w:val="0"/>
        <w:autoSpaceDN w:val="0"/>
        <w:adjustRightInd w:val="0"/>
        <w:spacing w:after="0" w:line="240" w:lineRule="auto"/>
        <w:ind w:firstLine="360"/>
        <w:jc w:val="both"/>
        <w:textAlignment w:val="baseline"/>
        <w:rPr>
          <w:rFonts w:ascii="Times New Roman" w:eastAsia="Times New Roman" w:hAnsi="Times New Roman"/>
          <w:b/>
          <w:sz w:val="24"/>
          <w:szCs w:val="24"/>
          <w:lang w:eastAsia="ru-RU"/>
        </w:rPr>
      </w:pPr>
      <w:r w:rsidRPr="00F37F06">
        <w:rPr>
          <w:rFonts w:ascii="Times New Roman" w:eastAsia="Times New Roman" w:hAnsi="Times New Roman"/>
          <w:b/>
          <w:bCs/>
          <w:sz w:val="24"/>
          <w:szCs w:val="24"/>
          <w:lang w:eastAsia="ru-RU"/>
        </w:rPr>
        <w:t xml:space="preserve">Раздел 3. </w:t>
      </w:r>
      <w:r w:rsidRPr="00F37F06">
        <w:rPr>
          <w:rFonts w:ascii="Times New Roman" w:eastAsia="Times New Roman" w:hAnsi="Times New Roman"/>
          <w:b/>
          <w:sz w:val="24"/>
          <w:szCs w:val="24"/>
          <w:lang w:eastAsia="ru-RU"/>
        </w:rPr>
        <w:t>Ключевые вопросы для круглого стола: «Политическое устройство России: Власть и легитимность в конституционном преломлении. Уровни и ветви власти»</w:t>
      </w:r>
    </w:p>
    <w:p w14:paraId="630C822B"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Блок 1: Конституционные основы легитимности власти</w:t>
      </w:r>
    </w:p>
    <w:p w14:paraId="71EA9E2F"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Теоретико-правовые аспекты:</w:t>
      </w:r>
    </w:p>
    <w:p w14:paraId="734DF470"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Конституция РФ определяет источники и природу легитимности государственной власти?</w:t>
      </w:r>
    </w:p>
    <w:p w14:paraId="01935DF5"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В чем проявляется соотношение легальности и легитимности в современной российской политической системе?</w:t>
      </w:r>
    </w:p>
    <w:p w14:paraId="3BC47786"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эволюционировали представления о легитимности власти в конституционной практике России?</w:t>
      </w:r>
    </w:p>
    <w:p w14:paraId="19E567C5"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Народ как источник власти:</w:t>
      </w:r>
    </w:p>
    <w:p w14:paraId="4C11E87E"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реализуется на практике принцип «многонациональный народ - носитель суверенитета» (ст. 3 Конституции РФ)?</w:t>
      </w:r>
    </w:p>
    <w:p w14:paraId="34713EF8"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Какие институты прямой демократии наиболее эффективны для обеспечения легитимности власти?</w:t>
      </w:r>
    </w:p>
    <w:p w14:paraId="708EFDBD"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цифровизация влияет на формы участия граждан в осуществлении власти?</w:t>
      </w:r>
    </w:p>
    <w:p w14:paraId="4C5C8235"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Блок 2: Система разделения властей: конституционная модель и практика реализации</w:t>
      </w:r>
    </w:p>
    <w:p w14:paraId="13FC1402"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Исполнительная власть:</w:t>
      </w:r>
    </w:p>
    <w:p w14:paraId="141B94F6"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Каково конституционное соотношение полномочий Президента и Правительства?</w:t>
      </w:r>
    </w:p>
    <w:p w14:paraId="6D2889B8"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функционирует механизм «вертикали исполнительной власти» в федеративном государстве?</w:t>
      </w:r>
    </w:p>
    <w:p w14:paraId="562C71F0"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В чем особенности легитимации исполнительной власти на разных уровнях?</w:t>
      </w:r>
    </w:p>
    <w:p w14:paraId="0606F758"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Законодательная власть:</w:t>
      </w:r>
    </w:p>
    <w:p w14:paraId="7263D716"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обеспечивается представительный характер Федерального Собрания?</w:t>
      </w:r>
    </w:p>
    <w:p w14:paraId="4B3B7157"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Каково реальное участие парламента в формировании основных направлений государственной политики?</w:t>
      </w:r>
    </w:p>
    <w:p w14:paraId="0F97C859"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влияет партийная система на эффективность законодательной власти?</w:t>
      </w:r>
    </w:p>
    <w:p w14:paraId="544FB4F1"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Судебная власть:</w:t>
      </w:r>
    </w:p>
    <w:p w14:paraId="17FF11E1"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гарантируется независимость судебной власти в конституционной модели?</w:t>
      </w:r>
    </w:p>
    <w:p w14:paraId="38F515FE"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Какую роль играет судебная система в разрешении споров между ветвями власти?</w:t>
      </w:r>
    </w:p>
    <w:p w14:paraId="5DB97A89"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lastRenderedPageBreak/>
        <w:t>Каковы механизмы обеспечения доверия общества к судебной власти?</w:t>
      </w:r>
    </w:p>
    <w:p w14:paraId="78909FFE"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Блок 3: Взаимодействие уровней власти в федеративной системе</w:t>
      </w:r>
    </w:p>
    <w:p w14:paraId="5F56D0ED"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Разграничение предметов ведения:</w:t>
      </w:r>
    </w:p>
    <w:p w14:paraId="4FD07940"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Насколько эффективна существующая модель разграничения полномочий между федеральным центром и регионами?</w:t>
      </w:r>
    </w:p>
    <w:p w14:paraId="237CC0F5"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влияет асимметричность федерации на легитимность власти в субъектах РФ?</w:t>
      </w:r>
    </w:p>
    <w:p w14:paraId="0D278CD1"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Каковы перспективы развития федеративных отношений в контексте конституционных поправок?</w:t>
      </w:r>
    </w:p>
    <w:p w14:paraId="0037DBF4"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Местное самоуправление:</w:t>
      </w:r>
    </w:p>
    <w:p w14:paraId="1776D025"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Соответствует ли практика организации местного самоуправления конституционной модели (ст. 12)?</w:t>
      </w:r>
    </w:p>
    <w:p w14:paraId="7E502BD4"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обеспечивается финансовая самостоятельность муниципальной власти?</w:t>
      </w:r>
    </w:p>
    <w:p w14:paraId="0E1CEE90"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Какие существуют проблемы легитимации местной власти в глазах населения?</w:t>
      </w:r>
    </w:p>
    <w:p w14:paraId="123F0168"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Блок 4: Актуальные вызовы и перспективы развития</w:t>
      </w:r>
    </w:p>
    <w:p w14:paraId="1625BA91"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Конституционные новации:</w:t>
      </w:r>
    </w:p>
    <w:p w14:paraId="16EAE911"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повлияли поправки 2020 года на баланс ветвей и уровней власти?</w:t>
      </w:r>
    </w:p>
    <w:p w14:paraId="78799593"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В чем проявляется конституционное закрепление новых основ общественного строя?</w:t>
      </w:r>
    </w:p>
    <w:p w14:paraId="2FD74EA0"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изменились механизмы обеспечения легитимности после конституционной реформы?</w:t>
      </w:r>
    </w:p>
    <w:p w14:paraId="239290E8"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Современные вызовы:</w:t>
      </w:r>
    </w:p>
    <w:p w14:paraId="1D5D8225"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глобальные вызовы и международная обстановка влияют на легитимность власти?</w:t>
      </w:r>
    </w:p>
    <w:p w14:paraId="3EE4B8F4"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Какое влияние оказывают цифровые технологии на традиционные представления о легитимности?</w:t>
      </w:r>
    </w:p>
    <w:p w14:paraId="556F4F0C"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экономические и социальные факторы воздействуют на поддержку власти населением?</w:t>
      </w:r>
    </w:p>
    <w:p w14:paraId="4FC57F8F"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Перспективы совершенствования:</w:t>
      </w:r>
    </w:p>
    <w:p w14:paraId="40D403D8"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Какие направления оптимизации системы разделения властей видятся наиболее актуальными?</w:t>
      </w:r>
    </w:p>
    <w:p w14:paraId="5CA582CC"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можно усилить общественный контроль за деятельностью органов власти?</w:t>
      </w:r>
    </w:p>
    <w:p w14:paraId="5C1906AB"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Каковы потенциальные пути развития федерализма в России?</w:t>
      </w:r>
    </w:p>
    <w:p w14:paraId="724F0D5D"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Методологические рекомендации для модератора:</w:t>
      </w:r>
    </w:p>
    <w:p w14:paraId="5DC0944E"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Стимулировать сравнительный анализ конституционных норм и практики их реализации</w:t>
      </w:r>
    </w:p>
    <w:p w14:paraId="50B7BA91"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Поощрять междисциплинарный подход (правовой, политический, социологический)</w:t>
      </w:r>
    </w:p>
    <w:p w14:paraId="62A02E9B"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Обеспечить баланс между теоретическими и прикладными аспектами обсуждения</w:t>
      </w:r>
    </w:p>
    <w:p w14:paraId="5A69313A"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Акцентировать внимание на поиске конструктивных решений существующих проблем</w:t>
      </w:r>
    </w:p>
    <w:p w14:paraId="6AB359EA" w14:textId="5CA77042" w:rsidR="00043B0B"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Данные вопросы позволят организовать комплексное обсуждение, сочетающее теоретико-правовой анализ с рассмотрением практических аспектов функционирования политической системы России.</w:t>
      </w:r>
    </w:p>
    <w:p w14:paraId="32F909EA" w14:textId="77777777" w:rsidR="00043B0B" w:rsidRDefault="00043B0B" w:rsidP="007421FF">
      <w:pPr>
        <w:overflowPunct w:val="0"/>
        <w:autoSpaceDE w:val="0"/>
        <w:autoSpaceDN w:val="0"/>
        <w:adjustRightInd w:val="0"/>
        <w:spacing w:after="0" w:line="288" w:lineRule="auto"/>
        <w:ind w:firstLine="360"/>
        <w:jc w:val="center"/>
        <w:textAlignment w:val="baseline"/>
        <w:rPr>
          <w:rFonts w:ascii="Times New Roman" w:eastAsia="Times New Roman" w:hAnsi="Times New Roman"/>
          <w:b/>
          <w:sz w:val="24"/>
          <w:szCs w:val="24"/>
          <w:lang w:eastAsia="ru-RU"/>
        </w:rPr>
      </w:pPr>
    </w:p>
    <w:p w14:paraId="7E443963" w14:textId="7D8D5B6B" w:rsidR="007421FF" w:rsidRDefault="009C09B4" w:rsidP="007421FF">
      <w:pPr>
        <w:overflowPunct w:val="0"/>
        <w:autoSpaceDE w:val="0"/>
        <w:autoSpaceDN w:val="0"/>
        <w:adjustRightInd w:val="0"/>
        <w:spacing w:after="0" w:line="288" w:lineRule="auto"/>
        <w:ind w:firstLine="360"/>
        <w:jc w:val="center"/>
        <w:textAlignment w:val="baseline"/>
        <w:rPr>
          <w:rFonts w:ascii="Times New Roman" w:eastAsia="Times New Roman" w:hAnsi="Times New Roman"/>
          <w:b/>
          <w:sz w:val="24"/>
          <w:szCs w:val="24"/>
          <w:lang w:eastAsia="ru-RU"/>
        </w:rPr>
      </w:pPr>
      <w:r w:rsidRPr="00223EE9">
        <w:rPr>
          <w:rFonts w:ascii="Times New Roman" w:eastAsia="Times New Roman" w:hAnsi="Times New Roman"/>
          <w:b/>
          <w:sz w:val="24"/>
          <w:szCs w:val="24"/>
          <w:lang w:eastAsia="ru-RU"/>
        </w:rPr>
        <w:t>Критерии оценки</w:t>
      </w:r>
      <w:r w:rsidR="002E591A" w:rsidRPr="002E591A">
        <w:rPr>
          <w:rFonts w:ascii="Times New Roman" w:eastAsia="Times New Roman" w:hAnsi="Times New Roman"/>
          <w:b/>
          <w:sz w:val="24"/>
          <w:szCs w:val="24"/>
          <w:lang w:eastAsia="ru-RU"/>
        </w:rPr>
        <w:t xml:space="preserve"> </w:t>
      </w:r>
      <w:r w:rsidR="002E591A" w:rsidRPr="001B1BFE">
        <w:rPr>
          <w:rFonts w:ascii="Times New Roman" w:eastAsia="Times New Roman" w:hAnsi="Times New Roman"/>
          <w:b/>
          <w:sz w:val="24"/>
          <w:szCs w:val="24"/>
          <w:lang w:eastAsia="ru-RU"/>
        </w:rPr>
        <w:t>семинаров-дискуссий</w:t>
      </w:r>
      <w:r w:rsidR="002E591A">
        <w:rPr>
          <w:rFonts w:ascii="Times New Roman" w:eastAsia="Times New Roman" w:hAnsi="Times New Roman"/>
          <w:b/>
          <w:sz w:val="24"/>
          <w:szCs w:val="24"/>
          <w:lang w:eastAsia="ru-RU"/>
        </w:rPr>
        <w:t>:</w:t>
      </w:r>
    </w:p>
    <w:p w14:paraId="1A5A8FF7" w14:textId="77777777" w:rsidR="009C09B4" w:rsidRDefault="009C09B4" w:rsidP="009C09B4">
      <w:pPr>
        <w:overflowPunct w:val="0"/>
        <w:autoSpaceDE w:val="0"/>
        <w:autoSpaceDN w:val="0"/>
        <w:adjustRightInd w:val="0"/>
        <w:spacing w:after="0" w:line="288" w:lineRule="auto"/>
        <w:jc w:val="both"/>
        <w:textAlignment w:val="baseline"/>
        <w:rPr>
          <w:rFonts w:ascii="Times New Roman" w:eastAsia="Times New Roman" w:hAnsi="Times New Roman"/>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6622"/>
      </w:tblGrid>
      <w:tr w:rsidR="008F09A4" w:rsidRPr="008F09A4" w14:paraId="10770250" w14:textId="77777777" w:rsidTr="00FF59F7">
        <w:tc>
          <w:tcPr>
            <w:tcW w:w="2722" w:type="dxa"/>
          </w:tcPr>
          <w:p w14:paraId="1F51BA18"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Оценка</w:t>
            </w:r>
          </w:p>
        </w:tc>
        <w:tc>
          <w:tcPr>
            <w:tcW w:w="7415" w:type="dxa"/>
          </w:tcPr>
          <w:p w14:paraId="1D5CE983"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Критерии</w:t>
            </w:r>
          </w:p>
        </w:tc>
      </w:tr>
      <w:tr w:rsidR="008F09A4" w:rsidRPr="008F09A4" w14:paraId="6EAADC3C" w14:textId="77777777" w:rsidTr="00FF59F7">
        <w:tc>
          <w:tcPr>
            <w:tcW w:w="2722" w:type="dxa"/>
          </w:tcPr>
          <w:p w14:paraId="40A0619F"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lastRenderedPageBreak/>
              <w:t>Отлично</w:t>
            </w:r>
          </w:p>
        </w:tc>
        <w:tc>
          <w:tcPr>
            <w:tcW w:w="7415" w:type="dxa"/>
          </w:tcPr>
          <w:p w14:paraId="63CDF131"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8F09A4">
              <w:rPr>
                <w:rFonts w:ascii="Times New Roman" w:hAnsi="Times New Roman"/>
                <w:b w:val="0"/>
                <w:i w:val="0"/>
                <w:sz w:val="24"/>
                <w:szCs w:val="24"/>
              </w:rPr>
              <w:t>Выставляется обучающемуся, сформулировавшему полный и правильный ответ на вопросы семинара, логично структурировавшему и изложившему материал. При этом обучающийся должен показать знание специальной литературы. Для получения отличной оценки необходимо продемонстрировать умение обозначить проблемные вопросы в соответствующей области, проанализировать их и предложить варианты решений, дать исчерпывающие ответы на уточняющие и дополнительные вопросы.</w:t>
            </w:r>
          </w:p>
        </w:tc>
      </w:tr>
      <w:tr w:rsidR="008F09A4" w:rsidRPr="008F09A4" w14:paraId="4C61B4C4" w14:textId="77777777" w:rsidTr="00FF59F7">
        <w:tc>
          <w:tcPr>
            <w:tcW w:w="2722" w:type="dxa"/>
          </w:tcPr>
          <w:p w14:paraId="2BCFD82B"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Хорошо</w:t>
            </w:r>
          </w:p>
        </w:tc>
        <w:tc>
          <w:tcPr>
            <w:tcW w:w="7415" w:type="dxa"/>
          </w:tcPr>
          <w:p w14:paraId="5FA4B286"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8F09A4">
              <w:rPr>
                <w:rFonts w:ascii="Times New Roman" w:hAnsi="Times New Roman"/>
                <w:b w:val="0"/>
                <w:i w:val="0"/>
                <w:sz w:val="24"/>
                <w:szCs w:val="24"/>
              </w:rPr>
              <w:t>Выставляется обучающемуся, который дал полный правильный ответ на вопросы семинара с соблюдением логики изложения материала, но допустил при ответе отдельные неточности, не имеющие принципиального характера. Оценка «хорошо» может выставляться обучающемуся, недостаточно чётко и полно ответившему на уточняющие и дополнительные вопросы.</w:t>
            </w:r>
          </w:p>
        </w:tc>
      </w:tr>
      <w:tr w:rsidR="008F09A4" w:rsidRPr="008F09A4" w14:paraId="603E3AA4" w14:textId="77777777" w:rsidTr="00FF59F7">
        <w:tc>
          <w:tcPr>
            <w:tcW w:w="2722" w:type="dxa"/>
          </w:tcPr>
          <w:p w14:paraId="5B60A73B"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Удовлетворительно</w:t>
            </w:r>
          </w:p>
        </w:tc>
        <w:tc>
          <w:tcPr>
            <w:tcW w:w="7415" w:type="dxa"/>
          </w:tcPr>
          <w:p w14:paraId="25FC6F15"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8F09A4">
              <w:rPr>
                <w:rFonts w:ascii="Times New Roman" w:hAnsi="Times New Roman"/>
                <w:b w:val="0"/>
                <w:i w:val="0"/>
                <w:sz w:val="24"/>
                <w:szCs w:val="24"/>
              </w:rPr>
              <w:t>Выставляется обучающемуся, показавшему неполные знания, допустившему ошибки и неточности при ответе на вопросы семинара, продемонстрировавшему неумение логически выстроить материал ответа и сформулировать свою позицию по проблемным вопросам. При этом хотя бы по одному из заданий ошибки не должны иметь принципиального характера. Обучающийся должен опираться в своем ответе на учебную литературу</w:t>
            </w:r>
          </w:p>
        </w:tc>
      </w:tr>
      <w:tr w:rsidR="008F09A4" w:rsidRPr="008F09A4" w14:paraId="67EEF776" w14:textId="77777777" w:rsidTr="00FF59F7">
        <w:tc>
          <w:tcPr>
            <w:tcW w:w="2722" w:type="dxa"/>
          </w:tcPr>
          <w:p w14:paraId="4E5C8064"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Неудовлетворительно</w:t>
            </w:r>
          </w:p>
        </w:tc>
        <w:tc>
          <w:tcPr>
            <w:tcW w:w="7415" w:type="dxa"/>
          </w:tcPr>
          <w:p w14:paraId="4DB65BDC"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8F09A4">
              <w:rPr>
                <w:rFonts w:ascii="Times New Roman" w:hAnsi="Times New Roman"/>
                <w:b w:val="0"/>
                <w:i w:val="0"/>
                <w:sz w:val="24"/>
                <w:szCs w:val="24"/>
              </w:rPr>
              <w:t>Выставляется обучающемуся, если он не дал ответа по вопросам семинара; дал неверные, содержащие фактические ошибки ответы на все вопросы; не смог ответить на дополнительные и уточняющие вопросы</w:t>
            </w:r>
          </w:p>
        </w:tc>
      </w:tr>
    </w:tbl>
    <w:p w14:paraId="55986353" w14:textId="77777777" w:rsidR="002E591A" w:rsidRDefault="002E591A" w:rsidP="002E591A">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522751D9" w14:textId="77777777" w:rsidR="00AC2747" w:rsidRPr="009C09B4" w:rsidRDefault="002E591A" w:rsidP="0004042C">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r w:rsidRPr="002E591A">
        <w:rPr>
          <w:rFonts w:ascii="Times New Roman" w:eastAsia="Times New Roman" w:hAnsi="Times New Roman"/>
          <w:b/>
          <w:sz w:val="24"/>
          <w:szCs w:val="24"/>
          <w:lang w:eastAsia="ru-RU"/>
        </w:rPr>
        <w:t>КОМПЛЕКТ ОЦЕНОЧНЫХ СРЕДСТВ ДЛЯ ПРОМЕЖУТОЧНОЙ АТТЕСТАЦИИ</w:t>
      </w:r>
    </w:p>
    <w:p w14:paraId="497BE4D9" w14:textId="77777777" w:rsidR="00BE6675" w:rsidRDefault="00BE6675" w:rsidP="005C1D35">
      <w:pPr>
        <w:widowControl w:val="0"/>
        <w:spacing w:after="0" w:line="240" w:lineRule="auto"/>
        <w:ind w:firstLine="708"/>
        <w:rPr>
          <w:rFonts w:ascii="Times New Roman" w:eastAsia="Times New Roman" w:hAnsi="Times New Roman"/>
          <w:b/>
          <w:sz w:val="24"/>
          <w:szCs w:val="24"/>
          <w:lang w:eastAsia="ru-RU"/>
        </w:rPr>
      </w:pPr>
    </w:p>
    <w:p w14:paraId="7393D6A1" w14:textId="1A6E8E31" w:rsidR="00411F0A" w:rsidRDefault="00F37F06" w:rsidP="00F37F06">
      <w:pPr>
        <w:widowControl w:val="0"/>
        <w:spacing w:after="0" w:line="240" w:lineRule="auto"/>
        <w:ind w:firstLine="708"/>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Вопросы к зачету</w:t>
      </w:r>
    </w:p>
    <w:p w14:paraId="04C348AD" w14:textId="1E51A15B" w:rsidR="00411F0A" w:rsidRDefault="00F37F06" w:rsidP="00F37F06">
      <w:pPr>
        <w:spacing w:after="0" w:line="240" w:lineRule="auto"/>
        <w:jc w:val="center"/>
        <w:rPr>
          <w:rFonts w:ascii="Times New Roman" w:eastAsia="Times New Roman" w:hAnsi="Times New Roman"/>
          <w:sz w:val="28"/>
          <w:szCs w:val="28"/>
          <w:lang w:eastAsia="ru-RU"/>
        </w:rPr>
      </w:pPr>
      <w:proofErr w:type="gramStart"/>
      <w:r w:rsidRPr="00F37F06">
        <w:rPr>
          <w:rFonts w:ascii="Times New Roman" w:eastAsia="Times New Roman" w:hAnsi="Times New Roman"/>
          <w:sz w:val="28"/>
          <w:szCs w:val="28"/>
          <w:lang w:eastAsia="ru-RU"/>
        </w:rPr>
        <w:t>Б1.О.02.01  Основы</w:t>
      </w:r>
      <w:proofErr w:type="gramEnd"/>
      <w:r w:rsidRPr="00F37F06">
        <w:rPr>
          <w:rFonts w:ascii="Times New Roman" w:eastAsia="Times New Roman" w:hAnsi="Times New Roman"/>
          <w:sz w:val="28"/>
          <w:szCs w:val="28"/>
          <w:lang w:eastAsia="ru-RU"/>
        </w:rPr>
        <w:t xml:space="preserve"> российской государственности</w:t>
      </w:r>
    </w:p>
    <w:p w14:paraId="3CA7D256" w14:textId="77777777" w:rsidR="00F37F06" w:rsidRPr="00775884" w:rsidRDefault="00F37F06" w:rsidP="00411F0A">
      <w:pPr>
        <w:spacing w:after="0" w:line="240" w:lineRule="auto"/>
        <w:rPr>
          <w:rFonts w:ascii="Times New Roman" w:eastAsia="Times New Roman" w:hAnsi="Times New Roman"/>
          <w:sz w:val="24"/>
          <w:szCs w:val="24"/>
          <w:lang w:eastAsia="ru-RU"/>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9"/>
        <w:gridCol w:w="7796"/>
      </w:tblGrid>
      <w:tr w:rsidR="00F37F06" w:rsidRPr="00775884" w14:paraId="282D7DB1" w14:textId="77777777" w:rsidTr="00F71E0B">
        <w:trPr>
          <w:trHeight w:val="520"/>
        </w:trPr>
        <w:tc>
          <w:tcPr>
            <w:tcW w:w="1589" w:type="dxa"/>
            <w:vMerge w:val="restart"/>
            <w:tcBorders>
              <w:top w:val="single" w:sz="4" w:space="0" w:color="auto"/>
              <w:left w:val="single" w:sz="4" w:space="0" w:color="auto"/>
              <w:right w:val="single" w:sz="4" w:space="0" w:color="auto"/>
            </w:tcBorders>
            <w:vAlign w:val="center"/>
          </w:tcPr>
          <w:p w14:paraId="3848C251" w14:textId="77777777" w:rsidR="00F37F06" w:rsidRPr="00775884" w:rsidRDefault="00F37F06" w:rsidP="001D52E3">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Раздел</w:t>
            </w:r>
          </w:p>
        </w:tc>
        <w:tc>
          <w:tcPr>
            <w:tcW w:w="7796" w:type="dxa"/>
            <w:vMerge w:val="restart"/>
            <w:tcBorders>
              <w:top w:val="single" w:sz="4" w:space="0" w:color="auto"/>
              <w:left w:val="single" w:sz="4" w:space="0" w:color="auto"/>
              <w:right w:val="single" w:sz="4" w:space="0" w:color="auto"/>
            </w:tcBorders>
            <w:vAlign w:val="center"/>
          </w:tcPr>
          <w:p w14:paraId="5A537B16" w14:textId="77777777" w:rsidR="00F37F06" w:rsidRPr="00775884" w:rsidRDefault="00F37F06" w:rsidP="001D52E3">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Вопросы к зачету</w:t>
            </w:r>
          </w:p>
          <w:p w14:paraId="4FA5D6C7" w14:textId="77777777" w:rsidR="00F37F06" w:rsidRPr="00775884" w:rsidRDefault="00F37F06" w:rsidP="001D52E3">
            <w:pPr>
              <w:spacing w:after="0" w:line="240" w:lineRule="auto"/>
              <w:jc w:val="center"/>
              <w:rPr>
                <w:rFonts w:ascii="Times New Roman" w:eastAsia="Times New Roman" w:hAnsi="Times New Roman"/>
                <w:i/>
                <w:sz w:val="24"/>
                <w:szCs w:val="24"/>
                <w:lang w:eastAsia="ru-RU"/>
              </w:rPr>
            </w:pPr>
          </w:p>
        </w:tc>
      </w:tr>
      <w:tr w:rsidR="00F37F06" w:rsidRPr="00775884" w14:paraId="08CEA357" w14:textId="77777777" w:rsidTr="00F71E0B">
        <w:trPr>
          <w:trHeight w:val="520"/>
        </w:trPr>
        <w:tc>
          <w:tcPr>
            <w:tcW w:w="1589" w:type="dxa"/>
            <w:vMerge/>
            <w:tcBorders>
              <w:left w:val="single" w:sz="4" w:space="0" w:color="auto"/>
              <w:bottom w:val="single" w:sz="4" w:space="0" w:color="auto"/>
              <w:right w:val="single" w:sz="4" w:space="0" w:color="auto"/>
            </w:tcBorders>
            <w:vAlign w:val="center"/>
          </w:tcPr>
          <w:p w14:paraId="743BAA44" w14:textId="77777777" w:rsidR="00F37F06" w:rsidRPr="00775884" w:rsidRDefault="00F37F06" w:rsidP="001D52E3">
            <w:pPr>
              <w:spacing w:after="0" w:line="240" w:lineRule="auto"/>
              <w:jc w:val="center"/>
              <w:rPr>
                <w:rFonts w:ascii="Times New Roman" w:eastAsia="Times New Roman" w:hAnsi="Times New Roman"/>
                <w:b/>
                <w:sz w:val="24"/>
                <w:szCs w:val="24"/>
                <w:lang w:eastAsia="ru-RU"/>
              </w:rPr>
            </w:pPr>
          </w:p>
        </w:tc>
        <w:tc>
          <w:tcPr>
            <w:tcW w:w="7796" w:type="dxa"/>
            <w:vMerge/>
            <w:tcBorders>
              <w:left w:val="single" w:sz="4" w:space="0" w:color="auto"/>
              <w:bottom w:val="single" w:sz="4" w:space="0" w:color="auto"/>
              <w:right w:val="single" w:sz="4" w:space="0" w:color="auto"/>
            </w:tcBorders>
            <w:vAlign w:val="center"/>
          </w:tcPr>
          <w:p w14:paraId="2FFFF109" w14:textId="77777777" w:rsidR="00F37F06" w:rsidRPr="00775884" w:rsidRDefault="00F37F06" w:rsidP="001D52E3">
            <w:pPr>
              <w:spacing w:after="0" w:line="240" w:lineRule="auto"/>
              <w:jc w:val="center"/>
              <w:rPr>
                <w:rFonts w:ascii="Times New Roman" w:eastAsia="Times New Roman" w:hAnsi="Times New Roman"/>
                <w:b/>
                <w:sz w:val="24"/>
                <w:szCs w:val="24"/>
                <w:lang w:eastAsia="ru-RU"/>
              </w:rPr>
            </w:pPr>
          </w:p>
        </w:tc>
      </w:tr>
      <w:tr w:rsidR="00F37F06" w:rsidRPr="00775884" w14:paraId="3CE88E5C" w14:textId="77777777" w:rsidTr="00F71E0B">
        <w:tc>
          <w:tcPr>
            <w:tcW w:w="1589" w:type="dxa"/>
            <w:tcBorders>
              <w:top w:val="single" w:sz="4" w:space="0" w:color="auto"/>
              <w:left w:val="single" w:sz="4" w:space="0" w:color="auto"/>
              <w:bottom w:val="single" w:sz="4" w:space="0" w:color="auto"/>
              <w:right w:val="single" w:sz="4" w:space="0" w:color="auto"/>
            </w:tcBorders>
            <w:vAlign w:val="center"/>
          </w:tcPr>
          <w:p w14:paraId="7A5CF580" w14:textId="77777777" w:rsidR="00F37F06" w:rsidRPr="00775884" w:rsidRDefault="00F37F06" w:rsidP="001D52E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7796" w:type="dxa"/>
            <w:tcBorders>
              <w:top w:val="single" w:sz="4" w:space="0" w:color="auto"/>
              <w:left w:val="single" w:sz="4" w:space="0" w:color="auto"/>
              <w:bottom w:val="single" w:sz="4" w:space="0" w:color="auto"/>
              <w:right w:val="single" w:sz="4" w:space="0" w:color="auto"/>
            </w:tcBorders>
            <w:vAlign w:val="center"/>
          </w:tcPr>
          <w:p w14:paraId="5B4338D8" w14:textId="77777777" w:rsidR="00F37F06" w:rsidRPr="00775884" w:rsidRDefault="00F37F06" w:rsidP="001D52E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r>
      <w:tr w:rsidR="00F37F06" w:rsidRPr="00775884" w14:paraId="1975F4CB" w14:textId="77777777" w:rsidTr="00F71E0B">
        <w:tc>
          <w:tcPr>
            <w:tcW w:w="1589" w:type="dxa"/>
            <w:tcBorders>
              <w:top w:val="single" w:sz="4" w:space="0" w:color="auto"/>
              <w:left w:val="single" w:sz="4" w:space="0" w:color="auto"/>
              <w:bottom w:val="single" w:sz="4" w:space="0" w:color="auto"/>
              <w:right w:val="single" w:sz="4" w:space="0" w:color="auto"/>
            </w:tcBorders>
            <w:vAlign w:val="center"/>
          </w:tcPr>
          <w:p w14:paraId="3FBC582D" w14:textId="2369B33D" w:rsidR="00F37F06" w:rsidRDefault="00F71E0B" w:rsidP="00F71E0B">
            <w:pPr>
              <w:spacing w:after="0" w:line="240" w:lineRule="auto"/>
              <w:jc w:val="both"/>
              <w:rPr>
                <w:rFonts w:ascii="Times New Roman" w:eastAsia="Times New Roman" w:hAnsi="Times New Roman"/>
                <w:sz w:val="24"/>
                <w:szCs w:val="24"/>
                <w:lang w:eastAsia="ru-RU"/>
              </w:rPr>
            </w:pPr>
            <w:r w:rsidRPr="00F71E0B">
              <w:rPr>
                <w:rFonts w:ascii="Times New Roman" w:eastAsia="Times New Roman" w:hAnsi="Times New Roman"/>
                <w:sz w:val="24"/>
                <w:szCs w:val="24"/>
                <w:lang w:eastAsia="ru-RU"/>
              </w:rPr>
              <w:t>Что такое Россия</w:t>
            </w:r>
          </w:p>
        </w:tc>
        <w:tc>
          <w:tcPr>
            <w:tcW w:w="7796" w:type="dxa"/>
            <w:tcBorders>
              <w:top w:val="single" w:sz="4" w:space="0" w:color="auto"/>
              <w:left w:val="single" w:sz="4" w:space="0" w:color="auto"/>
              <w:bottom w:val="single" w:sz="4" w:space="0" w:color="auto"/>
              <w:right w:val="single" w:sz="4" w:space="0" w:color="auto"/>
            </w:tcBorders>
            <w:vAlign w:val="center"/>
          </w:tcPr>
          <w:p w14:paraId="50AE43E5" w14:textId="77777777" w:rsidR="00F71E0B" w:rsidRPr="00F71E0B" w:rsidRDefault="00F71E0B" w:rsidP="006E5258">
            <w:pPr>
              <w:spacing w:after="0" w:line="240" w:lineRule="auto"/>
              <w:jc w:val="both"/>
              <w:rPr>
                <w:rFonts w:ascii="Times New Roman" w:eastAsia="Times New Roman" w:hAnsi="Times New Roman"/>
                <w:sz w:val="24"/>
                <w:szCs w:val="24"/>
                <w:lang w:eastAsia="ru-RU"/>
              </w:rPr>
            </w:pPr>
            <w:r w:rsidRPr="00F71E0B">
              <w:rPr>
                <w:rFonts w:ascii="Times New Roman" w:eastAsia="Times New Roman" w:hAnsi="Times New Roman"/>
                <w:sz w:val="24"/>
                <w:szCs w:val="24"/>
                <w:lang w:eastAsia="ru-RU"/>
              </w:rPr>
              <w:t>1.1. Охарактеризуйте современное административно-территориальное устройство России: назовите виды субъектов Федерации и их количество.</w:t>
            </w:r>
          </w:p>
          <w:p w14:paraId="486F8554" w14:textId="77777777" w:rsidR="00F71E0B" w:rsidRPr="00F71E0B" w:rsidRDefault="00F71E0B" w:rsidP="006E5258">
            <w:pPr>
              <w:spacing w:after="0" w:line="240" w:lineRule="auto"/>
              <w:jc w:val="both"/>
              <w:rPr>
                <w:rFonts w:ascii="Times New Roman" w:eastAsia="Times New Roman" w:hAnsi="Times New Roman"/>
                <w:sz w:val="24"/>
                <w:szCs w:val="24"/>
                <w:lang w:eastAsia="ru-RU"/>
              </w:rPr>
            </w:pPr>
            <w:r w:rsidRPr="00F71E0B">
              <w:rPr>
                <w:rFonts w:ascii="Times New Roman" w:eastAsia="Times New Roman" w:hAnsi="Times New Roman"/>
                <w:sz w:val="24"/>
                <w:szCs w:val="24"/>
                <w:lang w:eastAsia="ru-RU"/>
              </w:rPr>
              <w:t>1.2. Что понимается под государственной целостностью и единством системы государственной власти в контексте территориального устройства РФ?</w:t>
            </w:r>
          </w:p>
          <w:p w14:paraId="795AB8E2" w14:textId="77777777" w:rsidR="00F71E0B" w:rsidRPr="00F71E0B" w:rsidRDefault="00F71E0B" w:rsidP="006E5258">
            <w:pPr>
              <w:spacing w:after="0" w:line="240" w:lineRule="auto"/>
              <w:jc w:val="both"/>
              <w:rPr>
                <w:rFonts w:ascii="Times New Roman" w:eastAsia="Times New Roman" w:hAnsi="Times New Roman"/>
                <w:sz w:val="24"/>
                <w:szCs w:val="24"/>
                <w:lang w:eastAsia="ru-RU"/>
              </w:rPr>
            </w:pPr>
            <w:r w:rsidRPr="00F71E0B">
              <w:rPr>
                <w:rFonts w:ascii="Times New Roman" w:eastAsia="Times New Roman" w:hAnsi="Times New Roman"/>
                <w:sz w:val="24"/>
                <w:szCs w:val="24"/>
                <w:lang w:eastAsia="ru-RU"/>
              </w:rPr>
              <w:t>1.3. Каков правовой статус и режим Государственной границы Российской Федерации?</w:t>
            </w:r>
          </w:p>
          <w:p w14:paraId="2873C059" w14:textId="77777777" w:rsidR="00F71E0B" w:rsidRPr="00F71E0B" w:rsidRDefault="00F71E0B" w:rsidP="006E5258">
            <w:pPr>
              <w:spacing w:after="0" w:line="240" w:lineRule="auto"/>
              <w:jc w:val="both"/>
              <w:rPr>
                <w:rFonts w:ascii="Times New Roman" w:eastAsia="Times New Roman" w:hAnsi="Times New Roman"/>
                <w:sz w:val="24"/>
                <w:szCs w:val="24"/>
                <w:lang w:eastAsia="ru-RU"/>
              </w:rPr>
            </w:pPr>
            <w:r w:rsidRPr="00F71E0B">
              <w:rPr>
                <w:rFonts w:ascii="Times New Roman" w:eastAsia="Times New Roman" w:hAnsi="Times New Roman"/>
                <w:sz w:val="24"/>
                <w:szCs w:val="24"/>
                <w:lang w:eastAsia="ru-RU"/>
              </w:rPr>
              <w:t>1.4. Какова роль федеральных округов в системе управления территорией России?</w:t>
            </w:r>
          </w:p>
          <w:p w14:paraId="7BA6CEC0" w14:textId="77777777" w:rsidR="00F71E0B" w:rsidRPr="00F71E0B" w:rsidRDefault="00F71E0B" w:rsidP="006E5258">
            <w:pPr>
              <w:spacing w:after="0" w:line="240" w:lineRule="auto"/>
              <w:jc w:val="both"/>
              <w:rPr>
                <w:rFonts w:ascii="Times New Roman" w:eastAsia="Times New Roman" w:hAnsi="Times New Roman"/>
                <w:sz w:val="24"/>
                <w:szCs w:val="24"/>
                <w:lang w:eastAsia="ru-RU"/>
              </w:rPr>
            </w:pPr>
            <w:r w:rsidRPr="00F71E0B">
              <w:rPr>
                <w:rFonts w:ascii="Times New Roman" w:eastAsia="Times New Roman" w:hAnsi="Times New Roman"/>
                <w:sz w:val="24"/>
                <w:szCs w:val="24"/>
                <w:lang w:eastAsia="ru-RU"/>
              </w:rPr>
              <w:t>1.5. В чем заключаются основные геополитические и экономические вызовы, связанные с огромным размером территории России?</w:t>
            </w:r>
          </w:p>
          <w:p w14:paraId="71629206" w14:textId="77777777" w:rsidR="00F37F06" w:rsidRDefault="00F71E0B" w:rsidP="006E5258">
            <w:pPr>
              <w:spacing w:after="0" w:line="240" w:lineRule="auto"/>
              <w:jc w:val="both"/>
              <w:rPr>
                <w:rFonts w:ascii="Times New Roman" w:eastAsia="Times New Roman" w:hAnsi="Times New Roman"/>
                <w:sz w:val="24"/>
                <w:szCs w:val="24"/>
                <w:lang w:eastAsia="ru-RU"/>
              </w:rPr>
            </w:pPr>
            <w:r w:rsidRPr="00F71E0B">
              <w:rPr>
                <w:rFonts w:ascii="Times New Roman" w:eastAsia="Times New Roman" w:hAnsi="Times New Roman"/>
                <w:sz w:val="24"/>
                <w:szCs w:val="24"/>
                <w:lang w:eastAsia="ru-RU"/>
              </w:rPr>
              <w:lastRenderedPageBreak/>
              <w:t>1.6. Каковы исторические причины формирования современного федеративного устройства России?</w:t>
            </w:r>
          </w:p>
          <w:p w14:paraId="4E304C06"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1.7. Как Конституция РФ гарантирует права народов России на сохранение родного языка и развитие культуры?</w:t>
            </w:r>
          </w:p>
          <w:p w14:paraId="2DE168AF"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1.8. Каков правовой статус русского языка как государственного и его роль как языка межнационального общения?</w:t>
            </w:r>
          </w:p>
          <w:p w14:paraId="3B79C7A2"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1.9. Что понимается под «российским народом» (гражданской нацией) и как это соотносится с понятием «многонациональный народ Российской Федерации»?</w:t>
            </w:r>
          </w:p>
          <w:p w14:paraId="49EC6552"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1.10. Назовите основные механизмы и государственные программы, направленные на поддержку культурного разнообразия в России.</w:t>
            </w:r>
          </w:p>
          <w:p w14:paraId="0CF7E1F8"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1.11. В чем заключается значение и функции национально-культурных автономий в Российской Федерации?</w:t>
            </w:r>
          </w:p>
          <w:p w14:paraId="4CE4EED6" w14:textId="77777777" w:rsidR="00F71E0B"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1.12. Охарактеризуйте основные вызовы в сфере межнациональных отношений и пути их решения в современной России.</w:t>
            </w:r>
          </w:p>
          <w:p w14:paraId="03897206"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1.13. Какие государственные награды и почетные звания являются высшими формами признания заслуг перед государством? (В контексте званий Герой России, Герой Труда РФ).</w:t>
            </w:r>
          </w:p>
          <w:p w14:paraId="4AE7FF76"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1.14. Как институт государственных наград и героизма способствует формированию гражданской идентичности и патриотизма?</w:t>
            </w:r>
          </w:p>
          <w:p w14:paraId="378F8F37" w14:textId="41402871" w:rsid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1.15. Приведите примеры героических поступков (из современной истории или последних лет), за которые было присвоено звание Героя Российской Федерации, и проанализируйте их общественное значение.</w:t>
            </w:r>
          </w:p>
        </w:tc>
      </w:tr>
      <w:tr w:rsidR="00F37F06" w:rsidRPr="00775884" w14:paraId="4495E87B" w14:textId="77777777" w:rsidTr="00F71E0B">
        <w:tc>
          <w:tcPr>
            <w:tcW w:w="1589" w:type="dxa"/>
            <w:tcBorders>
              <w:top w:val="single" w:sz="4" w:space="0" w:color="auto"/>
              <w:left w:val="single" w:sz="4" w:space="0" w:color="auto"/>
              <w:bottom w:val="single" w:sz="4" w:space="0" w:color="auto"/>
              <w:right w:val="single" w:sz="4" w:space="0" w:color="auto"/>
            </w:tcBorders>
            <w:vAlign w:val="center"/>
          </w:tcPr>
          <w:p w14:paraId="1C14F2AD" w14:textId="0FABAD53" w:rsidR="00F37F06" w:rsidRDefault="00F71E0B" w:rsidP="00F71E0B">
            <w:pPr>
              <w:spacing w:after="0" w:line="240" w:lineRule="auto"/>
              <w:jc w:val="both"/>
              <w:rPr>
                <w:rFonts w:ascii="Times New Roman" w:eastAsia="Times New Roman" w:hAnsi="Times New Roman"/>
                <w:sz w:val="24"/>
                <w:szCs w:val="24"/>
                <w:lang w:eastAsia="ru-RU"/>
              </w:rPr>
            </w:pPr>
            <w:r w:rsidRPr="00F71E0B">
              <w:rPr>
                <w:rFonts w:ascii="Times New Roman" w:eastAsia="Times New Roman" w:hAnsi="Times New Roman"/>
                <w:sz w:val="24"/>
                <w:szCs w:val="24"/>
                <w:lang w:eastAsia="ru-RU"/>
              </w:rPr>
              <w:lastRenderedPageBreak/>
              <w:t>Российское государство-цивилизация</w:t>
            </w:r>
          </w:p>
        </w:tc>
        <w:tc>
          <w:tcPr>
            <w:tcW w:w="7796" w:type="dxa"/>
            <w:tcBorders>
              <w:top w:val="single" w:sz="4" w:space="0" w:color="auto"/>
              <w:left w:val="single" w:sz="4" w:space="0" w:color="auto"/>
              <w:bottom w:val="single" w:sz="4" w:space="0" w:color="auto"/>
              <w:right w:val="single" w:sz="4" w:space="0" w:color="auto"/>
            </w:tcBorders>
            <w:vAlign w:val="center"/>
          </w:tcPr>
          <w:p w14:paraId="58AB0105"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 Раскройте суть цивилизационного подхода к изучению истории и общества.</w:t>
            </w:r>
          </w:p>
          <w:p w14:paraId="33530711"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 В чём заключается специфика российской цивилизационной идентичности?</w:t>
            </w:r>
          </w:p>
          <w:p w14:paraId="1342E062"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1.3. Назовите ключевые факторы, определяющие уникальность России как цивилизации.</w:t>
            </w:r>
          </w:p>
          <w:p w14:paraId="07A6D4D7"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1.4. Дайте определение государства и перечислите его основные признаки.</w:t>
            </w:r>
          </w:p>
          <w:p w14:paraId="263FE94A"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1.5. Чем отличается понятие «государственность» от понятия «государство»?</w:t>
            </w:r>
          </w:p>
          <w:p w14:paraId="7CE583A9"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1.6. Каковы основные функции современного государства?</w:t>
            </w:r>
          </w:p>
          <w:p w14:paraId="0BF8EB0D"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1.7. Назовите ключевые этапы формирования древнерусской государственности.</w:t>
            </w:r>
          </w:p>
          <w:p w14:paraId="675E008D"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1.8. Как повлиял имперский период на развитие российской государственности?</w:t>
            </w:r>
          </w:p>
          <w:p w14:paraId="1C480F38"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1.9. В чём заключались особенности советской модели государственности?</w:t>
            </w:r>
          </w:p>
          <w:p w14:paraId="137CA3B3"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1.10. Объясните концепцию «государства-цивилизации» применительно к России.</w:t>
            </w:r>
          </w:p>
          <w:p w14:paraId="2FA0C107"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1.11. Чем отличается государство-цивилизация от государства-нации?</w:t>
            </w:r>
          </w:p>
          <w:p w14:paraId="4519E975"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1.12. Какие вызовы стоят перед Россией как государством-цивилизацией в современном мире?</w:t>
            </w:r>
          </w:p>
          <w:p w14:paraId="0E1E0506"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1.13. Назовите основные конституционные принципы российской государственности.</w:t>
            </w:r>
          </w:p>
          <w:p w14:paraId="30B370A7"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1.14. Как реализуется принцип суверенитета в российской государственно-политической системе?</w:t>
            </w:r>
          </w:p>
          <w:p w14:paraId="6AAE87A0" w14:textId="6EF5765B" w:rsidR="00F37F06"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1.15. Раскройте содержание принципа социальной государственности в современной России.</w:t>
            </w:r>
          </w:p>
        </w:tc>
      </w:tr>
      <w:tr w:rsidR="00F37F06" w:rsidRPr="00775884" w14:paraId="7882F6E7" w14:textId="77777777" w:rsidTr="00F71E0B">
        <w:tc>
          <w:tcPr>
            <w:tcW w:w="1589" w:type="dxa"/>
            <w:tcBorders>
              <w:top w:val="single" w:sz="4" w:space="0" w:color="auto"/>
              <w:left w:val="single" w:sz="4" w:space="0" w:color="auto"/>
              <w:bottom w:val="single" w:sz="4" w:space="0" w:color="auto"/>
              <w:right w:val="single" w:sz="4" w:space="0" w:color="auto"/>
            </w:tcBorders>
            <w:vAlign w:val="center"/>
          </w:tcPr>
          <w:p w14:paraId="3D2A33DA" w14:textId="4C66F9CA" w:rsidR="00F37F06" w:rsidRDefault="00F71E0B" w:rsidP="00F71E0B">
            <w:pPr>
              <w:spacing w:after="0" w:line="240" w:lineRule="auto"/>
              <w:jc w:val="both"/>
              <w:rPr>
                <w:rFonts w:ascii="Times New Roman" w:eastAsia="Times New Roman" w:hAnsi="Times New Roman"/>
                <w:sz w:val="24"/>
                <w:szCs w:val="24"/>
                <w:lang w:eastAsia="ru-RU"/>
              </w:rPr>
            </w:pPr>
            <w:r w:rsidRPr="00F71E0B">
              <w:rPr>
                <w:rFonts w:ascii="Times New Roman" w:eastAsia="Times New Roman" w:hAnsi="Times New Roman"/>
                <w:sz w:val="24"/>
                <w:szCs w:val="24"/>
                <w:lang w:eastAsia="ru-RU"/>
              </w:rPr>
              <w:t>Российское мировоззрен</w:t>
            </w:r>
            <w:r w:rsidRPr="00F71E0B">
              <w:rPr>
                <w:rFonts w:ascii="Times New Roman" w:eastAsia="Times New Roman" w:hAnsi="Times New Roman"/>
                <w:sz w:val="24"/>
                <w:szCs w:val="24"/>
                <w:lang w:eastAsia="ru-RU"/>
              </w:rPr>
              <w:lastRenderedPageBreak/>
              <w:t>ие и ценности российской цивилизации</w:t>
            </w:r>
          </w:p>
        </w:tc>
        <w:tc>
          <w:tcPr>
            <w:tcW w:w="7796" w:type="dxa"/>
            <w:tcBorders>
              <w:top w:val="single" w:sz="4" w:space="0" w:color="auto"/>
              <w:left w:val="single" w:sz="4" w:space="0" w:color="auto"/>
              <w:bottom w:val="single" w:sz="4" w:space="0" w:color="auto"/>
              <w:right w:val="single" w:sz="4" w:space="0" w:color="auto"/>
            </w:tcBorders>
            <w:vAlign w:val="center"/>
          </w:tcPr>
          <w:p w14:paraId="63494A67"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lastRenderedPageBreak/>
              <w:t>1.1. Дайте определение мировоззрения и назовите его основные структурные компоненты.</w:t>
            </w:r>
          </w:p>
          <w:p w14:paraId="0DB83DFE"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lastRenderedPageBreak/>
              <w:t>1.2. Опишите три основных уровня мировоззрения и их взаимосвязь.</w:t>
            </w:r>
          </w:p>
          <w:p w14:paraId="702EF450"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1.3. Как соотносятся понятия "мировоззрение" и "менталитет" применительно к российскому обществу?</w:t>
            </w:r>
          </w:p>
          <w:p w14:paraId="545FA65C"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 xml:space="preserve">1.4. Какие исторические факторы оказали </w:t>
            </w:r>
            <w:proofErr w:type="spellStart"/>
            <w:r w:rsidRPr="006E5258">
              <w:rPr>
                <w:rFonts w:ascii="Times New Roman" w:eastAsia="Times New Roman" w:hAnsi="Times New Roman"/>
                <w:sz w:val="24"/>
                <w:szCs w:val="24"/>
                <w:lang w:eastAsia="ru-RU"/>
              </w:rPr>
              <w:t>decisive</w:t>
            </w:r>
            <w:proofErr w:type="spellEnd"/>
            <w:r w:rsidRPr="006E5258">
              <w:rPr>
                <w:rFonts w:ascii="Times New Roman" w:eastAsia="Times New Roman" w:hAnsi="Times New Roman"/>
                <w:sz w:val="24"/>
                <w:szCs w:val="24"/>
                <w:lang w:eastAsia="ru-RU"/>
              </w:rPr>
              <w:t xml:space="preserve"> влияние на формирование российского мировоззрения?</w:t>
            </w:r>
          </w:p>
          <w:p w14:paraId="747DF6A7"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1.5. Назовите 5 ключевых ценностей России как государства-цивилизации.</w:t>
            </w:r>
          </w:p>
          <w:p w14:paraId="1F6C5FB4"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1.6. В чем заключается цивилизационная специфика российских духовно-нравственных ценностей?</w:t>
            </w:r>
          </w:p>
          <w:p w14:paraId="1BA039C2"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1.7. Как традиционные ценности отражаются в современной государственной политике России?</w:t>
            </w:r>
          </w:p>
          <w:p w14:paraId="6CD4983F"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1.8. Раскройте содержание понятия "соборность" как цивилизационной ценности России.</w:t>
            </w:r>
          </w:p>
          <w:p w14:paraId="32E1A1BF"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1.9. Дайте сравнительную характеристику основных классификаций ценностей.</w:t>
            </w:r>
          </w:p>
          <w:p w14:paraId="1506F5C7"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1.10. Чем отличаются терминальные ценности от инструментальных? Приведите примеры.</w:t>
            </w:r>
          </w:p>
          <w:p w14:paraId="470FA185"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1.11. По какому принципу осуществляется иерархическое построение системы ценностей?</w:t>
            </w:r>
          </w:p>
          <w:p w14:paraId="3DB43712"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1.12. Какие ценности относятся к высшим ценностям российского государства?</w:t>
            </w:r>
          </w:p>
          <w:p w14:paraId="45B17984"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1.13. Как в Конституции РФ закреплены высшие ценности государства?</w:t>
            </w:r>
          </w:p>
          <w:p w14:paraId="448F9DD6"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1.14. Раскройте механизм защиты высших государственных ценностей в современной России.</w:t>
            </w:r>
          </w:p>
          <w:p w14:paraId="54A6EF43"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1.15. Дайте определение идеологии и назовите ее основные функции.</w:t>
            </w:r>
          </w:p>
          <w:p w14:paraId="2335B2FC"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1.16. Чем отличается государственная идеология от общегражданской?</w:t>
            </w:r>
          </w:p>
          <w:p w14:paraId="5E2038A0"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1.17. Проанализируйте особенности формирования государственной идеологии в России в XIX веке.</w:t>
            </w:r>
          </w:p>
          <w:p w14:paraId="15292C1E"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1.18. Какие идеологические концепции развивались в период Российской империи?</w:t>
            </w:r>
          </w:p>
          <w:p w14:paraId="678E3424"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1.19. Охарактеризуйте советскую модель государственной идеологии.</w:t>
            </w:r>
          </w:p>
          <w:p w14:paraId="55734096"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 xml:space="preserve">1.20. В чем заключаются особенности </w:t>
            </w:r>
            <w:proofErr w:type="spellStart"/>
            <w:r w:rsidRPr="006E5258">
              <w:rPr>
                <w:rFonts w:ascii="Times New Roman" w:eastAsia="Times New Roman" w:hAnsi="Times New Roman"/>
                <w:sz w:val="24"/>
                <w:szCs w:val="24"/>
                <w:lang w:eastAsia="ru-RU"/>
              </w:rPr>
              <w:t>постимперского</w:t>
            </w:r>
            <w:proofErr w:type="spellEnd"/>
            <w:r w:rsidRPr="006E5258">
              <w:rPr>
                <w:rFonts w:ascii="Times New Roman" w:eastAsia="Times New Roman" w:hAnsi="Times New Roman"/>
                <w:sz w:val="24"/>
                <w:szCs w:val="24"/>
                <w:lang w:eastAsia="ru-RU"/>
              </w:rPr>
              <w:t xml:space="preserve"> идеологического поиска в 1990-е годы?</w:t>
            </w:r>
          </w:p>
          <w:p w14:paraId="4181AFD5"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1.21. Как происходила эволюция государственной идеологии в постсоветский период?</w:t>
            </w:r>
          </w:p>
          <w:p w14:paraId="27434317"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1.22. Какие уроки можно извлечь из исторического опыта формирования государственной идеологии в России?</w:t>
            </w:r>
          </w:p>
          <w:p w14:paraId="5A71927C"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1.23. Как соотносятся традиционные ценности и современная государственная идеология?</w:t>
            </w:r>
          </w:p>
          <w:p w14:paraId="520D83AD"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1.24. В чем проявляется преемственность в развитии российской государственной идеологии?</w:t>
            </w:r>
          </w:p>
          <w:p w14:paraId="17141554" w14:textId="6B815B83" w:rsidR="00F37F06"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1.25. Назовите современные вызовы для формирования государственной идеологии России.</w:t>
            </w:r>
          </w:p>
        </w:tc>
      </w:tr>
      <w:tr w:rsidR="00F37F06" w:rsidRPr="00775884" w14:paraId="2B2DBE4B" w14:textId="77777777" w:rsidTr="00F71E0B">
        <w:tc>
          <w:tcPr>
            <w:tcW w:w="1589" w:type="dxa"/>
            <w:tcBorders>
              <w:top w:val="single" w:sz="4" w:space="0" w:color="auto"/>
              <w:left w:val="single" w:sz="4" w:space="0" w:color="auto"/>
              <w:bottom w:val="single" w:sz="4" w:space="0" w:color="auto"/>
              <w:right w:val="single" w:sz="4" w:space="0" w:color="auto"/>
            </w:tcBorders>
            <w:vAlign w:val="center"/>
          </w:tcPr>
          <w:p w14:paraId="4D3208AA" w14:textId="4E2E3BDB" w:rsidR="00F37F06" w:rsidRDefault="00F71E0B" w:rsidP="00F71E0B">
            <w:pPr>
              <w:spacing w:after="0" w:line="240" w:lineRule="auto"/>
              <w:jc w:val="both"/>
              <w:rPr>
                <w:rFonts w:ascii="Times New Roman" w:eastAsia="Times New Roman" w:hAnsi="Times New Roman"/>
                <w:sz w:val="24"/>
                <w:szCs w:val="24"/>
                <w:lang w:eastAsia="ru-RU"/>
              </w:rPr>
            </w:pPr>
            <w:r w:rsidRPr="00F71E0B">
              <w:rPr>
                <w:rFonts w:ascii="Times New Roman" w:eastAsia="Times New Roman" w:hAnsi="Times New Roman"/>
                <w:sz w:val="24"/>
                <w:szCs w:val="24"/>
                <w:lang w:eastAsia="ru-RU"/>
              </w:rPr>
              <w:lastRenderedPageBreak/>
              <w:t>Политическое устройство России</w:t>
            </w:r>
          </w:p>
        </w:tc>
        <w:tc>
          <w:tcPr>
            <w:tcW w:w="7796" w:type="dxa"/>
            <w:tcBorders>
              <w:top w:val="single" w:sz="4" w:space="0" w:color="auto"/>
              <w:left w:val="single" w:sz="4" w:space="0" w:color="auto"/>
              <w:bottom w:val="single" w:sz="4" w:space="0" w:color="auto"/>
              <w:right w:val="single" w:sz="4" w:space="0" w:color="auto"/>
            </w:tcBorders>
            <w:vAlign w:val="center"/>
          </w:tcPr>
          <w:p w14:paraId="294C504E"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 Назовите основные признаки государства и раскройте их содержание.</w:t>
            </w:r>
          </w:p>
          <w:p w14:paraId="6FB19AC6"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 Чем государственная власть отличается от других видов социальной власти?</w:t>
            </w:r>
          </w:p>
          <w:p w14:paraId="0B8B80FD"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1.3. Как соотносятся понятия "суверенитет" и "территориальная целостность" государства?</w:t>
            </w:r>
          </w:p>
          <w:p w14:paraId="01E0227C"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1.4. Дайте определение правового государства и назовите его основные характеристики.</w:t>
            </w:r>
          </w:p>
          <w:p w14:paraId="0E97A7D9"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1.5. Что понимается под социальным государством в контексте современных политических систем?</w:t>
            </w:r>
          </w:p>
          <w:p w14:paraId="33618B53"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lastRenderedPageBreak/>
              <w:t>1.6. Перечислите основные элементы конституционного строя Российской Федерации.</w:t>
            </w:r>
          </w:p>
          <w:p w14:paraId="402ACEFC"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1.7. Как реализуется принцип разделения властей в российской конституционной модели?</w:t>
            </w:r>
          </w:p>
          <w:p w14:paraId="45537F99"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1.8. В чем заключается суверенитет Российской Федерации согласно Конституции?</w:t>
            </w:r>
          </w:p>
          <w:p w14:paraId="2F52F98F"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1.9. Каков конституционный статус России как федеративного государства?</w:t>
            </w:r>
          </w:p>
          <w:p w14:paraId="1D3CA8C9"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1.10. Как гарантируется идеологическое и политическое многообразие в Российской Федерации?</w:t>
            </w:r>
          </w:p>
          <w:p w14:paraId="6B2B78AB"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1.11. Опишите структуру органов государственной власти в Российской Федерации.</w:t>
            </w:r>
          </w:p>
          <w:p w14:paraId="7DC11567"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1.12. Каковы полномочия и функции Президента РФ в системе государственного управления?</w:t>
            </w:r>
          </w:p>
          <w:p w14:paraId="735F162A"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1.13. Как организовано взаимодействие между федеральными и региональными органами власти?</w:t>
            </w:r>
          </w:p>
          <w:p w14:paraId="21E22BF1"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1.14. В чем заключаются особенности государственной службы в Российской Федерации?</w:t>
            </w:r>
          </w:p>
          <w:p w14:paraId="7CBC7891"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1.15. Каковы основные направления совершенствования системы государственного управления в России?</w:t>
            </w:r>
          </w:p>
          <w:p w14:paraId="3811D4E8"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1.16. Дайте определение местного самоуправления согласно российскому законодательству.</w:t>
            </w:r>
          </w:p>
          <w:p w14:paraId="1F219ADB"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1.17. Каковы основные модели организации местного самоуправления в Российской Федерации?</w:t>
            </w:r>
          </w:p>
          <w:p w14:paraId="673E7D7A"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1.18. Перечислите вопросы местного значения, находящиеся в ведении муниципальных образований.</w:t>
            </w:r>
          </w:p>
          <w:p w14:paraId="63609AD1"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1.19. Как осуществляется финансово-экономическая основа местного самоуправления?</w:t>
            </w:r>
          </w:p>
          <w:p w14:paraId="0C203A8A"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1.20. Какие проблемы реализации местного самоуправления существуют в современной России?</w:t>
            </w:r>
          </w:p>
          <w:p w14:paraId="03E075C8"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1.21. Раскройте понятие и цели стратегического планирования в государственном управлении.</w:t>
            </w:r>
          </w:p>
          <w:p w14:paraId="55133E4A"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1.22. Назовите основные документы стратегического планирования в Российской Федерации.</w:t>
            </w:r>
          </w:p>
          <w:p w14:paraId="5E498568"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1.23. Как организована система стратегического планирования на федеральном уровне?</w:t>
            </w:r>
          </w:p>
          <w:p w14:paraId="458FCF88"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1.24. Каковы особенности регионального и муниципального стратегического планирования?</w:t>
            </w:r>
          </w:p>
          <w:p w14:paraId="1383324F" w14:textId="39196BB3" w:rsidR="00F37F06"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1.25. Как осуществляется мониторинг и контроль реализации стратегических документов?</w:t>
            </w:r>
          </w:p>
        </w:tc>
      </w:tr>
      <w:tr w:rsidR="00F37F06" w:rsidRPr="00775884" w14:paraId="4A828D87" w14:textId="77777777" w:rsidTr="00F71E0B">
        <w:tc>
          <w:tcPr>
            <w:tcW w:w="1589" w:type="dxa"/>
            <w:tcBorders>
              <w:top w:val="single" w:sz="4" w:space="0" w:color="auto"/>
              <w:left w:val="single" w:sz="4" w:space="0" w:color="auto"/>
              <w:bottom w:val="single" w:sz="4" w:space="0" w:color="auto"/>
              <w:right w:val="single" w:sz="4" w:space="0" w:color="auto"/>
            </w:tcBorders>
            <w:vAlign w:val="center"/>
          </w:tcPr>
          <w:p w14:paraId="476A3A4B" w14:textId="27B84CDB" w:rsidR="00F37F06" w:rsidRDefault="00F71E0B" w:rsidP="00F71E0B">
            <w:pPr>
              <w:spacing w:after="0" w:line="240" w:lineRule="auto"/>
              <w:jc w:val="both"/>
              <w:rPr>
                <w:rFonts w:ascii="Times New Roman" w:eastAsia="Times New Roman" w:hAnsi="Times New Roman"/>
                <w:sz w:val="24"/>
                <w:szCs w:val="24"/>
                <w:lang w:eastAsia="ru-RU"/>
              </w:rPr>
            </w:pPr>
            <w:r w:rsidRPr="00F71E0B">
              <w:rPr>
                <w:rFonts w:ascii="Times New Roman" w:eastAsia="Times New Roman" w:hAnsi="Times New Roman"/>
                <w:sz w:val="24"/>
                <w:szCs w:val="24"/>
                <w:lang w:eastAsia="ru-RU"/>
              </w:rPr>
              <w:lastRenderedPageBreak/>
              <w:t>Вызовы будущего и развитие страны</w:t>
            </w:r>
          </w:p>
        </w:tc>
        <w:tc>
          <w:tcPr>
            <w:tcW w:w="7796" w:type="dxa"/>
            <w:tcBorders>
              <w:top w:val="single" w:sz="4" w:space="0" w:color="auto"/>
              <w:left w:val="single" w:sz="4" w:space="0" w:color="auto"/>
              <w:bottom w:val="single" w:sz="4" w:space="0" w:color="auto"/>
              <w:right w:val="single" w:sz="4" w:space="0" w:color="auto"/>
            </w:tcBorders>
            <w:vAlign w:val="center"/>
          </w:tcPr>
          <w:p w14:paraId="1079EB8F"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 Почему формирование образа будущего является стратегической задачей для современного государства?</w:t>
            </w:r>
          </w:p>
          <w:p w14:paraId="304E7FD4"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 Как взаимосвязаны представления о будущем и национальная безопасность страны?</w:t>
            </w:r>
          </w:p>
          <w:p w14:paraId="4E8AA84E"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1.3. Какие существуют методы прогнозирования социально-политического развития России?</w:t>
            </w:r>
          </w:p>
          <w:p w14:paraId="38678C55"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1.4. В чем преимущества и ограничения экспертных методов прогнозирования?</w:t>
            </w:r>
          </w:p>
          <w:p w14:paraId="777F641B"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1.5. Чем отличается глобализм как идеология от глобализации как объективного процесса?</w:t>
            </w:r>
          </w:p>
          <w:p w14:paraId="6D3047BB"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1.6. Какое влияние оказывают процессы глобализации на государственный суверенитет?</w:t>
            </w:r>
          </w:p>
          <w:p w14:paraId="703CCEBC"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lastRenderedPageBreak/>
              <w:t xml:space="preserve">1.7. Назовите основные </w:t>
            </w:r>
            <w:proofErr w:type="spellStart"/>
            <w:r w:rsidRPr="006E5258">
              <w:rPr>
                <w:rFonts w:ascii="Times New Roman" w:eastAsia="Times New Roman" w:hAnsi="Times New Roman"/>
                <w:sz w:val="24"/>
                <w:szCs w:val="24"/>
                <w:lang w:eastAsia="ru-RU"/>
              </w:rPr>
              <w:t>мегатренды</w:t>
            </w:r>
            <w:proofErr w:type="spellEnd"/>
            <w:r w:rsidRPr="006E5258">
              <w:rPr>
                <w:rFonts w:ascii="Times New Roman" w:eastAsia="Times New Roman" w:hAnsi="Times New Roman"/>
                <w:sz w:val="24"/>
                <w:szCs w:val="24"/>
                <w:lang w:eastAsia="ru-RU"/>
              </w:rPr>
              <w:t xml:space="preserve"> современного мирового развития.</w:t>
            </w:r>
          </w:p>
          <w:p w14:paraId="67D40199"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1.8. Как технологическая революция изменяет международные отношения?</w:t>
            </w:r>
          </w:p>
          <w:p w14:paraId="4B4E3BCC"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1.9. Какие глобальные проблемы представляют наибольшую угрозу для человечества?</w:t>
            </w:r>
          </w:p>
          <w:p w14:paraId="1358EC8F"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1.10. В чем заключается специфика экологических вызовов в XXI веке?</w:t>
            </w:r>
          </w:p>
          <w:p w14:paraId="5577EF8E"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1.11. Каковы целевые ориентиры долгосрочного развития Российской Федерации?</w:t>
            </w:r>
          </w:p>
          <w:p w14:paraId="752E10F8"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1.12. Как сочетаются традиционные ценности и модернизационные задачи в российском политическом курсе?</w:t>
            </w:r>
          </w:p>
          <w:p w14:paraId="034DFA00"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1.13. Что понимается под цивилизационно-идентичным образом будущего России?</w:t>
            </w:r>
          </w:p>
          <w:p w14:paraId="617C87DF"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1.14. Каковы ключевые элементы желаемого образа "Завтра" для российского общества?</w:t>
            </w:r>
          </w:p>
          <w:p w14:paraId="017566DC"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1.15. Какие сценарии будущего мироустройства рассматриваются в современных футурологических исследованиях?</w:t>
            </w:r>
          </w:p>
          <w:p w14:paraId="0FF7BF2C"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1.16. Как может измениться роль национальных государств в перспективе 20-30 лет?</w:t>
            </w:r>
          </w:p>
          <w:p w14:paraId="2E6DA5C5"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1.17. В чем заключается концепция общенациональной идеи российского государства-цивилизации?</w:t>
            </w:r>
          </w:p>
          <w:p w14:paraId="3F7D510B"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1.18. Какие ценности должны лежать в основе общенациональной идеи современной России?</w:t>
            </w:r>
          </w:p>
          <w:p w14:paraId="459AE65B"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1.19. Каковы основные модели трансформации государства в условиях цифровой эпохи?</w:t>
            </w:r>
          </w:p>
          <w:p w14:paraId="6283FAA3"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1.20. Как искусственный интеллект может изменить функции государства в будущем?</w:t>
            </w:r>
          </w:p>
          <w:p w14:paraId="7C332749"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1.21. Какие вызовы стоят перед Россией в формировании устойчивого образа будущего?</w:t>
            </w:r>
          </w:p>
          <w:p w14:paraId="5177272F"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1.22. Как демографические тенденции влияют на стратегическое планирование развития России?</w:t>
            </w:r>
          </w:p>
          <w:p w14:paraId="63272617"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1.23. В чем особенности российской цивилизационной модели проектирования будущего?</w:t>
            </w:r>
          </w:p>
          <w:p w14:paraId="6FED2F66"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1.24. Как соотносятся национальные интересы России и глобальные тенденции в долгосрочной перспективе?</w:t>
            </w:r>
          </w:p>
          <w:p w14:paraId="514B22CA" w14:textId="79403D3C" w:rsidR="00F37F06"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1.25. Какие институты и механизмы обеспечивают процесс формирования образа будущего в современной России?</w:t>
            </w:r>
          </w:p>
        </w:tc>
      </w:tr>
    </w:tbl>
    <w:p w14:paraId="6849C0E7" w14:textId="77777777" w:rsidR="00F37F06" w:rsidRPr="000A13EC" w:rsidRDefault="00F37F06" w:rsidP="000A13EC">
      <w:pPr>
        <w:overflowPunct w:val="0"/>
        <w:autoSpaceDE w:val="0"/>
        <w:autoSpaceDN w:val="0"/>
        <w:adjustRightInd w:val="0"/>
        <w:jc w:val="both"/>
        <w:textAlignment w:val="baseline"/>
        <w:rPr>
          <w:rFonts w:ascii="Times New Roman" w:hAnsi="Times New Roman"/>
          <w:b/>
          <w:bCs/>
          <w:sz w:val="24"/>
          <w:szCs w:val="24"/>
        </w:rPr>
      </w:pPr>
    </w:p>
    <w:p w14:paraId="11B678A6" w14:textId="77777777" w:rsidR="000A13EC" w:rsidRPr="000A13EC" w:rsidRDefault="000A13EC" w:rsidP="000A13EC">
      <w:pPr>
        <w:overflowPunct w:val="0"/>
        <w:autoSpaceDE w:val="0"/>
        <w:autoSpaceDN w:val="0"/>
        <w:adjustRightInd w:val="0"/>
        <w:jc w:val="both"/>
        <w:textAlignment w:val="baseline"/>
        <w:rPr>
          <w:rFonts w:ascii="Times New Roman" w:hAnsi="Times New Roman"/>
          <w:b/>
          <w:bCs/>
          <w:sz w:val="24"/>
          <w:szCs w:val="24"/>
        </w:rPr>
      </w:pPr>
      <w:r w:rsidRPr="000A13EC">
        <w:rPr>
          <w:rFonts w:ascii="Times New Roman" w:hAnsi="Times New Roman"/>
          <w:b/>
          <w:bCs/>
          <w:sz w:val="24"/>
          <w:szCs w:val="24"/>
        </w:rPr>
        <w:t>Составитель:</w:t>
      </w:r>
    </w:p>
    <w:p w14:paraId="203F25B7" w14:textId="6EAB7C2B" w:rsidR="000A13EC" w:rsidRPr="004837F1" w:rsidRDefault="000A13EC" w:rsidP="004837F1">
      <w:pPr>
        <w:overflowPunct w:val="0"/>
        <w:autoSpaceDE w:val="0"/>
        <w:autoSpaceDN w:val="0"/>
        <w:adjustRightInd w:val="0"/>
        <w:jc w:val="both"/>
        <w:textAlignment w:val="baseline"/>
        <w:rPr>
          <w:rFonts w:ascii="Times New Roman" w:hAnsi="Times New Roman"/>
          <w:sz w:val="24"/>
          <w:szCs w:val="24"/>
        </w:rPr>
      </w:pPr>
      <w:r>
        <w:rPr>
          <w:rFonts w:ascii="Times New Roman" w:hAnsi="Times New Roman"/>
          <w:sz w:val="24"/>
          <w:szCs w:val="24"/>
        </w:rPr>
        <w:t>В.</w:t>
      </w:r>
      <w:r w:rsidR="00F37F06">
        <w:rPr>
          <w:rFonts w:ascii="Times New Roman" w:hAnsi="Times New Roman"/>
          <w:sz w:val="24"/>
          <w:szCs w:val="24"/>
        </w:rPr>
        <w:t>А</w:t>
      </w:r>
      <w:r>
        <w:rPr>
          <w:rFonts w:ascii="Times New Roman" w:hAnsi="Times New Roman"/>
          <w:sz w:val="24"/>
          <w:szCs w:val="24"/>
        </w:rPr>
        <w:t xml:space="preserve">. </w:t>
      </w:r>
      <w:r w:rsidR="00F37F06">
        <w:rPr>
          <w:rFonts w:ascii="Times New Roman" w:hAnsi="Times New Roman"/>
          <w:sz w:val="24"/>
          <w:szCs w:val="24"/>
        </w:rPr>
        <w:t>Кудашкин</w:t>
      </w:r>
      <w:r>
        <w:rPr>
          <w:rFonts w:ascii="Times New Roman" w:hAnsi="Times New Roman"/>
          <w:sz w:val="24"/>
          <w:szCs w:val="24"/>
        </w:rPr>
        <w:t xml:space="preserve">, доцент базовой кафедры </w:t>
      </w:r>
      <w:proofErr w:type="spellStart"/>
      <w:r>
        <w:rPr>
          <w:rFonts w:ascii="Times New Roman" w:hAnsi="Times New Roman"/>
          <w:sz w:val="24"/>
          <w:szCs w:val="24"/>
        </w:rPr>
        <w:t>ИПиП</w:t>
      </w:r>
      <w:proofErr w:type="spellEnd"/>
      <w:r>
        <w:rPr>
          <w:rFonts w:ascii="Times New Roman" w:hAnsi="Times New Roman"/>
          <w:sz w:val="24"/>
          <w:szCs w:val="24"/>
        </w:rPr>
        <w:t xml:space="preserve">, </w:t>
      </w:r>
      <w:proofErr w:type="spellStart"/>
      <w:r>
        <w:rPr>
          <w:rFonts w:ascii="Times New Roman" w:hAnsi="Times New Roman"/>
          <w:sz w:val="24"/>
          <w:szCs w:val="24"/>
        </w:rPr>
        <w:t>к.и.н</w:t>
      </w:r>
      <w:proofErr w:type="spellEnd"/>
      <w:r>
        <w:rPr>
          <w:rFonts w:ascii="Times New Roman" w:hAnsi="Times New Roman"/>
          <w:sz w:val="24"/>
          <w:szCs w:val="24"/>
        </w:rPr>
        <w:t xml:space="preserve">., </w:t>
      </w:r>
      <w:r w:rsidR="004837F1">
        <w:rPr>
          <w:rFonts w:ascii="Times New Roman" w:hAnsi="Times New Roman"/>
          <w:sz w:val="24"/>
          <w:szCs w:val="24"/>
        </w:rPr>
        <w:tab/>
        <w:t>_______________</w:t>
      </w:r>
    </w:p>
    <w:p w14:paraId="5E530B46" w14:textId="77777777" w:rsidR="0004042C" w:rsidRDefault="0004042C" w:rsidP="009C1E9E">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p>
    <w:p w14:paraId="32E4784A" w14:textId="307A1744" w:rsid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p>
    <w:p w14:paraId="56DB57E7" w14:textId="37C82EB5" w:rsidR="006E5258" w:rsidRDefault="006E5258"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p>
    <w:p w14:paraId="15B49DEA" w14:textId="4D1ACA69" w:rsidR="006E5258" w:rsidRDefault="006E5258"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p>
    <w:p w14:paraId="17D40506" w14:textId="3BD179B7" w:rsidR="006E5258" w:rsidRDefault="006E5258"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p>
    <w:p w14:paraId="6E3746B5" w14:textId="77777777" w:rsidR="006E5258" w:rsidRPr="0004042C" w:rsidRDefault="006E5258"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p>
    <w:p w14:paraId="01E76C07" w14:textId="79DFC128" w:rsidR="0004042C" w:rsidRPr="0004042C" w:rsidRDefault="0004042C" w:rsidP="0004042C">
      <w:pPr>
        <w:jc w:val="center"/>
        <w:rPr>
          <w:rFonts w:ascii="Times New Roman" w:eastAsia="Times New Roman" w:hAnsi="Times New Roman"/>
          <w:b/>
          <w:bCs/>
          <w:sz w:val="24"/>
          <w:szCs w:val="24"/>
          <w:lang w:eastAsia="ru-RU"/>
        </w:rPr>
      </w:pPr>
      <w:r w:rsidRPr="0004042C">
        <w:rPr>
          <w:rFonts w:ascii="Times New Roman" w:eastAsia="Times New Roman" w:hAnsi="Times New Roman"/>
          <w:b/>
          <w:bCs/>
          <w:iCs/>
          <w:sz w:val="24"/>
          <w:szCs w:val="24"/>
          <w:shd w:val="clear" w:color="auto" w:fill="FFFFFF"/>
        </w:rPr>
        <w:t>Кр</w:t>
      </w:r>
      <w:r>
        <w:rPr>
          <w:rFonts w:ascii="Times New Roman" w:eastAsia="Times New Roman" w:hAnsi="Times New Roman"/>
          <w:b/>
          <w:bCs/>
          <w:iCs/>
          <w:sz w:val="24"/>
          <w:szCs w:val="24"/>
          <w:shd w:val="clear" w:color="auto" w:fill="FFFFFF"/>
        </w:rPr>
        <w:t xml:space="preserve">итерии оценки </w:t>
      </w:r>
      <w:r w:rsidR="00F37F06">
        <w:rPr>
          <w:rFonts w:ascii="Times New Roman" w:eastAsia="Times New Roman" w:hAnsi="Times New Roman"/>
          <w:b/>
          <w:bCs/>
          <w:iCs/>
          <w:sz w:val="24"/>
          <w:szCs w:val="24"/>
          <w:shd w:val="clear" w:color="auto" w:fill="FFFFFF"/>
        </w:rPr>
        <w:t>зачета</w:t>
      </w:r>
      <w:r>
        <w:rPr>
          <w:rFonts w:ascii="Times New Roman" w:eastAsia="Times New Roman" w:hAnsi="Times New Roman"/>
          <w:b/>
          <w:bCs/>
          <w:iCs/>
          <w:sz w:val="24"/>
          <w:szCs w:val="24"/>
          <w:shd w:val="clear" w:color="auto" w:fill="FFFFFF"/>
        </w:rPr>
        <w:t xml:space="preserve"> </w:t>
      </w:r>
      <w:r w:rsidRPr="0004042C">
        <w:rPr>
          <w:rFonts w:ascii="Times New Roman" w:eastAsia="Times New Roman" w:hAnsi="Times New Roman"/>
          <w:b/>
          <w:bCs/>
          <w:iCs/>
          <w:sz w:val="24"/>
          <w:szCs w:val="24"/>
          <w:shd w:val="clear" w:color="auto" w:fill="FFFFFF"/>
        </w:rPr>
        <w:t xml:space="preserve">по дисциплине </w:t>
      </w:r>
      <w:proofErr w:type="gramStart"/>
      <w:r w:rsidR="00F37F06" w:rsidRPr="00F37F06">
        <w:rPr>
          <w:rFonts w:ascii="Times New Roman" w:hAnsi="Times New Roman"/>
          <w:b/>
          <w:sz w:val="24"/>
          <w:szCs w:val="24"/>
          <w:lang w:eastAsia="ru-RU"/>
        </w:rPr>
        <w:t>Б1.О.02.01  Основы</w:t>
      </w:r>
      <w:proofErr w:type="gramEnd"/>
      <w:r w:rsidR="00F37F06" w:rsidRPr="00F37F06">
        <w:rPr>
          <w:rFonts w:ascii="Times New Roman" w:hAnsi="Times New Roman"/>
          <w:b/>
          <w:sz w:val="24"/>
          <w:szCs w:val="24"/>
          <w:lang w:eastAsia="ru-RU"/>
        </w:rPr>
        <w:t xml:space="preserve"> российской государственности</w:t>
      </w:r>
    </w:p>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8079"/>
      </w:tblGrid>
      <w:tr w:rsidR="0004042C" w:rsidRPr="0004042C" w14:paraId="2FD2888F" w14:textId="77777777" w:rsidTr="0004042C">
        <w:tc>
          <w:tcPr>
            <w:tcW w:w="2694" w:type="dxa"/>
            <w:vAlign w:val="center"/>
          </w:tcPr>
          <w:p w14:paraId="2628046A"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t>Оценка</w:t>
            </w:r>
          </w:p>
        </w:tc>
        <w:tc>
          <w:tcPr>
            <w:tcW w:w="8079" w:type="dxa"/>
            <w:vAlign w:val="center"/>
          </w:tcPr>
          <w:p w14:paraId="683E0F01"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t>Критерии</w:t>
            </w:r>
          </w:p>
        </w:tc>
      </w:tr>
      <w:tr w:rsidR="0004042C" w:rsidRPr="0004042C" w14:paraId="135EDE3D" w14:textId="77777777" w:rsidTr="0004042C">
        <w:tc>
          <w:tcPr>
            <w:tcW w:w="2694" w:type="dxa"/>
          </w:tcPr>
          <w:p w14:paraId="3ACD9EB5" w14:textId="205CC6C0" w:rsidR="0004042C" w:rsidRPr="0004042C" w:rsidRDefault="00F37F06"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Pr>
                <w:rFonts w:ascii="Times New Roman" w:eastAsia="Times New Roman" w:hAnsi="Times New Roman"/>
                <w:b/>
                <w:bCs/>
                <w:iCs/>
                <w:sz w:val="24"/>
                <w:szCs w:val="24"/>
                <w:shd w:val="clear" w:color="auto" w:fill="FFFFFF"/>
              </w:rPr>
              <w:lastRenderedPageBreak/>
              <w:t>Зачтено</w:t>
            </w:r>
          </w:p>
        </w:tc>
        <w:tc>
          <w:tcPr>
            <w:tcW w:w="8079" w:type="dxa"/>
          </w:tcPr>
          <w:p w14:paraId="7D4E478A" w14:textId="44E40BE3" w:rsidR="0004042C" w:rsidRPr="00CF0DE6" w:rsidRDefault="0004042C" w:rsidP="0004042C">
            <w:pPr>
              <w:overflowPunct w:val="0"/>
              <w:autoSpaceDE w:val="0"/>
              <w:autoSpaceDN w:val="0"/>
              <w:adjustRightInd w:val="0"/>
              <w:jc w:val="both"/>
              <w:textAlignment w:val="baseline"/>
              <w:rPr>
                <w:rFonts w:ascii="Times New Roman" w:hAnsi="Times New Roman"/>
                <w:b/>
                <w:sz w:val="24"/>
                <w:szCs w:val="24"/>
              </w:rPr>
            </w:pPr>
            <w:r w:rsidRPr="009764B9">
              <w:rPr>
                <w:rFonts w:ascii="Times New Roman" w:eastAsia="Times New Roman" w:hAnsi="Times New Roman"/>
                <w:sz w:val="24"/>
                <w:szCs w:val="24"/>
                <w:lang w:eastAsia="ru-RU"/>
              </w:rPr>
              <w:t>Оценка «</w:t>
            </w:r>
            <w:r w:rsidR="00F37F06">
              <w:rPr>
                <w:rFonts w:ascii="Times New Roman" w:eastAsia="Times New Roman" w:hAnsi="Times New Roman"/>
                <w:sz w:val="24"/>
                <w:szCs w:val="24"/>
                <w:lang w:eastAsia="ru-RU"/>
              </w:rPr>
              <w:t>зачтено</w:t>
            </w:r>
            <w:r w:rsidRPr="009764B9">
              <w:rPr>
                <w:rFonts w:ascii="Times New Roman" w:eastAsia="Times New Roman" w:hAnsi="Times New Roman"/>
                <w:sz w:val="24"/>
                <w:szCs w:val="24"/>
                <w:lang w:eastAsia="ru-RU"/>
              </w:rPr>
              <w:t xml:space="preserve">» выставляется обучающемуся, при </w:t>
            </w:r>
            <w:r w:rsidRPr="009764B9">
              <w:rPr>
                <w:rFonts w:ascii="Times New Roman" w:hAnsi="Times New Roman"/>
                <w:b/>
                <w:color w:val="000000"/>
                <w:sz w:val="24"/>
                <w:szCs w:val="24"/>
              </w:rPr>
              <w:t>знании</w:t>
            </w:r>
            <w:r w:rsidRPr="009764B9">
              <w:rPr>
                <w:rFonts w:ascii="Times New Roman" w:hAnsi="Times New Roman"/>
                <w:color w:val="000000"/>
                <w:sz w:val="24"/>
                <w:szCs w:val="24"/>
              </w:rPr>
              <w:t xml:space="preserve"> </w:t>
            </w:r>
            <w:r w:rsidR="00F37F06">
              <w:rPr>
                <w:rFonts w:ascii="Times New Roman" w:hAnsi="Times New Roman"/>
                <w:color w:val="000000"/>
                <w:sz w:val="24"/>
                <w:szCs w:val="24"/>
              </w:rPr>
              <w:t>Основ российской государственности</w:t>
            </w:r>
            <w:r>
              <w:rPr>
                <w:rFonts w:ascii="Times New Roman" w:hAnsi="Times New Roman"/>
                <w:color w:val="000000"/>
                <w:sz w:val="24"/>
                <w:szCs w:val="24"/>
              </w:rPr>
              <w:t xml:space="preserve">., </w:t>
            </w:r>
            <w:r w:rsidRPr="009764B9">
              <w:rPr>
                <w:rFonts w:ascii="Times New Roman" w:hAnsi="Times New Roman"/>
                <w:color w:val="000000"/>
                <w:sz w:val="24"/>
                <w:szCs w:val="24"/>
              </w:rPr>
              <w:t>методики поиска, сбора и обработки информации, метода системного анализа, основных проблем современности,</w:t>
            </w:r>
            <w:r>
              <w:rPr>
                <w:rFonts w:ascii="Times New Roman" w:hAnsi="Times New Roman"/>
                <w:color w:val="000000"/>
                <w:sz w:val="24"/>
                <w:szCs w:val="24"/>
              </w:rPr>
              <w:t xml:space="preserve"> </w:t>
            </w:r>
            <w:r w:rsidRPr="009764B9">
              <w:rPr>
                <w:rFonts w:ascii="Times New Roman" w:hAnsi="Times New Roman"/>
                <w:color w:val="000000"/>
                <w:sz w:val="24"/>
                <w:szCs w:val="24"/>
              </w:rPr>
              <w:t>характеризующихся динамизмом и глобальностью, возникших как объективный фактор развития мирового общества и требующих объединённых усилий всего человечества, закономерностей и особенностей социально-исторического развития различных культур в этическом и философском контекстах.</w:t>
            </w:r>
          </w:p>
          <w:p w14:paraId="3F1B6568" w14:textId="77777777" w:rsidR="0004042C" w:rsidRPr="009764B9" w:rsidRDefault="0004042C" w:rsidP="0004042C">
            <w:pPr>
              <w:widowControl w:val="0"/>
              <w:tabs>
                <w:tab w:val="left" w:pos="159"/>
              </w:tabs>
              <w:spacing w:after="0" w:line="240" w:lineRule="auto"/>
              <w:ind w:left="-112" w:right="-108"/>
              <w:jc w:val="both"/>
              <w:rPr>
                <w:rFonts w:ascii="Times New Roman" w:eastAsia="Times New Roman" w:hAnsi="Times New Roman"/>
                <w:sz w:val="24"/>
                <w:szCs w:val="24"/>
                <w:lang w:eastAsia="ru-RU"/>
              </w:rPr>
            </w:pPr>
            <w:r w:rsidRPr="009764B9">
              <w:rPr>
                <w:rFonts w:ascii="Times New Roman" w:eastAsia="Times New Roman" w:hAnsi="Times New Roman"/>
                <w:b/>
                <w:sz w:val="24"/>
                <w:szCs w:val="24"/>
                <w:lang w:eastAsia="ru-RU"/>
              </w:rPr>
              <w:t>Умении</w:t>
            </w:r>
            <w:r w:rsidRPr="009764B9">
              <w:rPr>
                <w:rFonts w:ascii="Times New Roman" w:eastAsia="Times New Roman" w:hAnsi="Times New Roman"/>
                <w:sz w:val="24"/>
                <w:szCs w:val="24"/>
                <w:lang w:eastAsia="ru-RU"/>
              </w:rPr>
              <w:t xml:space="preserve"> </w:t>
            </w:r>
            <w:r w:rsidRPr="009764B9">
              <w:rPr>
                <w:rFonts w:ascii="Times New Roman" w:hAnsi="Times New Roman"/>
                <w:color w:val="000000"/>
                <w:sz w:val="24"/>
                <w:szCs w:val="24"/>
              </w:rPr>
              <w:t xml:space="preserve">применять различные методики поиска,  сбора и обработки информации, осуществлять критический анализ и синтез информации, полученной из актуальных российских и зарубежных источников, на основе системного подхода формировать  собственные  суждения  и  оценки, отличая факты  от  мнений,  интерпретаций и оценок  и  т.д., понимать и воспринимать  противостояние природы и человеческой культуры, а также несоответствия/несовместимости разнонаправленных тенденций в ходе развития самой человеческой культуры как залога возникновения глобальных проблем современности, понимать и воспринимать разнообразие общества в социально-историческом, этическом и философском контекстах. </w:t>
            </w:r>
          </w:p>
          <w:p w14:paraId="190E0C64" w14:textId="77777777" w:rsidR="0004042C" w:rsidRPr="009764B9" w:rsidRDefault="0004042C" w:rsidP="0004042C">
            <w:pPr>
              <w:widowControl w:val="0"/>
              <w:tabs>
                <w:tab w:val="left" w:pos="159"/>
              </w:tabs>
              <w:spacing w:after="0" w:line="240" w:lineRule="auto"/>
              <w:ind w:left="-112" w:right="-108"/>
              <w:jc w:val="both"/>
              <w:rPr>
                <w:rFonts w:ascii="Times New Roman" w:eastAsia="Times New Roman" w:hAnsi="Times New Roman"/>
                <w:b/>
                <w:sz w:val="24"/>
                <w:szCs w:val="24"/>
                <w:lang w:eastAsia="ru-RU"/>
              </w:rPr>
            </w:pPr>
            <w:r w:rsidRPr="009764B9">
              <w:rPr>
                <w:rFonts w:ascii="Times New Roman" w:eastAsia="Times New Roman" w:hAnsi="Times New Roman"/>
                <w:b/>
                <w:sz w:val="24"/>
                <w:szCs w:val="24"/>
                <w:lang w:eastAsia="ru-RU"/>
              </w:rPr>
              <w:t xml:space="preserve">Владении </w:t>
            </w:r>
            <w:r w:rsidRPr="009764B9">
              <w:rPr>
                <w:rFonts w:ascii="Times New Roman" w:hAnsi="Times New Roman"/>
                <w:color w:val="000000"/>
                <w:sz w:val="24"/>
                <w:szCs w:val="24"/>
              </w:rPr>
              <w:t>методами поиска, сбора и обработки, критического анализа и синтеза информации, методикой системного подхода для решения поставленных задач, методикой системного подхода, позволяющей  рассматривать  различные  варианты решения поставленной задачи, оценивать их преимущества и риски, методами пропаганды и внедрения концепции устойчивого развития, простейшими методами адекватного восприятия межкультурного разнообразия общества в социально-историческом, этическом и философском контекстах, навыками общения в мире культурного многообразия с использованием этических норм поведения.</w:t>
            </w:r>
          </w:p>
          <w:p w14:paraId="4AFE285A"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5C1D35">
              <w:rPr>
                <w:rFonts w:ascii="Times New Roman" w:eastAsia="Times New Roman" w:hAnsi="Times New Roman"/>
                <w:sz w:val="24"/>
                <w:szCs w:val="24"/>
                <w:lang w:eastAsia="ru-RU"/>
              </w:rPr>
              <w:t>При изложении материала грамотно, в определенной логической последовательности, точном использовании терминологии; умении иллюстрировать теоретические положения конкретными примерами, применять их в новой ситуации; высказывать свою точку зрения; демонстрации усвоения ранее изученных сопутствующих вопросов. Могут быть допущены одна – две неточности при освещении второстепенных вопросов.</w:t>
            </w:r>
          </w:p>
        </w:tc>
      </w:tr>
      <w:tr w:rsidR="0004042C" w:rsidRPr="0004042C" w14:paraId="665EDB13" w14:textId="77777777" w:rsidTr="0004042C">
        <w:tc>
          <w:tcPr>
            <w:tcW w:w="2694" w:type="dxa"/>
          </w:tcPr>
          <w:p w14:paraId="40ABC1B1" w14:textId="339BE04A" w:rsidR="0004042C" w:rsidRPr="0004042C" w:rsidRDefault="00F37F06"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Pr>
                <w:rFonts w:ascii="Times New Roman" w:eastAsia="Times New Roman" w:hAnsi="Times New Roman"/>
                <w:b/>
                <w:bCs/>
                <w:iCs/>
                <w:sz w:val="24"/>
                <w:szCs w:val="24"/>
                <w:shd w:val="clear" w:color="auto" w:fill="FFFFFF"/>
              </w:rPr>
              <w:t>Не зачтено</w:t>
            </w:r>
          </w:p>
        </w:tc>
        <w:tc>
          <w:tcPr>
            <w:tcW w:w="8079" w:type="dxa"/>
          </w:tcPr>
          <w:p w14:paraId="18328D2E" w14:textId="1CD978CC"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5C1D35">
              <w:rPr>
                <w:rFonts w:ascii="Times New Roman" w:eastAsia="Times New Roman" w:hAnsi="Times New Roman"/>
                <w:sz w:val="24"/>
                <w:szCs w:val="24"/>
                <w:lang w:eastAsia="ru-RU"/>
              </w:rPr>
              <w:t>Оценка «не</w:t>
            </w:r>
            <w:r w:rsidR="00F37F06">
              <w:rPr>
                <w:rFonts w:ascii="Times New Roman" w:eastAsia="Times New Roman" w:hAnsi="Times New Roman"/>
                <w:sz w:val="24"/>
                <w:szCs w:val="24"/>
                <w:lang w:eastAsia="ru-RU"/>
              </w:rPr>
              <w:t xml:space="preserve"> зачтено</w:t>
            </w:r>
            <w:r w:rsidRPr="005C1D35">
              <w:rPr>
                <w:rFonts w:ascii="Times New Roman" w:eastAsia="Times New Roman" w:hAnsi="Times New Roman"/>
                <w:sz w:val="24"/>
                <w:szCs w:val="24"/>
                <w:lang w:eastAsia="ru-RU"/>
              </w:rPr>
              <w:t xml:space="preserve">» выставляется обучающемуся, если им не раскрыто содержание </w:t>
            </w:r>
            <w:r w:rsidRPr="005C1D35">
              <w:rPr>
                <w:rFonts w:ascii="Times New Roman" w:eastAsia="Times New Roman" w:hAnsi="Times New Roman"/>
                <w:iCs/>
                <w:sz w:val="24"/>
                <w:szCs w:val="24"/>
                <w:lang w:eastAsia="ru-RU"/>
              </w:rPr>
              <w:t>основных этапов и закономерностей исторического развития общества</w:t>
            </w:r>
            <w:r w:rsidRPr="005C1D35">
              <w:rPr>
                <w:rFonts w:ascii="Times New Roman" w:eastAsia="Times New Roman" w:hAnsi="Times New Roman"/>
                <w:sz w:val="24"/>
                <w:szCs w:val="24"/>
                <w:lang w:eastAsia="ru-RU"/>
              </w:rPr>
              <w:t xml:space="preserve">; обнаружено незнание или непонимание большей или наиболее важной части исследуемого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компетенции, умения и навыки публичной речи; при отсутствии  </w:t>
            </w:r>
            <w:r w:rsidRPr="005C1D35">
              <w:rPr>
                <w:rFonts w:ascii="Times New Roman" w:eastAsia="Times New Roman" w:hAnsi="Times New Roman"/>
                <w:iCs/>
                <w:sz w:val="24"/>
                <w:szCs w:val="24"/>
                <w:lang w:eastAsia="ru-RU"/>
              </w:rPr>
              <w:t>анализа основных этапов и закономерностей исторического развития общества</w:t>
            </w:r>
            <w:r w:rsidRPr="005C1D35">
              <w:rPr>
                <w:rFonts w:ascii="Times New Roman" w:eastAsia="Times New Roman" w:hAnsi="Times New Roman"/>
                <w:sz w:val="24"/>
                <w:szCs w:val="24"/>
                <w:lang w:eastAsia="ru-RU"/>
              </w:rPr>
              <w:t xml:space="preserve">; способности формировать гражданскую позицию на основе знаний об </w:t>
            </w:r>
            <w:r w:rsidRPr="005C1D35">
              <w:rPr>
                <w:rFonts w:ascii="Times New Roman" w:eastAsia="Times New Roman" w:hAnsi="Times New Roman"/>
                <w:iCs/>
                <w:sz w:val="24"/>
                <w:szCs w:val="24"/>
                <w:lang w:eastAsia="ru-RU"/>
              </w:rPr>
              <w:t>основных этапах и закономерностях исторического развития общества</w:t>
            </w:r>
            <w:r w:rsidRPr="005C1D35">
              <w:rPr>
                <w:rFonts w:ascii="Times New Roman" w:eastAsia="Times New Roman" w:hAnsi="Times New Roman"/>
                <w:sz w:val="24"/>
                <w:szCs w:val="24"/>
                <w:lang w:eastAsia="ru-RU"/>
              </w:rPr>
              <w:t>, навыков аргументации, ведения дискуссии и полемики, критического восприятия информации.</w:t>
            </w:r>
          </w:p>
        </w:tc>
      </w:tr>
    </w:tbl>
    <w:p w14:paraId="60075F09" w14:textId="77777777" w:rsidR="00DD3322" w:rsidRDefault="00DD3322" w:rsidP="00DD3322">
      <w:pPr>
        <w:rPr>
          <w:rFonts w:ascii="Times New Roman" w:hAnsi="Times New Roman"/>
          <w:sz w:val="24"/>
          <w:szCs w:val="24"/>
        </w:rPr>
      </w:pPr>
    </w:p>
    <w:p w14:paraId="15D5D522" w14:textId="77777777" w:rsidR="00772876" w:rsidRPr="00772876" w:rsidRDefault="00772876" w:rsidP="00772876">
      <w:pPr>
        <w:overflowPunct w:val="0"/>
        <w:autoSpaceDE w:val="0"/>
        <w:autoSpaceDN w:val="0"/>
        <w:adjustRightInd w:val="0"/>
        <w:jc w:val="both"/>
        <w:textAlignment w:val="baseline"/>
        <w:rPr>
          <w:rFonts w:ascii="Times New Roman" w:hAnsi="Times New Roman"/>
          <w:b/>
          <w:bCs/>
          <w:sz w:val="24"/>
          <w:szCs w:val="24"/>
        </w:rPr>
      </w:pPr>
      <w:r w:rsidRPr="00772876">
        <w:rPr>
          <w:rFonts w:ascii="Times New Roman" w:hAnsi="Times New Roman"/>
          <w:b/>
          <w:bCs/>
          <w:sz w:val="24"/>
          <w:szCs w:val="24"/>
        </w:rPr>
        <w:t>Составитель:</w:t>
      </w:r>
    </w:p>
    <w:p w14:paraId="475E2C4D" w14:textId="7A833EE8" w:rsidR="00772876" w:rsidRDefault="00772876" w:rsidP="00772876">
      <w:pPr>
        <w:overflowPunct w:val="0"/>
        <w:autoSpaceDE w:val="0"/>
        <w:autoSpaceDN w:val="0"/>
        <w:adjustRightInd w:val="0"/>
        <w:jc w:val="both"/>
        <w:textAlignment w:val="baseline"/>
        <w:rPr>
          <w:rFonts w:ascii="Times New Roman" w:hAnsi="Times New Roman"/>
          <w:sz w:val="24"/>
          <w:szCs w:val="24"/>
        </w:rPr>
      </w:pPr>
      <w:r w:rsidRPr="00772876">
        <w:rPr>
          <w:rFonts w:ascii="Times New Roman" w:hAnsi="Times New Roman"/>
          <w:sz w:val="24"/>
          <w:szCs w:val="24"/>
        </w:rPr>
        <w:t>В.</w:t>
      </w:r>
      <w:r w:rsidR="00F37F06">
        <w:rPr>
          <w:rFonts w:ascii="Times New Roman" w:hAnsi="Times New Roman"/>
          <w:sz w:val="24"/>
          <w:szCs w:val="24"/>
        </w:rPr>
        <w:t>А</w:t>
      </w:r>
      <w:r w:rsidRPr="00772876">
        <w:rPr>
          <w:rFonts w:ascii="Times New Roman" w:hAnsi="Times New Roman"/>
          <w:sz w:val="24"/>
          <w:szCs w:val="24"/>
        </w:rPr>
        <w:t xml:space="preserve">. </w:t>
      </w:r>
      <w:proofErr w:type="spellStart"/>
      <w:proofErr w:type="gramStart"/>
      <w:r w:rsidR="00F37F06">
        <w:rPr>
          <w:rFonts w:ascii="Times New Roman" w:hAnsi="Times New Roman"/>
          <w:sz w:val="24"/>
          <w:szCs w:val="24"/>
        </w:rPr>
        <w:t>Кудашкин</w:t>
      </w:r>
      <w:proofErr w:type="spellEnd"/>
      <w:r w:rsidRPr="00772876">
        <w:rPr>
          <w:rFonts w:ascii="Times New Roman" w:hAnsi="Times New Roman"/>
          <w:sz w:val="24"/>
          <w:szCs w:val="24"/>
        </w:rPr>
        <w:t xml:space="preserve">,  </w:t>
      </w:r>
      <w:proofErr w:type="spellStart"/>
      <w:r w:rsidRPr="00772876">
        <w:rPr>
          <w:rFonts w:ascii="Times New Roman" w:hAnsi="Times New Roman"/>
          <w:sz w:val="24"/>
          <w:szCs w:val="24"/>
        </w:rPr>
        <w:t>к.и.н</w:t>
      </w:r>
      <w:proofErr w:type="spellEnd"/>
      <w:r w:rsidRPr="00772876">
        <w:rPr>
          <w:rFonts w:ascii="Times New Roman" w:hAnsi="Times New Roman"/>
          <w:sz w:val="24"/>
          <w:szCs w:val="24"/>
        </w:rPr>
        <w:t>.</w:t>
      </w:r>
      <w:proofErr w:type="gramEnd"/>
      <w:r w:rsidRPr="00772876">
        <w:rPr>
          <w:rFonts w:ascii="Times New Roman" w:hAnsi="Times New Roman"/>
          <w:sz w:val="24"/>
          <w:szCs w:val="24"/>
        </w:rPr>
        <w:t xml:space="preserve">, доцент базовой кафедры </w:t>
      </w:r>
      <w:proofErr w:type="spellStart"/>
      <w:r w:rsidRPr="00772876">
        <w:rPr>
          <w:rFonts w:ascii="Times New Roman" w:hAnsi="Times New Roman"/>
          <w:sz w:val="24"/>
          <w:szCs w:val="24"/>
        </w:rPr>
        <w:t>ИПиП</w:t>
      </w:r>
      <w:proofErr w:type="spellEnd"/>
      <w:r w:rsidRPr="00772876">
        <w:rPr>
          <w:rFonts w:ascii="Times New Roman" w:hAnsi="Times New Roman"/>
          <w:sz w:val="24"/>
          <w:szCs w:val="24"/>
        </w:rPr>
        <w:tab/>
        <w:t>_______________</w:t>
      </w:r>
    </w:p>
    <w:p w14:paraId="02D67399" w14:textId="77777777" w:rsidR="0004042C" w:rsidRPr="00772876" w:rsidRDefault="0004042C" w:rsidP="00772876">
      <w:pPr>
        <w:overflowPunct w:val="0"/>
        <w:autoSpaceDE w:val="0"/>
        <w:autoSpaceDN w:val="0"/>
        <w:adjustRightInd w:val="0"/>
        <w:jc w:val="both"/>
        <w:textAlignment w:val="baseline"/>
        <w:rPr>
          <w:rFonts w:ascii="Times New Roman" w:hAnsi="Times New Roman"/>
          <w:sz w:val="24"/>
          <w:szCs w:val="24"/>
        </w:rPr>
      </w:pPr>
    </w:p>
    <w:p w14:paraId="781D5E17" w14:textId="77777777" w:rsidR="00CC58C6" w:rsidRPr="001B1BFE" w:rsidRDefault="00CC58C6" w:rsidP="00CC58C6">
      <w:pPr>
        <w:overflowPunct w:val="0"/>
        <w:autoSpaceDE w:val="0"/>
        <w:autoSpaceDN w:val="0"/>
        <w:adjustRightInd w:val="0"/>
        <w:spacing w:after="0" w:line="288" w:lineRule="auto"/>
        <w:jc w:val="center"/>
        <w:textAlignment w:val="baseline"/>
        <w:rPr>
          <w:rFonts w:ascii="Times New Roman" w:hAnsi="Times New Roman"/>
          <w:b/>
          <w:sz w:val="24"/>
          <w:szCs w:val="24"/>
          <w:lang w:eastAsia="ru-RU"/>
        </w:rPr>
      </w:pPr>
      <w:r w:rsidRPr="001B1BFE">
        <w:rPr>
          <w:rFonts w:ascii="Times New Roman" w:hAnsi="Times New Roman"/>
          <w:b/>
          <w:sz w:val="24"/>
          <w:szCs w:val="24"/>
          <w:lang w:eastAsia="ru-RU"/>
        </w:rPr>
        <w:t>КОМПЛЕКТ ОЦЕНОЧНЫХ СРЕДСТВ</w:t>
      </w:r>
    </w:p>
    <w:p w14:paraId="19AF8A54" w14:textId="77777777" w:rsidR="00CC58C6" w:rsidRPr="001B1BFE" w:rsidRDefault="00CC58C6" w:rsidP="00CC58C6">
      <w:pPr>
        <w:overflowPunct w:val="0"/>
        <w:autoSpaceDE w:val="0"/>
        <w:autoSpaceDN w:val="0"/>
        <w:adjustRightInd w:val="0"/>
        <w:spacing w:after="0" w:line="288" w:lineRule="auto"/>
        <w:jc w:val="center"/>
        <w:textAlignment w:val="baseline"/>
        <w:rPr>
          <w:rFonts w:ascii="Times New Roman" w:eastAsia="Times New Roman" w:hAnsi="Times New Roman"/>
          <w:b/>
          <w:sz w:val="24"/>
          <w:szCs w:val="24"/>
          <w:lang w:eastAsia="ru-RU"/>
        </w:rPr>
      </w:pPr>
      <w:r w:rsidRPr="001B1BFE">
        <w:rPr>
          <w:rFonts w:ascii="Times New Roman" w:hAnsi="Times New Roman"/>
          <w:b/>
          <w:sz w:val="24"/>
          <w:szCs w:val="24"/>
          <w:lang w:eastAsia="ru-RU"/>
        </w:rPr>
        <w:t xml:space="preserve">ДЛЯ ДИАГНОСТИЧЕСКОГО ДИСЦИПЛИНАРНОГО ТЕСТИРОВАНИЯ </w:t>
      </w:r>
    </w:p>
    <w:p w14:paraId="7E5A6731"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ОЦЕНОЧНЫЕ СРЕДСТВА </w:t>
      </w:r>
    </w:p>
    <w:p w14:paraId="6D35C938"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ДЛЯ ДИАГНОСТИЧЕСКОГО ДИСЦИПЛИНАРНОГО ТЕСТИРОВАНИЯ</w:t>
      </w:r>
    </w:p>
    <w:p w14:paraId="43756473" w14:textId="77777777" w:rsidR="00CC58C6" w:rsidRPr="00E30C71" w:rsidRDefault="00CC58C6" w:rsidP="00CC58C6">
      <w:pPr>
        <w:widowControl w:val="0"/>
        <w:spacing w:after="0" w:line="240" w:lineRule="auto"/>
        <w:jc w:val="center"/>
        <w:rPr>
          <w:rFonts w:ascii="Times New Roman" w:hAnsi="Times New Roman"/>
          <w:lang w:eastAsia="ru-RU"/>
        </w:rPr>
      </w:pPr>
    </w:p>
    <w:p w14:paraId="099B7A67" w14:textId="77777777" w:rsidR="00CC58C6" w:rsidRPr="00E30C71" w:rsidRDefault="00CC58C6" w:rsidP="00CC58C6">
      <w:pPr>
        <w:widowControl w:val="0"/>
        <w:spacing w:after="0" w:line="240" w:lineRule="auto"/>
        <w:jc w:val="both"/>
        <w:rPr>
          <w:rFonts w:ascii="Times New Roman" w:hAnsi="Times New Roman"/>
          <w:u w:val="single"/>
          <w:lang w:eastAsia="ru-RU"/>
        </w:rPr>
      </w:pPr>
      <w:r w:rsidRPr="00E30C71">
        <w:rPr>
          <w:rFonts w:ascii="Times New Roman" w:hAnsi="Times New Roman"/>
          <w:lang w:eastAsia="ru-RU"/>
        </w:rPr>
        <w:t xml:space="preserve">по компетенции </w:t>
      </w:r>
      <w:r w:rsidRPr="00E30C71">
        <w:rPr>
          <w:rFonts w:ascii="Times New Roman" w:hAnsi="Times New Roman"/>
          <w:b/>
          <w:u w:val="single"/>
          <w:lang w:eastAsia="ru-RU"/>
        </w:rPr>
        <w:t xml:space="preserve">УК-5 </w:t>
      </w:r>
      <w:r w:rsidRPr="00E30C71">
        <w:rPr>
          <w:rFonts w:ascii="Times New Roman" w:eastAsia="Times New Roman" w:hAnsi="Times New Roman"/>
          <w:lang w:eastAsia="ru-RU"/>
        </w:rPr>
        <w:t>Способен воспринимать межкультурное разнообразие общества в социально-историческом, этическом и философском контекстах</w:t>
      </w:r>
    </w:p>
    <w:tbl>
      <w:tblPr>
        <w:tblW w:w="4856" w:type="pct"/>
        <w:jc w:val="center"/>
        <w:tblCellMar>
          <w:left w:w="113" w:type="dxa"/>
        </w:tblCellMar>
        <w:tblLook w:val="0000" w:firstRow="0" w:lastRow="0" w:firstColumn="0" w:lastColumn="0" w:noHBand="0" w:noVBand="0"/>
      </w:tblPr>
      <w:tblGrid>
        <w:gridCol w:w="2507"/>
        <w:gridCol w:w="6568"/>
      </w:tblGrid>
      <w:tr w:rsidR="00CC58C6" w:rsidRPr="00E30C71" w14:paraId="48B9E91B" w14:textId="77777777" w:rsidTr="00541C33">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2CB3871A" w14:textId="77777777" w:rsidR="00CC58C6" w:rsidRPr="00E30C71" w:rsidRDefault="00CC58C6" w:rsidP="00541C33">
            <w:pPr>
              <w:widowControl w:val="0"/>
              <w:suppressAutoHyphens/>
              <w:spacing w:after="0" w:line="240" w:lineRule="auto"/>
              <w:ind w:left="-57" w:right="-57"/>
              <w:jc w:val="center"/>
              <w:rPr>
                <w:rFonts w:ascii="Times New Roman" w:hAnsi="Times New Roman"/>
                <w:i/>
                <w:kern w:val="1"/>
                <w:lang w:eastAsia="ru-RU"/>
              </w:rPr>
            </w:pPr>
            <w:r w:rsidRPr="00E30C71">
              <w:rPr>
                <w:rFonts w:ascii="Times New Roman" w:hAnsi="Times New Roman"/>
                <w:b/>
                <w:kern w:val="1"/>
                <w:lang w:eastAsia="ru-RU"/>
              </w:rPr>
              <w:t>Код и содержание индикаторов достижения</w:t>
            </w:r>
          </w:p>
        </w:tc>
        <w:tc>
          <w:tcPr>
            <w:tcW w:w="3619" w:type="pct"/>
            <w:tcBorders>
              <w:top w:val="single" w:sz="4" w:space="0" w:color="000001"/>
              <w:left w:val="single" w:sz="4" w:space="0" w:color="000001"/>
              <w:bottom w:val="single" w:sz="4" w:space="0" w:color="000001"/>
              <w:right w:val="single" w:sz="4" w:space="0" w:color="000001"/>
            </w:tcBorders>
            <w:vAlign w:val="center"/>
          </w:tcPr>
          <w:p w14:paraId="7E52C76F" w14:textId="77777777" w:rsidR="00CC58C6" w:rsidRPr="00E30C71" w:rsidRDefault="00CC58C6" w:rsidP="00541C33">
            <w:pPr>
              <w:widowControl w:val="0"/>
              <w:suppressAutoHyphens/>
              <w:spacing w:after="0" w:line="240" w:lineRule="auto"/>
              <w:ind w:left="-57" w:right="-57"/>
              <w:jc w:val="center"/>
              <w:rPr>
                <w:rFonts w:ascii="Times New Roman" w:hAnsi="Times New Roman"/>
                <w:b/>
                <w:kern w:val="1"/>
                <w:lang w:eastAsia="ru-RU"/>
              </w:rPr>
            </w:pPr>
            <w:r w:rsidRPr="00E30C71">
              <w:rPr>
                <w:rFonts w:ascii="Times New Roman" w:hAnsi="Times New Roman"/>
                <w:b/>
                <w:kern w:val="1"/>
                <w:lang w:eastAsia="ru-RU"/>
              </w:rPr>
              <w:t>Планируемые результаты обучения по дисциплине</w:t>
            </w:r>
          </w:p>
        </w:tc>
      </w:tr>
      <w:tr w:rsidR="00CC58C6" w:rsidRPr="00E30C71" w14:paraId="3B57376A" w14:textId="77777777" w:rsidTr="00541C33">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24AB4F53" w14:textId="70539844" w:rsidR="00CC58C6" w:rsidRPr="006E5258" w:rsidRDefault="00B96AC4" w:rsidP="00B96AC4">
            <w:pPr>
              <w:widowControl w:val="0"/>
              <w:suppressAutoHyphens/>
              <w:spacing w:after="0" w:line="240" w:lineRule="auto"/>
              <w:ind w:left="-57" w:right="-57"/>
              <w:jc w:val="both"/>
              <w:rPr>
                <w:rFonts w:ascii="Times New Roman" w:hAnsi="Times New Roman"/>
                <w:iCs/>
                <w:kern w:val="1"/>
                <w:lang w:eastAsia="ru-RU"/>
              </w:rPr>
            </w:pPr>
            <w:r w:rsidRPr="00B96AC4">
              <w:rPr>
                <w:rFonts w:ascii="Times New Roman" w:hAnsi="Times New Roman"/>
                <w:iCs/>
                <w:kern w:val="1"/>
                <w:lang w:eastAsia="ru-RU"/>
              </w:rPr>
              <w:t>УК-5.4</w:t>
            </w:r>
            <w:proofErr w:type="gramStart"/>
            <w:r w:rsidRPr="00B96AC4">
              <w:rPr>
                <w:rFonts w:ascii="Times New Roman" w:hAnsi="Times New Roman"/>
                <w:iCs/>
                <w:kern w:val="1"/>
                <w:lang w:eastAsia="ru-RU"/>
              </w:rPr>
              <w:t>: Демонстрирует</w:t>
            </w:r>
            <w:proofErr w:type="gramEnd"/>
            <w:r w:rsidRPr="00B96AC4">
              <w:rPr>
                <w:rFonts w:ascii="Times New Roman" w:hAnsi="Times New Roman"/>
                <w:iCs/>
                <w:kern w:val="1"/>
                <w:lang w:eastAsia="ru-RU"/>
              </w:rPr>
              <w:t xml:space="preserve"> толерантное восприятие социальных и культурных различий, </w:t>
            </w:r>
            <w:proofErr w:type="spellStart"/>
            <w:r w:rsidRPr="00B96AC4">
              <w:rPr>
                <w:rFonts w:ascii="Times New Roman" w:hAnsi="Times New Roman"/>
                <w:iCs/>
                <w:kern w:val="1"/>
                <w:lang w:eastAsia="ru-RU"/>
              </w:rPr>
              <w:t>уважи</w:t>
            </w:r>
            <w:proofErr w:type="spellEnd"/>
            <w:r w:rsidRPr="00B96AC4">
              <w:rPr>
                <w:rFonts w:ascii="Times New Roman" w:hAnsi="Times New Roman"/>
                <w:iCs/>
                <w:kern w:val="1"/>
                <w:lang w:eastAsia="ru-RU"/>
              </w:rPr>
              <w:t xml:space="preserve">-тельное и бережное отношению к </w:t>
            </w:r>
            <w:proofErr w:type="spellStart"/>
            <w:r w:rsidRPr="00B96AC4">
              <w:rPr>
                <w:rFonts w:ascii="Times New Roman" w:hAnsi="Times New Roman"/>
                <w:iCs/>
                <w:kern w:val="1"/>
                <w:lang w:eastAsia="ru-RU"/>
              </w:rPr>
              <w:t>историческо-му</w:t>
            </w:r>
            <w:proofErr w:type="spellEnd"/>
            <w:r w:rsidRPr="00B96AC4">
              <w:rPr>
                <w:rFonts w:ascii="Times New Roman" w:hAnsi="Times New Roman"/>
                <w:iCs/>
                <w:kern w:val="1"/>
                <w:lang w:eastAsia="ru-RU"/>
              </w:rPr>
              <w:t xml:space="preserve"> наследию и культурным традициям</w:t>
            </w:r>
          </w:p>
        </w:tc>
        <w:tc>
          <w:tcPr>
            <w:tcW w:w="3619" w:type="pct"/>
            <w:tcBorders>
              <w:top w:val="single" w:sz="4" w:space="0" w:color="000001"/>
              <w:left w:val="single" w:sz="4" w:space="0" w:color="000001"/>
              <w:bottom w:val="single" w:sz="4" w:space="0" w:color="000001"/>
              <w:right w:val="single" w:sz="4" w:space="0" w:color="000001"/>
            </w:tcBorders>
          </w:tcPr>
          <w:p w14:paraId="418F1EA4" w14:textId="77777777" w:rsidR="00B96AC4" w:rsidRPr="00B96AC4" w:rsidRDefault="00B96AC4" w:rsidP="00B96AC4">
            <w:pPr>
              <w:widowControl w:val="0"/>
              <w:suppressAutoHyphens/>
              <w:spacing w:after="0" w:line="240" w:lineRule="auto"/>
              <w:ind w:left="-57" w:right="-57"/>
              <w:jc w:val="both"/>
              <w:rPr>
                <w:rFonts w:ascii="Times New Roman" w:eastAsia="Times New Roman" w:hAnsi="Times New Roman"/>
                <w:kern w:val="1"/>
                <w:lang w:eastAsia="ru-RU"/>
              </w:rPr>
            </w:pPr>
            <w:r w:rsidRPr="00B96AC4">
              <w:rPr>
                <w:rFonts w:ascii="Times New Roman" w:eastAsia="Times New Roman" w:hAnsi="Times New Roman"/>
                <w:b/>
                <w:bCs/>
                <w:kern w:val="1"/>
                <w:lang w:eastAsia="ru-RU"/>
              </w:rPr>
              <w:t>Знать:</w:t>
            </w:r>
            <w:r w:rsidRPr="00B96AC4">
              <w:rPr>
                <w:rFonts w:ascii="Times New Roman" w:eastAsia="Times New Roman" w:hAnsi="Times New Roman"/>
                <w:kern w:val="1"/>
                <w:lang w:eastAsia="ru-RU"/>
              </w:rPr>
              <w:t xml:space="preserve"> фундаментальные достижения, изобретения, открытия и свершения, связанные с развитием русской земли и российской цивилизации, представлять их в актуальной и значимой перспективе</w:t>
            </w:r>
          </w:p>
          <w:p w14:paraId="2A97610E" w14:textId="77777777" w:rsidR="00B96AC4" w:rsidRPr="00B96AC4" w:rsidRDefault="00B96AC4" w:rsidP="00B96AC4">
            <w:pPr>
              <w:widowControl w:val="0"/>
              <w:suppressAutoHyphens/>
              <w:spacing w:after="0" w:line="240" w:lineRule="auto"/>
              <w:ind w:left="-57" w:right="-57"/>
              <w:jc w:val="both"/>
              <w:rPr>
                <w:rFonts w:ascii="Times New Roman" w:eastAsia="Times New Roman" w:hAnsi="Times New Roman"/>
                <w:kern w:val="1"/>
                <w:lang w:eastAsia="ru-RU"/>
              </w:rPr>
            </w:pPr>
            <w:r w:rsidRPr="00B96AC4">
              <w:rPr>
                <w:rFonts w:ascii="Times New Roman" w:eastAsia="Times New Roman" w:hAnsi="Times New Roman"/>
                <w:b/>
                <w:bCs/>
                <w:kern w:val="1"/>
                <w:lang w:eastAsia="ru-RU"/>
              </w:rPr>
              <w:t>Уметь:</w:t>
            </w:r>
            <w:r w:rsidRPr="00B96AC4">
              <w:rPr>
                <w:rFonts w:ascii="Times New Roman" w:eastAsia="Times New Roman" w:hAnsi="Times New Roman"/>
                <w:kern w:val="1"/>
                <w:lang w:eastAsia="ru-RU"/>
              </w:rPr>
              <w:t xml:space="preserve"> адекватно воспринимать актуальные социальные и культурные различий, уважительно и бережно относиться к историческому наследию и культурным традициям</w:t>
            </w:r>
          </w:p>
          <w:p w14:paraId="5AE91854" w14:textId="0C732A02" w:rsidR="00CC58C6" w:rsidRPr="00B96AC4" w:rsidRDefault="00B96AC4" w:rsidP="00B96AC4">
            <w:pPr>
              <w:widowControl w:val="0"/>
              <w:suppressAutoHyphens/>
              <w:spacing w:after="0" w:line="240" w:lineRule="auto"/>
              <w:ind w:left="-57" w:right="-57"/>
              <w:jc w:val="both"/>
              <w:rPr>
                <w:rFonts w:ascii="Times New Roman" w:eastAsia="Times New Roman" w:hAnsi="Times New Roman"/>
                <w:kern w:val="1"/>
                <w:lang w:eastAsia="ru-RU"/>
              </w:rPr>
            </w:pPr>
            <w:r w:rsidRPr="00B96AC4">
              <w:rPr>
                <w:rFonts w:ascii="Times New Roman" w:eastAsia="Times New Roman" w:hAnsi="Times New Roman"/>
                <w:b/>
                <w:bCs/>
                <w:kern w:val="1"/>
                <w:lang w:eastAsia="ru-RU"/>
              </w:rPr>
              <w:t>Владеть:</w:t>
            </w:r>
            <w:r w:rsidRPr="00B96AC4">
              <w:rPr>
                <w:rFonts w:ascii="Times New Roman" w:eastAsia="Times New Roman" w:hAnsi="Times New Roman"/>
                <w:kern w:val="1"/>
                <w:lang w:eastAsia="ru-RU"/>
              </w:rPr>
              <w:t xml:space="preserve"> навыками осознанного выбора ценностных ориентиров и гражданской позиции</w:t>
            </w:r>
          </w:p>
        </w:tc>
      </w:tr>
      <w:tr w:rsidR="00CC58C6" w:rsidRPr="00E30C71" w14:paraId="525F9CAB" w14:textId="77777777" w:rsidTr="00541C33">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3E3C8F59" w14:textId="67E48EB4" w:rsidR="00CC58C6" w:rsidRPr="006E5258" w:rsidRDefault="00B96AC4" w:rsidP="00B96AC4">
            <w:pPr>
              <w:widowControl w:val="0"/>
              <w:spacing w:after="0" w:line="240" w:lineRule="auto"/>
              <w:jc w:val="both"/>
              <w:rPr>
                <w:rFonts w:ascii="Times New Roman" w:hAnsi="Times New Roman"/>
                <w:iCs/>
                <w:kern w:val="1"/>
                <w:lang w:eastAsia="ru-RU"/>
              </w:rPr>
            </w:pPr>
            <w:r w:rsidRPr="00B96AC4">
              <w:rPr>
                <w:rFonts w:ascii="Times New Roman" w:hAnsi="Times New Roman"/>
                <w:iCs/>
                <w:kern w:val="1"/>
                <w:lang w:eastAsia="ru-RU"/>
              </w:rPr>
              <w:t>УК-5.5</w:t>
            </w:r>
            <w:proofErr w:type="gramStart"/>
            <w:r w:rsidRPr="00B96AC4">
              <w:rPr>
                <w:rFonts w:ascii="Times New Roman" w:hAnsi="Times New Roman"/>
                <w:iCs/>
                <w:kern w:val="1"/>
                <w:lang w:eastAsia="ru-RU"/>
              </w:rPr>
              <w:t>: Находит</w:t>
            </w:r>
            <w:proofErr w:type="gramEnd"/>
            <w:r w:rsidRPr="00B96AC4">
              <w:rPr>
                <w:rFonts w:ascii="Times New Roman" w:hAnsi="Times New Roman"/>
                <w:iCs/>
                <w:kern w:val="1"/>
                <w:lang w:eastAsia="ru-RU"/>
              </w:rPr>
              <w:t xml:space="preserve"> и использует необходимую для саморазвития и взаимодействия с другими людьми информацию о культурных особенностях и традициях различных социальных групп</w:t>
            </w:r>
          </w:p>
        </w:tc>
        <w:tc>
          <w:tcPr>
            <w:tcW w:w="3619" w:type="pct"/>
            <w:tcBorders>
              <w:top w:val="single" w:sz="4" w:space="0" w:color="000001"/>
              <w:left w:val="single" w:sz="4" w:space="0" w:color="000001"/>
              <w:bottom w:val="single" w:sz="4" w:space="0" w:color="000001"/>
              <w:right w:val="single" w:sz="4" w:space="0" w:color="000001"/>
            </w:tcBorders>
          </w:tcPr>
          <w:p w14:paraId="6821E2D6" w14:textId="77777777" w:rsidR="00B96AC4" w:rsidRPr="00B96AC4" w:rsidRDefault="00B96AC4" w:rsidP="00B96AC4">
            <w:pPr>
              <w:widowControl w:val="0"/>
              <w:suppressAutoHyphens/>
              <w:spacing w:after="0" w:line="240" w:lineRule="auto"/>
              <w:ind w:left="-57" w:right="-57"/>
              <w:jc w:val="both"/>
              <w:rPr>
                <w:rFonts w:ascii="Times New Roman" w:hAnsi="Times New Roman"/>
                <w:kern w:val="1"/>
                <w:lang w:eastAsia="ru-RU"/>
              </w:rPr>
            </w:pPr>
            <w:r w:rsidRPr="00B96AC4">
              <w:rPr>
                <w:rFonts w:ascii="Times New Roman" w:hAnsi="Times New Roman"/>
                <w:b/>
                <w:bCs/>
                <w:kern w:val="1"/>
                <w:lang w:eastAsia="ru-RU"/>
              </w:rPr>
              <w:t>Знать:</w:t>
            </w:r>
            <w:r w:rsidRPr="00B96AC4">
              <w:rPr>
                <w:rFonts w:ascii="Times New Roman" w:hAnsi="Times New Roman"/>
                <w:kern w:val="1"/>
                <w:lang w:eastAsia="ru-RU"/>
              </w:rPr>
              <w:t xml:space="preserve"> особенности современной политической организации российского общества, каузальную природу и специфику его актуальной трансформации, ценностное обеспечение традиционных институциональных решений и особую </w:t>
            </w:r>
            <w:proofErr w:type="spellStart"/>
            <w:r w:rsidRPr="00B96AC4">
              <w:rPr>
                <w:rFonts w:ascii="Times New Roman" w:hAnsi="Times New Roman"/>
                <w:kern w:val="1"/>
                <w:lang w:eastAsia="ru-RU"/>
              </w:rPr>
              <w:t>поливариантность</w:t>
            </w:r>
            <w:proofErr w:type="spellEnd"/>
            <w:r w:rsidRPr="00B96AC4">
              <w:rPr>
                <w:rFonts w:ascii="Times New Roman" w:hAnsi="Times New Roman"/>
                <w:kern w:val="1"/>
                <w:lang w:eastAsia="ru-RU"/>
              </w:rPr>
              <w:t xml:space="preserve"> взаимоотношений российского государства и общества в федеративном измерении</w:t>
            </w:r>
          </w:p>
          <w:p w14:paraId="77081444" w14:textId="77777777" w:rsidR="00B96AC4" w:rsidRPr="00B96AC4" w:rsidRDefault="00B96AC4" w:rsidP="00B96AC4">
            <w:pPr>
              <w:widowControl w:val="0"/>
              <w:suppressAutoHyphens/>
              <w:spacing w:after="0" w:line="240" w:lineRule="auto"/>
              <w:ind w:left="-57" w:right="-57"/>
              <w:jc w:val="both"/>
              <w:rPr>
                <w:rFonts w:ascii="Times New Roman" w:hAnsi="Times New Roman"/>
                <w:kern w:val="1"/>
                <w:lang w:eastAsia="ru-RU"/>
              </w:rPr>
            </w:pPr>
            <w:r w:rsidRPr="00B96AC4">
              <w:rPr>
                <w:rFonts w:ascii="Times New Roman" w:hAnsi="Times New Roman"/>
                <w:b/>
                <w:bCs/>
                <w:kern w:val="1"/>
                <w:lang w:eastAsia="ru-RU"/>
              </w:rPr>
              <w:t>Уметь:</w:t>
            </w:r>
            <w:r w:rsidRPr="00B96AC4">
              <w:rPr>
                <w:rFonts w:ascii="Times New Roman" w:hAnsi="Times New Roman"/>
                <w:kern w:val="1"/>
                <w:lang w:eastAsia="ru-RU"/>
              </w:rPr>
              <w:t xml:space="preserve"> находить и использовать необходимую для саморазвития и взаимодействия с другими людьми информацию о культурных особенностях и традициях различных социальных групп</w:t>
            </w:r>
          </w:p>
          <w:p w14:paraId="777B5B04" w14:textId="0BFE5D75" w:rsidR="00CC58C6" w:rsidRPr="00B96AC4" w:rsidRDefault="00B96AC4" w:rsidP="00B96AC4">
            <w:pPr>
              <w:widowControl w:val="0"/>
              <w:suppressAutoHyphens/>
              <w:spacing w:after="0" w:line="240" w:lineRule="auto"/>
              <w:ind w:left="-57" w:right="-57"/>
              <w:jc w:val="both"/>
              <w:rPr>
                <w:rFonts w:ascii="Times New Roman" w:hAnsi="Times New Roman"/>
                <w:kern w:val="1"/>
                <w:lang w:eastAsia="ru-RU"/>
              </w:rPr>
            </w:pPr>
            <w:r w:rsidRPr="00B96AC4">
              <w:rPr>
                <w:rFonts w:ascii="Times New Roman" w:hAnsi="Times New Roman"/>
                <w:b/>
                <w:bCs/>
                <w:kern w:val="1"/>
                <w:lang w:eastAsia="ru-RU"/>
              </w:rPr>
              <w:t>Владеть:</w:t>
            </w:r>
            <w:r w:rsidRPr="00B96AC4">
              <w:rPr>
                <w:rFonts w:ascii="Times New Roman" w:hAnsi="Times New Roman"/>
                <w:kern w:val="1"/>
                <w:lang w:eastAsia="ru-RU"/>
              </w:rPr>
              <w:t xml:space="preserve"> навыками аргументированного обсуждения и решения проблем мировоззренческого, общественного и личностного характера</w:t>
            </w:r>
          </w:p>
        </w:tc>
      </w:tr>
      <w:tr w:rsidR="006E5258" w:rsidRPr="00E30C71" w14:paraId="18BEC98D" w14:textId="77777777" w:rsidTr="00541C33">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2EA5C0F1" w14:textId="77777777" w:rsidR="00B96AC4" w:rsidRPr="00B96AC4" w:rsidRDefault="00B96AC4" w:rsidP="00B96AC4">
            <w:pPr>
              <w:widowControl w:val="0"/>
              <w:spacing w:after="0" w:line="240" w:lineRule="auto"/>
              <w:jc w:val="both"/>
              <w:rPr>
                <w:rFonts w:ascii="Times New Roman" w:hAnsi="Times New Roman"/>
                <w:iCs/>
                <w:kern w:val="1"/>
                <w:lang w:eastAsia="ru-RU"/>
              </w:rPr>
            </w:pPr>
            <w:r w:rsidRPr="00B96AC4">
              <w:rPr>
                <w:rFonts w:ascii="Times New Roman" w:hAnsi="Times New Roman"/>
                <w:iCs/>
                <w:kern w:val="1"/>
                <w:lang w:eastAsia="ru-RU"/>
              </w:rPr>
              <w:t>УК-5.6</w:t>
            </w:r>
            <w:proofErr w:type="gramStart"/>
            <w:r w:rsidRPr="00B96AC4">
              <w:rPr>
                <w:rFonts w:ascii="Times New Roman" w:hAnsi="Times New Roman"/>
                <w:iCs/>
                <w:kern w:val="1"/>
                <w:lang w:eastAsia="ru-RU"/>
              </w:rPr>
              <w:t>: Проявляет</w:t>
            </w:r>
            <w:proofErr w:type="gramEnd"/>
            <w:r w:rsidRPr="00B96AC4">
              <w:rPr>
                <w:rFonts w:ascii="Times New Roman" w:hAnsi="Times New Roman"/>
                <w:iCs/>
                <w:kern w:val="1"/>
                <w:lang w:eastAsia="ru-RU"/>
              </w:rPr>
              <w:t xml:space="preserve"> в своём поведении уважительное отношение к историческому наследию и социокультурным традициям различных социальных групп, опирающееся на знание этапов исторического развития России в контексте мировой истории и культурных</w:t>
            </w:r>
          </w:p>
          <w:p w14:paraId="0F634D56" w14:textId="27E7AF99" w:rsidR="006E5258" w:rsidRPr="006E5258" w:rsidRDefault="00B96AC4" w:rsidP="00B96AC4">
            <w:pPr>
              <w:widowControl w:val="0"/>
              <w:spacing w:after="0" w:line="240" w:lineRule="auto"/>
              <w:jc w:val="both"/>
              <w:rPr>
                <w:rFonts w:ascii="Times New Roman" w:hAnsi="Times New Roman"/>
                <w:iCs/>
                <w:kern w:val="1"/>
                <w:lang w:eastAsia="ru-RU"/>
              </w:rPr>
            </w:pPr>
            <w:r w:rsidRPr="00B96AC4">
              <w:rPr>
                <w:rFonts w:ascii="Times New Roman" w:hAnsi="Times New Roman"/>
                <w:iCs/>
                <w:kern w:val="1"/>
                <w:lang w:eastAsia="ru-RU"/>
              </w:rPr>
              <w:t>традиций мира</w:t>
            </w:r>
          </w:p>
        </w:tc>
        <w:tc>
          <w:tcPr>
            <w:tcW w:w="3619" w:type="pct"/>
            <w:tcBorders>
              <w:top w:val="single" w:sz="4" w:space="0" w:color="000001"/>
              <w:left w:val="single" w:sz="4" w:space="0" w:color="000001"/>
              <w:bottom w:val="single" w:sz="4" w:space="0" w:color="000001"/>
              <w:right w:val="single" w:sz="4" w:space="0" w:color="000001"/>
            </w:tcBorders>
          </w:tcPr>
          <w:p w14:paraId="0DE1CA37" w14:textId="77777777" w:rsidR="00B96AC4" w:rsidRPr="00B96AC4" w:rsidRDefault="00B96AC4" w:rsidP="00B96AC4">
            <w:pPr>
              <w:widowControl w:val="0"/>
              <w:suppressAutoHyphens/>
              <w:spacing w:after="0" w:line="240" w:lineRule="auto"/>
              <w:ind w:left="-57" w:right="-57"/>
              <w:jc w:val="both"/>
              <w:rPr>
                <w:rFonts w:ascii="Times New Roman" w:hAnsi="Times New Roman"/>
                <w:kern w:val="1"/>
                <w:lang w:eastAsia="ru-RU"/>
              </w:rPr>
            </w:pPr>
            <w:proofErr w:type="gramStart"/>
            <w:r w:rsidRPr="00B96AC4">
              <w:rPr>
                <w:rFonts w:ascii="Times New Roman" w:hAnsi="Times New Roman"/>
                <w:b/>
                <w:bCs/>
                <w:kern w:val="1"/>
                <w:lang w:eastAsia="ru-RU"/>
              </w:rPr>
              <w:t>Знать:</w:t>
            </w:r>
            <w:r w:rsidRPr="00B96AC4">
              <w:rPr>
                <w:rFonts w:ascii="Times New Roman" w:hAnsi="Times New Roman"/>
                <w:kern w:val="1"/>
                <w:lang w:eastAsia="ru-RU"/>
              </w:rPr>
              <w:t xml:space="preserve">  фундаментальные</w:t>
            </w:r>
            <w:proofErr w:type="gramEnd"/>
            <w:r w:rsidRPr="00B96AC4">
              <w:rPr>
                <w:rFonts w:ascii="Times New Roman" w:hAnsi="Times New Roman"/>
                <w:kern w:val="1"/>
                <w:lang w:eastAsia="ru-RU"/>
              </w:rPr>
              <w:t xml:space="preserve"> ценностные принципы российской цивилизации (такие как многообразие, суверенность, согласие, доверие и созидание), а также перспективные ценностные ориентиры российского цивилизационного развития (такие как стабильность, миссия, ответственность и справедливость</w:t>
            </w:r>
          </w:p>
          <w:p w14:paraId="2A176764" w14:textId="77777777" w:rsidR="00B96AC4" w:rsidRPr="00B96AC4" w:rsidRDefault="00B96AC4" w:rsidP="00B96AC4">
            <w:pPr>
              <w:widowControl w:val="0"/>
              <w:suppressAutoHyphens/>
              <w:spacing w:after="0" w:line="240" w:lineRule="auto"/>
              <w:ind w:left="-57" w:right="-57"/>
              <w:jc w:val="both"/>
              <w:rPr>
                <w:rFonts w:ascii="Times New Roman" w:hAnsi="Times New Roman"/>
                <w:kern w:val="1"/>
                <w:lang w:eastAsia="ru-RU"/>
              </w:rPr>
            </w:pPr>
            <w:r w:rsidRPr="00B96AC4">
              <w:rPr>
                <w:rFonts w:ascii="Times New Roman" w:hAnsi="Times New Roman"/>
                <w:b/>
                <w:bCs/>
                <w:kern w:val="1"/>
                <w:lang w:eastAsia="ru-RU"/>
              </w:rPr>
              <w:t>Уметь:</w:t>
            </w:r>
            <w:r w:rsidRPr="00B96AC4">
              <w:rPr>
                <w:rFonts w:ascii="Times New Roman" w:hAnsi="Times New Roman"/>
                <w:kern w:val="1"/>
                <w:lang w:eastAsia="ru-RU"/>
              </w:rPr>
              <w:t xml:space="preserve"> проявлять в своём поведении уважительное отношение к историческому наследию и социокультурным традициям различных социальных групп, опирающееся на знание этапов исторического развития России в контексте мировой истории и культурных традиций мира</w:t>
            </w:r>
          </w:p>
          <w:p w14:paraId="5EE61EC6" w14:textId="77777777" w:rsidR="00B96AC4" w:rsidRPr="00B96AC4" w:rsidRDefault="00B96AC4" w:rsidP="00B96AC4">
            <w:pPr>
              <w:widowControl w:val="0"/>
              <w:suppressAutoHyphens/>
              <w:spacing w:after="0" w:line="240" w:lineRule="auto"/>
              <w:ind w:left="-57" w:right="-57"/>
              <w:jc w:val="both"/>
              <w:rPr>
                <w:rFonts w:ascii="Times New Roman" w:hAnsi="Times New Roman"/>
                <w:kern w:val="1"/>
                <w:lang w:eastAsia="ru-RU"/>
              </w:rPr>
            </w:pPr>
            <w:r w:rsidRPr="00B96AC4">
              <w:rPr>
                <w:rFonts w:ascii="Times New Roman" w:hAnsi="Times New Roman"/>
                <w:kern w:val="1"/>
                <w:lang w:eastAsia="ru-RU"/>
              </w:rPr>
              <w:t>проявлять в своём поведении уважительное отношение к историческому наследию и социокультурным традициям различных социальных групп, опирающееся на знание этапов исторического развития России в контексте мировой истории и культурных традиций мира</w:t>
            </w:r>
          </w:p>
          <w:p w14:paraId="6F9A97CF" w14:textId="3D377BA7" w:rsidR="006E5258" w:rsidRPr="00B96AC4" w:rsidRDefault="00B96AC4" w:rsidP="00B96AC4">
            <w:pPr>
              <w:widowControl w:val="0"/>
              <w:suppressAutoHyphens/>
              <w:spacing w:after="0" w:line="240" w:lineRule="auto"/>
              <w:ind w:left="-57" w:right="-57"/>
              <w:jc w:val="both"/>
              <w:rPr>
                <w:rFonts w:ascii="Times New Roman" w:hAnsi="Times New Roman"/>
                <w:kern w:val="1"/>
                <w:lang w:eastAsia="ru-RU"/>
              </w:rPr>
            </w:pPr>
            <w:proofErr w:type="gramStart"/>
            <w:r w:rsidRPr="00B96AC4">
              <w:rPr>
                <w:rFonts w:ascii="Times New Roman" w:hAnsi="Times New Roman"/>
                <w:b/>
                <w:bCs/>
                <w:kern w:val="1"/>
                <w:lang w:eastAsia="ru-RU"/>
              </w:rPr>
              <w:t>Владеть:</w:t>
            </w:r>
            <w:r w:rsidRPr="00B96AC4">
              <w:rPr>
                <w:rFonts w:ascii="Times New Roman" w:hAnsi="Times New Roman"/>
                <w:kern w:val="1"/>
                <w:lang w:eastAsia="ru-RU"/>
              </w:rPr>
              <w:t xml:space="preserve">  развитым</w:t>
            </w:r>
            <w:proofErr w:type="gramEnd"/>
            <w:r w:rsidRPr="00B96AC4">
              <w:rPr>
                <w:rFonts w:ascii="Times New Roman" w:hAnsi="Times New Roman"/>
                <w:kern w:val="1"/>
                <w:lang w:eastAsia="ru-RU"/>
              </w:rPr>
              <w:t xml:space="preserve"> чувством гражданственности и патриотизма, навыками самостоятельного критического мышления</w:t>
            </w:r>
          </w:p>
        </w:tc>
      </w:tr>
      <w:tr w:rsidR="006E5258" w:rsidRPr="00E30C71" w14:paraId="07C243A4" w14:textId="77777777" w:rsidTr="00541C33">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637A2BA9" w14:textId="59D7E49A" w:rsidR="006E5258" w:rsidRPr="006E5258" w:rsidRDefault="00B96AC4" w:rsidP="00B96AC4">
            <w:pPr>
              <w:widowControl w:val="0"/>
              <w:spacing w:after="0" w:line="240" w:lineRule="auto"/>
              <w:jc w:val="both"/>
              <w:rPr>
                <w:rFonts w:ascii="Times New Roman" w:hAnsi="Times New Roman"/>
                <w:iCs/>
                <w:kern w:val="1"/>
                <w:lang w:eastAsia="ru-RU"/>
              </w:rPr>
            </w:pPr>
            <w:r w:rsidRPr="00B96AC4">
              <w:rPr>
                <w:rFonts w:ascii="Times New Roman" w:hAnsi="Times New Roman"/>
                <w:iCs/>
                <w:kern w:val="1"/>
                <w:lang w:eastAsia="ru-RU"/>
              </w:rPr>
              <w:t>УК-5.7</w:t>
            </w:r>
            <w:proofErr w:type="gramStart"/>
            <w:r w:rsidRPr="00B96AC4">
              <w:rPr>
                <w:rFonts w:ascii="Times New Roman" w:hAnsi="Times New Roman"/>
                <w:iCs/>
                <w:kern w:val="1"/>
                <w:lang w:eastAsia="ru-RU"/>
              </w:rPr>
              <w:t>: Сознательно</w:t>
            </w:r>
            <w:proofErr w:type="gramEnd"/>
            <w:r w:rsidRPr="00B96AC4">
              <w:rPr>
                <w:rFonts w:ascii="Times New Roman" w:hAnsi="Times New Roman"/>
                <w:iCs/>
                <w:kern w:val="1"/>
                <w:lang w:eastAsia="ru-RU"/>
              </w:rPr>
              <w:t xml:space="preserve"> выбирает ценностные ориентиры и гражданскую позицию; аргументировано обсуждает и решает </w:t>
            </w:r>
            <w:r w:rsidRPr="00B96AC4">
              <w:rPr>
                <w:rFonts w:ascii="Times New Roman" w:hAnsi="Times New Roman"/>
                <w:iCs/>
                <w:kern w:val="1"/>
                <w:lang w:eastAsia="ru-RU"/>
              </w:rPr>
              <w:lastRenderedPageBreak/>
              <w:t>проблемы мировоззренческого, общественного и личностного характера</w:t>
            </w:r>
          </w:p>
        </w:tc>
        <w:tc>
          <w:tcPr>
            <w:tcW w:w="3619" w:type="pct"/>
            <w:tcBorders>
              <w:top w:val="single" w:sz="4" w:space="0" w:color="000001"/>
              <w:left w:val="single" w:sz="4" w:space="0" w:color="000001"/>
              <w:bottom w:val="single" w:sz="4" w:space="0" w:color="000001"/>
              <w:right w:val="single" w:sz="4" w:space="0" w:color="000001"/>
            </w:tcBorders>
          </w:tcPr>
          <w:p w14:paraId="3A8DBDC9" w14:textId="77777777" w:rsidR="00B96AC4" w:rsidRPr="00B96AC4" w:rsidRDefault="00B96AC4" w:rsidP="00B96AC4">
            <w:pPr>
              <w:widowControl w:val="0"/>
              <w:suppressAutoHyphens/>
              <w:spacing w:after="0" w:line="240" w:lineRule="auto"/>
              <w:ind w:left="-57" w:right="-57"/>
              <w:jc w:val="both"/>
              <w:rPr>
                <w:rFonts w:ascii="Times New Roman" w:hAnsi="Times New Roman"/>
                <w:kern w:val="1"/>
                <w:lang w:eastAsia="ru-RU"/>
              </w:rPr>
            </w:pPr>
            <w:r w:rsidRPr="00B96AC4">
              <w:rPr>
                <w:rFonts w:ascii="Times New Roman" w:hAnsi="Times New Roman"/>
                <w:b/>
                <w:bCs/>
                <w:kern w:val="1"/>
                <w:lang w:eastAsia="ru-RU"/>
              </w:rPr>
              <w:lastRenderedPageBreak/>
              <w:t>Знать:</w:t>
            </w:r>
            <w:r w:rsidRPr="00B96AC4">
              <w:rPr>
                <w:rFonts w:ascii="Times New Roman" w:hAnsi="Times New Roman"/>
                <w:kern w:val="1"/>
                <w:lang w:eastAsia="ru-RU"/>
              </w:rPr>
              <w:t xml:space="preserve"> фундаментальные ценностные принципы российской цивилизации (такие как многообразие, суверенность, согласие, доверие и созидание), а также перспективные ценностные ориентиры российского цивилизационного развития (такие как стабильность, миссия, ответственность и справедливость</w:t>
            </w:r>
          </w:p>
          <w:p w14:paraId="6AB6A4EE" w14:textId="77777777" w:rsidR="00B96AC4" w:rsidRPr="00B96AC4" w:rsidRDefault="00B96AC4" w:rsidP="00B96AC4">
            <w:pPr>
              <w:widowControl w:val="0"/>
              <w:suppressAutoHyphens/>
              <w:spacing w:after="0" w:line="240" w:lineRule="auto"/>
              <w:ind w:left="-57" w:right="-57"/>
              <w:jc w:val="both"/>
              <w:rPr>
                <w:rFonts w:ascii="Times New Roman" w:hAnsi="Times New Roman"/>
                <w:kern w:val="1"/>
                <w:lang w:eastAsia="ru-RU"/>
              </w:rPr>
            </w:pPr>
            <w:r w:rsidRPr="00B96AC4">
              <w:rPr>
                <w:rFonts w:ascii="Times New Roman" w:hAnsi="Times New Roman"/>
                <w:b/>
                <w:bCs/>
                <w:kern w:val="1"/>
                <w:lang w:eastAsia="ru-RU"/>
              </w:rPr>
              <w:t>Уметь:</w:t>
            </w:r>
            <w:r w:rsidRPr="00B96AC4">
              <w:rPr>
                <w:rFonts w:ascii="Times New Roman" w:hAnsi="Times New Roman"/>
                <w:kern w:val="1"/>
                <w:lang w:eastAsia="ru-RU"/>
              </w:rPr>
              <w:t xml:space="preserve"> проявлять в своём поведении уважительное отношение к </w:t>
            </w:r>
            <w:r w:rsidRPr="00B96AC4">
              <w:rPr>
                <w:rFonts w:ascii="Times New Roman" w:hAnsi="Times New Roman"/>
                <w:kern w:val="1"/>
                <w:lang w:eastAsia="ru-RU"/>
              </w:rPr>
              <w:lastRenderedPageBreak/>
              <w:t>историческому наследию и социокультурным традициям различных социальных групп, опирающееся на знание этапов исторического развития России в контексте мировой истории и культурных традиций мира</w:t>
            </w:r>
          </w:p>
          <w:p w14:paraId="60E9E34F" w14:textId="7BE2214A" w:rsidR="006E5258" w:rsidRPr="00B96AC4" w:rsidRDefault="00B96AC4" w:rsidP="00B96AC4">
            <w:pPr>
              <w:widowControl w:val="0"/>
              <w:suppressAutoHyphens/>
              <w:spacing w:after="0" w:line="240" w:lineRule="auto"/>
              <w:ind w:left="-57" w:right="-57"/>
              <w:jc w:val="both"/>
              <w:rPr>
                <w:rFonts w:ascii="Times New Roman" w:hAnsi="Times New Roman"/>
                <w:kern w:val="1"/>
                <w:lang w:eastAsia="ru-RU"/>
              </w:rPr>
            </w:pPr>
            <w:r w:rsidRPr="00B96AC4">
              <w:rPr>
                <w:rFonts w:ascii="Times New Roman" w:hAnsi="Times New Roman"/>
                <w:b/>
                <w:bCs/>
                <w:kern w:val="1"/>
                <w:lang w:eastAsia="ru-RU"/>
              </w:rPr>
              <w:t>Владеть:</w:t>
            </w:r>
            <w:r w:rsidRPr="00B96AC4">
              <w:rPr>
                <w:rFonts w:ascii="Times New Roman" w:hAnsi="Times New Roman"/>
                <w:kern w:val="1"/>
                <w:lang w:eastAsia="ru-RU"/>
              </w:rPr>
              <w:t xml:space="preserve"> навыками осознанного выбора ценностных ориентиров и гражданской позиции</w:t>
            </w:r>
          </w:p>
        </w:tc>
      </w:tr>
    </w:tbl>
    <w:p w14:paraId="390A1B79" w14:textId="77777777" w:rsidR="00CC58C6" w:rsidRPr="00E30C71" w:rsidRDefault="00CC58C6" w:rsidP="00CC58C6">
      <w:pPr>
        <w:widowControl w:val="0"/>
        <w:spacing w:after="0" w:line="240" w:lineRule="auto"/>
        <w:rPr>
          <w:rFonts w:ascii="Times New Roman" w:hAnsi="Times New Roman"/>
          <w:lang w:eastAsia="ru-RU"/>
        </w:rPr>
      </w:pPr>
    </w:p>
    <w:p w14:paraId="53CCB225"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Распределение заданий по типам и уровням сложности</w:t>
      </w:r>
    </w:p>
    <w:tbl>
      <w:tblPr>
        <w:tblStyle w:val="110"/>
        <w:tblW w:w="4790" w:type="pct"/>
        <w:jc w:val="center"/>
        <w:tblLook w:val="04A0" w:firstRow="1" w:lastRow="0" w:firstColumn="1" w:lastColumn="0" w:noHBand="0" w:noVBand="1"/>
      </w:tblPr>
      <w:tblGrid>
        <w:gridCol w:w="1786"/>
        <w:gridCol w:w="2222"/>
        <w:gridCol w:w="3552"/>
        <w:gridCol w:w="1392"/>
      </w:tblGrid>
      <w:tr w:rsidR="00CC58C6" w:rsidRPr="00E30C71" w14:paraId="7DEF6317" w14:textId="77777777" w:rsidTr="006233A2">
        <w:trPr>
          <w:trHeight w:val="20"/>
          <w:jc w:val="center"/>
        </w:trPr>
        <w:tc>
          <w:tcPr>
            <w:tcW w:w="998" w:type="pct"/>
            <w:tcBorders>
              <w:top w:val="single" w:sz="4" w:space="0" w:color="auto"/>
              <w:left w:val="single" w:sz="4" w:space="0" w:color="auto"/>
              <w:bottom w:val="single" w:sz="4" w:space="0" w:color="auto"/>
              <w:right w:val="single" w:sz="4" w:space="0" w:color="auto"/>
            </w:tcBorders>
            <w:hideMark/>
          </w:tcPr>
          <w:p w14:paraId="6EDB1054" w14:textId="77777777" w:rsidR="00CC58C6" w:rsidRPr="00E30C71" w:rsidRDefault="00CC58C6" w:rsidP="00541C33">
            <w:pPr>
              <w:widowControl w:val="0"/>
              <w:spacing w:after="0" w:line="240" w:lineRule="auto"/>
              <w:jc w:val="center"/>
              <w:rPr>
                <w:rFonts w:eastAsia="Calibri"/>
                <w:b/>
                <w:lang w:eastAsia="ru-RU"/>
              </w:rPr>
            </w:pPr>
            <w:r w:rsidRPr="00E30C71">
              <w:rPr>
                <w:rFonts w:eastAsia="Calibri"/>
                <w:b/>
                <w:lang w:eastAsia="ru-RU"/>
              </w:rPr>
              <w:t>Индикатор компетенции</w:t>
            </w:r>
          </w:p>
        </w:tc>
        <w:tc>
          <w:tcPr>
            <w:tcW w:w="1241" w:type="pct"/>
            <w:tcBorders>
              <w:top w:val="single" w:sz="4" w:space="0" w:color="auto"/>
              <w:left w:val="single" w:sz="4" w:space="0" w:color="auto"/>
              <w:bottom w:val="single" w:sz="4" w:space="0" w:color="auto"/>
              <w:right w:val="single" w:sz="4" w:space="0" w:color="auto"/>
            </w:tcBorders>
            <w:hideMark/>
          </w:tcPr>
          <w:p w14:paraId="650E4D04" w14:textId="77777777" w:rsidR="00CC58C6" w:rsidRPr="00E30C71" w:rsidRDefault="00CC58C6" w:rsidP="00541C33">
            <w:pPr>
              <w:widowControl w:val="0"/>
              <w:spacing w:after="0" w:line="240" w:lineRule="auto"/>
              <w:ind w:right="-108"/>
              <w:jc w:val="center"/>
              <w:rPr>
                <w:rFonts w:eastAsia="Calibri"/>
                <w:b/>
                <w:lang w:eastAsia="ru-RU"/>
              </w:rPr>
            </w:pPr>
            <w:r w:rsidRPr="00E30C71">
              <w:rPr>
                <w:rFonts w:eastAsia="Calibri"/>
                <w:b/>
                <w:lang w:eastAsia="ru-RU"/>
              </w:rPr>
              <w:t>Уровень сложности задания</w:t>
            </w:r>
          </w:p>
        </w:tc>
        <w:tc>
          <w:tcPr>
            <w:tcW w:w="1984" w:type="pct"/>
            <w:tcBorders>
              <w:top w:val="single" w:sz="4" w:space="0" w:color="auto"/>
              <w:left w:val="single" w:sz="4" w:space="0" w:color="auto"/>
              <w:bottom w:val="single" w:sz="4" w:space="0" w:color="auto"/>
              <w:right w:val="single" w:sz="4" w:space="0" w:color="auto"/>
            </w:tcBorders>
            <w:hideMark/>
          </w:tcPr>
          <w:p w14:paraId="70AD7EDF" w14:textId="77777777" w:rsidR="00CC58C6" w:rsidRPr="00E30C71" w:rsidRDefault="00CC58C6" w:rsidP="00541C33">
            <w:pPr>
              <w:widowControl w:val="0"/>
              <w:spacing w:after="0" w:line="240" w:lineRule="auto"/>
              <w:jc w:val="center"/>
              <w:rPr>
                <w:rFonts w:eastAsia="Calibri"/>
                <w:b/>
                <w:lang w:eastAsia="ru-RU"/>
              </w:rPr>
            </w:pPr>
            <w:r w:rsidRPr="00E30C71">
              <w:rPr>
                <w:rFonts w:eastAsia="Calibri"/>
                <w:b/>
                <w:lang w:eastAsia="ru-RU"/>
              </w:rPr>
              <w:t>Тип задания</w:t>
            </w:r>
          </w:p>
        </w:tc>
        <w:tc>
          <w:tcPr>
            <w:tcW w:w="777" w:type="pct"/>
            <w:tcBorders>
              <w:top w:val="single" w:sz="4" w:space="0" w:color="auto"/>
              <w:left w:val="single" w:sz="4" w:space="0" w:color="auto"/>
              <w:bottom w:val="single" w:sz="4" w:space="0" w:color="auto"/>
              <w:right w:val="single" w:sz="4" w:space="0" w:color="auto"/>
            </w:tcBorders>
            <w:hideMark/>
          </w:tcPr>
          <w:p w14:paraId="4AE92AD8" w14:textId="77777777" w:rsidR="00CC58C6" w:rsidRPr="00E30C71" w:rsidRDefault="00CC58C6" w:rsidP="00541C33">
            <w:pPr>
              <w:widowControl w:val="0"/>
              <w:spacing w:after="0" w:line="240" w:lineRule="auto"/>
              <w:jc w:val="center"/>
              <w:rPr>
                <w:rFonts w:eastAsia="Calibri"/>
                <w:b/>
                <w:lang w:eastAsia="ru-RU"/>
              </w:rPr>
            </w:pPr>
            <w:r w:rsidRPr="00E30C71">
              <w:rPr>
                <w:rFonts w:eastAsia="Calibri"/>
                <w:b/>
                <w:lang w:eastAsia="ru-RU"/>
              </w:rPr>
              <w:t xml:space="preserve">Количество </w:t>
            </w:r>
          </w:p>
          <w:p w14:paraId="6E1D87CB" w14:textId="77777777" w:rsidR="00CC58C6" w:rsidRPr="00E30C71" w:rsidRDefault="00CC58C6" w:rsidP="00541C33">
            <w:pPr>
              <w:widowControl w:val="0"/>
              <w:spacing w:after="0" w:line="240" w:lineRule="auto"/>
              <w:jc w:val="center"/>
              <w:rPr>
                <w:rFonts w:eastAsia="Calibri"/>
                <w:b/>
                <w:lang w:eastAsia="ru-RU"/>
              </w:rPr>
            </w:pPr>
            <w:r w:rsidRPr="00E30C71">
              <w:rPr>
                <w:rFonts w:eastAsia="Calibri"/>
                <w:b/>
                <w:lang w:eastAsia="ru-RU"/>
              </w:rPr>
              <w:t>заданий</w:t>
            </w:r>
          </w:p>
        </w:tc>
      </w:tr>
      <w:tr w:rsidR="00CC58C6" w:rsidRPr="00E30C71" w14:paraId="59197B75" w14:textId="77777777" w:rsidTr="00541C33">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63B95C5E" w14:textId="77777777" w:rsidR="00CC58C6" w:rsidRPr="00E30C71" w:rsidRDefault="00CC58C6" w:rsidP="00541C33">
            <w:pPr>
              <w:widowControl w:val="0"/>
              <w:spacing w:after="0" w:line="240" w:lineRule="auto"/>
              <w:jc w:val="center"/>
              <w:rPr>
                <w:rFonts w:eastAsia="Calibri"/>
                <w:b/>
                <w:lang w:eastAsia="ru-RU"/>
              </w:rPr>
            </w:pPr>
            <w:r w:rsidRPr="00E30C71">
              <w:rPr>
                <w:rFonts w:eastAsia="Calibri"/>
                <w:b/>
                <w:lang w:eastAsia="ru-RU"/>
              </w:rPr>
              <w:t>Семестр 5</w:t>
            </w:r>
          </w:p>
        </w:tc>
      </w:tr>
      <w:tr w:rsidR="00CC58C6" w:rsidRPr="00E30C71" w14:paraId="041FC5F0" w14:textId="77777777" w:rsidTr="006233A2">
        <w:trPr>
          <w:trHeight w:val="20"/>
          <w:jc w:val="center"/>
        </w:trPr>
        <w:tc>
          <w:tcPr>
            <w:tcW w:w="998" w:type="pct"/>
            <w:vMerge w:val="restart"/>
            <w:tcBorders>
              <w:top w:val="single" w:sz="4" w:space="0" w:color="auto"/>
              <w:left w:val="single" w:sz="4" w:space="0" w:color="auto"/>
              <w:bottom w:val="single" w:sz="4" w:space="0" w:color="auto"/>
              <w:right w:val="single" w:sz="4" w:space="0" w:color="auto"/>
            </w:tcBorders>
            <w:hideMark/>
          </w:tcPr>
          <w:p w14:paraId="41A21444" w14:textId="299BBBF9"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УК-5.</w:t>
            </w:r>
            <w:r w:rsidR="006233A2">
              <w:rPr>
                <w:rFonts w:eastAsia="Calibri"/>
                <w:lang w:eastAsia="ru-RU"/>
              </w:rPr>
              <w:t>4</w:t>
            </w:r>
          </w:p>
        </w:tc>
        <w:tc>
          <w:tcPr>
            <w:tcW w:w="1241" w:type="pct"/>
            <w:tcBorders>
              <w:top w:val="single" w:sz="4" w:space="0" w:color="auto"/>
              <w:left w:val="single" w:sz="4" w:space="0" w:color="auto"/>
              <w:bottom w:val="single" w:sz="4" w:space="0" w:color="auto"/>
              <w:right w:val="single" w:sz="4" w:space="0" w:color="auto"/>
            </w:tcBorders>
            <w:hideMark/>
          </w:tcPr>
          <w:p w14:paraId="01F0499A" w14:textId="3746C5F7" w:rsidR="00CC58C6" w:rsidRPr="00E30C71" w:rsidRDefault="00CC58C6" w:rsidP="00541C33">
            <w:pPr>
              <w:widowControl w:val="0"/>
              <w:spacing w:after="0" w:line="240" w:lineRule="auto"/>
              <w:rPr>
                <w:rFonts w:eastAsia="Calibri"/>
                <w:lang w:eastAsia="ru-RU"/>
              </w:rPr>
            </w:pPr>
            <w:r w:rsidRPr="00E30C71">
              <w:rPr>
                <w:rFonts w:eastAsia="Calibri"/>
                <w:lang w:eastAsia="ru-RU"/>
              </w:rPr>
              <w:t>Базовый (</w:t>
            </w:r>
            <w:r w:rsidR="006233A2">
              <w:rPr>
                <w:rFonts w:eastAsia="Calibri"/>
                <w:lang w:eastAsia="ru-RU"/>
              </w:rPr>
              <w:t>8</w:t>
            </w:r>
            <w:r w:rsidRPr="00E30C71">
              <w:rPr>
                <w:rFonts w:eastAsia="Calibri"/>
                <w:lang w:eastAsia="ru-RU"/>
              </w:rPr>
              <w:t>0%)</w:t>
            </w:r>
          </w:p>
        </w:tc>
        <w:tc>
          <w:tcPr>
            <w:tcW w:w="1984" w:type="pct"/>
            <w:tcBorders>
              <w:top w:val="single" w:sz="4" w:space="0" w:color="auto"/>
              <w:left w:val="single" w:sz="4" w:space="0" w:color="auto"/>
              <w:bottom w:val="single" w:sz="4" w:space="0" w:color="auto"/>
              <w:right w:val="single" w:sz="4" w:space="0" w:color="auto"/>
            </w:tcBorders>
            <w:hideMark/>
          </w:tcPr>
          <w:p w14:paraId="7A4444B3"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с выбором одного/нескольких ответов</w:t>
            </w:r>
          </w:p>
        </w:tc>
        <w:tc>
          <w:tcPr>
            <w:tcW w:w="777" w:type="pct"/>
            <w:tcBorders>
              <w:top w:val="single" w:sz="4" w:space="0" w:color="auto"/>
              <w:left w:val="single" w:sz="4" w:space="0" w:color="auto"/>
              <w:bottom w:val="single" w:sz="4" w:space="0" w:color="auto"/>
              <w:right w:val="single" w:sz="4" w:space="0" w:color="auto"/>
            </w:tcBorders>
            <w:vAlign w:val="center"/>
          </w:tcPr>
          <w:p w14:paraId="280C8A3B" w14:textId="2AA96D56" w:rsidR="00CC58C6" w:rsidRPr="00E30C71" w:rsidRDefault="006233A2" w:rsidP="00541C33">
            <w:pPr>
              <w:widowControl w:val="0"/>
              <w:spacing w:after="0" w:line="240" w:lineRule="auto"/>
              <w:ind w:left="-60"/>
              <w:jc w:val="center"/>
              <w:rPr>
                <w:rFonts w:eastAsia="Calibri"/>
                <w:lang w:eastAsia="ru-RU"/>
              </w:rPr>
            </w:pPr>
            <w:r>
              <w:rPr>
                <w:rFonts w:eastAsia="Calibri"/>
                <w:lang w:eastAsia="ru-RU"/>
              </w:rPr>
              <w:t>8</w:t>
            </w:r>
          </w:p>
        </w:tc>
      </w:tr>
      <w:tr w:rsidR="006233A2" w:rsidRPr="00E30C71" w14:paraId="16736F77" w14:textId="77777777" w:rsidTr="00060E82">
        <w:trPr>
          <w:trHeight w:val="516"/>
          <w:jc w:val="center"/>
        </w:trPr>
        <w:tc>
          <w:tcPr>
            <w:tcW w:w="998" w:type="pct"/>
            <w:vMerge/>
            <w:tcBorders>
              <w:top w:val="single" w:sz="4" w:space="0" w:color="auto"/>
              <w:left w:val="single" w:sz="4" w:space="0" w:color="auto"/>
              <w:bottom w:val="single" w:sz="4" w:space="0" w:color="auto"/>
              <w:right w:val="single" w:sz="4" w:space="0" w:color="auto"/>
            </w:tcBorders>
            <w:vAlign w:val="center"/>
            <w:hideMark/>
          </w:tcPr>
          <w:p w14:paraId="51F94D1F" w14:textId="77777777" w:rsidR="006233A2" w:rsidRPr="00E30C71" w:rsidRDefault="006233A2" w:rsidP="00541C33">
            <w:pPr>
              <w:widowControl w:val="0"/>
              <w:spacing w:after="0" w:line="240" w:lineRule="auto"/>
              <w:rPr>
                <w:rFonts w:eastAsia="Calibri"/>
                <w:lang w:eastAsia="ru-RU"/>
              </w:rPr>
            </w:pPr>
          </w:p>
        </w:tc>
        <w:tc>
          <w:tcPr>
            <w:tcW w:w="1241" w:type="pct"/>
            <w:tcBorders>
              <w:top w:val="single" w:sz="4" w:space="0" w:color="auto"/>
              <w:left w:val="single" w:sz="4" w:space="0" w:color="auto"/>
              <w:right w:val="single" w:sz="4" w:space="0" w:color="auto"/>
            </w:tcBorders>
            <w:hideMark/>
          </w:tcPr>
          <w:p w14:paraId="64107C4B" w14:textId="1112848D" w:rsidR="006233A2" w:rsidRPr="00E30C71" w:rsidRDefault="006233A2" w:rsidP="00541C33">
            <w:pPr>
              <w:widowControl w:val="0"/>
              <w:spacing w:after="0" w:line="240" w:lineRule="auto"/>
              <w:rPr>
                <w:rFonts w:eastAsia="Calibri"/>
                <w:lang w:eastAsia="ru-RU"/>
              </w:rPr>
            </w:pPr>
            <w:r w:rsidRPr="00E30C71">
              <w:rPr>
                <w:rFonts w:eastAsia="Calibri"/>
                <w:lang w:eastAsia="ru-RU"/>
              </w:rPr>
              <w:t>Повышенный (</w:t>
            </w:r>
            <w:r>
              <w:rPr>
                <w:rFonts w:eastAsia="Calibri"/>
                <w:lang w:eastAsia="ru-RU"/>
              </w:rPr>
              <w:t>1</w:t>
            </w:r>
            <w:r w:rsidRPr="00E30C71">
              <w:rPr>
                <w:rFonts w:eastAsia="Calibri"/>
                <w:lang w:eastAsia="ru-RU"/>
              </w:rPr>
              <w:t>0%)</w:t>
            </w:r>
          </w:p>
        </w:tc>
        <w:tc>
          <w:tcPr>
            <w:tcW w:w="1984" w:type="pct"/>
            <w:tcBorders>
              <w:top w:val="single" w:sz="4" w:space="0" w:color="auto"/>
              <w:left w:val="single" w:sz="4" w:space="0" w:color="auto"/>
              <w:right w:val="single" w:sz="4" w:space="0" w:color="auto"/>
            </w:tcBorders>
          </w:tcPr>
          <w:p w14:paraId="677D47DF" w14:textId="68DFB5E1" w:rsidR="006233A2" w:rsidRPr="00E30C71" w:rsidRDefault="006233A2" w:rsidP="00541C33">
            <w:pPr>
              <w:widowControl w:val="0"/>
              <w:spacing w:after="0" w:line="240" w:lineRule="auto"/>
              <w:rPr>
                <w:rFonts w:eastAsia="Calibri"/>
                <w:lang w:eastAsia="ru-RU"/>
              </w:rPr>
            </w:pPr>
            <w:r w:rsidRPr="006233A2">
              <w:rPr>
                <w:rFonts w:eastAsia="Calibri"/>
                <w:lang w:eastAsia="ru-RU"/>
              </w:rPr>
              <w:t>с выбором одного/нескольких ответов</w:t>
            </w:r>
          </w:p>
        </w:tc>
        <w:tc>
          <w:tcPr>
            <w:tcW w:w="777" w:type="pct"/>
            <w:tcBorders>
              <w:top w:val="single" w:sz="4" w:space="0" w:color="auto"/>
              <w:left w:val="single" w:sz="4" w:space="0" w:color="auto"/>
              <w:right w:val="single" w:sz="4" w:space="0" w:color="auto"/>
            </w:tcBorders>
            <w:vAlign w:val="center"/>
          </w:tcPr>
          <w:p w14:paraId="4C3B352A" w14:textId="25874D44" w:rsidR="006233A2" w:rsidRPr="00E30C71" w:rsidRDefault="006233A2" w:rsidP="00541C33">
            <w:pPr>
              <w:widowControl w:val="0"/>
              <w:spacing w:after="0" w:line="240" w:lineRule="auto"/>
              <w:ind w:left="-60"/>
              <w:jc w:val="center"/>
              <w:rPr>
                <w:rFonts w:eastAsia="Calibri"/>
                <w:lang w:eastAsia="ru-RU"/>
              </w:rPr>
            </w:pPr>
            <w:r>
              <w:rPr>
                <w:rFonts w:eastAsia="Calibri"/>
                <w:lang w:eastAsia="ru-RU"/>
              </w:rPr>
              <w:t>1</w:t>
            </w:r>
          </w:p>
        </w:tc>
      </w:tr>
      <w:tr w:rsidR="00CC58C6" w:rsidRPr="00E30C71" w14:paraId="44651344" w14:textId="77777777" w:rsidTr="006233A2">
        <w:trPr>
          <w:trHeight w:val="20"/>
          <w:jc w:val="center"/>
        </w:trPr>
        <w:tc>
          <w:tcPr>
            <w:tcW w:w="998" w:type="pct"/>
            <w:vMerge/>
            <w:tcBorders>
              <w:top w:val="single" w:sz="4" w:space="0" w:color="auto"/>
              <w:left w:val="single" w:sz="4" w:space="0" w:color="auto"/>
              <w:bottom w:val="single" w:sz="4" w:space="0" w:color="auto"/>
              <w:right w:val="single" w:sz="4" w:space="0" w:color="auto"/>
            </w:tcBorders>
            <w:vAlign w:val="center"/>
            <w:hideMark/>
          </w:tcPr>
          <w:p w14:paraId="302B23FF" w14:textId="77777777" w:rsidR="00CC58C6" w:rsidRPr="00E30C71" w:rsidRDefault="00CC58C6" w:rsidP="00541C33">
            <w:pPr>
              <w:widowControl w:val="0"/>
              <w:spacing w:after="0" w:line="240" w:lineRule="auto"/>
              <w:rPr>
                <w:rFonts w:eastAsia="Calibri"/>
                <w:lang w:eastAsia="ru-RU"/>
              </w:rPr>
            </w:pPr>
          </w:p>
        </w:tc>
        <w:tc>
          <w:tcPr>
            <w:tcW w:w="1241" w:type="pct"/>
            <w:tcBorders>
              <w:top w:val="single" w:sz="4" w:space="0" w:color="auto"/>
              <w:left w:val="single" w:sz="4" w:space="0" w:color="auto"/>
              <w:bottom w:val="single" w:sz="4" w:space="0" w:color="auto"/>
              <w:right w:val="single" w:sz="4" w:space="0" w:color="auto"/>
            </w:tcBorders>
            <w:hideMark/>
          </w:tcPr>
          <w:p w14:paraId="0210B400" w14:textId="0B96A4D0" w:rsidR="00CC58C6" w:rsidRPr="00E30C71" w:rsidRDefault="00CC58C6" w:rsidP="00541C33">
            <w:pPr>
              <w:widowControl w:val="0"/>
              <w:spacing w:after="0" w:line="240" w:lineRule="auto"/>
              <w:rPr>
                <w:rFonts w:eastAsia="Calibri"/>
                <w:lang w:eastAsia="ru-RU"/>
              </w:rPr>
            </w:pPr>
            <w:r w:rsidRPr="00E30C71">
              <w:rPr>
                <w:rFonts w:eastAsia="Calibri"/>
                <w:lang w:eastAsia="ru-RU"/>
              </w:rPr>
              <w:t>Высокий (</w:t>
            </w:r>
            <w:r w:rsidR="006233A2">
              <w:rPr>
                <w:rFonts w:eastAsia="Calibri"/>
                <w:lang w:eastAsia="ru-RU"/>
              </w:rPr>
              <w:t>1</w:t>
            </w:r>
            <w:r w:rsidRPr="00E30C71">
              <w:rPr>
                <w:rFonts w:eastAsia="Calibri"/>
                <w:lang w:eastAsia="ru-RU"/>
              </w:rPr>
              <w:t>0%)</w:t>
            </w:r>
          </w:p>
        </w:tc>
        <w:tc>
          <w:tcPr>
            <w:tcW w:w="1984" w:type="pct"/>
            <w:tcBorders>
              <w:top w:val="single" w:sz="4" w:space="0" w:color="auto"/>
              <w:left w:val="single" w:sz="4" w:space="0" w:color="auto"/>
              <w:bottom w:val="single" w:sz="4" w:space="0" w:color="auto"/>
              <w:right w:val="single" w:sz="4" w:space="0" w:color="auto"/>
            </w:tcBorders>
            <w:hideMark/>
          </w:tcPr>
          <w:p w14:paraId="55D6069E" w14:textId="3AD8D16A" w:rsidR="00CC58C6" w:rsidRPr="00E30C71" w:rsidRDefault="006233A2" w:rsidP="00541C33">
            <w:pPr>
              <w:widowControl w:val="0"/>
              <w:spacing w:after="0" w:line="240" w:lineRule="auto"/>
              <w:rPr>
                <w:rFonts w:eastAsia="Calibri"/>
                <w:lang w:eastAsia="ru-RU"/>
              </w:rPr>
            </w:pPr>
            <w:r w:rsidRPr="006233A2">
              <w:rPr>
                <w:rFonts w:eastAsia="Calibri"/>
                <w:lang w:eastAsia="ru-RU"/>
              </w:rPr>
              <w:t>с выбором одного/нескольких ответов</w:t>
            </w:r>
          </w:p>
        </w:tc>
        <w:tc>
          <w:tcPr>
            <w:tcW w:w="777" w:type="pct"/>
            <w:tcBorders>
              <w:top w:val="single" w:sz="4" w:space="0" w:color="auto"/>
              <w:left w:val="single" w:sz="4" w:space="0" w:color="auto"/>
              <w:bottom w:val="single" w:sz="4" w:space="0" w:color="auto"/>
              <w:right w:val="single" w:sz="4" w:space="0" w:color="auto"/>
            </w:tcBorders>
            <w:vAlign w:val="center"/>
          </w:tcPr>
          <w:p w14:paraId="0EC8B219" w14:textId="6DE76DE8" w:rsidR="00CC58C6" w:rsidRPr="00E30C71" w:rsidRDefault="006233A2" w:rsidP="00541C33">
            <w:pPr>
              <w:widowControl w:val="0"/>
              <w:spacing w:after="0" w:line="240" w:lineRule="auto"/>
              <w:ind w:left="-60"/>
              <w:jc w:val="center"/>
              <w:rPr>
                <w:rFonts w:eastAsia="Calibri"/>
                <w:lang w:eastAsia="ru-RU"/>
              </w:rPr>
            </w:pPr>
            <w:r>
              <w:rPr>
                <w:rFonts w:eastAsia="Calibri"/>
                <w:lang w:eastAsia="ru-RU"/>
              </w:rPr>
              <w:t>1</w:t>
            </w:r>
          </w:p>
        </w:tc>
      </w:tr>
      <w:tr w:rsidR="00CC58C6" w:rsidRPr="00E30C71" w14:paraId="04E06AE3" w14:textId="77777777" w:rsidTr="006233A2">
        <w:trPr>
          <w:trHeight w:val="20"/>
          <w:jc w:val="center"/>
        </w:trPr>
        <w:tc>
          <w:tcPr>
            <w:tcW w:w="998" w:type="pct"/>
            <w:vMerge w:val="restart"/>
            <w:tcBorders>
              <w:top w:val="single" w:sz="4" w:space="0" w:color="auto"/>
              <w:left w:val="single" w:sz="4" w:space="0" w:color="auto"/>
              <w:right w:val="single" w:sz="4" w:space="0" w:color="auto"/>
            </w:tcBorders>
            <w:hideMark/>
          </w:tcPr>
          <w:p w14:paraId="12C0A563" w14:textId="18FCED6C" w:rsidR="00CC58C6" w:rsidRDefault="00CC58C6" w:rsidP="00541C33">
            <w:pPr>
              <w:widowControl w:val="0"/>
              <w:spacing w:after="0" w:line="240" w:lineRule="auto"/>
              <w:jc w:val="center"/>
              <w:rPr>
                <w:rFonts w:eastAsia="Calibri"/>
                <w:lang w:eastAsia="ru-RU"/>
              </w:rPr>
            </w:pPr>
            <w:r w:rsidRPr="00E30C71">
              <w:rPr>
                <w:rFonts w:eastAsia="Calibri"/>
                <w:lang w:eastAsia="ru-RU"/>
              </w:rPr>
              <w:t>УК-5.</w:t>
            </w:r>
            <w:r w:rsidR="006233A2">
              <w:rPr>
                <w:rFonts w:eastAsia="Calibri"/>
                <w:lang w:eastAsia="ru-RU"/>
              </w:rPr>
              <w:t>5</w:t>
            </w:r>
          </w:p>
          <w:p w14:paraId="74A0FBA8" w14:textId="5686F70E" w:rsidR="006233A2" w:rsidRPr="00E30C71" w:rsidRDefault="006233A2" w:rsidP="00541C33">
            <w:pPr>
              <w:widowControl w:val="0"/>
              <w:spacing w:after="0" w:line="240" w:lineRule="auto"/>
              <w:jc w:val="center"/>
              <w:rPr>
                <w:rFonts w:eastAsia="Calibri"/>
                <w:lang w:eastAsia="ru-RU"/>
              </w:rPr>
            </w:pPr>
          </w:p>
        </w:tc>
        <w:tc>
          <w:tcPr>
            <w:tcW w:w="1241" w:type="pct"/>
            <w:tcBorders>
              <w:top w:val="single" w:sz="4" w:space="0" w:color="auto"/>
              <w:left w:val="single" w:sz="4" w:space="0" w:color="auto"/>
              <w:bottom w:val="single" w:sz="4" w:space="0" w:color="auto"/>
              <w:right w:val="single" w:sz="4" w:space="0" w:color="auto"/>
            </w:tcBorders>
            <w:hideMark/>
          </w:tcPr>
          <w:p w14:paraId="5EE341B5" w14:textId="76D802C7" w:rsidR="00CC58C6" w:rsidRPr="00E30C71" w:rsidRDefault="00CC58C6" w:rsidP="00541C33">
            <w:pPr>
              <w:widowControl w:val="0"/>
              <w:spacing w:after="0" w:line="240" w:lineRule="auto"/>
              <w:rPr>
                <w:rFonts w:eastAsia="Calibri"/>
                <w:lang w:eastAsia="ru-RU"/>
              </w:rPr>
            </w:pPr>
            <w:r w:rsidRPr="00E30C71">
              <w:rPr>
                <w:rFonts w:eastAsia="Calibri"/>
                <w:lang w:eastAsia="ru-RU"/>
              </w:rPr>
              <w:t>Базовый (</w:t>
            </w:r>
            <w:r w:rsidR="006233A2">
              <w:rPr>
                <w:rFonts w:eastAsia="Calibri"/>
                <w:lang w:eastAsia="ru-RU"/>
              </w:rPr>
              <w:t>80</w:t>
            </w:r>
            <w:r w:rsidRPr="00E30C71">
              <w:rPr>
                <w:rFonts w:eastAsia="Calibri"/>
                <w:lang w:eastAsia="ru-RU"/>
              </w:rPr>
              <w:t>%)</w:t>
            </w:r>
          </w:p>
        </w:tc>
        <w:tc>
          <w:tcPr>
            <w:tcW w:w="1984" w:type="pct"/>
            <w:tcBorders>
              <w:top w:val="single" w:sz="4" w:space="0" w:color="auto"/>
              <w:left w:val="single" w:sz="4" w:space="0" w:color="auto"/>
              <w:bottom w:val="single" w:sz="4" w:space="0" w:color="auto"/>
              <w:right w:val="single" w:sz="4" w:space="0" w:color="auto"/>
            </w:tcBorders>
          </w:tcPr>
          <w:p w14:paraId="4F5CA953"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с выбором одного/нескольких ответов</w:t>
            </w:r>
          </w:p>
        </w:tc>
        <w:tc>
          <w:tcPr>
            <w:tcW w:w="777" w:type="pct"/>
            <w:tcBorders>
              <w:top w:val="single" w:sz="4" w:space="0" w:color="auto"/>
              <w:left w:val="single" w:sz="4" w:space="0" w:color="auto"/>
              <w:bottom w:val="single" w:sz="4" w:space="0" w:color="auto"/>
              <w:right w:val="single" w:sz="4" w:space="0" w:color="auto"/>
            </w:tcBorders>
            <w:vAlign w:val="center"/>
          </w:tcPr>
          <w:p w14:paraId="30D8B68F" w14:textId="7859E588" w:rsidR="00CC58C6" w:rsidRPr="00E30C71" w:rsidRDefault="006233A2" w:rsidP="00541C33">
            <w:pPr>
              <w:widowControl w:val="0"/>
              <w:spacing w:after="0" w:line="240" w:lineRule="auto"/>
              <w:ind w:left="-60"/>
              <w:jc w:val="center"/>
              <w:rPr>
                <w:rFonts w:eastAsia="Calibri"/>
                <w:lang w:eastAsia="ru-RU"/>
              </w:rPr>
            </w:pPr>
            <w:r>
              <w:rPr>
                <w:rFonts w:eastAsia="Calibri"/>
                <w:lang w:eastAsia="ru-RU"/>
              </w:rPr>
              <w:t>8</w:t>
            </w:r>
          </w:p>
        </w:tc>
      </w:tr>
      <w:tr w:rsidR="006233A2" w:rsidRPr="00E30C71" w14:paraId="60504EB9" w14:textId="77777777" w:rsidTr="00996F64">
        <w:trPr>
          <w:trHeight w:val="516"/>
          <w:jc w:val="center"/>
        </w:trPr>
        <w:tc>
          <w:tcPr>
            <w:tcW w:w="998" w:type="pct"/>
            <w:vMerge/>
            <w:tcBorders>
              <w:left w:val="single" w:sz="4" w:space="0" w:color="auto"/>
              <w:right w:val="single" w:sz="4" w:space="0" w:color="auto"/>
            </w:tcBorders>
            <w:hideMark/>
          </w:tcPr>
          <w:p w14:paraId="30713F43" w14:textId="77777777" w:rsidR="006233A2" w:rsidRPr="00E30C71" w:rsidRDefault="006233A2" w:rsidP="00541C33">
            <w:pPr>
              <w:widowControl w:val="0"/>
              <w:spacing w:after="0" w:line="240" w:lineRule="auto"/>
              <w:jc w:val="center"/>
              <w:rPr>
                <w:rFonts w:eastAsia="Calibri"/>
                <w:lang w:eastAsia="ru-RU"/>
              </w:rPr>
            </w:pPr>
          </w:p>
        </w:tc>
        <w:tc>
          <w:tcPr>
            <w:tcW w:w="1241" w:type="pct"/>
            <w:tcBorders>
              <w:top w:val="single" w:sz="4" w:space="0" w:color="auto"/>
              <w:left w:val="single" w:sz="4" w:space="0" w:color="auto"/>
              <w:right w:val="single" w:sz="4" w:space="0" w:color="auto"/>
            </w:tcBorders>
            <w:hideMark/>
          </w:tcPr>
          <w:p w14:paraId="0394BB0B" w14:textId="0A29C921" w:rsidR="006233A2" w:rsidRPr="00E30C71" w:rsidRDefault="006233A2" w:rsidP="00541C33">
            <w:pPr>
              <w:widowControl w:val="0"/>
              <w:spacing w:after="0" w:line="240" w:lineRule="auto"/>
              <w:rPr>
                <w:rFonts w:eastAsia="Calibri"/>
                <w:lang w:eastAsia="ru-RU"/>
              </w:rPr>
            </w:pPr>
            <w:r w:rsidRPr="00E30C71">
              <w:rPr>
                <w:rFonts w:eastAsia="Calibri"/>
                <w:lang w:eastAsia="ru-RU"/>
              </w:rPr>
              <w:t>Повышенный (</w:t>
            </w:r>
            <w:r>
              <w:rPr>
                <w:rFonts w:eastAsia="Calibri"/>
                <w:lang w:eastAsia="ru-RU"/>
              </w:rPr>
              <w:t>10</w:t>
            </w:r>
            <w:r w:rsidRPr="00E30C71">
              <w:rPr>
                <w:rFonts w:eastAsia="Calibri"/>
                <w:lang w:eastAsia="ru-RU"/>
              </w:rPr>
              <w:t>%)</w:t>
            </w:r>
          </w:p>
        </w:tc>
        <w:tc>
          <w:tcPr>
            <w:tcW w:w="1984" w:type="pct"/>
            <w:tcBorders>
              <w:top w:val="single" w:sz="4" w:space="0" w:color="auto"/>
              <w:left w:val="single" w:sz="4" w:space="0" w:color="auto"/>
              <w:right w:val="single" w:sz="4" w:space="0" w:color="auto"/>
            </w:tcBorders>
          </w:tcPr>
          <w:p w14:paraId="7BD85655" w14:textId="0F605EA8" w:rsidR="006233A2" w:rsidRPr="00E30C71" w:rsidRDefault="006233A2" w:rsidP="00541C33">
            <w:pPr>
              <w:widowControl w:val="0"/>
              <w:spacing w:after="0" w:line="240" w:lineRule="auto"/>
              <w:rPr>
                <w:rFonts w:eastAsia="Calibri"/>
                <w:lang w:eastAsia="ru-RU"/>
              </w:rPr>
            </w:pPr>
            <w:r w:rsidRPr="006233A2">
              <w:rPr>
                <w:rFonts w:eastAsia="Calibri"/>
                <w:lang w:eastAsia="ru-RU"/>
              </w:rPr>
              <w:t>с выбором одного/нескольких ответов</w:t>
            </w:r>
          </w:p>
        </w:tc>
        <w:tc>
          <w:tcPr>
            <w:tcW w:w="777" w:type="pct"/>
            <w:tcBorders>
              <w:top w:val="single" w:sz="4" w:space="0" w:color="auto"/>
              <w:left w:val="single" w:sz="4" w:space="0" w:color="auto"/>
              <w:right w:val="single" w:sz="4" w:space="0" w:color="auto"/>
            </w:tcBorders>
            <w:vAlign w:val="center"/>
          </w:tcPr>
          <w:p w14:paraId="3574E3B4" w14:textId="1F0EA1ED" w:rsidR="006233A2" w:rsidRPr="00E30C71" w:rsidRDefault="006233A2" w:rsidP="00541C33">
            <w:pPr>
              <w:widowControl w:val="0"/>
              <w:spacing w:after="0" w:line="240" w:lineRule="auto"/>
              <w:ind w:left="-60"/>
              <w:jc w:val="center"/>
              <w:rPr>
                <w:rFonts w:eastAsia="Calibri"/>
                <w:lang w:eastAsia="ru-RU"/>
              </w:rPr>
            </w:pPr>
            <w:r>
              <w:rPr>
                <w:rFonts w:eastAsia="Calibri"/>
                <w:lang w:eastAsia="ru-RU"/>
              </w:rPr>
              <w:t>1</w:t>
            </w:r>
          </w:p>
        </w:tc>
      </w:tr>
      <w:tr w:rsidR="00CC58C6" w:rsidRPr="00E30C71" w14:paraId="04189A69" w14:textId="77777777" w:rsidTr="006233A2">
        <w:trPr>
          <w:trHeight w:val="20"/>
          <w:jc w:val="center"/>
        </w:trPr>
        <w:tc>
          <w:tcPr>
            <w:tcW w:w="998" w:type="pct"/>
            <w:vMerge/>
            <w:tcBorders>
              <w:left w:val="single" w:sz="4" w:space="0" w:color="auto"/>
              <w:bottom w:val="single" w:sz="4" w:space="0" w:color="auto"/>
              <w:right w:val="single" w:sz="4" w:space="0" w:color="auto"/>
            </w:tcBorders>
          </w:tcPr>
          <w:p w14:paraId="3D7E4146" w14:textId="77777777" w:rsidR="00CC58C6" w:rsidRPr="00E30C71" w:rsidRDefault="00CC58C6" w:rsidP="00541C33">
            <w:pPr>
              <w:widowControl w:val="0"/>
              <w:spacing w:after="0" w:line="240" w:lineRule="auto"/>
              <w:jc w:val="center"/>
              <w:rPr>
                <w:rFonts w:eastAsia="Calibri"/>
                <w:lang w:eastAsia="ru-RU"/>
              </w:rPr>
            </w:pPr>
          </w:p>
        </w:tc>
        <w:tc>
          <w:tcPr>
            <w:tcW w:w="1241" w:type="pct"/>
            <w:tcBorders>
              <w:top w:val="single" w:sz="4" w:space="0" w:color="auto"/>
              <w:left w:val="single" w:sz="4" w:space="0" w:color="auto"/>
              <w:bottom w:val="single" w:sz="4" w:space="0" w:color="auto"/>
              <w:right w:val="single" w:sz="4" w:space="0" w:color="auto"/>
            </w:tcBorders>
          </w:tcPr>
          <w:p w14:paraId="2F9B00A2" w14:textId="59D7AD4C" w:rsidR="00CC58C6" w:rsidRPr="00E30C71" w:rsidRDefault="00CC58C6" w:rsidP="00541C33">
            <w:pPr>
              <w:widowControl w:val="0"/>
              <w:spacing w:after="0" w:line="240" w:lineRule="auto"/>
              <w:rPr>
                <w:rFonts w:eastAsia="Calibri"/>
                <w:lang w:eastAsia="ru-RU"/>
              </w:rPr>
            </w:pPr>
            <w:r w:rsidRPr="00E30C71">
              <w:rPr>
                <w:rFonts w:eastAsia="Calibri"/>
                <w:lang w:eastAsia="ru-RU"/>
              </w:rPr>
              <w:t>Высокий (</w:t>
            </w:r>
            <w:r w:rsidR="006233A2">
              <w:rPr>
                <w:rFonts w:eastAsia="Calibri"/>
                <w:lang w:eastAsia="ru-RU"/>
              </w:rPr>
              <w:t>1</w:t>
            </w:r>
            <w:r w:rsidRPr="00E30C71">
              <w:rPr>
                <w:rFonts w:eastAsia="Calibri"/>
                <w:lang w:eastAsia="ru-RU"/>
              </w:rPr>
              <w:t>0%)</w:t>
            </w:r>
          </w:p>
        </w:tc>
        <w:tc>
          <w:tcPr>
            <w:tcW w:w="1984" w:type="pct"/>
            <w:tcBorders>
              <w:top w:val="single" w:sz="4" w:space="0" w:color="auto"/>
              <w:left w:val="single" w:sz="4" w:space="0" w:color="auto"/>
              <w:bottom w:val="single" w:sz="4" w:space="0" w:color="auto"/>
              <w:right w:val="single" w:sz="4" w:space="0" w:color="auto"/>
            </w:tcBorders>
          </w:tcPr>
          <w:p w14:paraId="68741766" w14:textId="197CE9A1" w:rsidR="00CC58C6" w:rsidRPr="00E30C71" w:rsidRDefault="006233A2" w:rsidP="00541C33">
            <w:pPr>
              <w:widowControl w:val="0"/>
              <w:spacing w:after="0" w:line="240" w:lineRule="auto"/>
              <w:rPr>
                <w:rFonts w:eastAsia="Calibri"/>
                <w:lang w:eastAsia="ru-RU"/>
              </w:rPr>
            </w:pPr>
            <w:r w:rsidRPr="006233A2">
              <w:rPr>
                <w:rFonts w:eastAsia="Calibri"/>
                <w:lang w:eastAsia="ru-RU"/>
              </w:rPr>
              <w:t>с выбором одного/нескольких ответов</w:t>
            </w:r>
          </w:p>
        </w:tc>
        <w:tc>
          <w:tcPr>
            <w:tcW w:w="777" w:type="pct"/>
            <w:tcBorders>
              <w:top w:val="single" w:sz="4" w:space="0" w:color="auto"/>
              <w:left w:val="single" w:sz="4" w:space="0" w:color="auto"/>
              <w:bottom w:val="single" w:sz="4" w:space="0" w:color="auto"/>
              <w:right w:val="single" w:sz="4" w:space="0" w:color="auto"/>
            </w:tcBorders>
            <w:vAlign w:val="center"/>
          </w:tcPr>
          <w:p w14:paraId="48B28802" w14:textId="5D2FFE88" w:rsidR="00CC58C6" w:rsidRPr="00E30C71" w:rsidRDefault="006233A2" w:rsidP="00541C33">
            <w:pPr>
              <w:widowControl w:val="0"/>
              <w:spacing w:after="0" w:line="240" w:lineRule="auto"/>
              <w:ind w:left="-60"/>
              <w:jc w:val="center"/>
              <w:rPr>
                <w:rFonts w:eastAsia="Calibri"/>
                <w:lang w:eastAsia="ru-RU"/>
              </w:rPr>
            </w:pPr>
            <w:r>
              <w:rPr>
                <w:rFonts w:eastAsia="Calibri"/>
                <w:lang w:eastAsia="ru-RU"/>
              </w:rPr>
              <w:t>1</w:t>
            </w:r>
          </w:p>
        </w:tc>
      </w:tr>
      <w:tr w:rsidR="006233A2" w:rsidRPr="00E30C71" w14:paraId="10220FCE" w14:textId="77777777" w:rsidTr="00AF62EB">
        <w:trPr>
          <w:trHeight w:val="20"/>
          <w:jc w:val="center"/>
        </w:trPr>
        <w:tc>
          <w:tcPr>
            <w:tcW w:w="998" w:type="pct"/>
            <w:vMerge w:val="restart"/>
            <w:tcBorders>
              <w:left w:val="single" w:sz="4" w:space="0" w:color="auto"/>
              <w:right w:val="single" w:sz="4" w:space="0" w:color="auto"/>
            </w:tcBorders>
          </w:tcPr>
          <w:p w14:paraId="51A9ECC3" w14:textId="4A910D20" w:rsidR="006233A2" w:rsidRPr="00E30C71" w:rsidRDefault="006233A2" w:rsidP="006233A2">
            <w:pPr>
              <w:widowControl w:val="0"/>
              <w:spacing w:after="0" w:line="240" w:lineRule="auto"/>
              <w:jc w:val="center"/>
              <w:rPr>
                <w:lang w:eastAsia="ru-RU"/>
              </w:rPr>
            </w:pPr>
            <w:r>
              <w:rPr>
                <w:lang w:eastAsia="ru-RU"/>
              </w:rPr>
              <w:t>УК-5.6.</w:t>
            </w:r>
          </w:p>
        </w:tc>
        <w:tc>
          <w:tcPr>
            <w:tcW w:w="1241" w:type="pct"/>
            <w:tcBorders>
              <w:top w:val="single" w:sz="4" w:space="0" w:color="auto"/>
              <w:left w:val="single" w:sz="4" w:space="0" w:color="auto"/>
              <w:bottom w:val="single" w:sz="4" w:space="0" w:color="auto"/>
              <w:right w:val="single" w:sz="4" w:space="0" w:color="auto"/>
            </w:tcBorders>
          </w:tcPr>
          <w:p w14:paraId="7EECE468" w14:textId="39FF019B" w:rsidR="006233A2" w:rsidRPr="00E30C71" w:rsidRDefault="006233A2" w:rsidP="006233A2">
            <w:pPr>
              <w:widowControl w:val="0"/>
              <w:spacing w:after="0" w:line="240" w:lineRule="auto"/>
              <w:rPr>
                <w:lang w:eastAsia="ru-RU"/>
              </w:rPr>
            </w:pPr>
            <w:r w:rsidRPr="00072963">
              <w:t>Базовый (80%)</w:t>
            </w:r>
          </w:p>
        </w:tc>
        <w:tc>
          <w:tcPr>
            <w:tcW w:w="1984" w:type="pct"/>
            <w:tcBorders>
              <w:top w:val="single" w:sz="4" w:space="0" w:color="auto"/>
              <w:left w:val="single" w:sz="4" w:space="0" w:color="auto"/>
              <w:bottom w:val="single" w:sz="4" w:space="0" w:color="auto"/>
              <w:right w:val="single" w:sz="4" w:space="0" w:color="auto"/>
            </w:tcBorders>
          </w:tcPr>
          <w:p w14:paraId="61035560" w14:textId="2A80340E" w:rsidR="006233A2" w:rsidRPr="006233A2" w:rsidRDefault="006233A2" w:rsidP="006233A2">
            <w:pPr>
              <w:widowControl w:val="0"/>
              <w:spacing w:after="0" w:line="240" w:lineRule="auto"/>
              <w:rPr>
                <w:lang w:eastAsia="ru-RU"/>
              </w:rPr>
            </w:pPr>
            <w:r w:rsidRPr="0013698F">
              <w:t>с выбором одного/нескольких ответов</w:t>
            </w:r>
          </w:p>
        </w:tc>
        <w:tc>
          <w:tcPr>
            <w:tcW w:w="777" w:type="pct"/>
            <w:tcBorders>
              <w:top w:val="single" w:sz="4" w:space="0" w:color="auto"/>
              <w:left w:val="single" w:sz="4" w:space="0" w:color="auto"/>
              <w:bottom w:val="single" w:sz="4" w:space="0" w:color="auto"/>
              <w:right w:val="single" w:sz="4" w:space="0" w:color="auto"/>
            </w:tcBorders>
          </w:tcPr>
          <w:p w14:paraId="57EF3DC8" w14:textId="121FA37B" w:rsidR="006233A2" w:rsidRDefault="006233A2" w:rsidP="006233A2">
            <w:pPr>
              <w:widowControl w:val="0"/>
              <w:spacing w:after="0" w:line="240" w:lineRule="auto"/>
              <w:ind w:left="-60"/>
              <w:jc w:val="center"/>
              <w:rPr>
                <w:lang w:eastAsia="ru-RU"/>
              </w:rPr>
            </w:pPr>
            <w:r w:rsidRPr="00DF73B5">
              <w:t>8</w:t>
            </w:r>
          </w:p>
        </w:tc>
      </w:tr>
      <w:tr w:rsidR="006233A2" w:rsidRPr="00E30C71" w14:paraId="3EF12AE2" w14:textId="77777777" w:rsidTr="00AF62EB">
        <w:trPr>
          <w:trHeight w:val="20"/>
          <w:jc w:val="center"/>
        </w:trPr>
        <w:tc>
          <w:tcPr>
            <w:tcW w:w="998" w:type="pct"/>
            <w:vMerge/>
            <w:tcBorders>
              <w:left w:val="single" w:sz="4" w:space="0" w:color="auto"/>
              <w:right w:val="single" w:sz="4" w:space="0" w:color="auto"/>
            </w:tcBorders>
          </w:tcPr>
          <w:p w14:paraId="6DE373D6" w14:textId="77777777" w:rsidR="006233A2" w:rsidRPr="00E30C71" w:rsidRDefault="006233A2" w:rsidP="006233A2">
            <w:pPr>
              <w:widowControl w:val="0"/>
              <w:spacing w:after="0" w:line="240" w:lineRule="auto"/>
              <w:jc w:val="center"/>
              <w:rPr>
                <w:lang w:eastAsia="ru-RU"/>
              </w:rPr>
            </w:pPr>
          </w:p>
        </w:tc>
        <w:tc>
          <w:tcPr>
            <w:tcW w:w="1241" w:type="pct"/>
            <w:tcBorders>
              <w:top w:val="single" w:sz="4" w:space="0" w:color="auto"/>
              <w:left w:val="single" w:sz="4" w:space="0" w:color="auto"/>
              <w:bottom w:val="single" w:sz="4" w:space="0" w:color="auto"/>
              <w:right w:val="single" w:sz="4" w:space="0" w:color="auto"/>
            </w:tcBorders>
          </w:tcPr>
          <w:p w14:paraId="49DFCA68" w14:textId="06ED683C" w:rsidR="006233A2" w:rsidRPr="00E30C71" w:rsidRDefault="006233A2" w:rsidP="006233A2">
            <w:pPr>
              <w:widowControl w:val="0"/>
              <w:spacing w:after="0" w:line="240" w:lineRule="auto"/>
              <w:rPr>
                <w:lang w:eastAsia="ru-RU"/>
              </w:rPr>
            </w:pPr>
            <w:r w:rsidRPr="00072963">
              <w:t>Повышенный (10%)</w:t>
            </w:r>
          </w:p>
        </w:tc>
        <w:tc>
          <w:tcPr>
            <w:tcW w:w="1984" w:type="pct"/>
            <w:tcBorders>
              <w:top w:val="single" w:sz="4" w:space="0" w:color="auto"/>
              <w:left w:val="single" w:sz="4" w:space="0" w:color="auto"/>
              <w:bottom w:val="single" w:sz="4" w:space="0" w:color="auto"/>
              <w:right w:val="single" w:sz="4" w:space="0" w:color="auto"/>
            </w:tcBorders>
          </w:tcPr>
          <w:p w14:paraId="2964E6C0" w14:textId="1359BA28" w:rsidR="006233A2" w:rsidRPr="006233A2" w:rsidRDefault="006233A2" w:rsidP="006233A2">
            <w:pPr>
              <w:widowControl w:val="0"/>
              <w:spacing w:after="0" w:line="240" w:lineRule="auto"/>
              <w:rPr>
                <w:lang w:eastAsia="ru-RU"/>
              </w:rPr>
            </w:pPr>
            <w:r w:rsidRPr="0013698F">
              <w:t>с выбором одного/нескольких ответов</w:t>
            </w:r>
          </w:p>
        </w:tc>
        <w:tc>
          <w:tcPr>
            <w:tcW w:w="777" w:type="pct"/>
            <w:tcBorders>
              <w:top w:val="single" w:sz="4" w:space="0" w:color="auto"/>
              <w:left w:val="single" w:sz="4" w:space="0" w:color="auto"/>
              <w:bottom w:val="single" w:sz="4" w:space="0" w:color="auto"/>
              <w:right w:val="single" w:sz="4" w:space="0" w:color="auto"/>
            </w:tcBorders>
          </w:tcPr>
          <w:p w14:paraId="1EF52DF7" w14:textId="62CF4E11" w:rsidR="006233A2" w:rsidRDefault="006233A2" w:rsidP="006233A2">
            <w:pPr>
              <w:widowControl w:val="0"/>
              <w:spacing w:after="0" w:line="240" w:lineRule="auto"/>
              <w:ind w:left="-60"/>
              <w:jc w:val="center"/>
              <w:rPr>
                <w:lang w:eastAsia="ru-RU"/>
              </w:rPr>
            </w:pPr>
            <w:r w:rsidRPr="00DF73B5">
              <w:t>1</w:t>
            </w:r>
          </w:p>
        </w:tc>
      </w:tr>
      <w:tr w:rsidR="006233A2" w:rsidRPr="00E30C71" w14:paraId="06F66329" w14:textId="77777777" w:rsidTr="00AF62EB">
        <w:trPr>
          <w:trHeight w:val="20"/>
          <w:jc w:val="center"/>
        </w:trPr>
        <w:tc>
          <w:tcPr>
            <w:tcW w:w="998" w:type="pct"/>
            <w:vMerge/>
            <w:tcBorders>
              <w:left w:val="single" w:sz="4" w:space="0" w:color="auto"/>
              <w:bottom w:val="single" w:sz="4" w:space="0" w:color="auto"/>
              <w:right w:val="single" w:sz="4" w:space="0" w:color="auto"/>
            </w:tcBorders>
          </w:tcPr>
          <w:p w14:paraId="4168B5D8" w14:textId="77777777" w:rsidR="006233A2" w:rsidRPr="00E30C71" w:rsidRDefault="006233A2" w:rsidP="006233A2">
            <w:pPr>
              <w:widowControl w:val="0"/>
              <w:spacing w:after="0" w:line="240" w:lineRule="auto"/>
              <w:jc w:val="center"/>
              <w:rPr>
                <w:lang w:eastAsia="ru-RU"/>
              </w:rPr>
            </w:pPr>
          </w:p>
        </w:tc>
        <w:tc>
          <w:tcPr>
            <w:tcW w:w="1241" w:type="pct"/>
            <w:tcBorders>
              <w:top w:val="single" w:sz="4" w:space="0" w:color="auto"/>
              <w:left w:val="single" w:sz="4" w:space="0" w:color="auto"/>
              <w:bottom w:val="single" w:sz="4" w:space="0" w:color="auto"/>
              <w:right w:val="single" w:sz="4" w:space="0" w:color="auto"/>
            </w:tcBorders>
          </w:tcPr>
          <w:p w14:paraId="6914F9AE" w14:textId="5CC47FDD" w:rsidR="006233A2" w:rsidRPr="00E30C71" w:rsidRDefault="006233A2" w:rsidP="006233A2">
            <w:pPr>
              <w:widowControl w:val="0"/>
              <w:spacing w:after="0" w:line="240" w:lineRule="auto"/>
              <w:rPr>
                <w:lang w:eastAsia="ru-RU"/>
              </w:rPr>
            </w:pPr>
            <w:r w:rsidRPr="00072963">
              <w:t>Высокий (10%)</w:t>
            </w:r>
          </w:p>
        </w:tc>
        <w:tc>
          <w:tcPr>
            <w:tcW w:w="1984" w:type="pct"/>
            <w:tcBorders>
              <w:top w:val="single" w:sz="4" w:space="0" w:color="auto"/>
              <w:left w:val="single" w:sz="4" w:space="0" w:color="auto"/>
              <w:bottom w:val="single" w:sz="4" w:space="0" w:color="auto"/>
              <w:right w:val="single" w:sz="4" w:space="0" w:color="auto"/>
            </w:tcBorders>
          </w:tcPr>
          <w:p w14:paraId="64BB7CB9" w14:textId="7447456E" w:rsidR="006233A2" w:rsidRPr="006233A2" w:rsidRDefault="006233A2" w:rsidP="006233A2">
            <w:pPr>
              <w:widowControl w:val="0"/>
              <w:spacing w:after="0" w:line="240" w:lineRule="auto"/>
              <w:rPr>
                <w:lang w:eastAsia="ru-RU"/>
              </w:rPr>
            </w:pPr>
            <w:r w:rsidRPr="0013698F">
              <w:t>с выбором одного/нескольких ответов</w:t>
            </w:r>
          </w:p>
        </w:tc>
        <w:tc>
          <w:tcPr>
            <w:tcW w:w="777" w:type="pct"/>
            <w:tcBorders>
              <w:top w:val="single" w:sz="4" w:space="0" w:color="auto"/>
              <w:left w:val="single" w:sz="4" w:space="0" w:color="auto"/>
              <w:bottom w:val="single" w:sz="4" w:space="0" w:color="auto"/>
              <w:right w:val="single" w:sz="4" w:space="0" w:color="auto"/>
            </w:tcBorders>
          </w:tcPr>
          <w:p w14:paraId="07ACB05C" w14:textId="45F2DEB5" w:rsidR="006233A2" w:rsidRDefault="006233A2" w:rsidP="006233A2">
            <w:pPr>
              <w:widowControl w:val="0"/>
              <w:spacing w:after="0" w:line="240" w:lineRule="auto"/>
              <w:ind w:left="-60"/>
              <w:jc w:val="center"/>
              <w:rPr>
                <w:lang w:eastAsia="ru-RU"/>
              </w:rPr>
            </w:pPr>
            <w:r w:rsidRPr="00DF73B5">
              <w:t>1</w:t>
            </w:r>
          </w:p>
        </w:tc>
      </w:tr>
      <w:tr w:rsidR="006233A2" w:rsidRPr="00E30C71" w14:paraId="79D87EE1" w14:textId="77777777" w:rsidTr="00741042">
        <w:trPr>
          <w:trHeight w:val="20"/>
          <w:jc w:val="center"/>
        </w:trPr>
        <w:tc>
          <w:tcPr>
            <w:tcW w:w="998" w:type="pct"/>
            <w:vMerge w:val="restart"/>
            <w:tcBorders>
              <w:left w:val="single" w:sz="4" w:space="0" w:color="auto"/>
              <w:right w:val="single" w:sz="4" w:space="0" w:color="auto"/>
            </w:tcBorders>
          </w:tcPr>
          <w:p w14:paraId="04B4F339" w14:textId="34657F0E" w:rsidR="006233A2" w:rsidRPr="00E30C71" w:rsidRDefault="006233A2" w:rsidP="006233A2">
            <w:pPr>
              <w:widowControl w:val="0"/>
              <w:spacing w:after="0" w:line="240" w:lineRule="auto"/>
              <w:jc w:val="center"/>
              <w:rPr>
                <w:lang w:eastAsia="ru-RU"/>
              </w:rPr>
            </w:pPr>
            <w:r>
              <w:rPr>
                <w:lang w:eastAsia="ru-RU"/>
              </w:rPr>
              <w:t>УК – 5.7.</w:t>
            </w:r>
          </w:p>
        </w:tc>
        <w:tc>
          <w:tcPr>
            <w:tcW w:w="1241" w:type="pct"/>
            <w:tcBorders>
              <w:top w:val="single" w:sz="4" w:space="0" w:color="auto"/>
              <w:left w:val="single" w:sz="4" w:space="0" w:color="auto"/>
              <w:bottom w:val="single" w:sz="4" w:space="0" w:color="auto"/>
              <w:right w:val="single" w:sz="4" w:space="0" w:color="auto"/>
            </w:tcBorders>
          </w:tcPr>
          <w:p w14:paraId="2CE373F3" w14:textId="6DED8BF2" w:rsidR="006233A2" w:rsidRPr="00E30C71" w:rsidRDefault="006233A2" w:rsidP="006233A2">
            <w:pPr>
              <w:widowControl w:val="0"/>
              <w:spacing w:after="0" w:line="240" w:lineRule="auto"/>
              <w:rPr>
                <w:lang w:eastAsia="ru-RU"/>
              </w:rPr>
            </w:pPr>
            <w:r w:rsidRPr="00141C97">
              <w:t>Базовый (80%)</w:t>
            </w:r>
          </w:p>
        </w:tc>
        <w:tc>
          <w:tcPr>
            <w:tcW w:w="1984" w:type="pct"/>
            <w:tcBorders>
              <w:top w:val="single" w:sz="4" w:space="0" w:color="auto"/>
              <w:left w:val="single" w:sz="4" w:space="0" w:color="auto"/>
              <w:bottom w:val="single" w:sz="4" w:space="0" w:color="auto"/>
              <w:right w:val="single" w:sz="4" w:space="0" w:color="auto"/>
            </w:tcBorders>
          </w:tcPr>
          <w:p w14:paraId="2CE40B7E" w14:textId="6C63F3F5" w:rsidR="006233A2" w:rsidRPr="006233A2" w:rsidRDefault="006233A2" w:rsidP="006233A2">
            <w:pPr>
              <w:widowControl w:val="0"/>
              <w:spacing w:after="0" w:line="240" w:lineRule="auto"/>
              <w:rPr>
                <w:lang w:eastAsia="ru-RU"/>
              </w:rPr>
            </w:pPr>
            <w:r w:rsidRPr="00EC3F1E">
              <w:t>с выбором одного/нескольких ответов</w:t>
            </w:r>
          </w:p>
        </w:tc>
        <w:tc>
          <w:tcPr>
            <w:tcW w:w="777" w:type="pct"/>
            <w:tcBorders>
              <w:top w:val="single" w:sz="4" w:space="0" w:color="auto"/>
              <w:left w:val="single" w:sz="4" w:space="0" w:color="auto"/>
              <w:bottom w:val="single" w:sz="4" w:space="0" w:color="auto"/>
              <w:right w:val="single" w:sz="4" w:space="0" w:color="auto"/>
            </w:tcBorders>
          </w:tcPr>
          <w:p w14:paraId="4399AEEC" w14:textId="6F3872E2" w:rsidR="006233A2" w:rsidRDefault="006233A2" w:rsidP="006233A2">
            <w:pPr>
              <w:widowControl w:val="0"/>
              <w:spacing w:after="0" w:line="240" w:lineRule="auto"/>
              <w:ind w:left="-60"/>
              <w:jc w:val="center"/>
              <w:rPr>
                <w:lang w:eastAsia="ru-RU"/>
              </w:rPr>
            </w:pPr>
            <w:r w:rsidRPr="00977CAB">
              <w:t>8</w:t>
            </w:r>
          </w:p>
        </w:tc>
      </w:tr>
      <w:tr w:rsidR="006233A2" w:rsidRPr="00E30C71" w14:paraId="58009CA2" w14:textId="77777777" w:rsidTr="00741042">
        <w:trPr>
          <w:trHeight w:val="20"/>
          <w:jc w:val="center"/>
        </w:trPr>
        <w:tc>
          <w:tcPr>
            <w:tcW w:w="998" w:type="pct"/>
            <w:vMerge/>
            <w:tcBorders>
              <w:left w:val="single" w:sz="4" w:space="0" w:color="auto"/>
              <w:right w:val="single" w:sz="4" w:space="0" w:color="auto"/>
            </w:tcBorders>
          </w:tcPr>
          <w:p w14:paraId="61AD50C6" w14:textId="77777777" w:rsidR="006233A2" w:rsidRPr="00E30C71" w:rsidRDefault="006233A2" w:rsidP="006233A2">
            <w:pPr>
              <w:widowControl w:val="0"/>
              <w:spacing w:after="0" w:line="240" w:lineRule="auto"/>
              <w:jc w:val="center"/>
              <w:rPr>
                <w:lang w:eastAsia="ru-RU"/>
              </w:rPr>
            </w:pPr>
          </w:p>
        </w:tc>
        <w:tc>
          <w:tcPr>
            <w:tcW w:w="1241" w:type="pct"/>
            <w:tcBorders>
              <w:top w:val="single" w:sz="4" w:space="0" w:color="auto"/>
              <w:left w:val="single" w:sz="4" w:space="0" w:color="auto"/>
              <w:bottom w:val="single" w:sz="4" w:space="0" w:color="auto"/>
              <w:right w:val="single" w:sz="4" w:space="0" w:color="auto"/>
            </w:tcBorders>
          </w:tcPr>
          <w:p w14:paraId="5100A02F" w14:textId="4D1EB8ED" w:rsidR="006233A2" w:rsidRPr="00E30C71" w:rsidRDefault="006233A2" w:rsidP="006233A2">
            <w:pPr>
              <w:widowControl w:val="0"/>
              <w:spacing w:after="0" w:line="240" w:lineRule="auto"/>
              <w:rPr>
                <w:lang w:eastAsia="ru-RU"/>
              </w:rPr>
            </w:pPr>
            <w:r w:rsidRPr="00141C97">
              <w:t>Повышенный (10%)</w:t>
            </w:r>
          </w:p>
        </w:tc>
        <w:tc>
          <w:tcPr>
            <w:tcW w:w="1984" w:type="pct"/>
            <w:tcBorders>
              <w:top w:val="single" w:sz="4" w:space="0" w:color="auto"/>
              <w:left w:val="single" w:sz="4" w:space="0" w:color="auto"/>
              <w:bottom w:val="single" w:sz="4" w:space="0" w:color="auto"/>
              <w:right w:val="single" w:sz="4" w:space="0" w:color="auto"/>
            </w:tcBorders>
          </w:tcPr>
          <w:p w14:paraId="200E0644" w14:textId="5192DCB6" w:rsidR="006233A2" w:rsidRPr="006233A2" w:rsidRDefault="006233A2" w:rsidP="006233A2">
            <w:pPr>
              <w:widowControl w:val="0"/>
              <w:spacing w:after="0" w:line="240" w:lineRule="auto"/>
              <w:rPr>
                <w:lang w:eastAsia="ru-RU"/>
              </w:rPr>
            </w:pPr>
            <w:r w:rsidRPr="00EC3F1E">
              <w:t>с выбором одного/нескольких ответов</w:t>
            </w:r>
          </w:p>
        </w:tc>
        <w:tc>
          <w:tcPr>
            <w:tcW w:w="777" w:type="pct"/>
            <w:tcBorders>
              <w:top w:val="single" w:sz="4" w:space="0" w:color="auto"/>
              <w:left w:val="single" w:sz="4" w:space="0" w:color="auto"/>
              <w:bottom w:val="single" w:sz="4" w:space="0" w:color="auto"/>
              <w:right w:val="single" w:sz="4" w:space="0" w:color="auto"/>
            </w:tcBorders>
          </w:tcPr>
          <w:p w14:paraId="5513145A" w14:textId="639C2935" w:rsidR="006233A2" w:rsidRDefault="006233A2" w:rsidP="006233A2">
            <w:pPr>
              <w:widowControl w:val="0"/>
              <w:spacing w:after="0" w:line="240" w:lineRule="auto"/>
              <w:ind w:left="-60"/>
              <w:jc w:val="center"/>
              <w:rPr>
                <w:lang w:eastAsia="ru-RU"/>
              </w:rPr>
            </w:pPr>
            <w:r w:rsidRPr="00977CAB">
              <w:t>1</w:t>
            </w:r>
          </w:p>
        </w:tc>
      </w:tr>
      <w:tr w:rsidR="006233A2" w:rsidRPr="00E30C71" w14:paraId="211CCC60" w14:textId="77777777" w:rsidTr="00741042">
        <w:trPr>
          <w:trHeight w:val="20"/>
          <w:jc w:val="center"/>
        </w:trPr>
        <w:tc>
          <w:tcPr>
            <w:tcW w:w="998" w:type="pct"/>
            <w:vMerge/>
            <w:tcBorders>
              <w:left w:val="single" w:sz="4" w:space="0" w:color="auto"/>
              <w:bottom w:val="single" w:sz="4" w:space="0" w:color="auto"/>
              <w:right w:val="single" w:sz="4" w:space="0" w:color="auto"/>
            </w:tcBorders>
          </w:tcPr>
          <w:p w14:paraId="750B6447" w14:textId="77777777" w:rsidR="006233A2" w:rsidRPr="00E30C71" w:rsidRDefault="006233A2" w:rsidP="006233A2">
            <w:pPr>
              <w:widowControl w:val="0"/>
              <w:spacing w:after="0" w:line="240" w:lineRule="auto"/>
              <w:jc w:val="center"/>
              <w:rPr>
                <w:lang w:eastAsia="ru-RU"/>
              </w:rPr>
            </w:pPr>
          </w:p>
        </w:tc>
        <w:tc>
          <w:tcPr>
            <w:tcW w:w="1241" w:type="pct"/>
            <w:tcBorders>
              <w:top w:val="single" w:sz="4" w:space="0" w:color="auto"/>
              <w:left w:val="single" w:sz="4" w:space="0" w:color="auto"/>
              <w:bottom w:val="single" w:sz="4" w:space="0" w:color="auto"/>
              <w:right w:val="single" w:sz="4" w:space="0" w:color="auto"/>
            </w:tcBorders>
          </w:tcPr>
          <w:p w14:paraId="5112F260" w14:textId="2EA9393C" w:rsidR="006233A2" w:rsidRPr="00E30C71" w:rsidRDefault="006233A2" w:rsidP="006233A2">
            <w:pPr>
              <w:widowControl w:val="0"/>
              <w:spacing w:after="0" w:line="240" w:lineRule="auto"/>
              <w:rPr>
                <w:lang w:eastAsia="ru-RU"/>
              </w:rPr>
            </w:pPr>
            <w:r w:rsidRPr="00141C97">
              <w:t>Высокий (10%)</w:t>
            </w:r>
          </w:p>
        </w:tc>
        <w:tc>
          <w:tcPr>
            <w:tcW w:w="1984" w:type="pct"/>
            <w:tcBorders>
              <w:top w:val="single" w:sz="4" w:space="0" w:color="auto"/>
              <w:left w:val="single" w:sz="4" w:space="0" w:color="auto"/>
              <w:bottom w:val="single" w:sz="4" w:space="0" w:color="auto"/>
              <w:right w:val="single" w:sz="4" w:space="0" w:color="auto"/>
            </w:tcBorders>
          </w:tcPr>
          <w:p w14:paraId="5EE92D02" w14:textId="0A2A22BD" w:rsidR="006233A2" w:rsidRPr="006233A2" w:rsidRDefault="006233A2" w:rsidP="006233A2">
            <w:pPr>
              <w:widowControl w:val="0"/>
              <w:spacing w:after="0" w:line="240" w:lineRule="auto"/>
              <w:rPr>
                <w:lang w:eastAsia="ru-RU"/>
              </w:rPr>
            </w:pPr>
            <w:r w:rsidRPr="00EC3F1E">
              <w:t>с выбором одного/нескольких ответов</w:t>
            </w:r>
          </w:p>
        </w:tc>
        <w:tc>
          <w:tcPr>
            <w:tcW w:w="777" w:type="pct"/>
            <w:tcBorders>
              <w:top w:val="single" w:sz="4" w:space="0" w:color="auto"/>
              <w:left w:val="single" w:sz="4" w:space="0" w:color="auto"/>
              <w:bottom w:val="single" w:sz="4" w:space="0" w:color="auto"/>
              <w:right w:val="single" w:sz="4" w:space="0" w:color="auto"/>
            </w:tcBorders>
          </w:tcPr>
          <w:p w14:paraId="3270814A" w14:textId="78E5BFAD" w:rsidR="006233A2" w:rsidRDefault="006233A2" w:rsidP="006233A2">
            <w:pPr>
              <w:widowControl w:val="0"/>
              <w:spacing w:after="0" w:line="240" w:lineRule="auto"/>
              <w:ind w:left="-60"/>
              <w:jc w:val="center"/>
              <w:rPr>
                <w:lang w:eastAsia="ru-RU"/>
              </w:rPr>
            </w:pPr>
            <w:r w:rsidRPr="00977CAB">
              <w:t>1</w:t>
            </w:r>
          </w:p>
        </w:tc>
      </w:tr>
      <w:tr w:rsidR="00CC58C6" w:rsidRPr="00E30C71" w14:paraId="70A5CC77" w14:textId="77777777" w:rsidTr="006233A2">
        <w:trPr>
          <w:trHeight w:val="20"/>
          <w:jc w:val="center"/>
        </w:trPr>
        <w:tc>
          <w:tcPr>
            <w:tcW w:w="4223" w:type="pct"/>
            <w:gridSpan w:val="3"/>
            <w:tcBorders>
              <w:top w:val="single" w:sz="4" w:space="0" w:color="auto"/>
              <w:left w:val="single" w:sz="4" w:space="0" w:color="auto"/>
              <w:bottom w:val="single" w:sz="4" w:space="0" w:color="auto"/>
              <w:right w:val="single" w:sz="4" w:space="0" w:color="auto"/>
            </w:tcBorders>
            <w:vAlign w:val="center"/>
            <w:hideMark/>
          </w:tcPr>
          <w:p w14:paraId="3EE84DEA" w14:textId="77777777" w:rsidR="00CC58C6" w:rsidRPr="00E30C71" w:rsidRDefault="00CC58C6" w:rsidP="00541C33">
            <w:pPr>
              <w:widowControl w:val="0"/>
              <w:spacing w:after="0" w:line="240" w:lineRule="auto"/>
              <w:jc w:val="right"/>
              <w:rPr>
                <w:rFonts w:eastAsia="Calibri"/>
                <w:b/>
                <w:lang w:eastAsia="ru-RU"/>
              </w:rPr>
            </w:pPr>
            <w:r w:rsidRPr="00E30C71">
              <w:rPr>
                <w:rFonts w:eastAsia="Calibri"/>
                <w:b/>
                <w:lang w:eastAsia="ru-RU"/>
              </w:rPr>
              <w:t>Итого для УК-5</w:t>
            </w:r>
          </w:p>
        </w:tc>
        <w:tc>
          <w:tcPr>
            <w:tcW w:w="777" w:type="pct"/>
            <w:tcBorders>
              <w:top w:val="single" w:sz="4" w:space="0" w:color="auto"/>
              <w:left w:val="single" w:sz="4" w:space="0" w:color="auto"/>
              <w:bottom w:val="single" w:sz="4" w:space="0" w:color="auto"/>
              <w:right w:val="single" w:sz="4" w:space="0" w:color="auto"/>
            </w:tcBorders>
            <w:vAlign w:val="center"/>
          </w:tcPr>
          <w:p w14:paraId="7101E472" w14:textId="030A75BD" w:rsidR="00CC58C6" w:rsidRPr="00E30C71" w:rsidRDefault="006233A2" w:rsidP="00541C33">
            <w:pPr>
              <w:widowControl w:val="0"/>
              <w:spacing w:after="0" w:line="240" w:lineRule="auto"/>
              <w:jc w:val="center"/>
              <w:rPr>
                <w:rFonts w:eastAsia="Calibri"/>
                <w:b/>
                <w:lang w:eastAsia="ru-RU"/>
              </w:rPr>
            </w:pPr>
            <w:r>
              <w:rPr>
                <w:rFonts w:eastAsia="Calibri"/>
                <w:b/>
                <w:lang w:eastAsia="ru-RU"/>
              </w:rPr>
              <w:t>4</w:t>
            </w:r>
            <w:r w:rsidR="00CC58C6" w:rsidRPr="00E30C71">
              <w:rPr>
                <w:rFonts w:eastAsia="Calibri"/>
                <w:b/>
                <w:lang w:eastAsia="ru-RU"/>
              </w:rPr>
              <w:t>0</w:t>
            </w:r>
          </w:p>
        </w:tc>
      </w:tr>
    </w:tbl>
    <w:p w14:paraId="23A1F688" w14:textId="77777777" w:rsidR="00CC58C6" w:rsidRPr="00E30C71" w:rsidRDefault="00CC58C6" w:rsidP="00CC58C6">
      <w:pPr>
        <w:spacing w:after="200" w:line="276" w:lineRule="auto"/>
        <w:rPr>
          <w:rFonts w:ascii="Times New Roman" w:eastAsia="Times New Roman" w:hAnsi="Times New Roman"/>
          <w:color w:val="FF0000"/>
        </w:rPr>
      </w:pPr>
    </w:p>
    <w:p w14:paraId="177B7848"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Комплект тестовых заданий </w:t>
      </w:r>
    </w:p>
    <w:tbl>
      <w:tblPr>
        <w:tblStyle w:val="411"/>
        <w:tblW w:w="0" w:type="auto"/>
        <w:jc w:val="center"/>
        <w:tblLook w:val="04A0" w:firstRow="1" w:lastRow="0" w:firstColumn="1" w:lastColumn="0" w:noHBand="0" w:noVBand="1"/>
      </w:tblPr>
      <w:tblGrid>
        <w:gridCol w:w="1592"/>
        <w:gridCol w:w="1654"/>
        <w:gridCol w:w="1397"/>
        <w:gridCol w:w="4213"/>
      </w:tblGrid>
      <w:tr w:rsidR="00CC58C6" w:rsidRPr="00E30C71" w14:paraId="05A88364" w14:textId="77777777" w:rsidTr="00541C33">
        <w:trPr>
          <w:jc w:val="center"/>
        </w:trPr>
        <w:tc>
          <w:tcPr>
            <w:tcW w:w="1592" w:type="dxa"/>
            <w:shd w:val="clear" w:color="auto" w:fill="D9D9D9" w:themeFill="background1" w:themeFillShade="D9"/>
          </w:tcPr>
          <w:p w14:paraId="76C21075"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 xml:space="preserve">Индикатор </w:t>
            </w:r>
          </w:p>
        </w:tc>
        <w:tc>
          <w:tcPr>
            <w:tcW w:w="1654" w:type="dxa"/>
            <w:shd w:val="clear" w:color="auto" w:fill="D9D9D9" w:themeFill="background1" w:themeFillShade="D9"/>
          </w:tcPr>
          <w:p w14:paraId="0DFE6273" w14:textId="52F3DDC0" w:rsidR="00CC58C6" w:rsidRPr="00E30C71" w:rsidRDefault="00CC58C6" w:rsidP="00541C33">
            <w:pPr>
              <w:widowControl w:val="0"/>
              <w:spacing w:after="0" w:line="240" w:lineRule="auto"/>
              <w:rPr>
                <w:rFonts w:eastAsia="Calibri"/>
                <w:b/>
                <w:lang w:eastAsia="ru-RU"/>
              </w:rPr>
            </w:pPr>
            <w:r w:rsidRPr="00E30C71">
              <w:rPr>
                <w:rFonts w:eastAsia="Calibri"/>
                <w:b/>
                <w:lang w:eastAsia="ru-RU"/>
              </w:rPr>
              <w:t>УК-5.</w:t>
            </w:r>
            <w:r w:rsidR="006233A2">
              <w:rPr>
                <w:rFonts w:eastAsia="Calibri"/>
                <w:b/>
                <w:lang w:eastAsia="ru-RU"/>
              </w:rPr>
              <w:t>4</w:t>
            </w:r>
            <w:r w:rsidRPr="00E30C71">
              <w:rPr>
                <w:rFonts w:eastAsia="Calibri"/>
                <w:b/>
                <w:lang w:eastAsia="ru-RU"/>
              </w:rPr>
              <w:t xml:space="preserve"> </w:t>
            </w:r>
          </w:p>
        </w:tc>
        <w:tc>
          <w:tcPr>
            <w:tcW w:w="1397" w:type="dxa"/>
            <w:shd w:val="clear" w:color="auto" w:fill="D9D9D9" w:themeFill="background1" w:themeFillShade="D9"/>
          </w:tcPr>
          <w:p w14:paraId="731398AF"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Семестр</w:t>
            </w:r>
          </w:p>
        </w:tc>
        <w:tc>
          <w:tcPr>
            <w:tcW w:w="4213" w:type="dxa"/>
            <w:shd w:val="clear" w:color="auto" w:fill="D9D9D9" w:themeFill="background1" w:themeFillShade="D9"/>
          </w:tcPr>
          <w:p w14:paraId="51D579A5" w14:textId="43373CE6" w:rsidR="00CC58C6" w:rsidRPr="00E30C71" w:rsidRDefault="006233A2" w:rsidP="00541C33">
            <w:pPr>
              <w:widowControl w:val="0"/>
              <w:spacing w:after="0" w:line="240" w:lineRule="auto"/>
              <w:rPr>
                <w:rFonts w:eastAsia="Calibri"/>
                <w:b/>
                <w:lang w:eastAsia="ru-RU"/>
              </w:rPr>
            </w:pPr>
            <w:r>
              <w:rPr>
                <w:rFonts w:eastAsia="Calibri"/>
                <w:b/>
                <w:lang w:eastAsia="ru-RU"/>
              </w:rPr>
              <w:t>1</w:t>
            </w:r>
          </w:p>
        </w:tc>
      </w:tr>
      <w:tr w:rsidR="00CC58C6" w:rsidRPr="00E30C71" w14:paraId="4CB598E8" w14:textId="77777777" w:rsidTr="00541C33">
        <w:trPr>
          <w:jc w:val="center"/>
        </w:trPr>
        <w:tc>
          <w:tcPr>
            <w:tcW w:w="3246" w:type="dxa"/>
            <w:gridSpan w:val="2"/>
          </w:tcPr>
          <w:p w14:paraId="2CC53BA4"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Уровень сложности</w:t>
            </w:r>
          </w:p>
        </w:tc>
        <w:tc>
          <w:tcPr>
            <w:tcW w:w="5610" w:type="dxa"/>
            <w:gridSpan w:val="2"/>
          </w:tcPr>
          <w:p w14:paraId="258DD1C7"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Базовый</w:t>
            </w:r>
          </w:p>
        </w:tc>
      </w:tr>
      <w:tr w:rsidR="00CC58C6" w:rsidRPr="00E30C71" w14:paraId="7A7CD8CD" w14:textId="77777777" w:rsidTr="00541C33">
        <w:trPr>
          <w:jc w:val="center"/>
        </w:trPr>
        <w:tc>
          <w:tcPr>
            <w:tcW w:w="3246" w:type="dxa"/>
            <w:gridSpan w:val="2"/>
          </w:tcPr>
          <w:p w14:paraId="6DB7DF69"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4202A4E6"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Задания с выбором одного ответа / нескольких ответов</w:t>
            </w:r>
          </w:p>
        </w:tc>
      </w:tr>
      <w:tr w:rsidR="00CC58C6" w:rsidRPr="00E30C71" w14:paraId="7204BC3F" w14:textId="77777777" w:rsidTr="00541C33">
        <w:trPr>
          <w:jc w:val="center"/>
        </w:trPr>
        <w:tc>
          <w:tcPr>
            <w:tcW w:w="3246" w:type="dxa"/>
            <w:gridSpan w:val="2"/>
          </w:tcPr>
          <w:p w14:paraId="22963B18"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7865BCB1" w14:textId="77777777" w:rsidR="00CC58C6" w:rsidRPr="00E30C71" w:rsidRDefault="00CC58C6" w:rsidP="00541C33">
            <w:pPr>
              <w:widowControl w:val="0"/>
              <w:spacing w:after="0" w:line="240" w:lineRule="auto"/>
              <w:rPr>
                <w:rFonts w:eastAsia="Calibri"/>
                <w:b/>
                <w:lang w:eastAsia="ru-RU"/>
              </w:rPr>
            </w:pPr>
            <w:r w:rsidRPr="00E30C71">
              <w:rPr>
                <w:rFonts w:eastAsia="Calibri"/>
                <w:lang w:eastAsia="ru-RU"/>
              </w:rPr>
              <w:t>укажите один/несколько правильных ответов из предложенных</w:t>
            </w:r>
          </w:p>
        </w:tc>
      </w:tr>
      <w:tr w:rsidR="00CC58C6" w:rsidRPr="00E30C71" w14:paraId="018BAA42" w14:textId="77777777" w:rsidTr="00541C33">
        <w:trPr>
          <w:trHeight w:val="986"/>
          <w:jc w:val="center"/>
        </w:trPr>
        <w:tc>
          <w:tcPr>
            <w:tcW w:w="8856" w:type="dxa"/>
            <w:gridSpan w:val="4"/>
          </w:tcPr>
          <w:p w14:paraId="280998D5" w14:textId="3E37F954"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1. Сколько всего субъектов Федерации входит в состав современной России?</w:t>
            </w:r>
          </w:p>
          <w:p w14:paraId="1338DF2D"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83</w:t>
            </w:r>
          </w:p>
          <w:p w14:paraId="07D672E1"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85</w:t>
            </w:r>
          </w:p>
          <w:p w14:paraId="4901D7B0"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89</w:t>
            </w:r>
          </w:p>
          <w:p w14:paraId="66BC4C62"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90</w:t>
            </w:r>
          </w:p>
          <w:p w14:paraId="60CB3673"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Б</w:t>
            </w:r>
          </w:p>
          <w:p w14:paraId="6EF4B45D" w14:textId="77777777" w:rsidR="00F45C8B" w:rsidRPr="00F45C8B" w:rsidRDefault="00F45C8B" w:rsidP="00F45C8B">
            <w:pPr>
              <w:widowControl w:val="0"/>
              <w:spacing w:after="0" w:line="240" w:lineRule="auto"/>
              <w:rPr>
                <w:rFonts w:eastAsia="Calibri"/>
                <w:bCs/>
                <w:lang w:eastAsia="ru-RU"/>
              </w:rPr>
            </w:pPr>
          </w:p>
          <w:p w14:paraId="3CB844C7" w14:textId="79EC5BEA"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2. Что означает принцип государственной целостности России?</w:t>
            </w:r>
          </w:p>
          <w:p w14:paraId="04335CD7"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Разделение властей на федеральном уровне</w:t>
            </w:r>
          </w:p>
          <w:p w14:paraId="417D4FB7"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Верховенство федерального права над региональным</w:t>
            </w:r>
          </w:p>
          <w:p w14:paraId="7F67EE60"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Единство государственной власти на всей территории страны</w:t>
            </w:r>
          </w:p>
          <w:p w14:paraId="5130E357"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lastRenderedPageBreak/>
              <w:t>Г) Право субъектов РФ на выход из состава Федерации</w:t>
            </w:r>
          </w:p>
          <w:p w14:paraId="5B8E7438"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В</w:t>
            </w:r>
          </w:p>
          <w:p w14:paraId="030D6C9A" w14:textId="77777777" w:rsidR="00F45C8B" w:rsidRPr="00F45C8B" w:rsidRDefault="00F45C8B" w:rsidP="00F45C8B">
            <w:pPr>
              <w:widowControl w:val="0"/>
              <w:spacing w:after="0" w:line="240" w:lineRule="auto"/>
              <w:rPr>
                <w:rFonts w:eastAsia="Calibri"/>
                <w:bCs/>
                <w:lang w:eastAsia="ru-RU"/>
              </w:rPr>
            </w:pPr>
          </w:p>
          <w:p w14:paraId="350C04C5" w14:textId="12589E99"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3. Что устанавливает правовой режим Государственной границы РФ?</w:t>
            </w:r>
          </w:p>
          <w:p w14:paraId="291FD595"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Порядок въезда и выезда граждан</w:t>
            </w:r>
          </w:p>
          <w:p w14:paraId="455181B5"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Правила пересечения границы товарами и транспортными средствами</w:t>
            </w:r>
          </w:p>
          <w:p w14:paraId="62E9C8A8"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Порядок установления и изменения границы</w:t>
            </w:r>
          </w:p>
          <w:p w14:paraId="3DC3AEF2"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Все перечисленное</w:t>
            </w:r>
          </w:p>
          <w:p w14:paraId="171B528F"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Г</w:t>
            </w:r>
          </w:p>
          <w:p w14:paraId="0E3AE6DC" w14:textId="77777777" w:rsidR="00F45C8B" w:rsidRPr="00F45C8B" w:rsidRDefault="00F45C8B" w:rsidP="00F45C8B">
            <w:pPr>
              <w:widowControl w:val="0"/>
              <w:spacing w:after="0" w:line="240" w:lineRule="auto"/>
              <w:rPr>
                <w:rFonts w:eastAsia="Calibri"/>
                <w:bCs/>
                <w:lang w:eastAsia="ru-RU"/>
              </w:rPr>
            </w:pPr>
          </w:p>
          <w:p w14:paraId="04B72E2A" w14:textId="2C8D3E90"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4. Какова основная функция федеральных округов?</w:t>
            </w:r>
          </w:p>
          <w:p w14:paraId="0272A321"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Замена системы субъектов Федерации</w:t>
            </w:r>
          </w:p>
          <w:p w14:paraId="02E8E05D"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Обеспечение реализации конституционных полномочий Президента РФ</w:t>
            </w:r>
          </w:p>
          <w:p w14:paraId="3AF40C2E"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Самостоятельное законодательное регулирование</w:t>
            </w:r>
          </w:p>
          <w:p w14:paraId="3F841A9F"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Международное представительство регионов</w:t>
            </w:r>
          </w:p>
          <w:p w14:paraId="49FE16C2"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Б</w:t>
            </w:r>
          </w:p>
          <w:p w14:paraId="33BBF7E1" w14:textId="77777777" w:rsidR="00F45C8B" w:rsidRPr="00F45C8B" w:rsidRDefault="00F45C8B" w:rsidP="00F45C8B">
            <w:pPr>
              <w:widowControl w:val="0"/>
              <w:spacing w:after="0" w:line="240" w:lineRule="auto"/>
              <w:rPr>
                <w:rFonts w:eastAsia="Calibri"/>
                <w:bCs/>
                <w:lang w:eastAsia="ru-RU"/>
              </w:rPr>
            </w:pPr>
          </w:p>
          <w:p w14:paraId="4D213FB0" w14:textId="76A58FA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5. Что составляет основную экономическую проблему огромной территории России?</w:t>
            </w:r>
          </w:p>
          <w:p w14:paraId="0F9531AF"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Неравномерность размещения производительных сил</w:t>
            </w:r>
          </w:p>
          <w:p w14:paraId="699FCBE1"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Высокая стоимость транспортировки грузов</w:t>
            </w:r>
          </w:p>
          <w:p w14:paraId="325D779E"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Сложности инфраструктурного развития</w:t>
            </w:r>
          </w:p>
          <w:p w14:paraId="46C2AC0F"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Все перечисленное</w:t>
            </w:r>
          </w:p>
          <w:p w14:paraId="354F961D"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Г</w:t>
            </w:r>
          </w:p>
          <w:p w14:paraId="493EA822" w14:textId="77777777" w:rsidR="00F45C8B" w:rsidRPr="00F45C8B" w:rsidRDefault="00F45C8B" w:rsidP="00F45C8B">
            <w:pPr>
              <w:widowControl w:val="0"/>
              <w:spacing w:after="0" w:line="240" w:lineRule="auto"/>
              <w:rPr>
                <w:rFonts w:eastAsia="Calibri"/>
                <w:bCs/>
                <w:lang w:eastAsia="ru-RU"/>
              </w:rPr>
            </w:pPr>
          </w:p>
          <w:p w14:paraId="03C4F2C7" w14:textId="270097DB"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6. Какая историческая причина обусловила федеративное устройство России?</w:t>
            </w:r>
          </w:p>
          <w:p w14:paraId="35A26847"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Распад СССР и необходимость сохранения территориальной целостности</w:t>
            </w:r>
          </w:p>
          <w:p w14:paraId="3287372C"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Требования международных организаций</w:t>
            </w:r>
          </w:p>
          <w:p w14:paraId="085C627D"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Отсутствие опыта унитарного управления</w:t>
            </w:r>
          </w:p>
          <w:p w14:paraId="5B3AFE2B"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Исключительно экономические факторы</w:t>
            </w:r>
          </w:p>
          <w:p w14:paraId="0135B0A2"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А</w:t>
            </w:r>
          </w:p>
          <w:p w14:paraId="03C5F7BE" w14:textId="77777777" w:rsidR="00F45C8B" w:rsidRPr="00F45C8B" w:rsidRDefault="00F45C8B" w:rsidP="00F45C8B">
            <w:pPr>
              <w:widowControl w:val="0"/>
              <w:spacing w:after="0" w:line="240" w:lineRule="auto"/>
              <w:rPr>
                <w:rFonts w:eastAsia="Calibri"/>
                <w:bCs/>
                <w:lang w:eastAsia="ru-RU"/>
              </w:rPr>
            </w:pPr>
          </w:p>
          <w:p w14:paraId="5CBDF30A" w14:textId="49A7E734"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7. Как Конституция РФ гарантирует права народов на сохранение родного языка?</w:t>
            </w:r>
          </w:p>
          <w:p w14:paraId="7E21A2C0"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Запрещает использование национальных языков</w:t>
            </w:r>
          </w:p>
          <w:p w14:paraId="6B6D91B7"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Гарантирует право на сохранение родного языка и создание условий для его изучения</w:t>
            </w:r>
          </w:p>
          <w:p w14:paraId="657BFDF5"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Устанавливает обязательность изучения только русского языка</w:t>
            </w:r>
          </w:p>
          <w:p w14:paraId="60CA902B"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Ограничивает использование национальных языков бытовой сферой</w:t>
            </w:r>
          </w:p>
          <w:p w14:paraId="5609BE9A"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Б</w:t>
            </w:r>
          </w:p>
          <w:p w14:paraId="4EE1F2E2" w14:textId="77777777" w:rsidR="00F45C8B" w:rsidRPr="00F45C8B" w:rsidRDefault="00F45C8B" w:rsidP="00F45C8B">
            <w:pPr>
              <w:widowControl w:val="0"/>
              <w:spacing w:after="0" w:line="240" w:lineRule="auto"/>
              <w:rPr>
                <w:rFonts w:eastAsia="Calibri"/>
                <w:bCs/>
                <w:lang w:eastAsia="ru-RU"/>
              </w:rPr>
            </w:pPr>
          </w:p>
          <w:p w14:paraId="4D2FB93E" w14:textId="235CE843"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8. Какой статус имеет русский язык согласно Конституции РФ?</w:t>
            </w:r>
          </w:p>
          <w:p w14:paraId="3AE26401"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Язык межнационального общения</w:t>
            </w:r>
          </w:p>
          <w:p w14:paraId="1A234418"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Государственный язык на всей территории РФ</w:t>
            </w:r>
          </w:p>
          <w:p w14:paraId="55F81C5E"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Национальный язык русского народа</w:t>
            </w:r>
          </w:p>
          <w:p w14:paraId="2A651F36"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Все перечисленное</w:t>
            </w:r>
          </w:p>
          <w:p w14:paraId="4D8850AC" w14:textId="046B2506" w:rsidR="00CC58C6"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Г</w:t>
            </w:r>
          </w:p>
        </w:tc>
      </w:tr>
      <w:tr w:rsidR="00CC58C6" w:rsidRPr="00E30C71" w14:paraId="2CEC3043" w14:textId="77777777" w:rsidTr="00541C33">
        <w:trPr>
          <w:jc w:val="center"/>
        </w:trPr>
        <w:tc>
          <w:tcPr>
            <w:tcW w:w="3246" w:type="dxa"/>
            <w:gridSpan w:val="2"/>
          </w:tcPr>
          <w:p w14:paraId="660F5C4C"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lastRenderedPageBreak/>
              <w:t>Уровень сложности</w:t>
            </w:r>
          </w:p>
        </w:tc>
        <w:tc>
          <w:tcPr>
            <w:tcW w:w="5610" w:type="dxa"/>
            <w:gridSpan w:val="2"/>
          </w:tcPr>
          <w:p w14:paraId="7654C3E5"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Повышенный</w:t>
            </w:r>
          </w:p>
        </w:tc>
      </w:tr>
      <w:tr w:rsidR="00CC58C6" w:rsidRPr="00E30C71" w14:paraId="17E4D304" w14:textId="77777777" w:rsidTr="00541C33">
        <w:trPr>
          <w:jc w:val="center"/>
        </w:trPr>
        <w:tc>
          <w:tcPr>
            <w:tcW w:w="3246" w:type="dxa"/>
            <w:gridSpan w:val="2"/>
          </w:tcPr>
          <w:p w14:paraId="7C044EC8"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4C4F43B2"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Задания на установление последовательности / соответствия</w:t>
            </w:r>
          </w:p>
        </w:tc>
      </w:tr>
      <w:tr w:rsidR="00CC58C6" w:rsidRPr="00E30C71" w14:paraId="1FF6445B" w14:textId="77777777" w:rsidTr="00541C33">
        <w:trPr>
          <w:jc w:val="center"/>
        </w:trPr>
        <w:tc>
          <w:tcPr>
            <w:tcW w:w="3246" w:type="dxa"/>
            <w:gridSpan w:val="2"/>
          </w:tcPr>
          <w:p w14:paraId="408001A4"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09CBCB78" w14:textId="77777777" w:rsidR="00CC58C6" w:rsidRPr="00E30C71" w:rsidRDefault="00CC58C6" w:rsidP="00541C33">
            <w:pPr>
              <w:widowControl w:val="0"/>
              <w:spacing w:after="0" w:line="240" w:lineRule="auto"/>
              <w:rPr>
                <w:rFonts w:eastAsia="Calibri"/>
                <w:i/>
                <w:lang w:eastAsia="ru-RU"/>
              </w:rPr>
            </w:pPr>
            <w:r w:rsidRPr="00E30C71">
              <w:rPr>
                <w:rFonts w:eastAsia="Calibri"/>
                <w:i/>
                <w:lang w:eastAsia="ru-RU"/>
              </w:rPr>
              <w:t>установите правильную последовательность/</w:t>
            </w:r>
          </w:p>
          <w:p w14:paraId="6A497ABB"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установите соответствие между объектами задания и вариантами ответа / введите ответ</w:t>
            </w:r>
          </w:p>
        </w:tc>
      </w:tr>
      <w:tr w:rsidR="00F45C8B" w:rsidRPr="00E30C71" w14:paraId="00B752A6" w14:textId="77777777" w:rsidTr="00541C33">
        <w:trPr>
          <w:jc w:val="center"/>
        </w:trPr>
        <w:tc>
          <w:tcPr>
            <w:tcW w:w="8856" w:type="dxa"/>
            <w:gridSpan w:val="4"/>
            <w:shd w:val="clear" w:color="auto" w:fill="auto"/>
          </w:tcPr>
          <w:p w14:paraId="3B87192E" w14:textId="77777777" w:rsidR="00F45C8B" w:rsidRPr="00F45C8B" w:rsidRDefault="00F45C8B" w:rsidP="00F45C8B">
            <w:pPr>
              <w:spacing w:after="0" w:line="288" w:lineRule="auto"/>
              <w:rPr>
                <w:bCs/>
                <w:lang w:eastAsia="ru-RU"/>
              </w:rPr>
            </w:pPr>
            <w:r w:rsidRPr="00F45C8B">
              <w:rPr>
                <w:bCs/>
                <w:lang w:eastAsia="ru-RU"/>
              </w:rPr>
              <w:t>9. Что понимается под "российским народом" как гражданской нацией?</w:t>
            </w:r>
          </w:p>
          <w:p w14:paraId="48DDD68C" w14:textId="77777777" w:rsidR="00F45C8B" w:rsidRPr="00F45C8B" w:rsidRDefault="00F45C8B" w:rsidP="00F45C8B">
            <w:pPr>
              <w:spacing w:after="0" w:line="288" w:lineRule="auto"/>
              <w:rPr>
                <w:bCs/>
                <w:lang w:eastAsia="ru-RU"/>
              </w:rPr>
            </w:pPr>
            <w:r w:rsidRPr="00F45C8B">
              <w:rPr>
                <w:bCs/>
                <w:lang w:eastAsia="ru-RU"/>
              </w:rPr>
              <w:t>А) Только этнические русские</w:t>
            </w:r>
          </w:p>
          <w:p w14:paraId="017C94BA" w14:textId="77777777" w:rsidR="00F45C8B" w:rsidRPr="00F45C8B" w:rsidRDefault="00F45C8B" w:rsidP="00F45C8B">
            <w:pPr>
              <w:spacing w:after="0" w:line="288" w:lineRule="auto"/>
              <w:rPr>
                <w:bCs/>
                <w:lang w:eastAsia="ru-RU"/>
              </w:rPr>
            </w:pPr>
            <w:r w:rsidRPr="00F45C8B">
              <w:rPr>
                <w:bCs/>
                <w:lang w:eastAsia="ru-RU"/>
              </w:rPr>
              <w:t>Б) Политическая общность граждан РФ независимо от этнической принадлежности</w:t>
            </w:r>
          </w:p>
          <w:p w14:paraId="23624B36" w14:textId="77777777" w:rsidR="00F45C8B" w:rsidRPr="00F45C8B" w:rsidRDefault="00F45C8B" w:rsidP="00F45C8B">
            <w:pPr>
              <w:spacing w:after="0" w:line="288" w:lineRule="auto"/>
              <w:rPr>
                <w:bCs/>
                <w:lang w:eastAsia="ru-RU"/>
              </w:rPr>
            </w:pPr>
            <w:r w:rsidRPr="00F45C8B">
              <w:rPr>
                <w:bCs/>
                <w:lang w:eastAsia="ru-RU"/>
              </w:rPr>
              <w:t>В) Население европейской части России</w:t>
            </w:r>
          </w:p>
          <w:p w14:paraId="0CEC0D78" w14:textId="77777777" w:rsidR="00F45C8B" w:rsidRPr="00F45C8B" w:rsidRDefault="00F45C8B" w:rsidP="00F45C8B">
            <w:pPr>
              <w:spacing w:after="0" w:line="288" w:lineRule="auto"/>
              <w:rPr>
                <w:bCs/>
                <w:lang w:eastAsia="ru-RU"/>
              </w:rPr>
            </w:pPr>
            <w:r w:rsidRPr="00F45C8B">
              <w:rPr>
                <w:bCs/>
                <w:lang w:eastAsia="ru-RU"/>
              </w:rPr>
              <w:t>Г) Народы, исторически проживающие на территории РФ</w:t>
            </w:r>
          </w:p>
          <w:p w14:paraId="56CD7212" w14:textId="77777777" w:rsidR="00F45C8B" w:rsidRPr="00F45C8B" w:rsidRDefault="00F45C8B" w:rsidP="00F45C8B">
            <w:pPr>
              <w:spacing w:after="0" w:line="288" w:lineRule="auto"/>
              <w:rPr>
                <w:bCs/>
                <w:lang w:eastAsia="ru-RU"/>
              </w:rPr>
            </w:pPr>
            <w:r w:rsidRPr="00F45C8B">
              <w:rPr>
                <w:bCs/>
                <w:lang w:eastAsia="ru-RU"/>
              </w:rPr>
              <w:lastRenderedPageBreak/>
              <w:t>Правильный ответ: Б</w:t>
            </w:r>
          </w:p>
          <w:p w14:paraId="0C38F90E" w14:textId="5660966E" w:rsidR="00F45C8B" w:rsidRPr="006233A2" w:rsidRDefault="00F45C8B" w:rsidP="00F45C8B">
            <w:pPr>
              <w:spacing w:after="0" w:line="288" w:lineRule="auto"/>
              <w:rPr>
                <w:lang w:eastAsia="ru-RU"/>
              </w:rPr>
            </w:pPr>
          </w:p>
        </w:tc>
      </w:tr>
      <w:tr w:rsidR="00F45C8B" w:rsidRPr="00E30C71" w14:paraId="3EA17D25" w14:textId="77777777" w:rsidTr="00541C33">
        <w:trPr>
          <w:jc w:val="center"/>
        </w:trPr>
        <w:tc>
          <w:tcPr>
            <w:tcW w:w="3246" w:type="dxa"/>
            <w:gridSpan w:val="2"/>
          </w:tcPr>
          <w:p w14:paraId="13EA6580"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lastRenderedPageBreak/>
              <w:t>Уровень сложности</w:t>
            </w:r>
          </w:p>
        </w:tc>
        <w:tc>
          <w:tcPr>
            <w:tcW w:w="5610" w:type="dxa"/>
            <w:gridSpan w:val="2"/>
          </w:tcPr>
          <w:p w14:paraId="2244A603"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Высокий</w:t>
            </w:r>
          </w:p>
        </w:tc>
      </w:tr>
      <w:tr w:rsidR="00F45C8B" w:rsidRPr="00E30C71" w14:paraId="4B8C1995" w14:textId="77777777" w:rsidTr="00541C33">
        <w:trPr>
          <w:jc w:val="center"/>
        </w:trPr>
        <w:tc>
          <w:tcPr>
            <w:tcW w:w="3246" w:type="dxa"/>
            <w:gridSpan w:val="2"/>
          </w:tcPr>
          <w:p w14:paraId="544AD18A"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55557C3D" w14:textId="77777777" w:rsidR="00F45C8B" w:rsidRPr="00E30C71" w:rsidRDefault="00F45C8B" w:rsidP="00F45C8B">
            <w:pPr>
              <w:widowControl w:val="0"/>
              <w:spacing w:after="0" w:line="240" w:lineRule="auto"/>
              <w:rPr>
                <w:rFonts w:eastAsia="Calibri"/>
                <w:b/>
                <w:lang w:eastAsia="ru-RU"/>
              </w:rPr>
            </w:pPr>
            <w:r w:rsidRPr="00E30C71">
              <w:rPr>
                <w:b/>
                <w:lang w:eastAsia="ru-RU"/>
              </w:rPr>
              <w:t>(с кратким ответом (ввод слова/слов))</w:t>
            </w:r>
          </w:p>
        </w:tc>
      </w:tr>
      <w:tr w:rsidR="00F45C8B" w:rsidRPr="00E30C71" w14:paraId="23BA97C7" w14:textId="77777777" w:rsidTr="00541C33">
        <w:trPr>
          <w:jc w:val="center"/>
        </w:trPr>
        <w:tc>
          <w:tcPr>
            <w:tcW w:w="3246" w:type="dxa"/>
            <w:gridSpan w:val="2"/>
          </w:tcPr>
          <w:p w14:paraId="58BE58C5" w14:textId="77777777" w:rsidR="00F45C8B" w:rsidRPr="00E30C71" w:rsidRDefault="00F45C8B" w:rsidP="00F45C8B">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19607022" w14:textId="77777777" w:rsidR="00F45C8B" w:rsidRPr="00E30C71" w:rsidRDefault="00F45C8B" w:rsidP="00F45C8B">
            <w:pPr>
              <w:widowControl w:val="0"/>
              <w:spacing w:after="0" w:line="240" w:lineRule="auto"/>
              <w:rPr>
                <w:rFonts w:eastAsia="Calibri"/>
                <w:b/>
                <w:lang w:eastAsia="ru-RU"/>
              </w:rPr>
            </w:pPr>
            <w:r w:rsidRPr="00E30C71">
              <w:rPr>
                <w:rFonts w:eastAsia="Calibri"/>
                <w:i/>
                <w:lang w:eastAsia="ru-RU"/>
              </w:rPr>
              <w:t>введите краткий ответ (слово/дату)</w:t>
            </w:r>
          </w:p>
        </w:tc>
      </w:tr>
      <w:tr w:rsidR="00F45C8B" w:rsidRPr="00E30C71" w14:paraId="45B81FB8" w14:textId="77777777" w:rsidTr="00541C33">
        <w:trPr>
          <w:jc w:val="center"/>
        </w:trPr>
        <w:tc>
          <w:tcPr>
            <w:tcW w:w="8856" w:type="dxa"/>
            <w:gridSpan w:val="4"/>
          </w:tcPr>
          <w:p w14:paraId="5F8F5D55" w14:textId="77777777" w:rsidR="00F45C8B" w:rsidRPr="00F45C8B" w:rsidRDefault="00F45C8B" w:rsidP="00F45C8B">
            <w:pPr>
              <w:spacing w:after="0" w:line="288" w:lineRule="auto"/>
              <w:rPr>
                <w:bCs/>
                <w:lang w:eastAsia="ru-RU"/>
              </w:rPr>
            </w:pPr>
            <w:r w:rsidRPr="00F45C8B">
              <w:rPr>
                <w:bCs/>
                <w:lang w:eastAsia="ru-RU"/>
              </w:rPr>
              <w:t>10. Какая государственная программа направлена на поддержку культурного разнообразия?</w:t>
            </w:r>
          </w:p>
          <w:p w14:paraId="19FC7BE5" w14:textId="77777777" w:rsidR="00F45C8B" w:rsidRPr="00F45C8B" w:rsidRDefault="00F45C8B" w:rsidP="00F45C8B">
            <w:pPr>
              <w:spacing w:after="0" w:line="288" w:lineRule="auto"/>
              <w:rPr>
                <w:bCs/>
                <w:lang w:eastAsia="ru-RU"/>
              </w:rPr>
            </w:pPr>
            <w:r w:rsidRPr="00F45C8B">
              <w:rPr>
                <w:bCs/>
                <w:lang w:eastAsia="ru-RU"/>
              </w:rPr>
              <w:t>А) Федеральная целевая программа "Культура России"</w:t>
            </w:r>
          </w:p>
          <w:p w14:paraId="0629B6E5" w14:textId="77777777" w:rsidR="00F45C8B" w:rsidRPr="00F45C8B" w:rsidRDefault="00F45C8B" w:rsidP="00F45C8B">
            <w:pPr>
              <w:spacing w:after="0" w:line="288" w:lineRule="auto"/>
              <w:rPr>
                <w:bCs/>
                <w:lang w:eastAsia="ru-RU"/>
              </w:rPr>
            </w:pPr>
            <w:r w:rsidRPr="00F45C8B">
              <w:rPr>
                <w:bCs/>
                <w:lang w:eastAsia="ru-RU"/>
              </w:rPr>
              <w:t>Б) Национальный проект "Образование"</w:t>
            </w:r>
          </w:p>
          <w:p w14:paraId="095A133C" w14:textId="77777777" w:rsidR="00F45C8B" w:rsidRPr="00F45C8B" w:rsidRDefault="00F45C8B" w:rsidP="00F45C8B">
            <w:pPr>
              <w:spacing w:after="0" w:line="288" w:lineRule="auto"/>
              <w:rPr>
                <w:bCs/>
                <w:lang w:eastAsia="ru-RU"/>
              </w:rPr>
            </w:pPr>
            <w:r w:rsidRPr="00F45C8B">
              <w:rPr>
                <w:bCs/>
                <w:lang w:eastAsia="ru-RU"/>
              </w:rPr>
              <w:t>В) Программа "Развитие здравоохранения"</w:t>
            </w:r>
          </w:p>
          <w:p w14:paraId="5FA0A66F" w14:textId="77777777" w:rsidR="00F45C8B" w:rsidRPr="00F45C8B" w:rsidRDefault="00F45C8B" w:rsidP="00F45C8B">
            <w:pPr>
              <w:spacing w:after="0" w:line="288" w:lineRule="auto"/>
              <w:rPr>
                <w:bCs/>
                <w:lang w:eastAsia="ru-RU"/>
              </w:rPr>
            </w:pPr>
            <w:r w:rsidRPr="00F45C8B">
              <w:rPr>
                <w:bCs/>
                <w:lang w:eastAsia="ru-RU"/>
              </w:rPr>
              <w:t>Г) Все перечисленные</w:t>
            </w:r>
          </w:p>
          <w:p w14:paraId="5DBA0E01" w14:textId="311DCEA9" w:rsidR="00F45C8B" w:rsidRPr="00F45C8B" w:rsidRDefault="00F45C8B" w:rsidP="00F45C8B">
            <w:pPr>
              <w:spacing w:after="0" w:line="288" w:lineRule="auto"/>
              <w:rPr>
                <w:bCs/>
                <w:lang w:eastAsia="ru-RU"/>
              </w:rPr>
            </w:pPr>
            <w:r w:rsidRPr="00F45C8B">
              <w:rPr>
                <w:bCs/>
                <w:lang w:eastAsia="ru-RU"/>
              </w:rPr>
              <w:t>Правильный ответ: А</w:t>
            </w:r>
          </w:p>
        </w:tc>
      </w:tr>
      <w:tr w:rsidR="00F45C8B" w:rsidRPr="00E30C71" w14:paraId="4F29E443" w14:textId="77777777" w:rsidTr="00541C33">
        <w:trPr>
          <w:trHeight w:val="207"/>
          <w:jc w:val="center"/>
        </w:trPr>
        <w:tc>
          <w:tcPr>
            <w:tcW w:w="1592" w:type="dxa"/>
            <w:shd w:val="clear" w:color="auto" w:fill="D9D9D9" w:themeFill="background1" w:themeFillShade="D9"/>
          </w:tcPr>
          <w:p w14:paraId="43A5AA23"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 xml:space="preserve">Индикатор </w:t>
            </w:r>
          </w:p>
        </w:tc>
        <w:tc>
          <w:tcPr>
            <w:tcW w:w="1654" w:type="dxa"/>
            <w:shd w:val="clear" w:color="auto" w:fill="D9D9D9" w:themeFill="background1" w:themeFillShade="D9"/>
          </w:tcPr>
          <w:p w14:paraId="457CE7D1" w14:textId="5AA6372A" w:rsidR="00F45C8B" w:rsidRPr="00E30C71" w:rsidRDefault="00F45C8B" w:rsidP="00F45C8B">
            <w:pPr>
              <w:widowControl w:val="0"/>
              <w:spacing w:after="0" w:line="240" w:lineRule="auto"/>
              <w:rPr>
                <w:rFonts w:eastAsia="Calibri"/>
                <w:b/>
                <w:lang w:eastAsia="ru-RU"/>
              </w:rPr>
            </w:pPr>
            <w:r w:rsidRPr="00E30C71">
              <w:rPr>
                <w:rFonts w:eastAsia="Calibri"/>
                <w:b/>
                <w:lang w:eastAsia="ru-RU"/>
              </w:rPr>
              <w:t>УК-5.</w:t>
            </w:r>
            <w:r>
              <w:rPr>
                <w:rFonts w:eastAsia="Calibri"/>
                <w:b/>
                <w:lang w:eastAsia="ru-RU"/>
              </w:rPr>
              <w:t>5</w:t>
            </w:r>
          </w:p>
        </w:tc>
        <w:tc>
          <w:tcPr>
            <w:tcW w:w="1397" w:type="dxa"/>
            <w:shd w:val="clear" w:color="auto" w:fill="D9D9D9" w:themeFill="background1" w:themeFillShade="D9"/>
          </w:tcPr>
          <w:p w14:paraId="63D6145E"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Семестр</w:t>
            </w:r>
          </w:p>
        </w:tc>
        <w:tc>
          <w:tcPr>
            <w:tcW w:w="4213" w:type="dxa"/>
            <w:shd w:val="clear" w:color="auto" w:fill="D9D9D9" w:themeFill="background1" w:themeFillShade="D9"/>
          </w:tcPr>
          <w:p w14:paraId="26D83304" w14:textId="3753F196" w:rsidR="00F45C8B" w:rsidRPr="00E30C71" w:rsidRDefault="00F45C8B" w:rsidP="00F45C8B">
            <w:pPr>
              <w:widowControl w:val="0"/>
              <w:spacing w:after="0" w:line="240" w:lineRule="auto"/>
              <w:rPr>
                <w:rFonts w:eastAsia="Calibri"/>
                <w:b/>
                <w:lang w:eastAsia="ru-RU"/>
              </w:rPr>
            </w:pPr>
            <w:r>
              <w:rPr>
                <w:rFonts w:eastAsia="Calibri"/>
                <w:b/>
                <w:lang w:eastAsia="ru-RU"/>
              </w:rPr>
              <w:t>1</w:t>
            </w:r>
          </w:p>
        </w:tc>
      </w:tr>
      <w:tr w:rsidR="00F45C8B" w:rsidRPr="00E30C71" w14:paraId="33B69B74" w14:textId="77777777" w:rsidTr="00541C33">
        <w:trPr>
          <w:jc w:val="center"/>
        </w:trPr>
        <w:tc>
          <w:tcPr>
            <w:tcW w:w="3246" w:type="dxa"/>
            <w:gridSpan w:val="2"/>
          </w:tcPr>
          <w:p w14:paraId="1526C6F1"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Уровень сложности</w:t>
            </w:r>
          </w:p>
        </w:tc>
        <w:tc>
          <w:tcPr>
            <w:tcW w:w="5610" w:type="dxa"/>
            <w:gridSpan w:val="2"/>
          </w:tcPr>
          <w:p w14:paraId="0BAAD4E9"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Базовый</w:t>
            </w:r>
          </w:p>
        </w:tc>
      </w:tr>
      <w:tr w:rsidR="00F45C8B" w:rsidRPr="00E30C71" w14:paraId="756BBC28" w14:textId="77777777" w:rsidTr="00541C33">
        <w:trPr>
          <w:jc w:val="center"/>
        </w:trPr>
        <w:tc>
          <w:tcPr>
            <w:tcW w:w="3246" w:type="dxa"/>
            <w:gridSpan w:val="2"/>
          </w:tcPr>
          <w:p w14:paraId="7F767C71"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7F90E9F1"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Задания с выбором одного ответа / нескольких ответов</w:t>
            </w:r>
          </w:p>
        </w:tc>
      </w:tr>
      <w:tr w:rsidR="00F45C8B" w:rsidRPr="00E30C71" w14:paraId="2E8F894A" w14:textId="77777777" w:rsidTr="00541C33">
        <w:trPr>
          <w:jc w:val="center"/>
        </w:trPr>
        <w:tc>
          <w:tcPr>
            <w:tcW w:w="3246" w:type="dxa"/>
            <w:gridSpan w:val="2"/>
          </w:tcPr>
          <w:p w14:paraId="411E433E" w14:textId="77777777" w:rsidR="00F45C8B" w:rsidRPr="00E30C71" w:rsidRDefault="00F45C8B" w:rsidP="00F45C8B">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41066CFA" w14:textId="77777777" w:rsidR="00F45C8B" w:rsidRPr="00E30C71" w:rsidRDefault="00F45C8B" w:rsidP="00F45C8B">
            <w:pPr>
              <w:widowControl w:val="0"/>
              <w:spacing w:after="0" w:line="240" w:lineRule="auto"/>
              <w:rPr>
                <w:rFonts w:eastAsia="Calibri"/>
                <w:b/>
                <w:lang w:eastAsia="ru-RU"/>
              </w:rPr>
            </w:pPr>
            <w:r w:rsidRPr="00E30C71">
              <w:rPr>
                <w:rFonts w:eastAsia="Calibri"/>
                <w:i/>
                <w:lang w:eastAsia="ru-RU"/>
              </w:rPr>
              <w:t xml:space="preserve">укажите все варианты ответа </w:t>
            </w:r>
          </w:p>
        </w:tc>
      </w:tr>
      <w:tr w:rsidR="00F45C8B" w:rsidRPr="00E30C71" w14:paraId="2DFA993F" w14:textId="77777777" w:rsidTr="00541C33">
        <w:trPr>
          <w:trHeight w:val="986"/>
          <w:jc w:val="center"/>
        </w:trPr>
        <w:tc>
          <w:tcPr>
            <w:tcW w:w="8856" w:type="dxa"/>
            <w:gridSpan w:val="4"/>
          </w:tcPr>
          <w:p w14:paraId="1B6B9C4B" w14:textId="08168421"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11. Что из перечисленного является структурным компонентом мировоззрения?</w:t>
            </w:r>
          </w:p>
          <w:p w14:paraId="0A57A5B8"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Знания, ценности, нормы</w:t>
            </w:r>
          </w:p>
          <w:p w14:paraId="5F7D275C"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Эмоции, чувства, переживания</w:t>
            </w:r>
          </w:p>
          <w:p w14:paraId="5F5BD201"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Инстинкты, рефлексы, реакции</w:t>
            </w:r>
          </w:p>
          <w:p w14:paraId="60946B8B"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Навыки, умения, компетенции</w:t>
            </w:r>
          </w:p>
          <w:p w14:paraId="38EEA503"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А</w:t>
            </w:r>
          </w:p>
          <w:p w14:paraId="363D450C" w14:textId="77777777" w:rsidR="00F45C8B" w:rsidRPr="00F45C8B" w:rsidRDefault="00F45C8B" w:rsidP="00F45C8B">
            <w:pPr>
              <w:widowControl w:val="0"/>
              <w:spacing w:after="0" w:line="240" w:lineRule="auto"/>
              <w:rPr>
                <w:rFonts w:eastAsia="Calibri"/>
                <w:bCs/>
                <w:lang w:eastAsia="ru-RU"/>
              </w:rPr>
            </w:pPr>
          </w:p>
          <w:p w14:paraId="678EB8D8" w14:textId="62D7992A"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12. Какие уровни мировоззрения выделяются в научной литературе?</w:t>
            </w:r>
          </w:p>
          <w:p w14:paraId="69562E5A"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Обыденный, теоретический, рефлексивный</w:t>
            </w:r>
          </w:p>
          <w:p w14:paraId="2A3D2483"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Высший, средний, низший</w:t>
            </w:r>
          </w:p>
          <w:p w14:paraId="06AE8C10"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Индивидуальный, групповой, общественный</w:t>
            </w:r>
          </w:p>
          <w:p w14:paraId="713FE673"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Религиозный, философский, научный</w:t>
            </w:r>
          </w:p>
          <w:p w14:paraId="3B78C329"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А</w:t>
            </w:r>
          </w:p>
          <w:p w14:paraId="22E3DFA0" w14:textId="77777777" w:rsidR="00F45C8B" w:rsidRPr="00F45C8B" w:rsidRDefault="00F45C8B" w:rsidP="00F45C8B">
            <w:pPr>
              <w:widowControl w:val="0"/>
              <w:spacing w:after="0" w:line="240" w:lineRule="auto"/>
              <w:rPr>
                <w:rFonts w:eastAsia="Calibri"/>
                <w:bCs/>
                <w:lang w:eastAsia="ru-RU"/>
              </w:rPr>
            </w:pPr>
          </w:p>
          <w:p w14:paraId="1B06CDE6" w14:textId="041BBC6C"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13. Как соотносятся понятия "мировоззрение" и "менталитет"?</w:t>
            </w:r>
          </w:p>
          <w:p w14:paraId="6F15C30C"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Менталитет является ядром мировоззрения</w:t>
            </w:r>
          </w:p>
          <w:p w14:paraId="30E8A30A"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Мировоззрение - часть менталитета</w:t>
            </w:r>
          </w:p>
          <w:p w14:paraId="67C37DE3"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Это тождественные понятия</w:t>
            </w:r>
          </w:p>
          <w:p w14:paraId="51C163B3"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Менталитет формирует базовые установки мировоззрения</w:t>
            </w:r>
          </w:p>
          <w:p w14:paraId="031ABBFF"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Г</w:t>
            </w:r>
          </w:p>
          <w:p w14:paraId="33AAE3AE" w14:textId="77777777" w:rsidR="00F45C8B" w:rsidRPr="00F45C8B" w:rsidRDefault="00F45C8B" w:rsidP="00F45C8B">
            <w:pPr>
              <w:widowControl w:val="0"/>
              <w:spacing w:after="0" w:line="240" w:lineRule="auto"/>
              <w:rPr>
                <w:rFonts w:eastAsia="Calibri"/>
                <w:bCs/>
                <w:lang w:eastAsia="ru-RU"/>
              </w:rPr>
            </w:pPr>
          </w:p>
          <w:p w14:paraId="3DED4CFA" w14:textId="37183EBF"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14. Какой исторический фактор оказал решающее влияние на формирование российского мировоззрения?</w:t>
            </w:r>
          </w:p>
          <w:p w14:paraId="53AED73B"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Принятие христианства</w:t>
            </w:r>
          </w:p>
          <w:p w14:paraId="7583C60D"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Татаро-монгольское иго</w:t>
            </w:r>
          </w:p>
          <w:p w14:paraId="5B51D5D6"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Реформы Петра I</w:t>
            </w:r>
          </w:p>
          <w:p w14:paraId="6D8548FB"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Все перечисленные</w:t>
            </w:r>
          </w:p>
          <w:p w14:paraId="2D4DC803"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Г</w:t>
            </w:r>
          </w:p>
          <w:p w14:paraId="1BFED443" w14:textId="77777777" w:rsidR="00F45C8B" w:rsidRPr="00F45C8B" w:rsidRDefault="00F45C8B" w:rsidP="00F45C8B">
            <w:pPr>
              <w:widowControl w:val="0"/>
              <w:spacing w:after="0" w:line="240" w:lineRule="auto"/>
              <w:rPr>
                <w:rFonts w:eastAsia="Calibri"/>
                <w:bCs/>
                <w:lang w:eastAsia="ru-RU"/>
              </w:rPr>
            </w:pPr>
          </w:p>
          <w:p w14:paraId="1A21D886" w14:textId="382BF21D"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15. Какие ценности относятся к ключевым для России как государства-цивилизации?</w:t>
            </w:r>
          </w:p>
          <w:p w14:paraId="1F7C396A"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Справедливость, единство, служение Отечеству</w:t>
            </w:r>
          </w:p>
          <w:p w14:paraId="7BB35BD7"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Индивидуализм, конкуренция, успех</w:t>
            </w:r>
          </w:p>
          <w:p w14:paraId="2AD73A1F"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Традиционализм, консерватизм, стабильность</w:t>
            </w:r>
          </w:p>
          <w:p w14:paraId="1DDD8A36"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Прогресс, инновации, модернизация</w:t>
            </w:r>
          </w:p>
          <w:p w14:paraId="570BF004"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А</w:t>
            </w:r>
          </w:p>
          <w:p w14:paraId="00039E5A" w14:textId="77777777" w:rsidR="00F45C8B" w:rsidRPr="00F45C8B" w:rsidRDefault="00F45C8B" w:rsidP="00F45C8B">
            <w:pPr>
              <w:widowControl w:val="0"/>
              <w:spacing w:after="0" w:line="240" w:lineRule="auto"/>
              <w:rPr>
                <w:rFonts w:eastAsia="Calibri"/>
                <w:bCs/>
                <w:lang w:eastAsia="ru-RU"/>
              </w:rPr>
            </w:pPr>
          </w:p>
          <w:p w14:paraId="25DE8E75" w14:textId="08F41C61"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16. В чем заключается специфика российских духовно-нравственных ценностей?</w:t>
            </w:r>
          </w:p>
          <w:p w14:paraId="660BD4FA"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Преобладание коллективизма над индивидуализмом</w:t>
            </w:r>
          </w:p>
          <w:p w14:paraId="6EF66481"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Приоритет духовного над материальным</w:t>
            </w:r>
          </w:p>
          <w:p w14:paraId="7D7A9DBF"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lastRenderedPageBreak/>
              <w:t>В) Сочетание соборности и личной ответственности</w:t>
            </w:r>
          </w:p>
          <w:p w14:paraId="6402B660"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Все перечисленное</w:t>
            </w:r>
          </w:p>
          <w:p w14:paraId="571B62CE"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Г</w:t>
            </w:r>
          </w:p>
          <w:p w14:paraId="50AA622F" w14:textId="77777777" w:rsidR="00F45C8B" w:rsidRPr="00F45C8B" w:rsidRDefault="00F45C8B" w:rsidP="00F45C8B">
            <w:pPr>
              <w:widowControl w:val="0"/>
              <w:spacing w:after="0" w:line="240" w:lineRule="auto"/>
              <w:rPr>
                <w:rFonts w:eastAsia="Calibri"/>
                <w:bCs/>
                <w:lang w:eastAsia="ru-RU"/>
              </w:rPr>
            </w:pPr>
          </w:p>
          <w:p w14:paraId="33858DC0" w14:textId="17F1608D"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17. Как традиционные ценности отражаются в современной государственной политике России?</w:t>
            </w:r>
          </w:p>
          <w:p w14:paraId="259BCF13"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В укреплении института семьи</w:t>
            </w:r>
          </w:p>
          <w:p w14:paraId="6563DAF3"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В поддержке традиционных религиозных организаций</w:t>
            </w:r>
          </w:p>
          <w:p w14:paraId="42D38E51"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В защите исторической памяти</w:t>
            </w:r>
          </w:p>
          <w:p w14:paraId="4907A4CC"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Все перечисленное</w:t>
            </w:r>
          </w:p>
          <w:p w14:paraId="454A0B1D"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Г</w:t>
            </w:r>
          </w:p>
          <w:p w14:paraId="44992BAE" w14:textId="77777777" w:rsidR="00F45C8B" w:rsidRPr="00F45C8B" w:rsidRDefault="00F45C8B" w:rsidP="00F45C8B">
            <w:pPr>
              <w:widowControl w:val="0"/>
              <w:spacing w:after="0" w:line="240" w:lineRule="auto"/>
              <w:rPr>
                <w:rFonts w:eastAsia="Calibri"/>
                <w:bCs/>
                <w:lang w:eastAsia="ru-RU"/>
              </w:rPr>
            </w:pPr>
          </w:p>
          <w:p w14:paraId="432D8B60" w14:textId="2211B440"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18. Что означает понятие "соборность" в российской ценностной системе?</w:t>
            </w:r>
          </w:p>
          <w:p w14:paraId="4548C18F"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Свободное духовное единение людей</w:t>
            </w:r>
          </w:p>
          <w:p w14:paraId="13366311"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Коллективная ответственность</w:t>
            </w:r>
          </w:p>
          <w:p w14:paraId="28834E08"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Общинное самоуправление</w:t>
            </w:r>
          </w:p>
          <w:p w14:paraId="50554DFD"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Религиозное единство</w:t>
            </w:r>
          </w:p>
          <w:p w14:paraId="0666BA02" w14:textId="739DCEE1"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А</w:t>
            </w:r>
          </w:p>
        </w:tc>
      </w:tr>
      <w:tr w:rsidR="00F45C8B" w:rsidRPr="00E30C71" w14:paraId="252C29AE" w14:textId="77777777" w:rsidTr="00541C33">
        <w:trPr>
          <w:jc w:val="center"/>
        </w:trPr>
        <w:tc>
          <w:tcPr>
            <w:tcW w:w="3246" w:type="dxa"/>
            <w:gridSpan w:val="2"/>
          </w:tcPr>
          <w:p w14:paraId="01D5DA69"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lastRenderedPageBreak/>
              <w:t>Уровень сложности</w:t>
            </w:r>
          </w:p>
        </w:tc>
        <w:tc>
          <w:tcPr>
            <w:tcW w:w="5610" w:type="dxa"/>
            <w:gridSpan w:val="2"/>
          </w:tcPr>
          <w:p w14:paraId="04289D6E"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Повышенный</w:t>
            </w:r>
          </w:p>
        </w:tc>
      </w:tr>
      <w:tr w:rsidR="00F45C8B" w:rsidRPr="00E30C71" w14:paraId="0760A907" w14:textId="77777777" w:rsidTr="00541C33">
        <w:trPr>
          <w:jc w:val="center"/>
        </w:trPr>
        <w:tc>
          <w:tcPr>
            <w:tcW w:w="3246" w:type="dxa"/>
            <w:gridSpan w:val="2"/>
          </w:tcPr>
          <w:p w14:paraId="2A47C2D5"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1E0A2CAD"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Задания на установление последовательности / соответствия</w:t>
            </w:r>
          </w:p>
        </w:tc>
      </w:tr>
      <w:tr w:rsidR="00F45C8B" w:rsidRPr="00E30C71" w14:paraId="6477EC77" w14:textId="77777777" w:rsidTr="00541C33">
        <w:trPr>
          <w:jc w:val="center"/>
        </w:trPr>
        <w:tc>
          <w:tcPr>
            <w:tcW w:w="3246" w:type="dxa"/>
            <w:gridSpan w:val="2"/>
          </w:tcPr>
          <w:p w14:paraId="224127E8" w14:textId="77777777" w:rsidR="00F45C8B" w:rsidRPr="00E30C71" w:rsidRDefault="00F45C8B" w:rsidP="00F45C8B">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38A4AD83" w14:textId="77777777" w:rsidR="00F45C8B" w:rsidRPr="00E30C71" w:rsidRDefault="00F45C8B" w:rsidP="00F45C8B">
            <w:pPr>
              <w:widowControl w:val="0"/>
              <w:spacing w:after="0" w:line="240" w:lineRule="auto"/>
              <w:rPr>
                <w:rFonts w:eastAsia="Calibri"/>
                <w:i/>
                <w:lang w:eastAsia="ru-RU"/>
              </w:rPr>
            </w:pPr>
            <w:r w:rsidRPr="00E30C71">
              <w:rPr>
                <w:rFonts w:eastAsia="Calibri"/>
                <w:i/>
                <w:lang w:eastAsia="ru-RU"/>
              </w:rPr>
              <w:t>установите правильную последовательность/</w:t>
            </w:r>
          </w:p>
          <w:p w14:paraId="20A13B98" w14:textId="77777777" w:rsidR="00F45C8B" w:rsidRPr="00E30C71" w:rsidRDefault="00F45C8B" w:rsidP="00F45C8B">
            <w:pPr>
              <w:widowControl w:val="0"/>
              <w:spacing w:after="0" w:line="240" w:lineRule="auto"/>
              <w:rPr>
                <w:rFonts w:eastAsia="Calibri"/>
                <w:b/>
                <w:lang w:eastAsia="ru-RU"/>
              </w:rPr>
            </w:pPr>
            <w:r w:rsidRPr="00E30C71">
              <w:rPr>
                <w:rFonts w:eastAsia="Calibri"/>
                <w:i/>
                <w:lang w:eastAsia="ru-RU"/>
              </w:rPr>
              <w:t>установите соответствие между объектами задания и вариантами ответа / введите ответ</w:t>
            </w:r>
          </w:p>
        </w:tc>
      </w:tr>
      <w:tr w:rsidR="00F45C8B" w:rsidRPr="00E30C71" w14:paraId="01C5CFD3" w14:textId="77777777" w:rsidTr="00541C33">
        <w:trPr>
          <w:jc w:val="center"/>
        </w:trPr>
        <w:tc>
          <w:tcPr>
            <w:tcW w:w="8856" w:type="dxa"/>
            <w:gridSpan w:val="4"/>
          </w:tcPr>
          <w:p w14:paraId="0A0ABEB9" w14:textId="77777777" w:rsidR="00F45C8B" w:rsidRDefault="00F45C8B" w:rsidP="00F45C8B">
            <w:pPr>
              <w:widowControl w:val="0"/>
              <w:spacing w:after="0" w:line="240" w:lineRule="auto"/>
              <w:rPr>
                <w:lang w:eastAsia="ru-RU"/>
              </w:rPr>
            </w:pPr>
            <w:r>
              <w:rPr>
                <w:lang w:eastAsia="ru-RU"/>
              </w:rPr>
              <w:t>19. Какая классификация ценностей является наиболее распространенной?</w:t>
            </w:r>
          </w:p>
          <w:p w14:paraId="594385CA" w14:textId="77777777" w:rsidR="00F45C8B" w:rsidRDefault="00F45C8B" w:rsidP="00F45C8B">
            <w:pPr>
              <w:widowControl w:val="0"/>
              <w:spacing w:after="0" w:line="240" w:lineRule="auto"/>
              <w:rPr>
                <w:lang w:eastAsia="ru-RU"/>
              </w:rPr>
            </w:pPr>
            <w:r>
              <w:rPr>
                <w:lang w:eastAsia="ru-RU"/>
              </w:rPr>
              <w:t>А) Терминальные и инструментальные</w:t>
            </w:r>
          </w:p>
          <w:p w14:paraId="0E707445" w14:textId="77777777" w:rsidR="00F45C8B" w:rsidRDefault="00F45C8B" w:rsidP="00F45C8B">
            <w:pPr>
              <w:widowControl w:val="0"/>
              <w:spacing w:after="0" w:line="240" w:lineRule="auto"/>
              <w:rPr>
                <w:lang w:eastAsia="ru-RU"/>
              </w:rPr>
            </w:pPr>
            <w:r>
              <w:rPr>
                <w:lang w:eastAsia="ru-RU"/>
              </w:rPr>
              <w:t>Б) Высшие и низшие</w:t>
            </w:r>
          </w:p>
          <w:p w14:paraId="0B294566" w14:textId="77777777" w:rsidR="00F45C8B" w:rsidRDefault="00F45C8B" w:rsidP="00F45C8B">
            <w:pPr>
              <w:widowControl w:val="0"/>
              <w:spacing w:after="0" w:line="240" w:lineRule="auto"/>
              <w:rPr>
                <w:lang w:eastAsia="ru-RU"/>
              </w:rPr>
            </w:pPr>
            <w:r>
              <w:rPr>
                <w:lang w:eastAsia="ru-RU"/>
              </w:rPr>
              <w:t>В) Материальные и духовные</w:t>
            </w:r>
          </w:p>
          <w:p w14:paraId="495814B9" w14:textId="77777777" w:rsidR="00F45C8B" w:rsidRDefault="00F45C8B" w:rsidP="00F45C8B">
            <w:pPr>
              <w:widowControl w:val="0"/>
              <w:spacing w:after="0" w:line="240" w:lineRule="auto"/>
              <w:rPr>
                <w:lang w:eastAsia="ru-RU"/>
              </w:rPr>
            </w:pPr>
            <w:r>
              <w:rPr>
                <w:lang w:eastAsia="ru-RU"/>
              </w:rPr>
              <w:t>Г) Индивидуальные и коллективные</w:t>
            </w:r>
          </w:p>
          <w:p w14:paraId="273044A2" w14:textId="531FDFA9" w:rsidR="00F45C8B" w:rsidRPr="00E30C71" w:rsidRDefault="00F45C8B" w:rsidP="00F45C8B">
            <w:pPr>
              <w:widowControl w:val="0"/>
              <w:spacing w:after="0" w:line="240" w:lineRule="auto"/>
              <w:rPr>
                <w:rFonts w:eastAsia="Calibri"/>
                <w:b/>
                <w:bCs/>
                <w:lang w:eastAsia="ru-RU"/>
              </w:rPr>
            </w:pPr>
            <w:r>
              <w:rPr>
                <w:lang w:eastAsia="ru-RU"/>
              </w:rPr>
              <w:t>Правильный ответ: А</w:t>
            </w:r>
            <w:r w:rsidRPr="00E30C71">
              <w:rPr>
                <w:lang w:eastAsia="ru-RU"/>
              </w:rPr>
              <w:br/>
            </w:r>
          </w:p>
        </w:tc>
      </w:tr>
      <w:tr w:rsidR="00F45C8B" w:rsidRPr="00E30C71" w14:paraId="30B764E2" w14:textId="77777777" w:rsidTr="00541C33">
        <w:trPr>
          <w:jc w:val="center"/>
        </w:trPr>
        <w:tc>
          <w:tcPr>
            <w:tcW w:w="3246" w:type="dxa"/>
            <w:gridSpan w:val="2"/>
          </w:tcPr>
          <w:p w14:paraId="1CC28462"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Уровень сложности</w:t>
            </w:r>
          </w:p>
        </w:tc>
        <w:tc>
          <w:tcPr>
            <w:tcW w:w="5610" w:type="dxa"/>
            <w:gridSpan w:val="2"/>
          </w:tcPr>
          <w:p w14:paraId="6D5D55F4"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Высокий</w:t>
            </w:r>
          </w:p>
        </w:tc>
      </w:tr>
      <w:tr w:rsidR="00F45C8B" w:rsidRPr="00E30C71" w14:paraId="31B5D586" w14:textId="77777777" w:rsidTr="00541C33">
        <w:trPr>
          <w:jc w:val="center"/>
        </w:trPr>
        <w:tc>
          <w:tcPr>
            <w:tcW w:w="3246" w:type="dxa"/>
            <w:gridSpan w:val="2"/>
          </w:tcPr>
          <w:p w14:paraId="06A5F3AB"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27819820" w14:textId="77777777" w:rsidR="00F45C8B" w:rsidRPr="00E30C71" w:rsidRDefault="00F45C8B" w:rsidP="00F45C8B">
            <w:pPr>
              <w:widowControl w:val="0"/>
              <w:spacing w:after="0" w:line="240" w:lineRule="auto"/>
              <w:rPr>
                <w:rFonts w:eastAsia="Calibri"/>
                <w:b/>
                <w:lang w:eastAsia="ru-RU"/>
              </w:rPr>
            </w:pPr>
            <w:r w:rsidRPr="00E30C71">
              <w:rPr>
                <w:b/>
                <w:lang w:eastAsia="ru-RU"/>
              </w:rPr>
              <w:t>(с кратким ответом (ввод слова/слов))</w:t>
            </w:r>
          </w:p>
        </w:tc>
      </w:tr>
      <w:tr w:rsidR="00F45C8B" w:rsidRPr="00E30C71" w14:paraId="233B516F" w14:textId="77777777" w:rsidTr="00541C33">
        <w:trPr>
          <w:jc w:val="center"/>
        </w:trPr>
        <w:tc>
          <w:tcPr>
            <w:tcW w:w="3246" w:type="dxa"/>
            <w:gridSpan w:val="2"/>
          </w:tcPr>
          <w:p w14:paraId="27CD3D9D" w14:textId="77777777" w:rsidR="00F45C8B" w:rsidRPr="00E30C71" w:rsidRDefault="00F45C8B" w:rsidP="00F45C8B">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07C171E7" w14:textId="77777777" w:rsidR="00F45C8B" w:rsidRPr="00E30C71" w:rsidRDefault="00F45C8B" w:rsidP="00F45C8B">
            <w:pPr>
              <w:widowControl w:val="0"/>
              <w:spacing w:after="0" w:line="240" w:lineRule="auto"/>
              <w:rPr>
                <w:rFonts w:eastAsia="Calibri"/>
                <w:b/>
                <w:lang w:eastAsia="ru-RU"/>
              </w:rPr>
            </w:pPr>
            <w:r w:rsidRPr="00E30C71">
              <w:rPr>
                <w:rFonts w:eastAsia="Calibri"/>
                <w:i/>
                <w:lang w:eastAsia="ru-RU"/>
              </w:rPr>
              <w:t>введите краткий ответ (слово/дату)</w:t>
            </w:r>
          </w:p>
        </w:tc>
      </w:tr>
      <w:tr w:rsidR="00F45C8B" w:rsidRPr="00E30C71" w14:paraId="6EE6CEF5" w14:textId="77777777" w:rsidTr="00541C33">
        <w:trPr>
          <w:jc w:val="center"/>
        </w:trPr>
        <w:tc>
          <w:tcPr>
            <w:tcW w:w="8856" w:type="dxa"/>
            <w:gridSpan w:val="4"/>
          </w:tcPr>
          <w:p w14:paraId="319EF411" w14:textId="77777777" w:rsidR="00F45C8B" w:rsidRPr="00F45C8B" w:rsidRDefault="00F45C8B" w:rsidP="00F45C8B">
            <w:pPr>
              <w:spacing w:after="0" w:line="288" w:lineRule="auto"/>
              <w:rPr>
                <w:bCs/>
                <w:lang w:eastAsia="ru-RU"/>
              </w:rPr>
            </w:pPr>
            <w:r w:rsidRPr="00F45C8B">
              <w:rPr>
                <w:bCs/>
                <w:lang w:eastAsia="ru-RU"/>
              </w:rPr>
              <w:t xml:space="preserve"> 20.</w:t>
            </w:r>
            <w:r>
              <w:rPr>
                <w:bCs/>
                <w:lang w:eastAsia="ru-RU"/>
              </w:rPr>
              <w:t xml:space="preserve"> </w:t>
            </w:r>
            <w:r w:rsidRPr="00F45C8B">
              <w:rPr>
                <w:bCs/>
                <w:lang w:eastAsia="ru-RU"/>
              </w:rPr>
              <w:t>Какова основная функция идеологии?</w:t>
            </w:r>
          </w:p>
          <w:p w14:paraId="3A05F32A" w14:textId="77777777" w:rsidR="00F45C8B" w:rsidRPr="00F45C8B" w:rsidRDefault="00F45C8B" w:rsidP="00F45C8B">
            <w:pPr>
              <w:spacing w:after="0" w:line="288" w:lineRule="auto"/>
              <w:rPr>
                <w:bCs/>
                <w:lang w:eastAsia="ru-RU"/>
              </w:rPr>
            </w:pPr>
            <w:r w:rsidRPr="00F45C8B">
              <w:rPr>
                <w:bCs/>
                <w:lang w:eastAsia="ru-RU"/>
              </w:rPr>
              <w:t>А) Формирование ценностно-нормативной системы общества</w:t>
            </w:r>
          </w:p>
          <w:p w14:paraId="114E5493" w14:textId="77777777" w:rsidR="00F45C8B" w:rsidRPr="00F45C8B" w:rsidRDefault="00F45C8B" w:rsidP="00F45C8B">
            <w:pPr>
              <w:spacing w:after="0" w:line="288" w:lineRule="auto"/>
              <w:rPr>
                <w:bCs/>
                <w:lang w:eastAsia="ru-RU"/>
              </w:rPr>
            </w:pPr>
            <w:r w:rsidRPr="00F45C8B">
              <w:rPr>
                <w:bCs/>
                <w:lang w:eastAsia="ru-RU"/>
              </w:rPr>
              <w:t>Б) Легитимация политической власти</w:t>
            </w:r>
          </w:p>
          <w:p w14:paraId="050F355E" w14:textId="77777777" w:rsidR="00F45C8B" w:rsidRPr="00F45C8B" w:rsidRDefault="00F45C8B" w:rsidP="00F45C8B">
            <w:pPr>
              <w:spacing w:after="0" w:line="288" w:lineRule="auto"/>
              <w:rPr>
                <w:bCs/>
                <w:lang w:eastAsia="ru-RU"/>
              </w:rPr>
            </w:pPr>
            <w:r w:rsidRPr="00F45C8B">
              <w:rPr>
                <w:bCs/>
                <w:lang w:eastAsia="ru-RU"/>
              </w:rPr>
              <w:t>В) Интеграция общества</w:t>
            </w:r>
          </w:p>
          <w:p w14:paraId="337EFFD6" w14:textId="77777777" w:rsidR="00F45C8B" w:rsidRPr="00F45C8B" w:rsidRDefault="00F45C8B" w:rsidP="00F45C8B">
            <w:pPr>
              <w:spacing w:after="0" w:line="288" w:lineRule="auto"/>
              <w:rPr>
                <w:bCs/>
                <w:lang w:eastAsia="ru-RU"/>
              </w:rPr>
            </w:pPr>
            <w:r w:rsidRPr="00F45C8B">
              <w:rPr>
                <w:bCs/>
                <w:lang w:eastAsia="ru-RU"/>
              </w:rPr>
              <w:t>Г) Все перечисленное</w:t>
            </w:r>
          </w:p>
          <w:p w14:paraId="7A6AD127" w14:textId="2A29806C" w:rsidR="00F45C8B" w:rsidRPr="00F45C8B" w:rsidRDefault="00F45C8B" w:rsidP="00F45C8B">
            <w:pPr>
              <w:spacing w:after="0" w:line="288" w:lineRule="auto"/>
              <w:rPr>
                <w:bCs/>
                <w:lang w:eastAsia="ru-RU"/>
              </w:rPr>
            </w:pPr>
            <w:r w:rsidRPr="00F45C8B">
              <w:rPr>
                <w:bCs/>
                <w:lang w:eastAsia="ru-RU"/>
              </w:rPr>
              <w:t>Правильный ответ: Г</w:t>
            </w:r>
          </w:p>
        </w:tc>
      </w:tr>
    </w:tbl>
    <w:tbl>
      <w:tblPr>
        <w:tblStyle w:val="420"/>
        <w:tblW w:w="0" w:type="auto"/>
        <w:jc w:val="center"/>
        <w:tblLook w:val="04A0" w:firstRow="1" w:lastRow="0" w:firstColumn="1" w:lastColumn="0" w:noHBand="0" w:noVBand="1"/>
      </w:tblPr>
      <w:tblGrid>
        <w:gridCol w:w="1592"/>
        <w:gridCol w:w="1654"/>
        <w:gridCol w:w="1397"/>
        <w:gridCol w:w="4213"/>
      </w:tblGrid>
      <w:tr w:rsidR="00CC58C6" w:rsidRPr="00E30C71" w14:paraId="5B0ABBB2" w14:textId="77777777" w:rsidTr="00541C33">
        <w:trPr>
          <w:jc w:val="center"/>
        </w:trPr>
        <w:tc>
          <w:tcPr>
            <w:tcW w:w="1592" w:type="dxa"/>
            <w:shd w:val="clear" w:color="auto" w:fill="D9D9D9" w:themeFill="background1" w:themeFillShade="D9"/>
          </w:tcPr>
          <w:p w14:paraId="2D73E130" w14:textId="62E879F7" w:rsidR="00CC58C6" w:rsidRPr="00E30C71" w:rsidRDefault="00CC58C6" w:rsidP="00541C33">
            <w:pPr>
              <w:widowControl w:val="0"/>
              <w:spacing w:after="0" w:line="240" w:lineRule="auto"/>
              <w:rPr>
                <w:rFonts w:eastAsia="Calibri"/>
                <w:b/>
                <w:lang w:eastAsia="ru-RU"/>
              </w:rPr>
            </w:pPr>
            <w:r w:rsidRPr="00E30C71">
              <w:rPr>
                <w:rFonts w:eastAsia="MS Mincho"/>
                <w:lang w:eastAsia="ru-RU"/>
              </w:rPr>
              <w:t> </w:t>
            </w:r>
            <w:r w:rsidRPr="00E30C71">
              <w:rPr>
                <w:rFonts w:eastAsia="Calibri"/>
                <w:b/>
                <w:lang w:eastAsia="ru-RU"/>
              </w:rPr>
              <w:t xml:space="preserve">Индикатор </w:t>
            </w:r>
          </w:p>
        </w:tc>
        <w:tc>
          <w:tcPr>
            <w:tcW w:w="1654" w:type="dxa"/>
            <w:shd w:val="clear" w:color="auto" w:fill="D9D9D9" w:themeFill="background1" w:themeFillShade="D9"/>
          </w:tcPr>
          <w:p w14:paraId="5192B026" w14:textId="267F5F8D" w:rsidR="00CC58C6" w:rsidRPr="00E30C71" w:rsidRDefault="006233A2" w:rsidP="00541C33">
            <w:pPr>
              <w:widowControl w:val="0"/>
              <w:spacing w:after="0" w:line="240" w:lineRule="auto"/>
              <w:rPr>
                <w:rFonts w:eastAsia="Calibri"/>
                <w:b/>
                <w:lang w:eastAsia="ru-RU"/>
              </w:rPr>
            </w:pPr>
            <w:r>
              <w:rPr>
                <w:rFonts w:eastAsia="Calibri"/>
                <w:b/>
                <w:lang w:eastAsia="ru-RU"/>
              </w:rPr>
              <w:t>УК-5.6.</w:t>
            </w:r>
            <w:r w:rsidR="00CC58C6" w:rsidRPr="00E30C71">
              <w:rPr>
                <w:rFonts w:eastAsia="Calibri"/>
                <w:b/>
                <w:lang w:eastAsia="ru-RU"/>
              </w:rPr>
              <w:t xml:space="preserve"> </w:t>
            </w:r>
          </w:p>
        </w:tc>
        <w:tc>
          <w:tcPr>
            <w:tcW w:w="1397" w:type="dxa"/>
            <w:shd w:val="clear" w:color="auto" w:fill="D9D9D9" w:themeFill="background1" w:themeFillShade="D9"/>
          </w:tcPr>
          <w:p w14:paraId="037C871D"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Семестр</w:t>
            </w:r>
          </w:p>
        </w:tc>
        <w:tc>
          <w:tcPr>
            <w:tcW w:w="4213" w:type="dxa"/>
            <w:shd w:val="clear" w:color="auto" w:fill="D9D9D9" w:themeFill="background1" w:themeFillShade="D9"/>
          </w:tcPr>
          <w:p w14:paraId="5B5806D3" w14:textId="790B50B0" w:rsidR="00CC58C6" w:rsidRPr="00E30C71" w:rsidRDefault="006233A2" w:rsidP="00541C33">
            <w:pPr>
              <w:widowControl w:val="0"/>
              <w:spacing w:after="0" w:line="240" w:lineRule="auto"/>
              <w:rPr>
                <w:rFonts w:eastAsia="Calibri"/>
                <w:b/>
                <w:lang w:eastAsia="ru-RU"/>
              </w:rPr>
            </w:pPr>
            <w:r>
              <w:rPr>
                <w:rFonts w:eastAsia="Calibri"/>
                <w:b/>
                <w:lang w:eastAsia="ru-RU"/>
              </w:rPr>
              <w:t>1</w:t>
            </w:r>
          </w:p>
        </w:tc>
      </w:tr>
      <w:tr w:rsidR="00CC58C6" w:rsidRPr="00E30C71" w14:paraId="36AB9572" w14:textId="77777777" w:rsidTr="00541C33">
        <w:trPr>
          <w:jc w:val="center"/>
        </w:trPr>
        <w:tc>
          <w:tcPr>
            <w:tcW w:w="3246" w:type="dxa"/>
            <w:gridSpan w:val="2"/>
          </w:tcPr>
          <w:p w14:paraId="45CF7CD9"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Уровень сложности</w:t>
            </w:r>
          </w:p>
        </w:tc>
        <w:tc>
          <w:tcPr>
            <w:tcW w:w="5610" w:type="dxa"/>
            <w:gridSpan w:val="2"/>
          </w:tcPr>
          <w:p w14:paraId="43F55ADC"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Базовый</w:t>
            </w:r>
          </w:p>
        </w:tc>
      </w:tr>
      <w:tr w:rsidR="00CC58C6" w:rsidRPr="00E30C71" w14:paraId="2E8A1657" w14:textId="77777777" w:rsidTr="00541C33">
        <w:trPr>
          <w:jc w:val="center"/>
        </w:trPr>
        <w:tc>
          <w:tcPr>
            <w:tcW w:w="3246" w:type="dxa"/>
            <w:gridSpan w:val="2"/>
          </w:tcPr>
          <w:p w14:paraId="6F9102FD"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292C962D"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Задания с выбором одного ответа / нескольких ответов</w:t>
            </w:r>
          </w:p>
        </w:tc>
      </w:tr>
      <w:tr w:rsidR="00CC58C6" w:rsidRPr="00E30C71" w14:paraId="305DCAF2" w14:textId="77777777" w:rsidTr="00541C33">
        <w:trPr>
          <w:jc w:val="center"/>
        </w:trPr>
        <w:tc>
          <w:tcPr>
            <w:tcW w:w="3246" w:type="dxa"/>
            <w:gridSpan w:val="2"/>
          </w:tcPr>
          <w:p w14:paraId="0287C0DB"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2CFE3C58" w14:textId="77777777" w:rsidR="00CC58C6" w:rsidRPr="00E30C71" w:rsidRDefault="00CC58C6" w:rsidP="00541C33">
            <w:pPr>
              <w:widowControl w:val="0"/>
              <w:spacing w:after="0" w:line="240" w:lineRule="auto"/>
              <w:rPr>
                <w:rFonts w:eastAsia="Calibri"/>
                <w:b/>
                <w:lang w:eastAsia="ru-RU"/>
              </w:rPr>
            </w:pPr>
            <w:r w:rsidRPr="00E30C71">
              <w:rPr>
                <w:rFonts w:eastAsia="Calibri"/>
                <w:lang w:eastAsia="ru-RU"/>
              </w:rPr>
              <w:t>укажите один правильный ответ из предложенных</w:t>
            </w:r>
          </w:p>
        </w:tc>
      </w:tr>
      <w:tr w:rsidR="00CC58C6" w:rsidRPr="00E30C71" w14:paraId="08201401" w14:textId="77777777" w:rsidTr="00541C33">
        <w:trPr>
          <w:trHeight w:val="986"/>
          <w:jc w:val="center"/>
        </w:trPr>
        <w:tc>
          <w:tcPr>
            <w:tcW w:w="8856" w:type="dxa"/>
            <w:gridSpan w:val="4"/>
          </w:tcPr>
          <w:p w14:paraId="1FE80D15"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21. Как происходила эволюция государственной идеологии в постсоветский период?</w:t>
            </w:r>
          </w:p>
          <w:p w14:paraId="244AA1C4"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А) От полного отрицания необходимости идеологии к поиску национальной идеи</w:t>
            </w:r>
          </w:p>
          <w:p w14:paraId="5E2CAC73"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Б) От коммунистической доктрины к православному фундаментализму</w:t>
            </w:r>
          </w:p>
          <w:p w14:paraId="72E0A638"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В) Постепенное возвращение к советской идеологической модели</w:t>
            </w:r>
          </w:p>
          <w:p w14:paraId="2F55A882"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Г) Быстрая унификация вокруг западных либеральных ценностей</w:t>
            </w:r>
          </w:p>
          <w:p w14:paraId="042E47F1"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Правильный ответ: А</w:t>
            </w:r>
          </w:p>
          <w:p w14:paraId="7E8A8B50" w14:textId="77777777" w:rsidR="002C39A4" w:rsidRPr="002C39A4" w:rsidRDefault="002C39A4" w:rsidP="002C39A4">
            <w:pPr>
              <w:widowControl w:val="0"/>
              <w:tabs>
                <w:tab w:val="left" w:pos="284"/>
              </w:tabs>
              <w:spacing w:after="0" w:line="240" w:lineRule="auto"/>
              <w:rPr>
                <w:rFonts w:eastAsia="Calibri"/>
                <w:bCs/>
                <w:lang w:eastAsia="ru-RU"/>
              </w:rPr>
            </w:pPr>
          </w:p>
          <w:p w14:paraId="240F870E"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22. Какие уроки можно извлечь из исторического опыта формирования государственной идеологии в России?</w:t>
            </w:r>
          </w:p>
          <w:p w14:paraId="02BCFBD5"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А) Идеология должна сочетать традиции и современные вызовы</w:t>
            </w:r>
          </w:p>
          <w:p w14:paraId="2715C264"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lastRenderedPageBreak/>
              <w:t>Б) Государственная идеология не может быть навязана сверху</w:t>
            </w:r>
          </w:p>
          <w:p w14:paraId="08CF5006"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В) Успешная идеология должна отражать цивилизационную специфику</w:t>
            </w:r>
          </w:p>
          <w:p w14:paraId="143DAA8F"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Г) Все перечисленные</w:t>
            </w:r>
          </w:p>
          <w:p w14:paraId="1CC4E227"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Правильный ответ: Г</w:t>
            </w:r>
          </w:p>
          <w:p w14:paraId="4824C078" w14:textId="77777777" w:rsidR="002C39A4" w:rsidRPr="002C39A4" w:rsidRDefault="002C39A4" w:rsidP="002C39A4">
            <w:pPr>
              <w:widowControl w:val="0"/>
              <w:tabs>
                <w:tab w:val="left" w:pos="284"/>
              </w:tabs>
              <w:spacing w:after="0" w:line="240" w:lineRule="auto"/>
              <w:rPr>
                <w:rFonts w:eastAsia="Calibri"/>
                <w:bCs/>
                <w:lang w:eastAsia="ru-RU"/>
              </w:rPr>
            </w:pPr>
          </w:p>
          <w:p w14:paraId="44F88E51"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23. Как соотносятся традиционные ценности и современная государственная идеология?</w:t>
            </w:r>
          </w:p>
          <w:p w14:paraId="0E788149"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А) Традиционные ценности составляют основу государственной идеологии</w:t>
            </w:r>
          </w:p>
          <w:p w14:paraId="4004886A"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Б) Современная идеология отвергает традиционные ценности как архаичные</w:t>
            </w:r>
          </w:p>
          <w:p w14:paraId="08F21B82"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В) Традиционные ценности сохраняются только в культурной сфере</w:t>
            </w:r>
          </w:p>
          <w:p w14:paraId="4B160B44"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 xml:space="preserve">Г) Государственная идеология </w:t>
            </w:r>
            <w:proofErr w:type="spellStart"/>
            <w:r w:rsidRPr="002C39A4">
              <w:rPr>
                <w:rFonts w:eastAsia="Calibri"/>
                <w:bCs/>
                <w:lang w:eastAsia="ru-RU"/>
              </w:rPr>
              <w:t>selectively</w:t>
            </w:r>
            <w:proofErr w:type="spellEnd"/>
            <w:r w:rsidRPr="002C39A4">
              <w:rPr>
                <w:rFonts w:eastAsia="Calibri"/>
                <w:bCs/>
                <w:lang w:eastAsia="ru-RU"/>
              </w:rPr>
              <w:t xml:space="preserve"> использует отдельные традиционные ценности</w:t>
            </w:r>
          </w:p>
          <w:p w14:paraId="27BAFCA8"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Правильный ответ: А</w:t>
            </w:r>
          </w:p>
          <w:p w14:paraId="4B7B8169" w14:textId="77777777" w:rsidR="002C39A4" w:rsidRPr="002C39A4" w:rsidRDefault="002C39A4" w:rsidP="002C39A4">
            <w:pPr>
              <w:widowControl w:val="0"/>
              <w:tabs>
                <w:tab w:val="left" w:pos="284"/>
              </w:tabs>
              <w:spacing w:after="0" w:line="240" w:lineRule="auto"/>
              <w:rPr>
                <w:rFonts w:eastAsia="Calibri"/>
                <w:bCs/>
                <w:lang w:eastAsia="ru-RU"/>
              </w:rPr>
            </w:pPr>
          </w:p>
          <w:p w14:paraId="5C2084D1"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24. В чем проявляется преемственность в развитии российской государственной идеологии?</w:t>
            </w:r>
          </w:p>
          <w:p w14:paraId="66942070"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А) Сохранение идеи сильного централизованного государства</w:t>
            </w:r>
          </w:p>
          <w:p w14:paraId="5BAD52B6"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Б) Постоянство принципа служения Отечеству</w:t>
            </w:r>
          </w:p>
          <w:p w14:paraId="234AEAC8"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В) Неизменность приоритета коллективных ценностей</w:t>
            </w:r>
          </w:p>
          <w:p w14:paraId="0C1DCC42"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Г) Все перечисленные</w:t>
            </w:r>
          </w:p>
          <w:p w14:paraId="6E31AC08"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Правильный ответ: Г</w:t>
            </w:r>
          </w:p>
          <w:p w14:paraId="02A1A79F" w14:textId="77777777" w:rsidR="002C39A4" w:rsidRPr="002C39A4" w:rsidRDefault="002C39A4" w:rsidP="002C39A4">
            <w:pPr>
              <w:widowControl w:val="0"/>
              <w:tabs>
                <w:tab w:val="left" w:pos="284"/>
              </w:tabs>
              <w:spacing w:after="0" w:line="240" w:lineRule="auto"/>
              <w:rPr>
                <w:rFonts w:eastAsia="Calibri"/>
                <w:bCs/>
                <w:lang w:eastAsia="ru-RU"/>
              </w:rPr>
            </w:pPr>
          </w:p>
          <w:p w14:paraId="0EA823DB"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25. Назовите современные вызовы для формирования государственной идеологии России.</w:t>
            </w:r>
          </w:p>
          <w:p w14:paraId="637438AA"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А) Глобализация и цифровизация общества</w:t>
            </w:r>
          </w:p>
          <w:p w14:paraId="7CAEB3C3"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Б) Противостояние с западными ценностями</w:t>
            </w:r>
          </w:p>
          <w:p w14:paraId="55333028"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В) Необходимость интеграции многонационального общества</w:t>
            </w:r>
          </w:p>
          <w:p w14:paraId="27CB5329"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Г) Все перечисленные</w:t>
            </w:r>
          </w:p>
          <w:p w14:paraId="3E422390"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Правильный ответ: Г</w:t>
            </w:r>
          </w:p>
          <w:p w14:paraId="0A5B12B9" w14:textId="77777777" w:rsidR="002C39A4" w:rsidRPr="002C39A4" w:rsidRDefault="002C39A4" w:rsidP="002C39A4">
            <w:pPr>
              <w:widowControl w:val="0"/>
              <w:tabs>
                <w:tab w:val="left" w:pos="284"/>
              </w:tabs>
              <w:spacing w:after="0" w:line="240" w:lineRule="auto"/>
              <w:rPr>
                <w:rFonts w:eastAsia="Calibri"/>
                <w:bCs/>
                <w:lang w:eastAsia="ru-RU"/>
              </w:rPr>
            </w:pPr>
          </w:p>
          <w:p w14:paraId="62E9FAA7"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26. Какие структурные компоненты включает мировоззрение?</w:t>
            </w:r>
          </w:p>
          <w:p w14:paraId="4541C264"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А) Знания, ценности, идеалы, нормы</w:t>
            </w:r>
          </w:p>
          <w:p w14:paraId="06CB5B7C"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Б) Эмоции, чувства, настроения</w:t>
            </w:r>
          </w:p>
          <w:p w14:paraId="42815FC4"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В) Навыки, умения, компетенции</w:t>
            </w:r>
          </w:p>
          <w:p w14:paraId="7843B31F"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Г) Инстинкты, рефлексы, реакции</w:t>
            </w:r>
          </w:p>
          <w:p w14:paraId="583BB30E"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Правильный ответ: А</w:t>
            </w:r>
          </w:p>
          <w:p w14:paraId="0551179A" w14:textId="77777777" w:rsidR="002C39A4" w:rsidRPr="002C39A4" w:rsidRDefault="002C39A4" w:rsidP="002C39A4">
            <w:pPr>
              <w:widowControl w:val="0"/>
              <w:tabs>
                <w:tab w:val="left" w:pos="284"/>
              </w:tabs>
              <w:spacing w:after="0" w:line="240" w:lineRule="auto"/>
              <w:rPr>
                <w:rFonts w:eastAsia="Calibri"/>
                <w:bCs/>
                <w:lang w:eastAsia="ru-RU"/>
              </w:rPr>
            </w:pPr>
          </w:p>
          <w:p w14:paraId="1303178F"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27. Что понимается под "соборностью" в российской ценностной системе?</w:t>
            </w:r>
          </w:p>
          <w:p w14:paraId="78AB8DA8"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А) Свободное единство людей в любви и истине</w:t>
            </w:r>
          </w:p>
          <w:p w14:paraId="68665586"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Б) Коллективная ответственность перед государством</w:t>
            </w:r>
          </w:p>
          <w:p w14:paraId="38EBDA4F"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В) Религиозное единство православных верующих</w:t>
            </w:r>
          </w:p>
          <w:p w14:paraId="4B22E05D"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Г) Административная централизация власти</w:t>
            </w:r>
          </w:p>
          <w:p w14:paraId="14063D8F"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Правильный ответ: А</w:t>
            </w:r>
          </w:p>
          <w:p w14:paraId="4E744E65" w14:textId="77777777" w:rsidR="002C39A4" w:rsidRPr="002C39A4" w:rsidRDefault="002C39A4" w:rsidP="002C39A4">
            <w:pPr>
              <w:widowControl w:val="0"/>
              <w:tabs>
                <w:tab w:val="left" w:pos="284"/>
              </w:tabs>
              <w:spacing w:after="0" w:line="240" w:lineRule="auto"/>
              <w:rPr>
                <w:rFonts w:eastAsia="Calibri"/>
                <w:bCs/>
                <w:lang w:eastAsia="ru-RU"/>
              </w:rPr>
            </w:pPr>
          </w:p>
          <w:p w14:paraId="5EF0626A"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28. Чем отличаются терминальные ценности от инструментальных?</w:t>
            </w:r>
          </w:p>
          <w:p w14:paraId="46FC61A9"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А) Терминальные - цели существования, инструментальные - средства достижения</w:t>
            </w:r>
          </w:p>
          <w:p w14:paraId="5B3B7279"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Б) Терминальные - материальные, инструментальные - духовные</w:t>
            </w:r>
          </w:p>
          <w:p w14:paraId="12A3833F"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В) Терминальные - индивидуальные, инструментальные - коллективные</w:t>
            </w:r>
          </w:p>
          <w:p w14:paraId="25EEC1F5"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Г) Терминальные - постоянные, инструментальные - изменчивые</w:t>
            </w:r>
          </w:p>
          <w:p w14:paraId="110857E1" w14:textId="5393A513" w:rsidR="00CC58C6"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Правильный ответ: А</w:t>
            </w:r>
          </w:p>
        </w:tc>
      </w:tr>
      <w:tr w:rsidR="00CC58C6" w:rsidRPr="00E30C71" w14:paraId="15D6F7FC" w14:textId="77777777" w:rsidTr="00541C33">
        <w:trPr>
          <w:jc w:val="center"/>
        </w:trPr>
        <w:tc>
          <w:tcPr>
            <w:tcW w:w="3246" w:type="dxa"/>
            <w:gridSpan w:val="2"/>
          </w:tcPr>
          <w:p w14:paraId="51AC25DB"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lastRenderedPageBreak/>
              <w:t>Уровень сложности</w:t>
            </w:r>
          </w:p>
        </w:tc>
        <w:tc>
          <w:tcPr>
            <w:tcW w:w="5610" w:type="dxa"/>
            <w:gridSpan w:val="2"/>
          </w:tcPr>
          <w:p w14:paraId="543524F0"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Повышенный</w:t>
            </w:r>
          </w:p>
        </w:tc>
      </w:tr>
      <w:tr w:rsidR="00CC58C6" w:rsidRPr="00E30C71" w14:paraId="017D7031" w14:textId="77777777" w:rsidTr="00541C33">
        <w:trPr>
          <w:jc w:val="center"/>
        </w:trPr>
        <w:tc>
          <w:tcPr>
            <w:tcW w:w="3246" w:type="dxa"/>
            <w:gridSpan w:val="2"/>
          </w:tcPr>
          <w:p w14:paraId="72F44E7E"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217430B6"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Задания на установление последовательности / соответствия</w:t>
            </w:r>
          </w:p>
        </w:tc>
      </w:tr>
      <w:tr w:rsidR="00CC58C6" w:rsidRPr="00E30C71" w14:paraId="5535807A" w14:textId="77777777" w:rsidTr="00541C33">
        <w:trPr>
          <w:jc w:val="center"/>
        </w:trPr>
        <w:tc>
          <w:tcPr>
            <w:tcW w:w="3246" w:type="dxa"/>
            <w:gridSpan w:val="2"/>
          </w:tcPr>
          <w:p w14:paraId="4445B283"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40DE1399" w14:textId="77777777" w:rsidR="00CC58C6" w:rsidRPr="00E30C71" w:rsidRDefault="00CC58C6" w:rsidP="00541C33">
            <w:pPr>
              <w:widowControl w:val="0"/>
              <w:spacing w:after="0" w:line="240" w:lineRule="auto"/>
              <w:rPr>
                <w:rFonts w:eastAsia="Calibri"/>
                <w:i/>
                <w:lang w:eastAsia="ru-RU"/>
              </w:rPr>
            </w:pPr>
            <w:r w:rsidRPr="00E30C71">
              <w:rPr>
                <w:rFonts w:eastAsia="Calibri"/>
                <w:i/>
                <w:lang w:eastAsia="ru-RU"/>
              </w:rPr>
              <w:t>установите правильную последовательность/</w:t>
            </w:r>
          </w:p>
          <w:p w14:paraId="22A2A8E1"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установите соответствие между объектами задания и вариантами ответа / введите ответ</w:t>
            </w:r>
          </w:p>
        </w:tc>
      </w:tr>
      <w:tr w:rsidR="00CC58C6" w:rsidRPr="00E30C71" w14:paraId="5A95942C" w14:textId="77777777" w:rsidTr="00541C33">
        <w:trPr>
          <w:jc w:val="center"/>
        </w:trPr>
        <w:tc>
          <w:tcPr>
            <w:tcW w:w="8856" w:type="dxa"/>
            <w:gridSpan w:val="4"/>
            <w:shd w:val="clear" w:color="auto" w:fill="auto"/>
          </w:tcPr>
          <w:p w14:paraId="152C2CAC" w14:textId="77777777" w:rsidR="002C39A4" w:rsidRPr="002C39A4" w:rsidRDefault="002C39A4" w:rsidP="002C39A4">
            <w:pPr>
              <w:widowControl w:val="0"/>
              <w:spacing w:after="0" w:line="240" w:lineRule="auto"/>
              <w:rPr>
                <w:rFonts w:eastAsia="Calibri"/>
                <w:iCs/>
                <w:lang w:eastAsia="ru-RU"/>
              </w:rPr>
            </w:pPr>
            <w:r w:rsidRPr="002C39A4">
              <w:rPr>
                <w:rFonts w:eastAsia="Calibri"/>
                <w:iCs/>
                <w:lang w:eastAsia="ru-RU"/>
              </w:rPr>
              <w:t>29. Какая функция является основной для идеологии?</w:t>
            </w:r>
          </w:p>
          <w:p w14:paraId="5ABA8DDC" w14:textId="77777777" w:rsidR="002C39A4" w:rsidRPr="002C39A4" w:rsidRDefault="002C39A4" w:rsidP="002C39A4">
            <w:pPr>
              <w:widowControl w:val="0"/>
              <w:spacing w:after="0" w:line="240" w:lineRule="auto"/>
              <w:rPr>
                <w:rFonts w:eastAsia="Calibri"/>
                <w:iCs/>
                <w:lang w:eastAsia="ru-RU"/>
              </w:rPr>
            </w:pPr>
            <w:r w:rsidRPr="002C39A4">
              <w:rPr>
                <w:rFonts w:eastAsia="Calibri"/>
                <w:iCs/>
                <w:lang w:eastAsia="ru-RU"/>
              </w:rPr>
              <w:t>А) Легитимация власти и интеграция общества</w:t>
            </w:r>
          </w:p>
          <w:p w14:paraId="41E126C9" w14:textId="77777777" w:rsidR="002C39A4" w:rsidRPr="002C39A4" w:rsidRDefault="002C39A4" w:rsidP="002C39A4">
            <w:pPr>
              <w:widowControl w:val="0"/>
              <w:spacing w:after="0" w:line="240" w:lineRule="auto"/>
              <w:rPr>
                <w:rFonts w:eastAsia="Calibri"/>
                <w:iCs/>
                <w:lang w:eastAsia="ru-RU"/>
              </w:rPr>
            </w:pPr>
            <w:r w:rsidRPr="002C39A4">
              <w:rPr>
                <w:rFonts w:eastAsia="Calibri"/>
                <w:iCs/>
                <w:lang w:eastAsia="ru-RU"/>
              </w:rPr>
              <w:t>Б) Обеспечение экономического роста</w:t>
            </w:r>
          </w:p>
          <w:p w14:paraId="7599BC24" w14:textId="77777777" w:rsidR="002C39A4" w:rsidRPr="002C39A4" w:rsidRDefault="002C39A4" w:rsidP="002C39A4">
            <w:pPr>
              <w:widowControl w:val="0"/>
              <w:spacing w:after="0" w:line="240" w:lineRule="auto"/>
              <w:rPr>
                <w:rFonts w:eastAsia="Calibri"/>
                <w:iCs/>
                <w:lang w:eastAsia="ru-RU"/>
              </w:rPr>
            </w:pPr>
            <w:r w:rsidRPr="002C39A4">
              <w:rPr>
                <w:rFonts w:eastAsia="Calibri"/>
                <w:iCs/>
                <w:lang w:eastAsia="ru-RU"/>
              </w:rPr>
              <w:t>В) Формирование профессиональных стандартов</w:t>
            </w:r>
          </w:p>
          <w:p w14:paraId="25D3AA17" w14:textId="77777777" w:rsidR="002C39A4" w:rsidRPr="002C39A4" w:rsidRDefault="002C39A4" w:rsidP="002C39A4">
            <w:pPr>
              <w:widowControl w:val="0"/>
              <w:spacing w:after="0" w:line="240" w:lineRule="auto"/>
              <w:rPr>
                <w:rFonts w:eastAsia="Calibri"/>
                <w:iCs/>
                <w:lang w:eastAsia="ru-RU"/>
              </w:rPr>
            </w:pPr>
            <w:r w:rsidRPr="002C39A4">
              <w:rPr>
                <w:rFonts w:eastAsia="Calibri"/>
                <w:iCs/>
                <w:lang w:eastAsia="ru-RU"/>
              </w:rPr>
              <w:lastRenderedPageBreak/>
              <w:t>Г) Развитие международных отношений</w:t>
            </w:r>
          </w:p>
          <w:p w14:paraId="29F5ED19" w14:textId="4430F552" w:rsidR="00CC58C6" w:rsidRPr="002C39A4" w:rsidRDefault="002C39A4" w:rsidP="002C39A4">
            <w:pPr>
              <w:widowControl w:val="0"/>
              <w:spacing w:after="0" w:line="240" w:lineRule="auto"/>
              <w:rPr>
                <w:rFonts w:eastAsia="Calibri"/>
                <w:iCs/>
                <w:lang w:eastAsia="ru-RU"/>
              </w:rPr>
            </w:pPr>
            <w:r w:rsidRPr="002C39A4">
              <w:rPr>
                <w:rFonts w:eastAsia="Calibri"/>
                <w:iCs/>
                <w:lang w:eastAsia="ru-RU"/>
              </w:rPr>
              <w:t>Правильный ответ: А</w:t>
            </w:r>
          </w:p>
        </w:tc>
      </w:tr>
      <w:tr w:rsidR="00CC58C6" w:rsidRPr="00E30C71" w14:paraId="2645B4B7" w14:textId="77777777" w:rsidTr="00541C33">
        <w:trPr>
          <w:jc w:val="center"/>
        </w:trPr>
        <w:tc>
          <w:tcPr>
            <w:tcW w:w="3246" w:type="dxa"/>
            <w:gridSpan w:val="2"/>
          </w:tcPr>
          <w:p w14:paraId="37624FC0"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lastRenderedPageBreak/>
              <w:t>Уровень сложности</w:t>
            </w:r>
          </w:p>
        </w:tc>
        <w:tc>
          <w:tcPr>
            <w:tcW w:w="5610" w:type="dxa"/>
            <w:gridSpan w:val="2"/>
          </w:tcPr>
          <w:p w14:paraId="519A4494"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Высокий</w:t>
            </w:r>
          </w:p>
        </w:tc>
      </w:tr>
      <w:tr w:rsidR="00CC58C6" w:rsidRPr="00E30C71" w14:paraId="456F2AF9" w14:textId="77777777" w:rsidTr="00541C33">
        <w:trPr>
          <w:jc w:val="center"/>
        </w:trPr>
        <w:tc>
          <w:tcPr>
            <w:tcW w:w="3246" w:type="dxa"/>
            <w:gridSpan w:val="2"/>
          </w:tcPr>
          <w:p w14:paraId="5B3286E1"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3C6D3AA2" w14:textId="77777777" w:rsidR="00CC58C6" w:rsidRPr="00E30C71" w:rsidRDefault="00CC58C6" w:rsidP="00541C33">
            <w:pPr>
              <w:widowControl w:val="0"/>
              <w:spacing w:after="0" w:line="240" w:lineRule="auto"/>
              <w:rPr>
                <w:rFonts w:eastAsia="Calibri"/>
                <w:b/>
                <w:lang w:eastAsia="ru-RU"/>
              </w:rPr>
            </w:pPr>
            <w:r w:rsidRPr="00E30C71">
              <w:rPr>
                <w:b/>
                <w:lang w:eastAsia="ru-RU"/>
              </w:rPr>
              <w:t>(с кратким ответом (ввод слова/слов))</w:t>
            </w:r>
          </w:p>
        </w:tc>
      </w:tr>
      <w:tr w:rsidR="00CC58C6" w:rsidRPr="00E30C71" w14:paraId="51223C2C" w14:textId="77777777" w:rsidTr="00541C33">
        <w:trPr>
          <w:jc w:val="center"/>
        </w:trPr>
        <w:tc>
          <w:tcPr>
            <w:tcW w:w="3246" w:type="dxa"/>
            <w:gridSpan w:val="2"/>
          </w:tcPr>
          <w:p w14:paraId="54D06F4B"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5B4A6C1B"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введите краткий ответ (слово/дату)</w:t>
            </w:r>
          </w:p>
        </w:tc>
      </w:tr>
      <w:tr w:rsidR="00CC58C6" w:rsidRPr="00E30C71" w14:paraId="7660BFD0" w14:textId="77777777" w:rsidTr="00541C33">
        <w:trPr>
          <w:jc w:val="center"/>
        </w:trPr>
        <w:tc>
          <w:tcPr>
            <w:tcW w:w="8856" w:type="dxa"/>
            <w:gridSpan w:val="4"/>
          </w:tcPr>
          <w:p w14:paraId="1C60A8CE" w14:textId="28ADB169" w:rsidR="002C39A4" w:rsidRPr="002C39A4" w:rsidRDefault="002C39A4" w:rsidP="002C39A4">
            <w:pPr>
              <w:spacing w:after="0" w:line="288" w:lineRule="auto"/>
              <w:rPr>
                <w:rFonts w:ascii="Times New Roman, sans-serif" w:hAnsi="Times New Roman, sans-serif"/>
                <w:bCs/>
                <w:sz w:val="20"/>
                <w:szCs w:val="20"/>
                <w:lang w:eastAsia="ru-RU"/>
              </w:rPr>
            </w:pPr>
            <w:r w:rsidRPr="002C39A4">
              <w:rPr>
                <w:rFonts w:ascii="Times New Roman, sans-serif" w:hAnsi="Times New Roman, sans-serif"/>
                <w:bCs/>
                <w:sz w:val="20"/>
                <w:szCs w:val="20"/>
                <w:lang w:eastAsia="ru-RU"/>
              </w:rPr>
              <w:t xml:space="preserve">30. В чем заключаются особенности </w:t>
            </w:r>
            <w:proofErr w:type="spellStart"/>
            <w:r w:rsidRPr="002C39A4">
              <w:rPr>
                <w:rFonts w:ascii="Times New Roman, sans-serif" w:hAnsi="Times New Roman, sans-serif"/>
                <w:bCs/>
                <w:sz w:val="20"/>
                <w:szCs w:val="20"/>
                <w:lang w:eastAsia="ru-RU"/>
              </w:rPr>
              <w:t>постимперского</w:t>
            </w:r>
            <w:proofErr w:type="spellEnd"/>
            <w:r w:rsidRPr="002C39A4">
              <w:rPr>
                <w:rFonts w:ascii="Times New Roman, sans-serif" w:hAnsi="Times New Roman, sans-serif"/>
                <w:bCs/>
                <w:sz w:val="20"/>
                <w:szCs w:val="20"/>
                <w:lang w:eastAsia="ru-RU"/>
              </w:rPr>
              <w:t xml:space="preserve"> идеологического поиска в 1990-е годы?</w:t>
            </w:r>
          </w:p>
          <w:p w14:paraId="433897D7" w14:textId="77777777" w:rsidR="002C39A4" w:rsidRPr="002C39A4" w:rsidRDefault="002C39A4" w:rsidP="002C39A4">
            <w:pPr>
              <w:spacing w:after="0" w:line="288" w:lineRule="auto"/>
              <w:rPr>
                <w:rFonts w:ascii="Times New Roman, sans-serif" w:hAnsi="Times New Roman, sans-serif"/>
                <w:bCs/>
                <w:sz w:val="20"/>
                <w:szCs w:val="20"/>
                <w:lang w:eastAsia="ru-RU"/>
              </w:rPr>
            </w:pPr>
            <w:r w:rsidRPr="002C39A4">
              <w:rPr>
                <w:rFonts w:ascii="Times New Roman, sans-serif" w:hAnsi="Times New Roman, sans-serif"/>
                <w:bCs/>
                <w:sz w:val="20"/>
                <w:szCs w:val="20"/>
                <w:lang w:eastAsia="ru-RU"/>
              </w:rPr>
              <w:t>А) Отказ от государственной идеологии при сохранении советских символов</w:t>
            </w:r>
          </w:p>
          <w:p w14:paraId="6D25E500" w14:textId="77777777" w:rsidR="002C39A4" w:rsidRPr="002C39A4" w:rsidRDefault="002C39A4" w:rsidP="002C39A4">
            <w:pPr>
              <w:spacing w:after="0" w:line="288" w:lineRule="auto"/>
              <w:rPr>
                <w:rFonts w:ascii="Times New Roman, sans-serif" w:hAnsi="Times New Roman, sans-serif"/>
                <w:bCs/>
                <w:sz w:val="20"/>
                <w:szCs w:val="20"/>
                <w:lang w:eastAsia="ru-RU"/>
              </w:rPr>
            </w:pPr>
            <w:r w:rsidRPr="002C39A4">
              <w:rPr>
                <w:rFonts w:ascii="Times New Roman, sans-serif" w:hAnsi="Times New Roman, sans-serif"/>
                <w:bCs/>
                <w:sz w:val="20"/>
                <w:szCs w:val="20"/>
                <w:lang w:eastAsia="ru-RU"/>
              </w:rPr>
              <w:t>Б) Формирование новой национальной идеи на основе православных ценностей</w:t>
            </w:r>
          </w:p>
          <w:p w14:paraId="61CF1F4B" w14:textId="77777777" w:rsidR="002C39A4" w:rsidRPr="002C39A4" w:rsidRDefault="002C39A4" w:rsidP="002C39A4">
            <w:pPr>
              <w:spacing w:after="0" w:line="288" w:lineRule="auto"/>
              <w:rPr>
                <w:rFonts w:ascii="Times New Roman, sans-serif" w:hAnsi="Times New Roman, sans-serif"/>
                <w:bCs/>
                <w:sz w:val="20"/>
                <w:szCs w:val="20"/>
                <w:lang w:eastAsia="ru-RU"/>
              </w:rPr>
            </w:pPr>
            <w:r w:rsidRPr="002C39A4">
              <w:rPr>
                <w:rFonts w:ascii="Times New Roman, sans-serif" w:hAnsi="Times New Roman, sans-serif"/>
                <w:bCs/>
                <w:sz w:val="20"/>
                <w:szCs w:val="20"/>
                <w:lang w:eastAsia="ru-RU"/>
              </w:rPr>
              <w:t>В) Отсутствие единой идеологической платформы при множестве конкурирующих проектов</w:t>
            </w:r>
          </w:p>
          <w:p w14:paraId="61F06878" w14:textId="77777777" w:rsidR="002C39A4" w:rsidRPr="002C39A4" w:rsidRDefault="002C39A4" w:rsidP="002C39A4">
            <w:pPr>
              <w:spacing w:after="0" w:line="288" w:lineRule="auto"/>
              <w:rPr>
                <w:rFonts w:ascii="Times New Roman, sans-serif" w:hAnsi="Times New Roman, sans-serif"/>
                <w:bCs/>
                <w:sz w:val="20"/>
                <w:szCs w:val="20"/>
                <w:lang w:eastAsia="ru-RU"/>
              </w:rPr>
            </w:pPr>
            <w:r w:rsidRPr="002C39A4">
              <w:rPr>
                <w:rFonts w:ascii="Times New Roman, sans-serif" w:hAnsi="Times New Roman, sans-serif"/>
                <w:bCs/>
                <w:sz w:val="20"/>
                <w:szCs w:val="20"/>
                <w:lang w:eastAsia="ru-RU"/>
              </w:rPr>
              <w:t>Г) Быстрое принятие либерально-демократической идеологии как государственной</w:t>
            </w:r>
          </w:p>
          <w:p w14:paraId="2516CA6F" w14:textId="5EE4B6D5" w:rsidR="00CC58C6" w:rsidRPr="002C39A4" w:rsidRDefault="002C39A4" w:rsidP="002C39A4">
            <w:pPr>
              <w:spacing w:after="0" w:line="288" w:lineRule="auto"/>
              <w:rPr>
                <w:rFonts w:ascii="Times New Roman, sans-serif" w:hAnsi="Times New Roman, sans-serif"/>
                <w:bCs/>
                <w:sz w:val="20"/>
                <w:szCs w:val="20"/>
                <w:lang w:eastAsia="ru-RU"/>
              </w:rPr>
            </w:pPr>
            <w:r w:rsidRPr="002C39A4">
              <w:rPr>
                <w:rFonts w:ascii="Times New Roman, sans-serif" w:hAnsi="Times New Roman, sans-serif"/>
                <w:bCs/>
                <w:sz w:val="20"/>
                <w:szCs w:val="20"/>
                <w:lang w:eastAsia="ru-RU"/>
              </w:rPr>
              <w:t>Правильный ответ: В</w:t>
            </w:r>
          </w:p>
        </w:tc>
      </w:tr>
      <w:tr w:rsidR="00CC58C6" w:rsidRPr="00E30C71" w14:paraId="2A875AE0" w14:textId="77777777" w:rsidTr="00541C33">
        <w:trPr>
          <w:trHeight w:val="207"/>
          <w:jc w:val="center"/>
        </w:trPr>
        <w:tc>
          <w:tcPr>
            <w:tcW w:w="1592" w:type="dxa"/>
            <w:shd w:val="clear" w:color="auto" w:fill="D9D9D9" w:themeFill="background1" w:themeFillShade="D9"/>
          </w:tcPr>
          <w:p w14:paraId="78AB974E"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 xml:space="preserve">Индикатор </w:t>
            </w:r>
          </w:p>
        </w:tc>
        <w:tc>
          <w:tcPr>
            <w:tcW w:w="1654" w:type="dxa"/>
            <w:shd w:val="clear" w:color="auto" w:fill="D9D9D9" w:themeFill="background1" w:themeFillShade="D9"/>
          </w:tcPr>
          <w:p w14:paraId="69D87834" w14:textId="371C0F60" w:rsidR="00CC58C6" w:rsidRPr="00E30C71" w:rsidRDefault="006233A2" w:rsidP="00541C33">
            <w:pPr>
              <w:widowControl w:val="0"/>
              <w:spacing w:after="0" w:line="240" w:lineRule="auto"/>
              <w:rPr>
                <w:rFonts w:eastAsia="Calibri"/>
                <w:b/>
                <w:lang w:eastAsia="ru-RU"/>
              </w:rPr>
            </w:pPr>
            <w:r>
              <w:rPr>
                <w:rFonts w:eastAsia="Calibri"/>
                <w:b/>
                <w:lang w:eastAsia="ru-RU"/>
              </w:rPr>
              <w:t>УК-5.7.</w:t>
            </w:r>
          </w:p>
        </w:tc>
        <w:tc>
          <w:tcPr>
            <w:tcW w:w="1397" w:type="dxa"/>
            <w:shd w:val="clear" w:color="auto" w:fill="D9D9D9" w:themeFill="background1" w:themeFillShade="D9"/>
          </w:tcPr>
          <w:p w14:paraId="3088603F"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Семестр</w:t>
            </w:r>
          </w:p>
        </w:tc>
        <w:tc>
          <w:tcPr>
            <w:tcW w:w="4213" w:type="dxa"/>
            <w:shd w:val="clear" w:color="auto" w:fill="D9D9D9" w:themeFill="background1" w:themeFillShade="D9"/>
          </w:tcPr>
          <w:p w14:paraId="7AE1264D" w14:textId="2B3B1AB9" w:rsidR="00CC58C6" w:rsidRPr="00E30C71" w:rsidRDefault="006233A2" w:rsidP="00541C33">
            <w:pPr>
              <w:widowControl w:val="0"/>
              <w:spacing w:after="0" w:line="240" w:lineRule="auto"/>
              <w:rPr>
                <w:rFonts w:eastAsia="Calibri"/>
                <w:b/>
                <w:lang w:eastAsia="ru-RU"/>
              </w:rPr>
            </w:pPr>
            <w:r>
              <w:rPr>
                <w:rFonts w:eastAsia="Calibri"/>
                <w:b/>
                <w:lang w:eastAsia="ru-RU"/>
              </w:rPr>
              <w:t>1</w:t>
            </w:r>
          </w:p>
        </w:tc>
      </w:tr>
      <w:tr w:rsidR="00CC58C6" w:rsidRPr="00E30C71" w14:paraId="15CDCDAC" w14:textId="77777777" w:rsidTr="00541C33">
        <w:trPr>
          <w:jc w:val="center"/>
        </w:trPr>
        <w:tc>
          <w:tcPr>
            <w:tcW w:w="3246" w:type="dxa"/>
            <w:gridSpan w:val="2"/>
          </w:tcPr>
          <w:p w14:paraId="25B60371"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Уровень сложности</w:t>
            </w:r>
          </w:p>
        </w:tc>
        <w:tc>
          <w:tcPr>
            <w:tcW w:w="5610" w:type="dxa"/>
            <w:gridSpan w:val="2"/>
          </w:tcPr>
          <w:p w14:paraId="52AEC524"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Базовый</w:t>
            </w:r>
          </w:p>
        </w:tc>
      </w:tr>
      <w:tr w:rsidR="00CC58C6" w:rsidRPr="00E30C71" w14:paraId="0D617D1C" w14:textId="77777777" w:rsidTr="00541C33">
        <w:trPr>
          <w:jc w:val="center"/>
        </w:trPr>
        <w:tc>
          <w:tcPr>
            <w:tcW w:w="3246" w:type="dxa"/>
            <w:gridSpan w:val="2"/>
          </w:tcPr>
          <w:p w14:paraId="1357FFED"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3201E2AB"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Задания с выбором одного ответа / нескольких ответов</w:t>
            </w:r>
          </w:p>
        </w:tc>
      </w:tr>
      <w:tr w:rsidR="00CC58C6" w:rsidRPr="00E30C71" w14:paraId="6283C18F" w14:textId="77777777" w:rsidTr="00541C33">
        <w:trPr>
          <w:jc w:val="center"/>
        </w:trPr>
        <w:tc>
          <w:tcPr>
            <w:tcW w:w="3246" w:type="dxa"/>
            <w:gridSpan w:val="2"/>
          </w:tcPr>
          <w:p w14:paraId="70095D7B"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32542E5F"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 xml:space="preserve">укажите один вариант ответа </w:t>
            </w:r>
          </w:p>
        </w:tc>
      </w:tr>
      <w:tr w:rsidR="00CC58C6" w:rsidRPr="00E30C71" w14:paraId="2B1BD123" w14:textId="77777777" w:rsidTr="00541C33">
        <w:trPr>
          <w:trHeight w:val="986"/>
          <w:jc w:val="center"/>
        </w:trPr>
        <w:tc>
          <w:tcPr>
            <w:tcW w:w="8856" w:type="dxa"/>
            <w:gridSpan w:val="4"/>
          </w:tcPr>
          <w:p w14:paraId="18F177D5"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31. Что из перечисленного является основным признаком государства?</w:t>
            </w:r>
          </w:p>
          <w:p w14:paraId="028EDCA2"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А) Наличие публичной власти и суверенитета</w:t>
            </w:r>
          </w:p>
          <w:p w14:paraId="3DB2D372"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Б) Развитая экономическая система</w:t>
            </w:r>
          </w:p>
          <w:p w14:paraId="106696C8"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В) Многонациональный состав населения</w:t>
            </w:r>
          </w:p>
          <w:p w14:paraId="4AB34362"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Г) Членство в международных организациях</w:t>
            </w:r>
          </w:p>
          <w:p w14:paraId="5A2CE070"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Правильный ответ: А</w:t>
            </w:r>
          </w:p>
          <w:p w14:paraId="06AB20BA" w14:textId="77777777" w:rsidR="002C39A4" w:rsidRPr="002C39A4" w:rsidRDefault="002C39A4" w:rsidP="002C39A4">
            <w:pPr>
              <w:widowControl w:val="0"/>
              <w:spacing w:after="0" w:line="240" w:lineRule="auto"/>
              <w:rPr>
                <w:rFonts w:eastAsia="Calibri"/>
                <w:bCs/>
                <w:lang w:eastAsia="ru-RU"/>
              </w:rPr>
            </w:pPr>
          </w:p>
          <w:p w14:paraId="6E133298"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32. Какая характеристика отличает государственную власть от других видов социальной власти?</w:t>
            </w:r>
          </w:p>
          <w:p w14:paraId="7188E5CE"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А) Легальность использования принуждения</w:t>
            </w:r>
          </w:p>
          <w:p w14:paraId="2BE501F4"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Б) Участие граждан в управлении</w:t>
            </w:r>
          </w:p>
          <w:p w14:paraId="0B88B9B2"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В) Наличие системы сдержек и противовесов</w:t>
            </w:r>
          </w:p>
          <w:p w14:paraId="1748A327"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Г) Подотчетность гражданскому обществу</w:t>
            </w:r>
          </w:p>
          <w:p w14:paraId="58A7DF91"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Правильный ответ: А</w:t>
            </w:r>
          </w:p>
          <w:p w14:paraId="3B3893B2" w14:textId="77777777" w:rsidR="002C39A4" w:rsidRPr="002C39A4" w:rsidRDefault="002C39A4" w:rsidP="002C39A4">
            <w:pPr>
              <w:widowControl w:val="0"/>
              <w:spacing w:after="0" w:line="240" w:lineRule="auto"/>
              <w:rPr>
                <w:rFonts w:eastAsia="Calibri"/>
                <w:bCs/>
                <w:lang w:eastAsia="ru-RU"/>
              </w:rPr>
            </w:pPr>
          </w:p>
          <w:p w14:paraId="0486DB39"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33. Как соотносятся понятия "суверенитет" и "территориальная целостность" государства?</w:t>
            </w:r>
          </w:p>
          <w:p w14:paraId="4494DF17"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А) Суверенитет обеспечивает территориальную целостность</w:t>
            </w:r>
          </w:p>
          <w:p w14:paraId="1E3F56D7"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Б) Территориальная целостность ограничивает суверенитет</w:t>
            </w:r>
          </w:p>
          <w:p w14:paraId="7EF335A4"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В) Это тождественные понятия</w:t>
            </w:r>
          </w:p>
          <w:p w14:paraId="535DD5FA"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Г) Суверенитет относится к власти, территориальная целостность - к пространству</w:t>
            </w:r>
          </w:p>
          <w:p w14:paraId="51E6CC55"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Правильный ответ: А</w:t>
            </w:r>
          </w:p>
          <w:p w14:paraId="1E39C407" w14:textId="77777777" w:rsidR="002C39A4" w:rsidRPr="002C39A4" w:rsidRDefault="002C39A4" w:rsidP="002C39A4">
            <w:pPr>
              <w:widowControl w:val="0"/>
              <w:spacing w:after="0" w:line="240" w:lineRule="auto"/>
              <w:rPr>
                <w:rFonts w:eastAsia="Calibri"/>
                <w:bCs/>
                <w:lang w:eastAsia="ru-RU"/>
              </w:rPr>
            </w:pPr>
          </w:p>
          <w:p w14:paraId="292210A5"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34. Какие элементы составляют основу конституционного строя РФ?</w:t>
            </w:r>
          </w:p>
          <w:p w14:paraId="1AE54417"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А) Республиканская форма правления, федерализм, разделение властей</w:t>
            </w:r>
          </w:p>
          <w:p w14:paraId="6871D808"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Б) Президентская власть, единая денежная система, государственный язык</w:t>
            </w:r>
          </w:p>
          <w:p w14:paraId="72799527"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В) Федеральные округа, местное самоуправление, судебная система</w:t>
            </w:r>
          </w:p>
          <w:p w14:paraId="3D5BE8BD"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Г) Гражданское общество, политические партии, средства массовой информации</w:t>
            </w:r>
          </w:p>
          <w:p w14:paraId="09FC5FF9"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Правильный ответ: А</w:t>
            </w:r>
          </w:p>
          <w:p w14:paraId="31FA879C" w14:textId="77777777" w:rsidR="002C39A4" w:rsidRPr="002C39A4" w:rsidRDefault="002C39A4" w:rsidP="002C39A4">
            <w:pPr>
              <w:widowControl w:val="0"/>
              <w:spacing w:after="0" w:line="240" w:lineRule="auto"/>
              <w:rPr>
                <w:rFonts w:eastAsia="Calibri"/>
                <w:bCs/>
                <w:lang w:eastAsia="ru-RU"/>
              </w:rPr>
            </w:pPr>
          </w:p>
          <w:p w14:paraId="73312F54"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35. Как реализуется принцип разделения властей в российской конституционной модели?</w:t>
            </w:r>
          </w:p>
          <w:p w14:paraId="40F1AA8B"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А) Четкое распределение функций между законодательной, исполнительной и судебной властью</w:t>
            </w:r>
          </w:p>
          <w:p w14:paraId="1228683F"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Б) Полная независимость ветвей власти друг от друга</w:t>
            </w:r>
          </w:p>
          <w:p w14:paraId="3333F2E2"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В) Доминирование исполнительной власти над другими ветвями</w:t>
            </w:r>
          </w:p>
          <w:p w14:paraId="6AF99234"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Г) Подчинение всех ветвей власти Президенту</w:t>
            </w:r>
          </w:p>
          <w:p w14:paraId="036AC763"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Правильный ответ: А</w:t>
            </w:r>
          </w:p>
          <w:p w14:paraId="326FC30F" w14:textId="77777777" w:rsidR="002C39A4" w:rsidRPr="002C39A4" w:rsidRDefault="002C39A4" w:rsidP="002C39A4">
            <w:pPr>
              <w:widowControl w:val="0"/>
              <w:spacing w:after="0" w:line="240" w:lineRule="auto"/>
              <w:rPr>
                <w:rFonts w:eastAsia="Calibri"/>
                <w:bCs/>
                <w:lang w:eastAsia="ru-RU"/>
              </w:rPr>
            </w:pPr>
          </w:p>
          <w:p w14:paraId="049AE2BB"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36. Что характеризует конституционный статус России как федеративного государства?</w:t>
            </w:r>
          </w:p>
          <w:p w14:paraId="44F8CFF6"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А) Разграничение предметов ведения между РФ и субъектами РФ</w:t>
            </w:r>
          </w:p>
          <w:p w14:paraId="184EFAC5"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Б) Равноправие всех субъектов Федерации</w:t>
            </w:r>
          </w:p>
          <w:p w14:paraId="28F70859"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lastRenderedPageBreak/>
              <w:t>В) Сочетание государственной целостности и самостоятельности регионов</w:t>
            </w:r>
          </w:p>
          <w:p w14:paraId="2807FB53"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Г) Все перечисленное</w:t>
            </w:r>
          </w:p>
          <w:p w14:paraId="55417372"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Правильный ответ: Г</w:t>
            </w:r>
          </w:p>
          <w:p w14:paraId="4AF6C384" w14:textId="77777777" w:rsidR="002C39A4" w:rsidRPr="002C39A4" w:rsidRDefault="002C39A4" w:rsidP="002C39A4">
            <w:pPr>
              <w:widowControl w:val="0"/>
              <w:spacing w:after="0" w:line="240" w:lineRule="auto"/>
              <w:rPr>
                <w:rFonts w:eastAsia="Calibri"/>
                <w:bCs/>
                <w:lang w:eastAsia="ru-RU"/>
              </w:rPr>
            </w:pPr>
          </w:p>
          <w:p w14:paraId="77B77664"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37. Какое определение местного самоуправления соответствует российскому законодательству?</w:t>
            </w:r>
          </w:p>
          <w:p w14:paraId="5445D98E"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А) Самостоятельная деятельность населения по решению вопросов местного значения</w:t>
            </w:r>
          </w:p>
          <w:p w14:paraId="16B806E9"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Б) Децентрализованная система государственного управления</w:t>
            </w:r>
          </w:p>
          <w:p w14:paraId="2CEDE8D2"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В) Форма общественного самоуправления</w:t>
            </w:r>
          </w:p>
          <w:p w14:paraId="3E098167"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Г) Административная система территориального управления</w:t>
            </w:r>
          </w:p>
          <w:p w14:paraId="0DB62057"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Правильный ответ: А</w:t>
            </w:r>
          </w:p>
          <w:p w14:paraId="1F036DDE" w14:textId="77777777" w:rsidR="002C39A4" w:rsidRPr="002C39A4" w:rsidRDefault="002C39A4" w:rsidP="002C39A4">
            <w:pPr>
              <w:widowControl w:val="0"/>
              <w:spacing w:after="0" w:line="240" w:lineRule="auto"/>
              <w:rPr>
                <w:rFonts w:eastAsia="Calibri"/>
                <w:bCs/>
                <w:lang w:eastAsia="ru-RU"/>
              </w:rPr>
            </w:pPr>
          </w:p>
          <w:p w14:paraId="619AA354"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38. Какие модели организации местного самоуправления существуют в РФ?</w:t>
            </w:r>
          </w:p>
          <w:p w14:paraId="0478CAE0"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А) Городские, сельские, районные поселения</w:t>
            </w:r>
          </w:p>
          <w:p w14:paraId="290BA26F"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Б) Городские округа, муниципальные районы, поселения</w:t>
            </w:r>
          </w:p>
          <w:p w14:paraId="3E63327F"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В) Федеральные, региональные, местные уровни</w:t>
            </w:r>
          </w:p>
          <w:p w14:paraId="7E95187C"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Г) Столичные, провинциальные, сельские территории</w:t>
            </w:r>
          </w:p>
          <w:p w14:paraId="193BEDBB" w14:textId="38D951E5" w:rsidR="00CC58C6" w:rsidRPr="002C39A4" w:rsidRDefault="002C39A4" w:rsidP="002C39A4">
            <w:pPr>
              <w:widowControl w:val="0"/>
              <w:spacing w:after="0" w:line="240" w:lineRule="auto"/>
              <w:rPr>
                <w:rFonts w:eastAsia="Calibri"/>
                <w:bCs/>
                <w:lang w:eastAsia="ru-RU"/>
              </w:rPr>
            </w:pPr>
            <w:r w:rsidRPr="002C39A4">
              <w:rPr>
                <w:rFonts w:eastAsia="Calibri"/>
                <w:bCs/>
                <w:lang w:eastAsia="ru-RU"/>
              </w:rPr>
              <w:t>Правильный ответ: Б</w:t>
            </w:r>
          </w:p>
        </w:tc>
      </w:tr>
      <w:tr w:rsidR="00CC58C6" w:rsidRPr="00E30C71" w14:paraId="0A940C35" w14:textId="77777777" w:rsidTr="00541C33">
        <w:trPr>
          <w:jc w:val="center"/>
        </w:trPr>
        <w:tc>
          <w:tcPr>
            <w:tcW w:w="3246" w:type="dxa"/>
            <w:gridSpan w:val="2"/>
          </w:tcPr>
          <w:p w14:paraId="6532FA03"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lastRenderedPageBreak/>
              <w:t>Уровень сложности</w:t>
            </w:r>
          </w:p>
        </w:tc>
        <w:tc>
          <w:tcPr>
            <w:tcW w:w="5610" w:type="dxa"/>
            <w:gridSpan w:val="2"/>
          </w:tcPr>
          <w:p w14:paraId="6FAE3E2C"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Повышенный</w:t>
            </w:r>
          </w:p>
        </w:tc>
      </w:tr>
      <w:tr w:rsidR="00CC58C6" w:rsidRPr="00E30C71" w14:paraId="3AF28BEA" w14:textId="77777777" w:rsidTr="00541C33">
        <w:trPr>
          <w:jc w:val="center"/>
        </w:trPr>
        <w:tc>
          <w:tcPr>
            <w:tcW w:w="3246" w:type="dxa"/>
            <w:gridSpan w:val="2"/>
          </w:tcPr>
          <w:p w14:paraId="6CA50838"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12394AAD"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Задания на установление последовательности / соответствия</w:t>
            </w:r>
          </w:p>
        </w:tc>
      </w:tr>
      <w:tr w:rsidR="00CC58C6" w:rsidRPr="00E30C71" w14:paraId="5F0BC8B0" w14:textId="77777777" w:rsidTr="00541C33">
        <w:trPr>
          <w:jc w:val="center"/>
        </w:trPr>
        <w:tc>
          <w:tcPr>
            <w:tcW w:w="3246" w:type="dxa"/>
            <w:gridSpan w:val="2"/>
          </w:tcPr>
          <w:p w14:paraId="05EE6B46"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2696190C" w14:textId="77777777" w:rsidR="00CC58C6" w:rsidRPr="00E30C71" w:rsidRDefault="00CC58C6" w:rsidP="00541C33">
            <w:pPr>
              <w:widowControl w:val="0"/>
              <w:spacing w:after="0" w:line="240" w:lineRule="auto"/>
              <w:rPr>
                <w:rFonts w:eastAsia="Calibri"/>
                <w:i/>
                <w:lang w:eastAsia="ru-RU"/>
              </w:rPr>
            </w:pPr>
            <w:r w:rsidRPr="00E30C71">
              <w:rPr>
                <w:rFonts w:eastAsia="Calibri"/>
                <w:i/>
                <w:lang w:eastAsia="ru-RU"/>
              </w:rPr>
              <w:t>установите правильную последовательность/</w:t>
            </w:r>
          </w:p>
          <w:p w14:paraId="674BB92C"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установите соответствие между объектами задания и вариантами ответа / введите ответ</w:t>
            </w:r>
          </w:p>
        </w:tc>
      </w:tr>
      <w:tr w:rsidR="00CC58C6" w:rsidRPr="00E30C71" w14:paraId="5A0DEC67" w14:textId="77777777" w:rsidTr="00541C33">
        <w:trPr>
          <w:jc w:val="center"/>
        </w:trPr>
        <w:tc>
          <w:tcPr>
            <w:tcW w:w="8856" w:type="dxa"/>
            <w:gridSpan w:val="4"/>
          </w:tcPr>
          <w:p w14:paraId="7841F40E" w14:textId="77777777" w:rsidR="002C39A4" w:rsidRPr="002C39A4" w:rsidRDefault="002C39A4" w:rsidP="002C39A4">
            <w:pPr>
              <w:widowControl w:val="0"/>
              <w:spacing w:after="0" w:line="240" w:lineRule="auto"/>
              <w:rPr>
                <w:rFonts w:eastAsia="Calibri"/>
                <w:lang w:eastAsia="ru-RU"/>
              </w:rPr>
            </w:pPr>
            <w:r w:rsidRPr="002C39A4">
              <w:rPr>
                <w:rFonts w:eastAsia="Calibri"/>
                <w:lang w:eastAsia="ru-RU"/>
              </w:rPr>
              <w:t>39. Каковы основные цели стратегического планирования в государственном управлении?</w:t>
            </w:r>
          </w:p>
          <w:p w14:paraId="153CC097" w14:textId="77777777" w:rsidR="002C39A4" w:rsidRPr="002C39A4" w:rsidRDefault="002C39A4" w:rsidP="002C39A4">
            <w:pPr>
              <w:widowControl w:val="0"/>
              <w:spacing w:after="0" w:line="240" w:lineRule="auto"/>
              <w:rPr>
                <w:rFonts w:eastAsia="Calibri"/>
                <w:lang w:eastAsia="ru-RU"/>
              </w:rPr>
            </w:pPr>
            <w:r w:rsidRPr="002C39A4">
              <w:rPr>
                <w:rFonts w:eastAsia="Calibri"/>
                <w:lang w:eastAsia="ru-RU"/>
              </w:rPr>
              <w:t>А) Определение приоритетов и направлений социально-экономического развития</w:t>
            </w:r>
          </w:p>
          <w:p w14:paraId="56B50BF0" w14:textId="77777777" w:rsidR="002C39A4" w:rsidRPr="002C39A4" w:rsidRDefault="002C39A4" w:rsidP="002C39A4">
            <w:pPr>
              <w:widowControl w:val="0"/>
              <w:spacing w:after="0" w:line="240" w:lineRule="auto"/>
              <w:rPr>
                <w:rFonts w:eastAsia="Calibri"/>
                <w:lang w:eastAsia="ru-RU"/>
              </w:rPr>
            </w:pPr>
            <w:r w:rsidRPr="002C39A4">
              <w:rPr>
                <w:rFonts w:eastAsia="Calibri"/>
                <w:lang w:eastAsia="ru-RU"/>
              </w:rPr>
              <w:t>Б) Оперативное управление текущими процессами</w:t>
            </w:r>
          </w:p>
          <w:p w14:paraId="7A97E108" w14:textId="77777777" w:rsidR="002C39A4" w:rsidRPr="002C39A4" w:rsidRDefault="002C39A4" w:rsidP="002C39A4">
            <w:pPr>
              <w:widowControl w:val="0"/>
              <w:spacing w:after="0" w:line="240" w:lineRule="auto"/>
              <w:rPr>
                <w:rFonts w:eastAsia="Calibri"/>
                <w:lang w:eastAsia="ru-RU"/>
              </w:rPr>
            </w:pPr>
            <w:r w:rsidRPr="002C39A4">
              <w:rPr>
                <w:rFonts w:eastAsia="Calibri"/>
                <w:lang w:eastAsia="ru-RU"/>
              </w:rPr>
              <w:t>В) Решение тактических задач управления</w:t>
            </w:r>
          </w:p>
          <w:p w14:paraId="2FA0F0DC" w14:textId="77777777" w:rsidR="002C39A4" w:rsidRPr="002C39A4" w:rsidRDefault="002C39A4" w:rsidP="002C39A4">
            <w:pPr>
              <w:widowControl w:val="0"/>
              <w:spacing w:after="0" w:line="240" w:lineRule="auto"/>
              <w:rPr>
                <w:rFonts w:eastAsia="Calibri"/>
                <w:lang w:eastAsia="ru-RU"/>
              </w:rPr>
            </w:pPr>
            <w:r w:rsidRPr="002C39A4">
              <w:rPr>
                <w:rFonts w:eastAsia="Calibri"/>
                <w:lang w:eastAsia="ru-RU"/>
              </w:rPr>
              <w:t>Г) Контроль за исполнением бюджетных обязательств</w:t>
            </w:r>
          </w:p>
          <w:p w14:paraId="36724D58" w14:textId="4C44F2A0" w:rsidR="00CC58C6" w:rsidRPr="002C39A4" w:rsidRDefault="002C39A4" w:rsidP="002C39A4">
            <w:pPr>
              <w:widowControl w:val="0"/>
              <w:spacing w:after="0" w:line="240" w:lineRule="auto"/>
              <w:rPr>
                <w:rFonts w:eastAsia="Calibri"/>
                <w:lang w:eastAsia="ru-RU"/>
              </w:rPr>
            </w:pPr>
            <w:r w:rsidRPr="002C39A4">
              <w:rPr>
                <w:rFonts w:eastAsia="Calibri"/>
                <w:lang w:eastAsia="ru-RU"/>
              </w:rPr>
              <w:t>Правильный ответ: А</w:t>
            </w:r>
          </w:p>
        </w:tc>
      </w:tr>
      <w:tr w:rsidR="00CC58C6" w:rsidRPr="00E30C71" w14:paraId="35205504" w14:textId="77777777" w:rsidTr="00541C33">
        <w:trPr>
          <w:jc w:val="center"/>
        </w:trPr>
        <w:tc>
          <w:tcPr>
            <w:tcW w:w="3246" w:type="dxa"/>
            <w:gridSpan w:val="2"/>
          </w:tcPr>
          <w:p w14:paraId="6333178A"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Уровень сложности</w:t>
            </w:r>
          </w:p>
        </w:tc>
        <w:tc>
          <w:tcPr>
            <w:tcW w:w="5610" w:type="dxa"/>
            <w:gridSpan w:val="2"/>
          </w:tcPr>
          <w:p w14:paraId="3A1AE718"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Высокий</w:t>
            </w:r>
          </w:p>
        </w:tc>
      </w:tr>
      <w:tr w:rsidR="00CC58C6" w:rsidRPr="00E30C71" w14:paraId="01C81048" w14:textId="77777777" w:rsidTr="00541C33">
        <w:trPr>
          <w:jc w:val="center"/>
        </w:trPr>
        <w:tc>
          <w:tcPr>
            <w:tcW w:w="3246" w:type="dxa"/>
            <w:gridSpan w:val="2"/>
          </w:tcPr>
          <w:p w14:paraId="346A575E"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6EA66D9D" w14:textId="77777777" w:rsidR="00CC58C6" w:rsidRPr="00E30C71" w:rsidRDefault="00CC58C6" w:rsidP="00541C33">
            <w:pPr>
              <w:widowControl w:val="0"/>
              <w:spacing w:after="0" w:line="240" w:lineRule="auto"/>
              <w:rPr>
                <w:rFonts w:eastAsia="Calibri"/>
                <w:b/>
                <w:lang w:eastAsia="ru-RU"/>
              </w:rPr>
            </w:pPr>
            <w:r w:rsidRPr="00E30C71">
              <w:rPr>
                <w:b/>
                <w:lang w:eastAsia="ru-RU"/>
              </w:rPr>
              <w:t>(с кратким ответом (ввод слова/слов))</w:t>
            </w:r>
          </w:p>
        </w:tc>
      </w:tr>
      <w:tr w:rsidR="00CC58C6" w:rsidRPr="00E30C71" w14:paraId="449AB476" w14:textId="77777777" w:rsidTr="00541C33">
        <w:trPr>
          <w:jc w:val="center"/>
        </w:trPr>
        <w:tc>
          <w:tcPr>
            <w:tcW w:w="3246" w:type="dxa"/>
            <w:gridSpan w:val="2"/>
          </w:tcPr>
          <w:p w14:paraId="73255187"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79B58ACC"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введите краткий ответ (слово/дату)</w:t>
            </w:r>
          </w:p>
        </w:tc>
      </w:tr>
      <w:tr w:rsidR="00CC58C6" w:rsidRPr="00E30C71" w14:paraId="7F616091" w14:textId="77777777" w:rsidTr="00541C33">
        <w:trPr>
          <w:jc w:val="center"/>
        </w:trPr>
        <w:tc>
          <w:tcPr>
            <w:tcW w:w="8856" w:type="dxa"/>
            <w:gridSpan w:val="4"/>
          </w:tcPr>
          <w:p w14:paraId="79C7A0AF" w14:textId="77777777" w:rsidR="002C39A4" w:rsidRPr="002C39A4" w:rsidRDefault="002C39A4" w:rsidP="002C39A4">
            <w:pPr>
              <w:spacing w:after="0" w:line="288" w:lineRule="auto"/>
              <w:rPr>
                <w:rFonts w:ascii="Times New Roman, sans-serif" w:hAnsi="Times New Roman, sans-serif"/>
                <w:bCs/>
                <w:sz w:val="20"/>
                <w:szCs w:val="20"/>
                <w:lang w:eastAsia="ru-RU"/>
              </w:rPr>
            </w:pPr>
            <w:r w:rsidRPr="002C39A4">
              <w:rPr>
                <w:rFonts w:ascii="Times New Roman, sans-serif" w:hAnsi="Times New Roman, sans-serif"/>
                <w:bCs/>
                <w:sz w:val="20"/>
                <w:szCs w:val="20"/>
                <w:lang w:eastAsia="ru-RU"/>
              </w:rPr>
              <w:t>40. Какие документы относятся к основным в системе стратегического планирования РФ?</w:t>
            </w:r>
          </w:p>
          <w:p w14:paraId="7A6C4C10" w14:textId="77777777" w:rsidR="002C39A4" w:rsidRPr="002C39A4" w:rsidRDefault="002C39A4" w:rsidP="002C39A4">
            <w:pPr>
              <w:spacing w:after="0" w:line="288" w:lineRule="auto"/>
              <w:rPr>
                <w:rFonts w:ascii="Times New Roman, sans-serif" w:hAnsi="Times New Roman, sans-serif"/>
                <w:bCs/>
                <w:sz w:val="20"/>
                <w:szCs w:val="20"/>
                <w:lang w:eastAsia="ru-RU"/>
              </w:rPr>
            </w:pPr>
            <w:r w:rsidRPr="002C39A4">
              <w:rPr>
                <w:rFonts w:ascii="Times New Roman, sans-serif" w:hAnsi="Times New Roman, sans-serif"/>
                <w:bCs/>
                <w:sz w:val="20"/>
                <w:szCs w:val="20"/>
                <w:lang w:eastAsia="ru-RU"/>
              </w:rPr>
              <w:t>А) Стратегии развития, государственные программы, концепции</w:t>
            </w:r>
          </w:p>
          <w:p w14:paraId="27AEF0A2" w14:textId="77777777" w:rsidR="002C39A4" w:rsidRPr="002C39A4" w:rsidRDefault="002C39A4" w:rsidP="002C39A4">
            <w:pPr>
              <w:spacing w:after="0" w:line="288" w:lineRule="auto"/>
              <w:rPr>
                <w:rFonts w:ascii="Times New Roman, sans-serif" w:hAnsi="Times New Roman, sans-serif"/>
                <w:bCs/>
                <w:sz w:val="20"/>
                <w:szCs w:val="20"/>
                <w:lang w:eastAsia="ru-RU"/>
              </w:rPr>
            </w:pPr>
            <w:r w:rsidRPr="002C39A4">
              <w:rPr>
                <w:rFonts w:ascii="Times New Roman, sans-serif" w:hAnsi="Times New Roman, sans-serif"/>
                <w:bCs/>
                <w:sz w:val="20"/>
                <w:szCs w:val="20"/>
                <w:lang w:eastAsia="ru-RU"/>
              </w:rPr>
              <w:t>Б) Федеральные законы, указы Президента, постановления Правительства</w:t>
            </w:r>
          </w:p>
          <w:p w14:paraId="7D524333" w14:textId="77777777" w:rsidR="002C39A4" w:rsidRPr="002C39A4" w:rsidRDefault="002C39A4" w:rsidP="002C39A4">
            <w:pPr>
              <w:spacing w:after="0" w:line="288" w:lineRule="auto"/>
              <w:rPr>
                <w:rFonts w:ascii="Times New Roman, sans-serif" w:hAnsi="Times New Roman, sans-serif"/>
                <w:bCs/>
                <w:sz w:val="20"/>
                <w:szCs w:val="20"/>
                <w:lang w:eastAsia="ru-RU"/>
              </w:rPr>
            </w:pPr>
            <w:r w:rsidRPr="002C39A4">
              <w:rPr>
                <w:rFonts w:ascii="Times New Roman, sans-serif" w:hAnsi="Times New Roman, sans-serif"/>
                <w:bCs/>
                <w:sz w:val="20"/>
                <w:szCs w:val="20"/>
                <w:lang w:eastAsia="ru-RU"/>
              </w:rPr>
              <w:t>В) Бюджетные проектировки, отчеты министерств, статистические данные</w:t>
            </w:r>
          </w:p>
          <w:p w14:paraId="57E8FF40" w14:textId="77777777" w:rsidR="002C39A4" w:rsidRPr="002C39A4" w:rsidRDefault="002C39A4" w:rsidP="002C39A4">
            <w:pPr>
              <w:spacing w:after="0" w:line="288" w:lineRule="auto"/>
              <w:rPr>
                <w:rFonts w:ascii="Times New Roman, sans-serif" w:hAnsi="Times New Roman, sans-serif"/>
                <w:bCs/>
                <w:sz w:val="20"/>
                <w:szCs w:val="20"/>
                <w:lang w:eastAsia="ru-RU"/>
              </w:rPr>
            </w:pPr>
            <w:r w:rsidRPr="002C39A4">
              <w:rPr>
                <w:rFonts w:ascii="Times New Roman, sans-serif" w:hAnsi="Times New Roman, sans-serif"/>
                <w:bCs/>
                <w:sz w:val="20"/>
                <w:szCs w:val="20"/>
                <w:lang w:eastAsia="ru-RU"/>
              </w:rPr>
              <w:t>Г) Международные договоры, межправительственные соглашения</w:t>
            </w:r>
          </w:p>
          <w:p w14:paraId="4252D926" w14:textId="209520AE" w:rsidR="00CC58C6" w:rsidRPr="002C39A4" w:rsidRDefault="002C39A4" w:rsidP="002C39A4">
            <w:pPr>
              <w:spacing w:after="0" w:line="288" w:lineRule="auto"/>
              <w:rPr>
                <w:rFonts w:ascii="Times New Roman, sans-serif" w:hAnsi="Times New Roman, sans-serif"/>
                <w:bCs/>
                <w:sz w:val="20"/>
                <w:szCs w:val="20"/>
                <w:lang w:eastAsia="ru-RU"/>
              </w:rPr>
            </w:pPr>
            <w:r w:rsidRPr="002C39A4">
              <w:rPr>
                <w:rFonts w:ascii="Times New Roman, sans-serif" w:hAnsi="Times New Roman, sans-serif"/>
                <w:bCs/>
                <w:sz w:val="20"/>
                <w:szCs w:val="20"/>
                <w:lang w:eastAsia="ru-RU"/>
              </w:rPr>
              <w:t>Правильный ответ: А</w:t>
            </w:r>
          </w:p>
        </w:tc>
      </w:tr>
    </w:tbl>
    <w:p w14:paraId="55C28BBE" w14:textId="77777777" w:rsidR="00CC58C6" w:rsidRPr="00E30C71" w:rsidRDefault="00CC58C6" w:rsidP="00CC58C6">
      <w:pPr>
        <w:spacing w:after="0" w:line="240" w:lineRule="auto"/>
        <w:rPr>
          <w:rFonts w:ascii="Times New Roman" w:eastAsia="MS Mincho" w:hAnsi="Times New Roman"/>
          <w:lang w:eastAsia="ru-RU"/>
        </w:rPr>
      </w:pPr>
      <w:r w:rsidRPr="00E30C71">
        <w:rPr>
          <w:rFonts w:ascii="Times New Roman" w:eastAsia="MS Mincho" w:hAnsi="Times New Roman"/>
          <w:lang w:eastAsia="ru-RU"/>
        </w:rPr>
        <w:t> </w:t>
      </w:r>
    </w:p>
    <w:p w14:paraId="2377D59C"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Ключи правильных ответов</w:t>
      </w:r>
    </w:p>
    <w:tbl>
      <w:tblPr>
        <w:tblStyle w:val="53"/>
        <w:tblW w:w="0" w:type="auto"/>
        <w:jc w:val="center"/>
        <w:tblLook w:val="04A0" w:firstRow="1" w:lastRow="0" w:firstColumn="1" w:lastColumn="0" w:noHBand="0" w:noVBand="1"/>
      </w:tblPr>
      <w:tblGrid>
        <w:gridCol w:w="1130"/>
        <w:gridCol w:w="3546"/>
        <w:gridCol w:w="1246"/>
        <w:gridCol w:w="3422"/>
      </w:tblGrid>
      <w:tr w:rsidR="00CC58C6" w:rsidRPr="00E30C71" w14:paraId="16969BED" w14:textId="77777777" w:rsidTr="006233A2">
        <w:trPr>
          <w:jc w:val="center"/>
        </w:trPr>
        <w:tc>
          <w:tcPr>
            <w:tcW w:w="1130" w:type="dxa"/>
          </w:tcPr>
          <w:p w14:paraId="474A967E"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Номер задания</w:t>
            </w:r>
          </w:p>
        </w:tc>
        <w:tc>
          <w:tcPr>
            <w:tcW w:w="3546" w:type="dxa"/>
            <w:vAlign w:val="center"/>
          </w:tcPr>
          <w:p w14:paraId="137C2AEE"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Верный ответ</w:t>
            </w:r>
          </w:p>
        </w:tc>
        <w:tc>
          <w:tcPr>
            <w:tcW w:w="1246" w:type="dxa"/>
          </w:tcPr>
          <w:p w14:paraId="1D87A70F"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Номер задания</w:t>
            </w:r>
          </w:p>
        </w:tc>
        <w:tc>
          <w:tcPr>
            <w:tcW w:w="3422" w:type="dxa"/>
            <w:vAlign w:val="center"/>
          </w:tcPr>
          <w:p w14:paraId="78209F92"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Верный ответ</w:t>
            </w:r>
          </w:p>
        </w:tc>
      </w:tr>
      <w:tr w:rsidR="00CC58C6" w:rsidRPr="00E30C71" w14:paraId="633C87C9" w14:textId="77777777" w:rsidTr="006233A2">
        <w:trPr>
          <w:jc w:val="center"/>
        </w:trPr>
        <w:tc>
          <w:tcPr>
            <w:tcW w:w="1130" w:type="dxa"/>
          </w:tcPr>
          <w:p w14:paraId="2AE89E8D"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1</w:t>
            </w:r>
          </w:p>
        </w:tc>
        <w:tc>
          <w:tcPr>
            <w:tcW w:w="3546" w:type="dxa"/>
          </w:tcPr>
          <w:p w14:paraId="39175DB1" w14:textId="1F802A57" w:rsidR="00CC58C6" w:rsidRPr="00E30C71" w:rsidRDefault="002C39A4" w:rsidP="00541C33">
            <w:pPr>
              <w:widowControl w:val="0"/>
              <w:spacing w:after="0" w:line="240" w:lineRule="auto"/>
              <w:rPr>
                <w:rFonts w:eastAsia="Calibri"/>
                <w:lang w:eastAsia="ru-RU"/>
              </w:rPr>
            </w:pPr>
            <w:r>
              <w:rPr>
                <w:rFonts w:eastAsia="Calibri"/>
                <w:lang w:eastAsia="ru-RU"/>
              </w:rPr>
              <w:t>Б</w:t>
            </w:r>
          </w:p>
        </w:tc>
        <w:tc>
          <w:tcPr>
            <w:tcW w:w="1246" w:type="dxa"/>
          </w:tcPr>
          <w:p w14:paraId="50721A4E" w14:textId="5E4341F2" w:rsidR="00CC58C6" w:rsidRPr="00E30C71" w:rsidRDefault="006233A2" w:rsidP="00541C33">
            <w:pPr>
              <w:widowControl w:val="0"/>
              <w:spacing w:after="0" w:line="240" w:lineRule="auto"/>
              <w:jc w:val="center"/>
              <w:rPr>
                <w:rFonts w:eastAsia="Calibri"/>
                <w:lang w:eastAsia="ru-RU"/>
              </w:rPr>
            </w:pPr>
            <w:r>
              <w:rPr>
                <w:rFonts w:eastAsia="Calibri"/>
                <w:lang w:eastAsia="ru-RU"/>
              </w:rPr>
              <w:t>21</w:t>
            </w:r>
          </w:p>
        </w:tc>
        <w:tc>
          <w:tcPr>
            <w:tcW w:w="3422" w:type="dxa"/>
          </w:tcPr>
          <w:p w14:paraId="4467F55B" w14:textId="0819C316" w:rsidR="00CC58C6" w:rsidRPr="00E30C71" w:rsidRDefault="002C39A4" w:rsidP="00541C33">
            <w:pPr>
              <w:widowControl w:val="0"/>
              <w:spacing w:after="0" w:line="240" w:lineRule="auto"/>
              <w:rPr>
                <w:rFonts w:eastAsia="Calibri"/>
                <w:lang w:eastAsia="ru-RU"/>
              </w:rPr>
            </w:pPr>
            <w:r>
              <w:rPr>
                <w:rFonts w:eastAsia="Calibri"/>
                <w:lang w:eastAsia="ru-RU"/>
              </w:rPr>
              <w:t>А</w:t>
            </w:r>
          </w:p>
        </w:tc>
      </w:tr>
      <w:tr w:rsidR="00CC58C6" w:rsidRPr="00E30C71" w14:paraId="75DFEA95" w14:textId="77777777" w:rsidTr="006233A2">
        <w:trPr>
          <w:jc w:val="center"/>
        </w:trPr>
        <w:tc>
          <w:tcPr>
            <w:tcW w:w="1130" w:type="dxa"/>
          </w:tcPr>
          <w:p w14:paraId="24322128"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2</w:t>
            </w:r>
          </w:p>
        </w:tc>
        <w:tc>
          <w:tcPr>
            <w:tcW w:w="3546" w:type="dxa"/>
          </w:tcPr>
          <w:p w14:paraId="322ECE07" w14:textId="12E5065A" w:rsidR="00CC58C6" w:rsidRPr="00E30C71" w:rsidRDefault="002C39A4" w:rsidP="00541C33">
            <w:pPr>
              <w:widowControl w:val="0"/>
              <w:tabs>
                <w:tab w:val="left" w:pos="284"/>
              </w:tabs>
              <w:spacing w:after="0" w:line="240" w:lineRule="auto"/>
              <w:rPr>
                <w:rFonts w:eastAsia="Calibri"/>
                <w:lang w:eastAsia="ru-RU"/>
              </w:rPr>
            </w:pPr>
            <w:r>
              <w:rPr>
                <w:rFonts w:eastAsia="Calibri"/>
                <w:lang w:eastAsia="ru-RU"/>
              </w:rPr>
              <w:t>В</w:t>
            </w:r>
          </w:p>
        </w:tc>
        <w:tc>
          <w:tcPr>
            <w:tcW w:w="1246" w:type="dxa"/>
          </w:tcPr>
          <w:p w14:paraId="48A2BBDB" w14:textId="73086285" w:rsidR="00CC58C6" w:rsidRPr="00E30C71" w:rsidRDefault="006233A2" w:rsidP="00541C33">
            <w:pPr>
              <w:widowControl w:val="0"/>
              <w:spacing w:after="0" w:line="240" w:lineRule="auto"/>
              <w:jc w:val="center"/>
              <w:rPr>
                <w:rFonts w:eastAsia="Calibri"/>
                <w:lang w:eastAsia="ru-RU"/>
              </w:rPr>
            </w:pPr>
            <w:r>
              <w:rPr>
                <w:rFonts w:eastAsia="Calibri"/>
                <w:lang w:eastAsia="ru-RU"/>
              </w:rPr>
              <w:t>22</w:t>
            </w:r>
          </w:p>
        </w:tc>
        <w:tc>
          <w:tcPr>
            <w:tcW w:w="3422" w:type="dxa"/>
          </w:tcPr>
          <w:p w14:paraId="260DAE2E" w14:textId="5F5DCE73" w:rsidR="00CC58C6" w:rsidRPr="00E30C71" w:rsidRDefault="002C39A4" w:rsidP="00541C33">
            <w:pPr>
              <w:widowControl w:val="0"/>
              <w:spacing w:after="0" w:line="240" w:lineRule="auto"/>
              <w:rPr>
                <w:rFonts w:eastAsia="Calibri"/>
                <w:lang w:eastAsia="ru-RU"/>
              </w:rPr>
            </w:pPr>
            <w:r>
              <w:rPr>
                <w:rFonts w:eastAsia="Calibri"/>
                <w:lang w:eastAsia="ru-RU"/>
              </w:rPr>
              <w:t>Г</w:t>
            </w:r>
          </w:p>
        </w:tc>
      </w:tr>
      <w:tr w:rsidR="00CC58C6" w:rsidRPr="00E30C71" w14:paraId="604A752F" w14:textId="77777777" w:rsidTr="006233A2">
        <w:trPr>
          <w:jc w:val="center"/>
        </w:trPr>
        <w:tc>
          <w:tcPr>
            <w:tcW w:w="1130" w:type="dxa"/>
          </w:tcPr>
          <w:p w14:paraId="2A374819"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3</w:t>
            </w:r>
          </w:p>
        </w:tc>
        <w:tc>
          <w:tcPr>
            <w:tcW w:w="3546" w:type="dxa"/>
          </w:tcPr>
          <w:p w14:paraId="25D5A533" w14:textId="77316DC1" w:rsidR="00CC58C6" w:rsidRPr="00E30C71" w:rsidRDefault="002C39A4" w:rsidP="00541C33">
            <w:pPr>
              <w:widowControl w:val="0"/>
              <w:spacing w:after="0" w:line="240" w:lineRule="auto"/>
              <w:rPr>
                <w:rFonts w:eastAsia="Calibri"/>
                <w:lang w:eastAsia="ru-RU"/>
              </w:rPr>
            </w:pPr>
            <w:r>
              <w:rPr>
                <w:rFonts w:eastAsia="Calibri"/>
                <w:lang w:eastAsia="ru-RU"/>
              </w:rPr>
              <w:t>Г</w:t>
            </w:r>
          </w:p>
        </w:tc>
        <w:tc>
          <w:tcPr>
            <w:tcW w:w="1246" w:type="dxa"/>
          </w:tcPr>
          <w:p w14:paraId="102F5F43" w14:textId="75D95069" w:rsidR="00CC58C6" w:rsidRPr="00E30C71" w:rsidRDefault="006233A2" w:rsidP="00541C33">
            <w:pPr>
              <w:widowControl w:val="0"/>
              <w:spacing w:after="0" w:line="240" w:lineRule="auto"/>
              <w:jc w:val="center"/>
              <w:rPr>
                <w:rFonts w:eastAsia="Calibri"/>
                <w:lang w:eastAsia="ru-RU"/>
              </w:rPr>
            </w:pPr>
            <w:r>
              <w:rPr>
                <w:rFonts w:eastAsia="Calibri"/>
                <w:lang w:eastAsia="ru-RU"/>
              </w:rPr>
              <w:t>23</w:t>
            </w:r>
          </w:p>
        </w:tc>
        <w:tc>
          <w:tcPr>
            <w:tcW w:w="3422" w:type="dxa"/>
          </w:tcPr>
          <w:p w14:paraId="046636A1" w14:textId="2CC5F91B" w:rsidR="00CC58C6" w:rsidRPr="00E30C71" w:rsidRDefault="002C39A4" w:rsidP="00541C33">
            <w:pPr>
              <w:widowControl w:val="0"/>
              <w:spacing w:after="0" w:line="240" w:lineRule="auto"/>
              <w:rPr>
                <w:rFonts w:eastAsia="Calibri"/>
                <w:iCs/>
                <w:lang w:eastAsia="ru-RU"/>
              </w:rPr>
            </w:pPr>
            <w:r>
              <w:rPr>
                <w:rFonts w:eastAsia="Calibri"/>
                <w:iCs/>
                <w:lang w:eastAsia="ru-RU"/>
              </w:rPr>
              <w:t>А</w:t>
            </w:r>
          </w:p>
        </w:tc>
      </w:tr>
      <w:tr w:rsidR="00CC58C6" w:rsidRPr="00E30C71" w14:paraId="040817CE" w14:textId="77777777" w:rsidTr="006233A2">
        <w:trPr>
          <w:jc w:val="center"/>
        </w:trPr>
        <w:tc>
          <w:tcPr>
            <w:tcW w:w="1130" w:type="dxa"/>
          </w:tcPr>
          <w:p w14:paraId="237E7CD8"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4</w:t>
            </w:r>
          </w:p>
        </w:tc>
        <w:tc>
          <w:tcPr>
            <w:tcW w:w="3546" w:type="dxa"/>
          </w:tcPr>
          <w:p w14:paraId="46882C1B" w14:textId="3E4C74C2" w:rsidR="00CC58C6" w:rsidRPr="00E30C71" w:rsidRDefault="002C39A4" w:rsidP="00541C33">
            <w:pPr>
              <w:widowControl w:val="0"/>
              <w:spacing w:after="0" w:line="240" w:lineRule="auto"/>
              <w:rPr>
                <w:rFonts w:eastAsia="Calibri"/>
                <w:lang w:eastAsia="ru-RU"/>
              </w:rPr>
            </w:pPr>
            <w:r>
              <w:rPr>
                <w:rFonts w:eastAsia="Calibri"/>
                <w:lang w:eastAsia="ru-RU"/>
              </w:rPr>
              <w:t>Б</w:t>
            </w:r>
          </w:p>
        </w:tc>
        <w:tc>
          <w:tcPr>
            <w:tcW w:w="1246" w:type="dxa"/>
          </w:tcPr>
          <w:p w14:paraId="7110E624" w14:textId="5E5378F9" w:rsidR="00CC58C6" w:rsidRPr="00E30C71" w:rsidRDefault="006233A2" w:rsidP="00541C33">
            <w:pPr>
              <w:widowControl w:val="0"/>
              <w:spacing w:after="0" w:line="240" w:lineRule="auto"/>
              <w:jc w:val="center"/>
              <w:rPr>
                <w:rFonts w:eastAsia="Calibri"/>
                <w:lang w:eastAsia="ru-RU"/>
              </w:rPr>
            </w:pPr>
            <w:r>
              <w:rPr>
                <w:rFonts w:eastAsia="Calibri"/>
                <w:lang w:eastAsia="ru-RU"/>
              </w:rPr>
              <w:t>24</w:t>
            </w:r>
          </w:p>
        </w:tc>
        <w:tc>
          <w:tcPr>
            <w:tcW w:w="3422" w:type="dxa"/>
          </w:tcPr>
          <w:p w14:paraId="3059E738" w14:textId="41F246CB" w:rsidR="00CC58C6" w:rsidRPr="00E30C71" w:rsidRDefault="002C39A4" w:rsidP="00541C33">
            <w:pPr>
              <w:widowControl w:val="0"/>
              <w:spacing w:after="0" w:line="240" w:lineRule="auto"/>
              <w:rPr>
                <w:rFonts w:eastAsia="Calibri"/>
                <w:lang w:eastAsia="ru-RU"/>
              </w:rPr>
            </w:pPr>
            <w:r>
              <w:rPr>
                <w:rFonts w:eastAsia="Calibri"/>
                <w:lang w:eastAsia="ru-RU"/>
              </w:rPr>
              <w:t>Г</w:t>
            </w:r>
          </w:p>
        </w:tc>
      </w:tr>
      <w:tr w:rsidR="00CC58C6" w:rsidRPr="00E30C71" w14:paraId="676DF74C" w14:textId="77777777" w:rsidTr="006233A2">
        <w:trPr>
          <w:jc w:val="center"/>
        </w:trPr>
        <w:tc>
          <w:tcPr>
            <w:tcW w:w="1130" w:type="dxa"/>
          </w:tcPr>
          <w:p w14:paraId="4585DFC0"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5</w:t>
            </w:r>
          </w:p>
        </w:tc>
        <w:tc>
          <w:tcPr>
            <w:tcW w:w="3546" w:type="dxa"/>
          </w:tcPr>
          <w:p w14:paraId="3BE59F25" w14:textId="162802D5" w:rsidR="00CC58C6" w:rsidRPr="00E30C71" w:rsidRDefault="002C39A4" w:rsidP="00541C33">
            <w:pPr>
              <w:widowControl w:val="0"/>
              <w:spacing w:after="0" w:line="240" w:lineRule="auto"/>
              <w:rPr>
                <w:rFonts w:eastAsia="Calibri"/>
                <w:lang w:eastAsia="ru-RU"/>
              </w:rPr>
            </w:pPr>
            <w:r>
              <w:rPr>
                <w:rFonts w:eastAsia="Calibri"/>
                <w:lang w:eastAsia="ru-RU"/>
              </w:rPr>
              <w:t>Г</w:t>
            </w:r>
          </w:p>
        </w:tc>
        <w:tc>
          <w:tcPr>
            <w:tcW w:w="1246" w:type="dxa"/>
          </w:tcPr>
          <w:p w14:paraId="73171279" w14:textId="2966247A" w:rsidR="00CC58C6" w:rsidRPr="00E30C71" w:rsidRDefault="006233A2" w:rsidP="00541C33">
            <w:pPr>
              <w:widowControl w:val="0"/>
              <w:spacing w:after="0" w:line="240" w:lineRule="auto"/>
              <w:jc w:val="center"/>
              <w:rPr>
                <w:rFonts w:eastAsia="Calibri"/>
                <w:lang w:eastAsia="ru-RU"/>
              </w:rPr>
            </w:pPr>
            <w:r>
              <w:rPr>
                <w:rFonts w:eastAsia="Calibri"/>
                <w:lang w:eastAsia="ru-RU"/>
              </w:rPr>
              <w:t>25</w:t>
            </w:r>
          </w:p>
        </w:tc>
        <w:tc>
          <w:tcPr>
            <w:tcW w:w="3422" w:type="dxa"/>
          </w:tcPr>
          <w:p w14:paraId="572CA976" w14:textId="0692A640" w:rsidR="00CC58C6" w:rsidRPr="00E30C71" w:rsidRDefault="002C39A4" w:rsidP="00541C33">
            <w:pPr>
              <w:widowControl w:val="0"/>
              <w:spacing w:after="0" w:line="240" w:lineRule="auto"/>
              <w:rPr>
                <w:rFonts w:eastAsia="Calibri"/>
                <w:lang w:eastAsia="ru-RU"/>
              </w:rPr>
            </w:pPr>
            <w:r>
              <w:rPr>
                <w:rFonts w:eastAsia="Calibri"/>
                <w:lang w:eastAsia="ru-RU"/>
              </w:rPr>
              <w:t>Г</w:t>
            </w:r>
          </w:p>
        </w:tc>
      </w:tr>
      <w:tr w:rsidR="00CC58C6" w:rsidRPr="00E30C71" w14:paraId="139131D0" w14:textId="77777777" w:rsidTr="006233A2">
        <w:trPr>
          <w:jc w:val="center"/>
        </w:trPr>
        <w:tc>
          <w:tcPr>
            <w:tcW w:w="1130" w:type="dxa"/>
          </w:tcPr>
          <w:p w14:paraId="00B4F9E0"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6</w:t>
            </w:r>
          </w:p>
        </w:tc>
        <w:tc>
          <w:tcPr>
            <w:tcW w:w="3546" w:type="dxa"/>
          </w:tcPr>
          <w:p w14:paraId="39E2C2FE" w14:textId="18015C61" w:rsidR="00CC58C6" w:rsidRPr="00E30C71" w:rsidRDefault="002C39A4" w:rsidP="00541C33">
            <w:pPr>
              <w:widowControl w:val="0"/>
              <w:tabs>
                <w:tab w:val="left" w:pos="2610"/>
              </w:tabs>
              <w:spacing w:after="0" w:line="240" w:lineRule="auto"/>
              <w:ind w:left="5"/>
              <w:rPr>
                <w:rFonts w:eastAsia="Calibri"/>
                <w:iCs/>
                <w:lang w:eastAsia="ru-RU"/>
              </w:rPr>
            </w:pPr>
            <w:r>
              <w:rPr>
                <w:rFonts w:eastAsia="Calibri"/>
                <w:iCs/>
                <w:lang w:eastAsia="ru-RU"/>
              </w:rPr>
              <w:t>А</w:t>
            </w:r>
          </w:p>
        </w:tc>
        <w:tc>
          <w:tcPr>
            <w:tcW w:w="1246" w:type="dxa"/>
          </w:tcPr>
          <w:p w14:paraId="4B5F6217" w14:textId="56F01A33" w:rsidR="00CC58C6" w:rsidRPr="00E30C71" w:rsidRDefault="006233A2" w:rsidP="00541C33">
            <w:pPr>
              <w:widowControl w:val="0"/>
              <w:spacing w:after="0" w:line="240" w:lineRule="auto"/>
              <w:jc w:val="center"/>
              <w:rPr>
                <w:rFonts w:eastAsia="Calibri"/>
                <w:lang w:eastAsia="ru-RU"/>
              </w:rPr>
            </w:pPr>
            <w:r>
              <w:rPr>
                <w:rFonts w:eastAsia="Calibri"/>
                <w:lang w:eastAsia="ru-RU"/>
              </w:rPr>
              <w:t>26</w:t>
            </w:r>
          </w:p>
        </w:tc>
        <w:tc>
          <w:tcPr>
            <w:tcW w:w="3422" w:type="dxa"/>
          </w:tcPr>
          <w:p w14:paraId="2542ED2A" w14:textId="4300AA2F" w:rsidR="00CC58C6" w:rsidRPr="00E30C71" w:rsidRDefault="002C39A4" w:rsidP="00541C33">
            <w:pPr>
              <w:widowControl w:val="0"/>
              <w:spacing w:after="0" w:line="240" w:lineRule="auto"/>
              <w:rPr>
                <w:rFonts w:eastAsia="Calibri"/>
                <w:bCs/>
                <w:iCs/>
                <w:lang w:eastAsia="ru-RU"/>
              </w:rPr>
            </w:pPr>
            <w:r>
              <w:rPr>
                <w:rFonts w:eastAsia="Calibri"/>
                <w:bCs/>
                <w:iCs/>
                <w:lang w:eastAsia="ru-RU"/>
              </w:rPr>
              <w:t>А</w:t>
            </w:r>
          </w:p>
        </w:tc>
      </w:tr>
      <w:tr w:rsidR="00CC58C6" w:rsidRPr="00E30C71" w14:paraId="50E7F191" w14:textId="77777777" w:rsidTr="006233A2">
        <w:trPr>
          <w:jc w:val="center"/>
        </w:trPr>
        <w:tc>
          <w:tcPr>
            <w:tcW w:w="1130" w:type="dxa"/>
          </w:tcPr>
          <w:p w14:paraId="4430ABF7"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7</w:t>
            </w:r>
          </w:p>
        </w:tc>
        <w:tc>
          <w:tcPr>
            <w:tcW w:w="3546" w:type="dxa"/>
          </w:tcPr>
          <w:p w14:paraId="1A41ED70" w14:textId="7722C968" w:rsidR="00CC58C6" w:rsidRPr="00E30C71" w:rsidRDefault="002C39A4" w:rsidP="00541C33">
            <w:pPr>
              <w:widowControl w:val="0"/>
              <w:spacing w:after="0" w:line="240" w:lineRule="auto"/>
              <w:rPr>
                <w:rFonts w:eastAsia="Calibri"/>
                <w:lang w:eastAsia="ru-RU"/>
              </w:rPr>
            </w:pPr>
            <w:r>
              <w:rPr>
                <w:rFonts w:eastAsia="Calibri"/>
                <w:lang w:eastAsia="ru-RU"/>
              </w:rPr>
              <w:t>Б</w:t>
            </w:r>
          </w:p>
        </w:tc>
        <w:tc>
          <w:tcPr>
            <w:tcW w:w="1246" w:type="dxa"/>
          </w:tcPr>
          <w:p w14:paraId="6E3E98D5" w14:textId="69642765" w:rsidR="00CC58C6" w:rsidRPr="00E30C71" w:rsidRDefault="006233A2" w:rsidP="00541C33">
            <w:pPr>
              <w:widowControl w:val="0"/>
              <w:spacing w:after="0" w:line="240" w:lineRule="auto"/>
              <w:jc w:val="center"/>
              <w:rPr>
                <w:rFonts w:eastAsia="Calibri"/>
                <w:lang w:eastAsia="ru-RU"/>
              </w:rPr>
            </w:pPr>
            <w:r>
              <w:rPr>
                <w:rFonts w:eastAsia="Calibri"/>
                <w:lang w:eastAsia="ru-RU"/>
              </w:rPr>
              <w:t>27</w:t>
            </w:r>
          </w:p>
        </w:tc>
        <w:tc>
          <w:tcPr>
            <w:tcW w:w="3422" w:type="dxa"/>
          </w:tcPr>
          <w:p w14:paraId="727A1797" w14:textId="0B8DAB1D" w:rsidR="00CC58C6" w:rsidRPr="00E30C71" w:rsidRDefault="002C39A4" w:rsidP="00541C33">
            <w:pPr>
              <w:widowControl w:val="0"/>
              <w:spacing w:after="0" w:line="240" w:lineRule="auto"/>
              <w:rPr>
                <w:rFonts w:eastAsia="Calibri"/>
                <w:bCs/>
                <w:lang w:eastAsia="ru-RU"/>
              </w:rPr>
            </w:pPr>
            <w:r>
              <w:rPr>
                <w:rFonts w:eastAsia="Calibri"/>
                <w:bCs/>
                <w:lang w:eastAsia="ru-RU"/>
              </w:rPr>
              <w:t>А</w:t>
            </w:r>
          </w:p>
        </w:tc>
      </w:tr>
      <w:tr w:rsidR="00CC58C6" w:rsidRPr="00E30C71" w14:paraId="0DAE6725" w14:textId="77777777" w:rsidTr="006233A2">
        <w:trPr>
          <w:jc w:val="center"/>
        </w:trPr>
        <w:tc>
          <w:tcPr>
            <w:tcW w:w="1130" w:type="dxa"/>
          </w:tcPr>
          <w:p w14:paraId="6D2B2F4D"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8</w:t>
            </w:r>
          </w:p>
        </w:tc>
        <w:tc>
          <w:tcPr>
            <w:tcW w:w="3546" w:type="dxa"/>
          </w:tcPr>
          <w:p w14:paraId="2CC27ED5" w14:textId="0C9580E9" w:rsidR="00CC58C6" w:rsidRPr="00E30C71" w:rsidRDefault="002C39A4" w:rsidP="00541C33">
            <w:pPr>
              <w:widowControl w:val="0"/>
              <w:spacing w:after="0" w:line="240" w:lineRule="auto"/>
              <w:rPr>
                <w:rFonts w:eastAsia="Calibri"/>
                <w:lang w:eastAsia="ru-RU"/>
              </w:rPr>
            </w:pPr>
            <w:r>
              <w:rPr>
                <w:rFonts w:eastAsia="Calibri"/>
                <w:lang w:eastAsia="ru-RU"/>
              </w:rPr>
              <w:t>Г</w:t>
            </w:r>
          </w:p>
        </w:tc>
        <w:tc>
          <w:tcPr>
            <w:tcW w:w="1246" w:type="dxa"/>
          </w:tcPr>
          <w:p w14:paraId="3C886D8C" w14:textId="671E272F" w:rsidR="00CC58C6" w:rsidRPr="00E30C71" w:rsidRDefault="006233A2" w:rsidP="00541C33">
            <w:pPr>
              <w:widowControl w:val="0"/>
              <w:spacing w:after="0" w:line="240" w:lineRule="auto"/>
              <w:jc w:val="center"/>
              <w:rPr>
                <w:rFonts w:eastAsia="Calibri"/>
                <w:lang w:eastAsia="ru-RU"/>
              </w:rPr>
            </w:pPr>
            <w:r>
              <w:rPr>
                <w:rFonts w:eastAsia="Calibri"/>
                <w:lang w:eastAsia="ru-RU"/>
              </w:rPr>
              <w:t>28</w:t>
            </w:r>
          </w:p>
        </w:tc>
        <w:tc>
          <w:tcPr>
            <w:tcW w:w="3422" w:type="dxa"/>
          </w:tcPr>
          <w:p w14:paraId="58DF683A" w14:textId="54EA2970" w:rsidR="00CC58C6" w:rsidRPr="00E30C71" w:rsidRDefault="002C39A4" w:rsidP="00541C33">
            <w:pPr>
              <w:spacing w:after="0" w:line="288" w:lineRule="auto"/>
              <w:rPr>
                <w:lang w:eastAsia="ru-RU"/>
              </w:rPr>
            </w:pPr>
            <w:r>
              <w:rPr>
                <w:lang w:eastAsia="ru-RU"/>
              </w:rPr>
              <w:t>А</w:t>
            </w:r>
          </w:p>
        </w:tc>
      </w:tr>
      <w:tr w:rsidR="00CC58C6" w:rsidRPr="00E30C71" w14:paraId="5A23AD36" w14:textId="77777777" w:rsidTr="006233A2">
        <w:trPr>
          <w:jc w:val="center"/>
        </w:trPr>
        <w:tc>
          <w:tcPr>
            <w:tcW w:w="1130" w:type="dxa"/>
          </w:tcPr>
          <w:p w14:paraId="76B7A365"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9</w:t>
            </w:r>
          </w:p>
        </w:tc>
        <w:tc>
          <w:tcPr>
            <w:tcW w:w="3546" w:type="dxa"/>
          </w:tcPr>
          <w:p w14:paraId="7E04594A" w14:textId="5E7F344C" w:rsidR="00CC58C6" w:rsidRPr="00E30C71" w:rsidRDefault="002C39A4" w:rsidP="00541C33">
            <w:pPr>
              <w:widowControl w:val="0"/>
              <w:tabs>
                <w:tab w:val="left" w:pos="2610"/>
              </w:tabs>
              <w:spacing w:after="0" w:line="240" w:lineRule="auto"/>
              <w:ind w:left="5"/>
              <w:rPr>
                <w:rFonts w:eastAsia="Calibri"/>
                <w:lang w:eastAsia="ru-RU"/>
              </w:rPr>
            </w:pPr>
            <w:r>
              <w:rPr>
                <w:rFonts w:eastAsia="Calibri"/>
                <w:lang w:eastAsia="ru-RU"/>
              </w:rPr>
              <w:t>Б</w:t>
            </w:r>
          </w:p>
        </w:tc>
        <w:tc>
          <w:tcPr>
            <w:tcW w:w="1246" w:type="dxa"/>
          </w:tcPr>
          <w:p w14:paraId="07E278FA" w14:textId="3D53B526" w:rsidR="00CC58C6" w:rsidRPr="00E30C71" w:rsidRDefault="006233A2" w:rsidP="00541C33">
            <w:pPr>
              <w:widowControl w:val="0"/>
              <w:spacing w:after="0" w:line="240" w:lineRule="auto"/>
              <w:jc w:val="center"/>
              <w:rPr>
                <w:rFonts w:eastAsia="Calibri"/>
                <w:lang w:eastAsia="ru-RU"/>
              </w:rPr>
            </w:pPr>
            <w:r>
              <w:rPr>
                <w:rFonts w:eastAsia="Calibri"/>
                <w:lang w:eastAsia="ru-RU"/>
              </w:rPr>
              <w:t>29</w:t>
            </w:r>
          </w:p>
        </w:tc>
        <w:tc>
          <w:tcPr>
            <w:tcW w:w="3422" w:type="dxa"/>
          </w:tcPr>
          <w:p w14:paraId="1647C37F" w14:textId="3644867A" w:rsidR="00CC58C6" w:rsidRPr="00E30C71" w:rsidRDefault="002C39A4" w:rsidP="00541C33">
            <w:pPr>
              <w:spacing w:after="0" w:line="288" w:lineRule="auto"/>
              <w:rPr>
                <w:lang w:eastAsia="ru-RU"/>
              </w:rPr>
            </w:pPr>
            <w:r>
              <w:rPr>
                <w:lang w:eastAsia="ru-RU"/>
              </w:rPr>
              <w:t>А</w:t>
            </w:r>
          </w:p>
        </w:tc>
      </w:tr>
      <w:tr w:rsidR="00CC58C6" w:rsidRPr="00E30C71" w14:paraId="597AC423" w14:textId="77777777" w:rsidTr="006233A2">
        <w:trPr>
          <w:jc w:val="center"/>
        </w:trPr>
        <w:tc>
          <w:tcPr>
            <w:tcW w:w="1130" w:type="dxa"/>
          </w:tcPr>
          <w:p w14:paraId="25B8D4CC"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10</w:t>
            </w:r>
          </w:p>
        </w:tc>
        <w:tc>
          <w:tcPr>
            <w:tcW w:w="3546" w:type="dxa"/>
          </w:tcPr>
          <w:p w14:paraId="3EC86A54" w14:textId="510636A7" w:rsidR="00CC58C6" w:rsidRPr="00E30C71" w:rsidRDefault="002C39A4" w:rsidP="00541C33">
            <w:pPr>
              <w:widowControl w:val="0"/>
              <w:spacing w:after="0" w:line="240" w:lineRule="auto"/>
              <w:rPr>
                <w:rFonts w:eastAsia="Calibri"/>
                <w:lang w:eastAsia="ru-RU"/>
              </w:rPr>
            </w:pPr>
            <w:r>
              <w:rPr>
                <w:rFonts w:eastAsia="Calibri"/>
                <w:lang w:eastAsia="ru-RU"/>
              </w:rPr>
              <w:t>А</w:t>
            </w:r>
          </w:p>
        </w:tc>
        <w:tc>
          <w:tcPr>
            <w:tcW w:w="1246" w:type="dxa"/>
          </w:tcPr>
          <w:p w14:paraId="29A3F8A6" w14:textId="2C54B05A" w:rsidR="00CC58C6" w:rsidRPr="00E30C71" w:rsidRDefault="006233A2" w:rsidP="00541C33">
            <w:pPr>
              <w:widowControl w:val="0"/>
              <w:spacing w:after="0" w:line="240" w:lineRule="auto"/>
              <w:jc w:val="center"/>
              <w:rPr>
                <w:rFonts w:eastAsia="Calibri"/>
                <w:lang w:eastAsia="ru-RU"/>
              </w:rPr>
            </w:pPr>
            <w:r>
              <w:rPr>
                <w:rFonts w:eastAsia="Calibri"/>
                <w:lang w:eastAsia="ru-RU"/>
              </w:rPr>
              <w:t>30</w:t>
            </w:r>
          </w:p>
        </w:tc>
        <w:tc>
          <w:tcPr>
            <w:tcW w:w="3422" w:type="dxa"/>
          </w:tcPr>
          <w:p w14:paraId="1286D3DF" w14:textId="7DE7D986" w:rsidR="00CC58C6" w:rsidRPr="00E30C71" w:rsidRDefault="002C39A4" w:rsidP="00541C33">
            <w:pPr>
              <w:spacing w:after="0" w:line="288" w:lineRule="auto"/>
              <w:rPr>
                <w:lang w:eastAsia="ru-RU"/>
              </w:rPr>
            </w:pPr>
            <w:r>
              <w:rPr>
                <w:lang w:eastAsia="ru-RU"/>
              </w:rPr>
              <w:t>В</w:t>
            </w:r>
          </w:p>
        </w:tc>
      </w:tr>
      <w:tr w:rsidR="006233A2" w:rsidRPr="00E30C71" w14:paraId="384D2F4F" w14:textId="77777777" w:rsidTr="006233A2">
        <w:trPr>
          <w:jc w:val="center"/>
        </w:trPr>
        <w:tc>
          <w:tcPr>
            <w:tcW w:w="1130" w:type="dxa"/>
          </w:tcPr>
          <w:p w14:paraId="2F2F3B0D" w14:textId="5B503BCA" w:rsidR="006233A2" w:rsidRPr="00E30C71" w:rsidRDefault="006233A2" w:rsidP="00541C33">
            <w:pPr>
              <w:widowControl w:val="0"/>
              <w:spacing w:after="0" w:line="240" w:lineRule="auto"/>
              <w:jc w:val="center"/>
              <w:rPr>
                <w:lang w:eastAsia="ru-RU"/>
              </w:rPr>
            </w:pPr>
            <w:r>
              <w:rPr>
                <w:lang w:eastAsia="ru-RU"/>
              </w:rPr>
              <w:t>11</w:t>
            </w:r>
          </w:p>
        </w:tc>
        <w:tc>
          <w:tcPr>
            <w:tcW w:w="3546" w:type="dxa"/>
          </w:tcPr>
          <w:p w14:paraId="41F92546" w14:textId="766B85D9" w:rsidR="006233A2" w:rsidRPr="00E30C71" w:rsidRDefault="002C39A4" w:rsidP="00541C33">
            <w:pPr>
              <w:widowControl w:val="0"/>
              <w:spacing w:after="0" w:line="240" w:lineRule="auto"/>
              <w:rPr>
                <w:lang w:eastAsia="ru-RU"/>
              </w:rPr>
            </w:pPr>
            <w:r>
              <w:rPr>
                <w:lang w:eastAsia="ru-RU"/>
              </w:rPr>
              <w:t>А</w:t>
            </w:r>
          </w:p>
        </w:tc>
        <w:tc>
          <w:tcPr>
            <w:tcW w:w="1246" w:type="dxa"/>
          </w:tcPr>
          <w:p w14:paraId="0E17B6F7" w14:textId="7FE4F2F3" w:rsidR="006233A2" w:rsidRPr="00E30C71" w:rsidRDefault="006233A2" w:rsidP="00541C33">
            <w:pPr>
              <w:widowControl w:val="0"/>
              <w:spacing w:after="0" w:line="240" w:lineRule="auto"/>
              <w:jc w:val="center"/>
              <w:rPr>
                <w:lang w:eastAsia="ru-RU"/>
              </w:rPr>
            </w:pPr>
            <w:r>
              <w:rPr>
                <w:lang w:eastAsia="ru-RU"/>
              </w:rPr>
              <w:t>31</w:t>
            </w:r>
          </w:p>
        </w:tc>
        <w:tc>
          <w:tcPr>
            <w:tcW w:w="3422" w:type="dxa"/>
          </w:tcPr>
          <w:p w14:paraId="3ED2CE9D" w14:textId="4290D667" w:rsidR="006233A2" w:rsidRPr="00E30C71" w:rsidRDefault="002C39A4" w:rsidP="00541C33">
            <w:pPr>
              <w:spacing w:after="0" w:line="288" w:lineRule="auto"/>
              <w:rPr>
                <w:lang w:eastAsia="ru-RU"/>
              </w:rPr>
            </w:pPr>
            <w:r>
              <w:rPr>
                <w:lang w:eastAsia="ru-RU"/>
              </w:rPr>
              <w:t>А</w:t>
            </w:r>
          </w:p>
        </w:tc>
      </w:tr>
      <w:tr w:rsidR="006233A2" w:rsidRPr="00E30C71" w14:paraId="4D9FEAB5" w14:textId="77777777" w:rsidTr="006233A2">
        <w:trPr>
          <w:jc w:val="center"/>
        </w:trPr>
        <w:tc>
          <w:tcPr>
            <w:tcW w:w="1130" w:type="dxa"/>
          </w:tcPr>
          <w:p w14:paraId="64F7FEE1" w14:textId="56FD434E" w:rsidR="006233A2" w:rsidRPr="00E30C71" w:rsidRDefault="006233A2" w:rsidP="00541C33">
            <w:pPr>
              <w:widowControl w:val="0"/>
              <w:spacing w:after="0" w:line="240" w:lineRule="auto"/>
              <w:jc w:val="center"/>
              <w:rPr>
                <w:lang w:eastAsia="ru-RU"/>
              </w:rPr>
            </w:pPr>
            <w:r>
              <w:rPr>
                <w:lang w:eastAsia="ru-RU"/>
              </w:rPr>
              <w:lastRenderedPageBreak/>
              <w:t>12</w:t>
            </w:r>
          </w:p>
        </w:tc>
        <w:tc>
          <w:tcPr>
            <w:tcW w:w="3546" w:type="dxa"/>
          </w:tcPr>
          <w:p w14:paraId="18F9F88C" w14:textId="15FAC63A" w:rsidR="006233A2" w:rsidRPr="00E30C71" w:rsidRDefault="002C39A4" w:rsidP="00541C33">
            <w:pPr>
              <w:widowControl w:val="0"/>
              <w:spacing w:after="0" w:line="240" w:lineRule="auto"/>
              <w:rPr>
                <w:lang w:eastAsia="ru-RU"/>
              </w:rPr>
            </w:pPr>
            <w:r>
              <w:rPr>
                <w:lang w:eastAsia="ru-RU"/>
              </w:rPr>
              <w:t>А</w:t>
            </w:r>
          </w:p>
        </w:tc>
        <w:tc>
          <w:tcPr>
            <w:tcW w:w="1246" w:type="dxa"/>
          </w:tcPr>
          <w:p w14:paraId="48C0E189" w14:textId="4EA2C23B" w:rsidR="006233A2" w:rsidRPr="00E30C71" w:rsidRDefault="006233A2" w:rsidP="00541C33">
            <w:pPr>
              <w:widowControl w:val="0"/>
              <w:spacing w:after="0" w:line="240" w:lineRule="auto"/>
              <w:jc w:val="center"/>
              <w:rPr>
                <w:lang w:eastAsia="ru-RU"/>
              </w:rPr>
            </w:pPr>
            <w:r>
              <w:rPr>
                <w:lang w:eastAsia="ru-RU"/>
              </w:rPr>
              <w:t>32</w:t>
            </w:r>
          </w:p>
        </w:tc>
        <w:tc>
          <w:tcPr>
            <w:tcW w:w="3422" w:type="dxa"/>
          </w:tcPr>
          <w:p w14:paraId="2A9913F8" w14:textId="497DF679" w:rsidR="006233A2" w:rsidRPr="00E30C71" w:rsidRDefault="002C39A4" w:rsidP="00541C33">
            <w:pPr>
              <w:spacing w:after="0" w:line="288" w:lineRule="auto"/>
              <w:rPr>
                <w:lang w:eastAsia="ru-RU"/>
              </w:rPr>
            </w:pPr>
            <w:r>
              <w:rPr>
                <w:lang w:eastAsia="ru-RU"/>
              </w:rPr>
              <w:t>А</w:t>
            </w:r>
          </w:p>
        </w:tc>
      </w:tr>
      <w:tr w:rsidR="006233A2" w:rsidRPr="00E30C71" w14:paraId="40B246FB" w14:textId="77777777" w:rsidTr="006233A2">
        <w:trPr>
          <w:jc w:val="center"/>
        </w:trPr>
        <w:tc>
          <w:tcPr>
            <w:tcW w:w="1130" w:type="dxa"/>
          </w:tcPr>
          <w:p w14:paraId="6D49FAD9" w14:textId="5B239485" w:rsidR="006233A2" w:rsidRPr="00E30C71" w:rsidRDefault="006233A2" w:rsidP="00541C33">
            <w:pPr>
              <w:widowControl w:val="0"/>
              <w:spacing w:after="0" w:line="240" w:lineRule="auto"/>
              <w:jc w:val="center"/>
              <w:rPr>
                <w:lang w:eastAsia="ru-RU"/>
              </w:rPr>
            </w:pPr>
            <w:r>
              <w:rPr>
                <w:lang w:eastAsia="ru-RU"/>
              </w:rPr>
              <w:t>13</w:t>
            </w:r>
          </w:p>
        </w:tc>
        <w:tc>
          <w:tcPr>
            <w:tcW w:w="3546" w:type="dxa"/>
          </w:tcPr>
          <w:p w14:paraId="4A29571C" w14:textId="5093643A" w:rsidR="006233A2" w:rsidRPr="00E30C71" w:rsidRDefault="002C39A4" w:rsidP="00541C33">
            <w:pPr>
              <w:widowControl w:val="0"/>
              <w:spacing w:after="0" w:line="240" w:lineRule="auto"/>
              <w:rPr>
                <w:lang w:eastAsia="ru-RU"/>
              </w:rPr>
            </w:pPr>
            <w:r>
              <w:rPr>
                <w:lang w:eastAsia="ru-RU"/>
              </w:rPr>
              <w:t>Г</w:t>
            </w:r>
          </w:p>
        </w:tc>
        <w:tc>
          <w:tcPr>
            <w:tcW w:w="1246" w:type="dxa"/>
          </w:tcPr>
          <w:p w14:paraId="2EFFA5D0" w14:textId="4E209B2A" w:rsidR="006233A2" w:rsidRPr="00E30C71" w:rsidRDefault="006233A2" w:rsidP="00541C33">
            <w:pPr>
              <w:widowControl w:val="0"/>
              <w:spacing w:after="0" w:line="240" w:lineRule="auto"/>
              <w:jc w:val="center"/>
              <w:rPr>
                <w:lang w:eastAsia="ru-RU"/>
              </w:rPr>
            </w:pPr>
            <w:r>
              <w:rPr>
                <w:lang w:eastAsia="ru-RU"/>
              </w:rPr>
              <w:t>33</w:t>
            </w:r>
          </w:p>
        </w:tc>
        <w:tc>
          <w:tcPr>
            <w:tcW w:w="3422" w:type="dxa"/>
          </w:tcPr>
          <w:p w14:paraId="2088F1D5" w14:textId="00655D9F" w:rsidR="006233A2" w:rsidRPr="00E30C71" w:rsidRDefault="002C39A4" w:rsidP="00541C33">
            <w:pPr>
              <w:spacing w:after="0" w:line="288" w:lineRule="auto"/>
              <w:rPr>
                <w:lang w:eastAsia="ru-RU"/>
              </w:rPr>
            </w:pPr>
            <w:r>
              <w:rPr>
                <w:lang w:eastAsia="ru-RU"/>
              </w:rPr>
              <w:t>А</w:t>
            </w:r>
          </w:p>
        </w:tc>
      </w:tr>
      <w:tr w:rsidR="006233A2" w:rsidRPr="00E30C71" w14:paraId="3AC6CA73" w14:textId="77777777" w:rsidTr="006233A2">
        <w:trPr>
          <w:jc w:val="center"/>
        </w:trPr>
        <w:tc>
          <w:tcPr>
            <w:tcW w:w="1130" w:type="dxa"/>
          </w:tcPr>
          <w:p w14:paraId="55FD37AA" w14:textId="14209DB9" w:rsidR="006233A2" w:rsidRPr="00E30C71" w:rsidRDefault="006233A2" w:rsidP="00541C33">
            <w:pPr>
              <w:widowControl w:val="0"/>
              <w:spacing w:after="0" w:line="240" w:lineRule="auto"/>
              <w:jc w:val="center"/>
              <w:rPr>
                <w:lang w:eastAsia="ru-RU"/>
              </w:rPr>
            </w:pPr>
            <w:r>
              <w:rPr>
                <w:lang w:eastAsia="ru-RU"/>
              </w:rPr>
              <w:t>14</w:t>
            </w:r>
          </w:p>
        </w:tc>
        <w:tc>
          <w:tcPr>
            <w:tcW w:w="3546" w:type="dxa"/>
          </w:tcPr>
          <w:p w14:paraId="6E4D53C4" w14:textId="4178F803" w:rsidR="006233A2" w:rsidRPr="00E30C71" w:rsidRDefault="002C39A4" w:rsidP="00541C33">
            <w:pPr>
              <w:widowControl w:val="0"/>
              <w:spacing w:after="0" w:line="240" w:lineRule="auto"/>
              <w:rPr>
                <w:lang w:eastAsia="ru-RU"/>
              </w:rPr>
            </w:pPr>
            <w:r>
              <w:rPr>
                <w:lang w:eastAsia="ru-RU"/>
              </w:rPr>
              <w:t>Г</w:t>
            </w:r>
          </w:p>
        </w:tc>
        <w:tc>
          <w:tcPr>
            <w:tcW w:w="1246" w:type="dxa"/>
          </w:tcPr>
          <w:p w14:paraId="27936C55" w14:textId="569D1F7D" w:rsidR="006233A2" w:rsidRPr="00E30C71" w:rsidRDefault="006233A2" w:rsidP="00541C33">
            <w:pPr>
              <w:widowControl w:val="0"/>
              <w:spacing w:after="0" w:line="240" w:lineRule="auto"/>
              <w:jc w:val="center"/>
              <w:rPr>
                <w:lang w:eastAsia="ru-RU"/>
              </w:rPr>
            </w:pPr>
            <w:r>
              <w:rPr>
                <w:lang w:eastAsia="ru-RU"/>
              </w:rPr>
              <w:t>34</w:t>
            </w:r>
          </w:p>
        </w:tc>
        <w:tc>
          <w:tcPr>
            <w:tcW w:w="3422" w:type="dxa"/>
          </w:tcPr>
          <w:p w14:paraId="5DAFC288" w14:textId="4BC5522F" w:rsidR="006233A2" w:rsidRPr="00E30C71" w:rsidRDefault="002C39A4" w:rsidP="00541C33">
            <w:pPr>
              <w:spacing w:after="0" w:line="288" w:lineRule="auto"/>
              <w:rPr>
                <w:lang w:eastAsia="ru-RU"/>
              </w:rPr>
            </w:pPr>
            <w:r>
              <w:rPr>
                <w:lang w:eastAsia="ru-RU"/>
              </w:rPr>
              <w:t>А</w:t>
            </w:r>
          </w:p>
        </w:tc>
      </w:tr>
      <w:tr w:rsidR="006233A2" w:rsidRPr="00E30C71" w14:paraId="7A280B4D" w14:textId="77777777" w:rsidTr="006233A2">
        <w:trPr>
          <w:jc w:val="center"/>
        </w:trPr>
        <w:tc>
          <w:tcPr>
            <w:tcW w:w="1130" w:type="dxa"/>
          </w:tcPr>
          <w:p w14:paraId="56CA6445" w14:textId="7D290ED4" w:rsidR="006233A2" w:rsidRPr="00E30C71" w:rsidRDefault="006233A2" w:rsidP="00541C33">
            <w:pPr>
              <w:widowControl w:val="0"/>
              <w:spacing w:after="0" w:line="240" w:lineRule="auto"/>
              <w:jc w:val="center"/>
              <w:rPr>
                <w:lang w:eastAsia="ru-RU"/>
              </w:rPr>
            </w:pPr>
            <w:r>
              <w:rPr>
                <w:lang w:eastAsia="ru-RU"/>
              </w:rPr>
              <w:t>15</w:t>
            </w:r>
          </w:p>
        </w:tc>
        <w:tc>
          <w:tcPr>
            <w:tcW w:w="3546" w:type="dxa"/>
          </w:tcPr>
          <w:p w14:paraId="2D759F35" w14:textId="58CF56FE" w:rsidR="006233A2" w:rsidRPr="00E30C71" w:rsidRDefault="002C39A4" w:rsidP="00541C33">
            <w:pPr>
              <w:widowControl w:val="0"/>
              <w:spacing w:after="0" w:line="240" w:lineRule="auto"/>
              <w:rPr>
                <w:lang w:eastAsia="ru-RU"/>
              </w:rPr>
            </w:pPr>
            <w:r>
              <w:rPr>
                <w:lang w:eastAsia="ru-RU"/>
              </w:rPr>
              <w:t>А</w:t>
            </w:r>
          </w:p>
        </w:tc>
        <w:tc>
          <w:tcPr>
            <w:tcW w:w="1246" w:type="dxa"/>
          </w:tcPr>
          <w:p w14:paraId="14697C90" w14:textId="47610742" w:rsidR="006233A2" w:rsidRPr="00E30C71" w:rsidRDefault="006233A2" w:rsidP="00541C33">
            <w:pPr>
              <w:widowControl w:val="0"/>
              <w:spacing w:after="0" w:line="240" w:lineRule="auto"/>
              <w:jc w:val="center"/>
              <w:rPr>
                <w:lang w:eastAsia="ru-RU"/>
              </w:rPr>
            </w:pPr>
            <w:r>
              <w:rPr>
                <w:lang w:eastAsia="ru-RU"/>
              </w:rPr>
              <w:t>35</w:t>
            </w:r>
          </w:p>
        </w:tc>
        <w:tc>
          <w:tcPr>
            <w:tcW w:w="3422" w:type="dxa"/>
          </w:tcPr>
          <w:p w14:paraId="2DDC5EA7" w14:textId="6BEEC278" w:rsidR="006233A2" w:rsidRPr="00E30C71" w:rsidRDefault="002C39A4" w:rsidP="00541C33">
            <w:pPr>
              <w:spacing w:after="0" w:line="288" w:lineRule="auto"/>
              <w:rPr>
                <w:lang w:eastAsia="ru-RU"/>
              </w:rPr>
            </w:pPr>
            <w:r>
              <w:rPr>
                <w:lang w:eastAsia="ru-RU"/>
              </w:rPr>
              <w:t>А</w:t>
            </w:r>
          </w:p>
        </w:tc>
      </w:tr>
      <w:tr w:rsidR="006233A2" w:rsidRPr="00E30C71" w14:paraId="041232C8" w14:textId="77777777" w:rsidTr="006233A2">
        <w:trPr>
          <w:jc w:val="center"/>
        </w:trPr>
        <w:tc>
          <w:tcPr>
            <w:tcW w:w="1130" w:type="dxa"/>
          </w:tcPr>
          <w:p w14:paraId="3157CD19" w14:textId="26F1FC0A" w:rsidR="006233A2" w:rsidRPr="00E30C71" w:rsidRDefault="006233A2" w:rsidP="00541C33">
            <w:pPr>
              <w:widowControl w:val="0"/>
              <w:spacing w:after="0" w:line="240" w:lineRule="auto"/>
              <w:jc w:val="center"/>
              <w:rPr>
                <w:lang w:eastAsia="ru-RU"/>
              </w:rPr>
            </w:pPr>
            <w:r>
              <w:rPr>
                <w:lang w:eastAsia="ru-RU"/>
              </w:rPr>
              <w:t>16</w:t>
            </w:r>
          </w:p>
        </w:tc>
        <w:tc>
          <w:tcPr>
            <w:tcW w:w="3546" w:type="dxa"/>
          </w:tcPr>
          <w:p w14:paraId="10641106" w14:textId="25492830" w:rsidR="006233A2" w:rsidRPr="00E30C71" w:rsidRDefault="002C39A4" w:rsidP="00541C33">
            <w:pPr>
              <w:widowControl w:val="0"/>
              <w:spacing w:after="0" w:line="240" w:lineRule="auto"/>
              <w:rPr>
                <w:lang w:eastAsia="ru-RU"/>
              </w:rPr>
            </w:pPr>
            <w:r>
              <w:rPr>
                <w:lang w:eastAsia="ru-RU"/>
              </w:rPr>
              <w:t>Г</w:t>
            </w:r>
          </w:p>
        </w:tc>
        <w:tc>
          <w:tcPr>
            <w:tcW w:w="1246" w:type="dxa"/>
          </w:tcPr>
          <w:p w14:paraId="69EDDDF5" w14:textId="3A491AEA" w:rsidR="006233A2" w:rsidRPr="00E30C71" w:rsidRDefault="006233A2" w:rsidP="00541C33">
            <w:pPr>
              <w:widowControl w:val="0"/>
              <w:spacing w:after="0" w:line="240" w:lineRule="auto"/>
              <w:jc w:val="center"/>
              <w:rPr>
                <w:lang w:eastAsia="ru-RU"/>
              </w:rPr>
            </w:pPr>
            <w:r>
              <w:rPr>
                <w:lang w:eastAsia="ru-RU"/>
              </w:rPr>
              <w:t>36</w:t>
            </w:r>
          </w:p>
        </w:tc>
        <w:tc>
          <w:tcPr>
            <w:tcW w:w="3422" w:type="dxa"/>
          </w:tcPr>
          <w:p w14:paraId="6568E47B" w14:textId="41A76550" w:rsidR="006233A2" w:rsidRPr="00E30C71" w:rsidRDefault="002C39A4" w:rsidP="00541C33">
            <w:pPr>
              <w:spacing w:after="0" w:line="288" w:lineRule="auto"/>
              <w:rPr>
                <w:lang w:eastAsia="ru-RU"/>
              </w:rPr>
            </w:pPr>
            <w:r>
              <w:rPr>
                <w:lang w:eastAsia="ru-RU"/>
              </w:rPr>
              <w:t>Г</w:t>
            </w:r>
          </w:p>
        </w:tc>
      </w:tr>
      <w:tr w:rsidR="006233A2" w:rsidRPr="00E30C71" w14:paraId="12000820" w14:textId="77777777" w:rsidTr="006233A2">
        <w:trPr>
          <w:jc w:val="center"/>
        </w:trPr>
        <w:tc>
          <w:tcPr>
            <w:tcW w:w="1130" w:type="dxa"/>
          </w:tcPr>
          <w:p w14:paraId="1493D73E" w14:textId="4D939BC7" w:rsidR="006233A2" w:rsidRPr="00E30C71" w:rsidRDefault="006233A2" w:rsidP="00541C33">
            <w:pPr>
              <w:widowControl w:val="0"/>
              <w:spacing w:after="0" w:line="240" w:lineRule="auto"/>
              <w:jc w:val="center"/>
              <w:rPr>
                <w:lang w:eastAsia="ru-RU"/>
              </w:rPr>
            </w:pPr>
            <w:r>
              <w:rPr>
                <w:lang w:eastAsia="ru-RU"/>
              </w:rPr>
              <w:t>17</w:t>
            </w:r>
          </w:p>
        </w:tc>
        <w:tc>
          <w:tcPr>
            <w:tcW w:w="3546" w:type="dxa"/>
          </w:tcPr>
          <w:p w14:paraId="06B52A89" w14:textId="02979215" w:rsidR="006233A2" w:rsidRPr="00E30C71" w:rsidRDefault="002C39A4" w:rsidP="00541C33">
            <w:pPr>
              <w:widowControl w:val="0"/>
              <w:spacing w:after="0" w:line="240" w:lineRule="auto"/>
              <w:rPr>
                <w:lang w:eastAsia="ru-RU"/>
              </w:rPr>
            </w:pPr>
            <w:r>
              <w:rPr>
                <w:lang w:eastAsia="ru-RU"/>
              </w:rPr>
              <w:t>Г</w:t>
            </w:r>
          </w:p>
        </w:tc>
        <w:tc>
          <w:tcPr>
            <w:tcW w:w="1246" w:type="dxa"/>
          </w:tcPr>
          <w:p w14:paraId="6F2D8868" w14:textId="3AAC39B6" w:rsidR="006233A2" w:rsidRPr="00E30C71" w:rsidRDefault="006233A2" w:rsidP="00541C33">
            <w:pPr>
              <w:widowControl w:val="0"/>
              <w:spacing w:after="0" w:line="240" w:lineRule="auto"/>
              <w:jc w:val="center"/>
              <w:rPr>
                <w:lang w:eastAsia="ru-RU"/>
              </w:rPr>
            </w:pPr>
            <w:r>
              <w:rPr>
                <w:lang w:eastAsia="ru-RU"/>
              </w:rPr>
              <w:t>37</w:t>
            </w:r>
          </w:p>
        </w:tc>
        <w:tc>
          <w:tcPr>
            <w:tcW w:w="3422" w:type="dxa"/>
          </w:tcPr>
          <w:p w14:paraId="40D6F84A" w14:textId="4DE6814F" w:rsidR="006233A2" w:rsidRPr="00E30C71" w:rsidRDefault="002C39A4" w:rsidP="00541C33">
            <w:pPr>
              <w:spacing w:after="0" w:line="288" w:lineRule="auto"/>
              <w:rPr>
                <w:lang w:eastAsia="ru-RU"/>
              </w:rPr>
            </w:pPr>
            <w:r>
              <w:rPr>
                <w:lang w:eastAsia="ru-RU"/>
              </w:rPr>
              <w:t>А</w:t>
            </w:r>
          </w:p>
        </w:tc>
      </w:tr>
      <w:tr w:rsidR="006233A2" w:rsidRPr="00E30C71" w14:paraId="7B4EACFB" w14:textId="77777777" w:rsidTr="006233A2">
        <w:trPr>
          <w:jc w:val="center"/>
        </w:trPr>
        <w:tc>
          <w:tcPr>
            <w:tcW w:w="1130" w:type="dxa"/>
          </w:tcPr>
          <w:p w14:paraId="52E4F030" w14:textId="57AD2AAB" w:rsidR="006233A2" w:rsidRPr="00E30C71" w:rsidRDefault="006233A2" w:rsidP="00541C33">
            <w:pPr>
              <w:widowControl w:val="0"/>
              <w:spacing w:after="0" w:line="240" w:lineRule="auto"/>
              <w:jc w:val="center"/>
              <w:rPr>
                <w:lang w:eastAsia="ru-RU"/>
              </w:rPr>
            </w:pPr>
            <w:r>
              <w:rPr>
                <w:lang w:eastAsia="ru-RU"/>
              </w:rPr>
              <w:t>18</w:t>
            </w:r>
          </w:p>
        </w:tc>
        <w:tc>
          <w:tcPr>
            <w:tcW w:w="3546" w:type="dxa"/>
          </w:tcPr>
          <w:p w14:paraId="33DF35BC" w14:textId="0BCBDE8A" w:rsidR="006233A2" w:rsidRPr="00E30C71" w:rsidRDefault="002C39A4" w:rsidP="00541C33">
            <w:pPr>
              <w:widowControl w:val="0"/>
              <w:spacing w:after="0" w:line="240" w:lineRule="auto"/>
              <w:rPr>
                <w:lang w:eastAsia="ru-RU"/>
              </w:rPr>
            </w:pPr>
            <w:r>
              <w:rPr>
                <w:lang w:eastAsia="ru-RU"/>
              </w:rPr>
              <w:t>А</w:t>
            </w:r>
          </w:p>
        </w:tc>
        <w:tc>
          <w:tcPr>
            <w:tcW w:w="1246" w:type="dxa"/>
          </w:tcPr>
          <w:p w14:paraId="151D2E0A" w14:textId="29DAE1A1" w:rsidR="006233A2" w:rsidRPr="00E30C71" w:rsidRDefault="006233A2" w:rsidP="00541C33">
            <w:pPr>
              <w:widowControl w:val="0"/>
              <w:spacing w:after="0" w:line="240" w:lineRule="auto"/>
              <w:jc w:val="center"/>
              <w:rPr>
                <w:lang w:eastAsia="ru-RU"/>
              </w:rPr>
            </w:pPr>
            <w:r>
              <w:rPr>
                <w:lang w:eastAsia="ru-RU"/>
              </w:rPr>
              <w:t>38</w:t>
            </w:r>
          </w:p>
        </w:tc>
        <w:tc>
          <w:tcPr>
            <w:tcW w:w="3422" w:type="dxa"/>
          </w:tcPr>
          <w:p w14:paraId="1B7BE6B7" w14:textId="1EFB85F9" w:rsidR="006233A2" w:rsidRPr="00E30C71" w:rsidRDefault="002C39A4" w:rsidP="00541C33">
            <w:pPr>
              <w:spacing w:after="0" w:line="288" w:lineRule="auto"/>
              <w:rPr>
                <w:lang w:eastAsia="ru-RU"/>
              </w:rPr>
            </w:pPr>
            <w:r>
              <w:rPr>
                <w:lang w:eastAsia="ru-RU"/>
              </w:rPr>
              <w:t>Б</w:t>
            </w:r>
          </w:p>
        </w:tc>
      </w:tr>
      <w:tr w:rsidR="006233A2" w:rsidRPr="00E30C71" w14:paraId="1B77CCC0" w14:textId="77777777" w:rsidTr="006233A2">
        <w:trPr>
          <w:jc w:val="center"/>
        </w:trPr>
        <w:tc>
          <w:tcPr>
            <w:tcW w:w="1130" w:type="dxa"/>
          </w:tcPr>
          <w:p w14:paraId="05D64420" w14:textId="68136E18" w:rsidR="006233A2" w:rsidRPr="00E30C71" w:rsidRDefault="006233A2" w:rsidP="00541C33">
            <w:pPr>
              <w:widowControl w:val="0"/>
              <w:spacing w:after="0" w:line="240" w:lineRule="auto"/>
              <w:jc w:val="center"/>
              <w:rPr>
                <w:lang w:eastAsia="ru-RU"/>
              </w:rPr>
            </w:pPr>
            <w:r>
              <w:rPr>
                <w:lang w:eastAsia="ru-RU"/>
              </w:rPr>
              <w:t>19</w:t>
            </w:r>
          </w:p>
        </w:tc>
        <w:tc>
          <w:tcPr>
            <w:tcW w:w="3546" w:type="dxa"/>
          </w:tcPr>
          <w:p w14:paraId="080039A0" w14:textId="2724FC60" w:rsidR="006233A2" w:rsidRPr="00E30C71" w:rsidRDefault="002C39A4" w:rsidP="00541C33">
            <w:pPr>
              <w:widowControl w:val="0"/>
              <w:spacing w:after="0" w:line="240" w:lineRule="auto"/>
              <w:rPr>
                <w:lang w:eastAsia="ru-RU"/>
              </w:rPr>
            </w:pPr>
            <w:r>
              <w:rPr>
                <w:lang w:eastAsia="ru-RU"/>
              </w:rPr>
              <w:t>А</w:t>
            </w:r>
          </w:p>
        </w:tc>
        <w:tc>
          <w:tcPr>
            <w:tcW w:w="1246" w:type="dxa"/>
          </w:tcPr>
          <w:p w14:paraId="0BAF52DF" w14:textId="451B0B8A" w:rsidR="006233A2" w:rsidRPr="00E30C71" w:rsidRDefault="006233A2" w:rsidP="00541C33">
            <w:pPr>
              <w:widowControl w:val="0"/>
              <w:spacing w:after="0" w:line="240" w:lineRule="auto"/>
              <w:jc w:val="center"/>
              <w:rPr>
                <w:lang w:eastAsia="ru-RU"/>
              </w:rPr>
            </w:pPr>
            <w:r>
              <w:rPr>
                <w:lang w:eastAsia="ru-RU"/>
              </w:rPr>
              <w:t>39</w:t>
            </w:r>
          </w:p>
        </w:tc>
        <w:tc>
          <w:tcPr>
            <w:tcW w:w="3422" w:type="dxa"/>
          </w:tcPr>
          <w:p w14:paraId="600ADAC6" w14:textId="324F65DE" w:rsidR="006233A2" w:rsidRPr="00E30C71" w:rsidRDefault="002C39A4" w:rsidP="00541C33">
            <w:pPr>
              <w:spacing w:after="0" w:line="288" w:lineRule="auto"/>
              <w:rPr>
                <w:lang w:eastAsia="ru-RU"/>
              </w:rPr>
            </w:pPr>
            <w:r>
              <w:rPr>
                <w:lang w:eastAsia="ru-RU"/>
              </w:rPr>
              <w:t>А</w:t>
            </w:r>
          </w:p>
        </w:tc>
      </w:tr>
      <w:tr w:rsidR="006233A2" w:rsidRPr="00E30C71" w14:paraId="6B0A1DED" w14:textId="77777777" w:rsidTr="006233A2">
        <w:trPr>
          <w:jc w:val="center"/>
        </w:trPr>
        <w:tc>
          <w:tcPr>
            <w:tcW w:w="1130" w:type="dxa"/>
          </w:tcPr>
          <w:p w14:paraId="2D5C2DC7" w14:textId="05F73FAA" w:rsidR="006233A2" w:rsidRPr="00E30C71" w:rsidRDefault="006233A2" w:rsidP="00541C33">
            <w:pPr>
              <w:widowControl w:val="0"/>
              <w:spacing w:after="0" w:line="240" w:lineRule="auto"/>
              <w:jc w:val="center"/>
              <w:rPr>
                <w:lang w:eastAsia="ru-RU"/>
              </w:rPr>
            </w:pPr>
            <w:r>
              <w:rPr>
                <w:lang w:eastAsia="ru-RU"/>
              </w:rPr>
              <w:t>20</w:t>
            </w:r>
          </w:p>
        </w:tc>
        <w:tc>
          <w:tcPr>
            <w:tcW w:w="3546" w:type="dxa"/>
          </w:tcPr>
          <w:p w14:paraId="4454F699" w14:textId="50F2A7BC" w:rsidR="006233A2" w:rsidRPr="00E30C71" w:rsidRDefault="002C39A4" w:rsidP="00541C33">
            <w:pPr>
              <w:widowControl w:val="0"/>
              <w:spacing w:after="0" w:line="240" w:lineRule="auto"/>
              <w:rPr>
                <w:lang w:eastAsia="ru-RU"/>
              </w:rPr>
            </w:pPr>
            <w:r>
              <w:rPr>
                <w:lang w:eastAsia="ru-RU"/>
              </w:rPr>
              <w:t>Г</w:t>
            </w:r>
          </w:p>
        </w:tc>
        <w:tc>
          <w:tcPr>
            <w:tcW w:w="1246" w:type="dxa"/>
          </w:tcPr>
          <w:p w14:paraId="0A85141E" w14:textId="5BEAB0FA" w:rsidR="006233A2" w:rsidRPr="00E30C71" w:rsidRDefault="006233A2" w:rsidP="00541C33">
            <w:pPr>
              <w:widowControl w:val="0"/>
              <w:spacing w:after="0" w:line="240" w:lineRule="auto"/>
              <w:jc w:val="center"/>
              <w:rPr>
                <w:lang w:eastAsia="ru-RU"/>
              </w:rPr>
            </w:pPr>
            <w:r>
              <w:rPr>
                <w:lang w:eastAsia="ru-RU"/>
              </w:rPr>
              <w:t>40</w:t>
            </w:r>
          </w:p>
        </w:tc>
        <w:tc>
          <w:tcPr>
            <w:tcW w:w="3422" w:type="dxa"/>
          </w:tcPr>
          <w:p w14:paraId="2E616FC8" w14:textId="2B03C945" w:rsidR="006233A2" w:rsidRPr="00E30C71" w:rsidRDefault="002C39A4" w:rsidP="00541C33">
            <w:pPr>
              <w:spacing w:after="0" w:line="288" w:lineRule="auto"/>
              <w:rPr>
                <w:lang w:eastAsia="ru-RU"/>
              </w:rPr>
            </w:pPr>
            <w:r>
              <w:rPr>
                <w:lang w:eastAsia="ru-RU"/>
              </w:rPr>
              <w:t>А</w:t>
            </w:r>
          </w:p>
        </w:tc>
      </w:tr>
    </w:tbl>
    <w:p w14:paraId="55C36069" w14:textId="77777777" w:rsidR="00CC58C6" w:rsidRPr="00E30C71" w:rsidRDefault="00CC58C6" w:rsidP="00CC58C6">
      <w:pPr>
        <w:widowControl w:val="0"/>
        <w:spacing w:after="0" w:line="240" w:lineRule="auto"/>
        <w:jc w:val="center"/>
        <w:rPr>
          <w:rFonts w:ascii="Times New Roman" w:hAnsi="Times New Roman"/>
          <w:b/>
          <w:lang w:eastAsia="ru-RU"/>
        </w:rPr>
      </w:pPr>
    </w:p>
    <w:p w14:paraId="435672FD"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4"/>
        <w:gridCol w:w="2357"/>
        <w:gridCol w:w="5247"/>
      </w:tblGrid>
      <w:tr w:rsidR="00CC58C6" w:rsidRPr="00E30C71" w14:paraId="37C15EAC" w14:textId="77777777" w:rsidTr="00541C33">
        <w:trPr>
          <w:trHeight w:val="20"/>
          <w:jc w:val="center"/>
        </w:trPr>
        <w:tc>
          <w:tcPr>
            <w:tcW w:w="816" w:type="pct"/>
            <w:tcBorders>
              <w:top w:val="single" w:sz="4" w:space="0" w:color="auto"/>
              <w:left w:val="single" w:sz="4" w:space="0" w:color="auto"/>
              <w:bottom w:val="single" w:sz="4" w:space="0" w:color="auto"/>
              <w:right w:val="single" w:sz="4" w:space="0" w:color="auto"/>
            </w:tcBorders>
            <w:vAlign w:val="center"/>
            <w:hideMark/>
          </w:tcPr>
          <w:p w14:paraId="66861B64" w14:textId="77777777" w:rsidR="00CC58C6" w:rsidRPr="00E30C71" w:rsidRDefault="00CC58C6" w:rsidP="00541C33">
            <w:pPr>
              <w:widowControl w:val="0"/>
              <w:spacing w:after="0" w:line="240" w:lineRule="auto"/>
              <w:jc w:val="center"/>
              <w:rPr>
                <w:rFonts w:ascii="Times New Roman" w:hAnsi="Times New Roman"/>
                <w:b/>
                <w:lang w:eastAsia="ru-RU"/>
              </w:rPr>
            </w:pPr>
            <w:r w:rsidRPr="00E30C71">
              <w:rPr>
                <w:rFonts w:ascii="Times New Roman" w:hAnsi="Times New Roman"/>
                <w:b/>
                <w:lang w:eastAsia="ru-RU"/>
              </w:rPr>
              <w:t>Результат оценивания</w:t>
            </w:r>
          </w:p>
        </w:tc>
        <w:tc>
          <w:tcPr>
            <w:tcW w:w="1297" w:type="pct"/>
            <w:tcBorders>
              <w:top w:val="single" w:sz="4" w:space="0" w:color="auto"/>
              <w:left w:val="single" w:sz="4" w:space="0" w:color="auto"/>
              <w:bottom w:val="single" w:sz="4" w:space="0" w:color="auto"/>
              <w:right w:val="single" w:sz="4" w:space="0" w:color="auto"/>
            </w:tcBorders>
            <w:vAlign w:val="center"/>
            <w:hideMark/>
          </w:tcPr>
          <w:p w14:paraId="41D5B01B" w14:textId="77777777" w:rsidR="00CC58C6" w:rsidRPr="00E30C71" w:rsidRDefault="00CC58C6" w:rsidP="00541C33">
            <w:pPr>
              <w:widowControl w:val="0"/>
              <w:spacing w:after="0" w:line="240" w:lineRule="auto"/>
              <w:jc w:val="center"/>
              <w:rPr>
                <w:rFonts w:ascii="Times New Roman" w:hAnsi="Times New Roman"/>
                <w:b/>
                <w:lang w:eastAsia="ru-RU"/>
              </w:rPr>
            </w:pPr>
            <w:r w:rsidRPr="00E30C71">
              <w:rPr>
                <w:rFonts w:ascii="Times New Roman" w:hAnsi="Times New Roman"/>
                <w:b/>
                <w:lang w:eastAsia="ru-RU"/>
              </w:rPr>
              <w:t>Тип задания</w:t>
            </w:r>
          </w:p>
        </w:tc>
        <w:tc>
          <w:tcPr>
            <w:tcW w:w="2887" w:type="pct"/>
            <w:tcBorders>
              <w:top w:val="single" w:sz="4" w:space="0" w:color="auto"/>
              <w:left w:val="single" w:sz="4" w:space="0" w:color="auto"/>
              <w:bottom w:val="single" w:sz="4" w:space="0" w:color="auto"/>
              <w:right w:val="single" w:sz="4" w:space="0" w:color="auto"/>
            </w:tcBorders>
            <w:vAlign w:val="center"/>
            <w:hideMark/>
          </w:tcPr>
          <w:p w14:paraId="3DD1E169" w14:textId="77777777" w:rsidR="00CC58C6" w:rsidRPr="00E30C71" w:rsidRDefault="00CC58C6" w:rsidP="00541C33">
            <w:pPr>
              <w:widowControl w:val="0"/>
              <w:spacing w:after="0" w:line="240" w:lineRule="auto"/>
              <w:jc w:val="center"/>
              <w:rPr>
                <w:rFonts w:ascii="Times New Roman" w:hAnsi="Times New Roman"/>
                <w:b/>
                <w:lang w:eastAsia="ru-RU"/>
              </w:rPr>
            </w:pPr>
            <w:r w:rsidRPr="00E30C71">
              <w:rPr>
                <w:rFonts w:ascii="Times New Roman" w:hAnsi="Times New Roman"/>
                <w:b/>
                <w:lang w:eastAsia="ru-RU"/>
              </w:rPr>
              <w:t>Критерии</w:t>
            </w:r>
          </w:p>
        </w:tc>
      </w:tr>
      <w:tr w:rsidR="00CC58C6" w:rsidRPr="00E30C71" w14:paraId="750FAFFE" w14:textId="77777777" w:rsidTr="00541C33">
        <w:trPr>
          <w:trHeight w:val="20"/>
          <w:jc w:val="center"/>
        </w:trPr>
        <w:tc>
          <w:tcPr>
            <w:tcW w:w="816" w:type="pct"/>
            <w:vMerge w:val="restart"/>
            <w:tcBorders>
              <w:top w:val="single" w:sz="4" w:space="0" w:color="auto"/>
              <w:left w:val="single" w:sz="4" w:space="0" w:color="auto"/>
              <w:bottom w:val="single" w:sz="4" w:space="0" w:color="auto"/>
              <w:right w:val="single" w:sz="4" w:space="0" w:color="auto"/>
            </w:tcBorders>
            <w:hideMark/>
          </w:tcPr>
          <w:p w14:paraId="1059CB0C" w14:textId="77777777" w:rsidR="00CC58C6" w:rsidRPr="00E30C71" w:rsidRDefault="00CC58C6" w:rsidP="00541C33">
            <w:pPr>
              <w:widowControl w:val="0"/>
              <w:spacing w:after="0" w:line="240" w:lineRule="auto"/>
              <w:jc w:val="center"/>
              <w:rPr>
                <w:rFonts w:ascii="Times New Roman" w:hAnsi="Times New Roman"/>
                <w:lang w:eastAsia="ru-RU"/>
              </w:rPr>
            </w:pPr>
            <w:r w:rsidRPr="00E30C71">
              <w:rPr>
                <w:rFonts w:ascii="Times New Roman" w:hAnsi="Times New Roman"/>
                <w:lang w:eastAsia="ru-RU"/>
              </w:rPr>
              <w:t>верно</w:t>
            </w:r>
          </w:p>
        </w:tc>
        <w:tc>
          <w:tcPr>
            <w:tcW w:w="1297" w:type="pct"/>
            <w:tcBorders>
              <w:top w:val="single" w:sz="4" w:space="0" w:color="auto"/>
              <w:left w:val="single" w:sz="4" w:space="0" w:color="auto"/>
              <w:bottom w:val="single" w:sz="4" w:space="0" w:color="auto"/>
              <w:right w:val="single" w:sz="4" w:space="0" w:color="auto"/>
            </w:tcBorders>
            <w:hideMark/>
          </w:tcPr>
          <w:p w14:paraId="5FCF47AD" w14:textId="77777777" w:rsidR="00CC58C6" w:rsidRPr="00E30C71" w:rsidRDefault="00CC58C6" w:rsidP="00541C33">
            <w:pPr>
              <w:widowControl w:val="0"/>
              <w:spacing w:after="0" w:line="240" w:lineRule="auto"/>
              <w:rPr>
                <w:rFonts w:ascii="Times New Roman" w:hAnsi="Times New Roman"/>
                <w:lang w:eastAsia="ru-RU"/>
              </w:rPr>
            </w:pPr>
            <w:r w:rsidRPr="00E30C71">
              <w:rPr>
                <w:rFonts w:ascii="Times New Roman" w:hAnsi="Times New Roman"/>
                <w:lang w:eastAsia="ru-RU"/>
              </w:rPr>
              <w:t xml:space="preserve">с выбором одного / </w:t>
            </w:r>
            <w:r w:rsidRPr="00E30C71">
              <w:rPr>
                <w:rFonts w:ascii="Times New Roman" w:hAnsi="Times New Roman"/>
                <w:lang w:eastAsia="ru-RU"/>
              </w:rPr>
              <w:br/>
              <w:t>нескольких ответов</w:t>
            </w:r>
          </w:p>
        </w:tc>
        <w:tc>
          <w:tcPr>
            <w:tcW w:w="2887" w:type="pct"/>
            <w:vMerge w:val="restart"/>
            <w:tcBorders>
              <w:top w:val="single" w:sz="4" w:space="0" w:color="auto"/>
              <w:left w:val="single" w:sz="4" w:space="0" w:color="auto"/>
              <w:right w:val="single" w:sz="4" w:space="0" w:color="auto"/>
            </w:tcBorders>
            <w:vAlign w:val="center"/>
            <w:hideMark/>
          </w:tcPr>
          <w:p w14:paraId="2DFD9A28" w14:textId="77777777" w:rsidR="00CC58C6" w:rsidRPr="00E30C71" w:rsidRDefault="00CC58C6" w:rsidP="00541C33">
            <w:pPr>
              <w:widowControl w:val="0"/>
              <w:spacing w:after="0" w:line="240" w:lineRule="auto"/>
              <w:rPr>
                <w:rFonts w:ascii="Times New Roman" w:hAnsi="Times New Roman"/>
                <w:lang w:eastAsia="ru-RU"/>
              </w:rPr>
            </w:pPr>
            <w:r w:rsidRPr="00E30C71">
              <w:rPr>
                <w:rFonts w:ascii="Times New Roman" w:hAnsi="Times New Roman"/>
                <w:lang w:eastAsia="ru-RU"/>
              </w:rPr>
              <w:t>Полное совпадение с верным ответом</w:t>
            </w:r>
          </w:p>
        </w:tc>
      </w:tr>
      <w:tr w:rsidR="00CC58C6" w:rsidRPr="00E30C71" w14:paraId="2F6C5106" w14:textId="77777777" w:rsidTr="00541C33">
        <w:trPr>
          <w:trHeight w:val="1022"/>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75DF9DB4" w14:textId="77777777" w:rsidR="00CC58C6" w:rsidRPr="00E30C71" w:rsidRDefault="00CC58C6" w:rsidP="00541C33">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right w:val="single" w:sz="4" w:space="0" w:color="auto"/>
            </w:tcBorders>
            <w:hideMark/>
          </w:tcPr>
          <w:p w14:paraId="1EB1FB1A" w14:textId="77777777" w:rsidR="00CC58C6" w:rsidRPr="00E30C71" w:rsidRDefault="00CC58C6" w:rsidP="00541C33">
            <w:pPr>
              <w:widowControl w:val="0"/>
              <w:spacing w:after="0" w:line="240" w:lineRule="auto"/>
              <w:rPr>
                <w:rFonts w:ascii="Times New Roman" w:hAnsi="Times New Roman"/>
                <w:lang w:eastAsia="ru-RU"/>
              </w:rPr>
            </w:pPr>
            <w:r w:rsidRPr="00E30C71">
              <w:rPr>
                <w:rFonts w:ascii="Times New Roman" w:hAnsi="Times New Roman"/>
                <w:lang w:eastAsia="ru-RU"/>
              </w:rPr>
              <w:t xml:space="preserve">на установление </w:t>
            </w:r>
            <w:r w:rsidRPr="00E30C71">
              <w:rPr>
                <w:rFonts w:ascii="Times New Roman" w:hAnsi="Times New Roman"/>
                <w:lang w:eastAsia="ru-RU"/>
              </w:rPr>
              <w:br/>
              <w:t>последовательности / соответствия</w:t>
            </w:r>
          </w:p>
        </w:tc>
        <w:tc>
          <w:tcPr>
            <w:tcW w:w="2887" w:type="pct"/>
            <w:vMerge/>
            <w:tcBorders>
              <w:left w:val="single" w:sz="4" w:space="0" w:color="auto"/>
              <w:right w:val="single" w:sz="4" w:space="0" w:color="auto"/>
            </w:tcBorders>
            <w:vAlign w:val="center"/>
            <w:hideMark/>
          </w:tcPr>
          <w:p w14:paraId="2CFADFE6" w14:textId="77777777" w:rsidR="00CC58C6" w:rsidRPr="00E30C71" w:rsidRDefault="00CC58C6" w:rsidP="00541C33">
            <w:pPr>
              <w:widowControl w:val="0"/>
              <w:spacing w:after="0" w:line="240" w:lineRule="auto"/>
              <w:rPr>
                <w:rFonts w:ascii="Times New Roman" w:hAnsi="Times New Roman"/>
                <w:lang w:eastAsia="ru-RU"/>
              </w:rPr>
            </w:pPr>
          </w:p>
        </w:tc>
      </w:tr>
      <w:tr w:rsidR="00CC58C6" w:rsidRPr="00E30C71" w14:paraId="7A93FC8C" w14:textId="77777777" w:rsidTr="00541C33">
        <w:trPr>
          <w:trHeight w:val="20"/>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696D1E2E" w14:textId="77777777" w:rsidR="00CC58C6" w:rsidRPr="00E30C71" w:rsidRDefault="00CC58C6" w:rsidP="00541C33">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bottom w:val="single" w:sz="4" w:space="0" w:color="auto"/>
              <w:right w:val="single" w:sz="4" w:space="0" w:color="auto"/>
            </w:tcBorders>
            <w:hideMark/>
          </w:tcPr>
          <w:p w14:paraId="1A2BC419" w14:textId="77777777" w:rsidR="00CC58C6" w:rsidRPr="00E30C71" w:rsidRDefault="00CC58C6" w:rsidP="00541C33">
            <w:pPr>
              <w:widowControl w:val="0"/>
              <w:spacing w:after="0" w:line="240" w:lineRule="auto"/>
              <w:rPr>
                <w:rFonts w:ascii="Times New Roman" w:hAnsi="Times New Roman"/>
                <w:lang w:eastAsia="ru-RU"/>
              </w:rPr>
            </w:pPr>
            <w:r w:rsidRPr="00E30C71">
              <w:rPr>
                <w:rFonts w:ascii="Times New Roman" w:hAnsi="Times New Roman"/>
                <w:lang w:eastAsia="ru-RU"/>
              </w:rPr>
              <w:t>с кратким ответом</w:t>
            </w:r>
          </w:p>
        </w:tc>
        <w:tc>
          <w:tcPr>
            <w:tcW w:w="2887" w:type="pct"/>
            <w:tcBorders>
              <w:top w:val="single" w:sz="4" w:space="0" w:color="auto"/>
              <w:left w:val="single" w:sz="4" w:space="0" w:color="auto"/>
              <w:bottom w:val="single" w:sz="4" w:space="0" w:color="auto"/>
              <w:right w:val="single" w:sz="4" w:space="0" w:color="auto"/>
            </w:tcBorders>
            <w:hideMark/>
          </w:tcPr>
          <w:p w14:paraId="1C0EB073" w14:textId="77777777" w:rsidR="00CC58C6" w:rsidRPr="00E30C71" w:rsidRDefault="00CC58C6" w:rsidP="00541C33">
            <w:pPr>
              <w:widowControl w:val="0"/>
              <w:spacing w:after="0" w:line="240" w:lineRule="auto"/>
              <w:jc w:val="both"/>
              <w:rPr>
                <w:rFonts w:ascii="Times New Roman" w:hAnsi="Times New Roman"/>
                <w:lang w:eastAsia="ru-RU"/>
              </w:rPr>
            </w:pPr>
            <w:r w:rsidRPr="00E30C71">
              <w:rPr>
                <w:rFonts w:ascii="Times New Roman" w:hAnsi="Times New Roman"/>
                <w:lang w:eastAsia="ru-RU"/>
              </w:rPr>
              <w:t>Правильность ответа (отсутствие фактических ошибок).</w:t>
            </w:r>
          </w:p>
        </w:tc>
      </w:tr>
      <w:tr w:rsidR="00CC58C6" w:rsidRPr="00E30C71" w14:paraId="607014EE" w14:textId="77777777" w:rsidTr="00541C33">
        <w:trPr>
          <w:trHeight w:val="20"/>
          <w:jc w:val="center"/>
        </w:trPr>
        <w:tc>
          <w:tcPr>
            <w:tcW w:w="816" w:type="pct"/>
            <w:tcBorders>
              <w:top w:val="single" w:sz="4" w:space="0" w:color="auto"/>
              <w:left w:val="single" w:sz="4" w:space="0" w:color="auto"/>
              <w:bottom w:val="single" w:sz="4" w:space="0" w:color="auto"/>
              <w:right w:val="single" w:sz="4" w:space="0" w:color="auto"/>
            </w:tcBorders>
            <w:hideMark/>
          </w:tcPr>
          <w:p w14:paraId="1A4C7FB9" w14:textId="77777777" w:rsidR="00CC58C6" w:rsidRPr="00E30C71" w:rsidRDefault="00CC58C6" w:rsidP="00541C33">
            <w:pPr>
              <w:widowControl w:val="0"/>
              <w:spacing w:after="0" w:line="240" w:lineRule="auto"/>
              <w:jc w:val="center"/>
              <w:rPr>
                <w:rFonts w:ascii="Times New Roman" w:hAnsi="Times New Roman"/>
                <w:lang w:eastAsia="ru-RU"/>
              </w:rPr>
            </w:pPr>
            <w:r w:rsidRPr="00E30C71">
              <w:rPr>
                <w:rFonts w:ascii="Times New Roman" w:hAnsi="Times New Roman"/>
                <w:lang w:eastAsia="ru-RU"/>
              </w:rPr>
              <w:t>неверно</w:t>
            </w:r>
          </w:p>
        </w:tc>
        <w:tc>
          <w:tcPr>
            <w:tcW w:w="1297" w:type="pct"/>
            <w:tcBorders>
              <w:top w:val="single" w:sz="4" w:space="0" w:color="auto"/>
              <w:left w:val="single" w:sz="4" w:space="0" w:color="auto"/>
              <w:bottom w:val="single" w:sz="4" w:space="0" w:color="auto"/>
              <w:right w:val="single" w:sz="4" w:space="0" w:color="auto"/>
            </w:tcBorders>
            <w:hideMark/>
          </w:tcPr>
          <w:p w14:paraId="03CC8F3D" w14:textId="77777777" w:rsidR="00CC58C6" w:rsidRPr="00E30C71" w:rsidRDefault="00CC58C6" w:rsidP="00541C33">
            <w:pPr>
              <w:widowControl w:val="0"/>
              <w:spacing w:after="0" w:line="240" w:lineRule="auto"/>
              <w:rPr>
                <w:rFonts w:ascii="Times New Roman" w:hAnsi="Times New Roman"/>
                <w:lang w:eastAsia="ru-RU"/>
              </w:rPr>
            </w:pPr>
            <w:r w:rsidRPr="00E30C71">
              <w:rPr>
                <w:rFonts w:ascii="Times New Roman" w:hAnsi="Times New Roman"/>
                <w:lang w:eastAsia="ru-RU"/>
              </w:rPr>
              <w:t xml:space="preserve">с выбором одного/ </w:t>
            </w:r>
            <w:r w:rsidRPr="00E30C71">
              <w:rPr>
                <w:rFonts w:ascii="Times New Roman" w:hAnsi="Times New Roman"/>
                <w:lang w:eastAsia="ru-RU"/>
              </w:rPr>
              <w:br/>
              <w:t xml:space="preserve">нескольких ответов; </w:t>
            </w:r>
            <w:r w:rsidRPr="00E30C71">
              <w:rPr>
                <w:rFonts w:ascii="Times New Roman" w:hAnsi="Times New Roman"/>
                <w:lang w:eastAsia="ru-RU"/>
              </w:rPr>
              <w:br/>
              <w:t xml:space="preserve">на установление </w:t>
            </w:r>
            <w:r w:rsidRPr="00E30C71">
              <w:rPr>
                <w:rFonts w:ascii="Times New Roman" w:hAnsi="Times New Roman"/>
                <w:lang w:eastAsia="ru-RU"/>
              </w:rPr>
              <w:br/>
              <w:t xml:space="preserve">последовательности / соответствия; </w:t>
            </w:r>
            <w:r w:rsidRPr="00E30C71">
              <w:rPr>
                <w:rFonts w:ascii="Times New Roman" w:hAnsi="Times New Roman"/>
                <w:lang w:eastAsia="ru-RU"/>
              </w:rPr>
              <w:br/>
              <w:t>с кратким ответом</w:t>
            </w:r>
          </w:p>
        </w:tc>
        <w:tc>
          <w:tcPr>
            <w:tcW w:w="2887" w:type="pct"/>
            <w:tcBorders>
              <w:top w:val="single" w:sz="4" w:space="0" w:color="auto"/>
              <w:left w:val="single" w:sz="4" w:space="0" w:color="auto"/>
              <w:bottom w:val="single" w:sz="4" w:space="0" w:color="auto"/>
              <w:right w:val="single" w:sz="4" w:space="0" w:color="auto"/>
            </w:tcBorders>
            <w:vAlign w:val="center"/>
            <w:hideMark/>
          </w:tcPr>
          <w:p w14:paraId="599FBF05" w14:textId="77777777" w:rsidR="00CC58C6" w:rsidRPr="00E30C71" w:rsidRDefault="00CC58C6" w:rsidP="00541C33">
            <w:pPr>
              <w:widowControl w:val="0"/>
              <w:spacing w:after="0" w:line="240" w:lineRule="auto"/>
              <w:rPr>
                <w:rFonts w:ascii="Times New Roman" w:hAnsi="Times New Roman"/>
                <w:lang w:eastAsia="ru-RU"/>
              </w:rPr>
            </w:pPr>
            <w:r w:rsidRPr="00E30C71">
              <w:rPr>
                <w:rFonts w:ascii="Times New Roman" w:hAnsi="Times New Roman"/>
                <w:lang w:eastAsia="ru-RU"/>
              </w:rPr>
              <w:t>Допущены ошибки или ответ отсутствует</w:t>
            </w:r>
          </w:p>
        </w:tc>
      </w:tr>
    </w:tbl>
    <w:p w14:paraId="46DFE0CD" w14:textId="77777777" w:rsidR="00CC58C6" w:rsidRPr="00E30C71" w:rsidRDefault="00CC58C6" w:rsidP="00CC58C6">
      <w:pPr>
        <w:widowControl w:val="0"/>
        <w:spacing w:after="0" w:line="240" w:lineRule="auto"/>
        <w:rPr>
          <w:rFonts w:ascii="Times New Roman" w:hAnsi="Times New Roman"/>
          <w:b/>
          <w:lang w:eastAsia="ru-RU"/>
        </w:rPr>
      </w:pPr>
    </w:p>
    <w:p w14:paraId="15BFF95C"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Шкала оценивания результатов компьютерного тестирования обучающихся</w:t>
      </w:r>
    </w:p>
    <w:tbl>
      <w:tblPr>
        <w:tblW w:w="5000" w:type="pct"/>
        <w:jc w:val="center"/>
        <w:tblCellMar>
          <w:top w:w="15" w:type="dxa"/>
          <w:left w:w="15" w:type="dxa"/>
          <w:bottom w:w="15" w:type="dxa"/>
          <w:right w:w="15" w:type="dxa"/>
        </w:tblCellMar>
        <w:tblLook w:val="04A0" w:firstRow="1" w:lastRow="0" w:firstColumn="1" w:lastColumn="0" w:noHBand="0" w:noVBand="1"/>
      </w:tblPr>
      <w:tblGrid>
        <w:gridCol w:w="4196"/>
        <w:gridCol w:w="5142"/>
      </w:tblGrid>
      <w:tr w:rsidR="00CC58C6" w:rsidRPr="00E30C71" w14:paraId="6630EA39" w14:textId="77777777" w:rsidTr="00541C33">
        <w:trPr>
          <w:jc w:val="center"/>
        </w:trPr>
        <w:tc>
          <w:tcPr>
            <w:tcW w:w="2247" w:type="pct"/>
            <w:tcBorders>
              <w:top w:val="outset" w:sz="6" w:space="0" w:color="auto"/>
              <w:left w:val="outset" w:sz="6" w:space="0" w:color="auto"/>
              <w:bottom w:val="outset" w:sz="6" w:space="0" w:color="auto"/>
              <w:right w:val="outset" w:sz="6" w:space="0" w:color="auto"/>
            </w:tcBorders>
            <w:vAlign w:val="center"/>
            <w:hideMark/>
          </w:tcPr>
          <w:p w14:paraId="00CDEC95"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E30C71">
              <w:rPr>
                <w:rFonts w:ascii="Times New Roman" w:hAnsi="Times New Roman"/>
                <w:b/>
                <w:lang w:eastAsia="ru-RU"/>
              </w:rPr>
              <w:t>Оценка</w:t>
            </w:r>
          </w:p>
        </w:tc>
        <w:tc>
          <w:tcPr>
            <w:tcW w:w="2753" w:type="pct"/>
            <w:tcBorders>
              <w:top w:val="outset" w:sz="6" w:space="0" w:color="auto"/>
              <w:left w:val="outset" w:sz="6" w:space="0" w:color="auto"/>
              <w:bottom w:val="outset" w:sz="6" w:space="0" w:color="auto"/>
              <w:right w:val="outset" w:sz="6" w:space="0" w:color="auto"/>
            </w:tcBorders>
            <w:vAlign w:val="center"/>
            <w:hideMark/>
          </w:tcPr>
          <w:p w14:paraId="76F9BF68"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E30C71">
              <w:rPr>
                <w:rFonts w:ascii="Times New Roman" w:hAnsi="Times New Roman"/>
                <w:b/>
                <w:lang w:eastAsia="ru-RU"/>
              </w:rPr>
              <w:t>Процент верных ответов</w:t>
            </w:r>
          </w:p>
        </w:tc>
      </w:tr>
      <w:tr w:rsidR="00CC58C6" w:rsidRPr="00E30C71" w14:paraId="6BFCF3E3" w14:textId="77777777" w:rsidTr="00541C33">
        <w:trPr>
          <w:jc w:val="center"/>
        </w:trPr>
        <w:tc>
          <w:tcPr>
            <w:tcW w:w="2247" w:type="pct"/>
            <w:tcBorders>
              <w:top w:val="nil"/>
              <w:left w:val="outset" w:sz="6" w:space="0" w:color="auto"/>
              <w:bottom w:val="outset" w:sz="6" w:space="0" w:color="auto"/>
              <w:right w:val="outset" w:sz="6" w:space="0" w:color="auto"/>
            </w:tcBorders>
            <w:hideMark/>
          </w:tcPr>
          <w:p w14:paraId="7D96723B"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отлично</w:t>
            </w:r>
          </w:p>
        </w:tc>
        <w:tc>
          <w:tcPr>
            <w:tcW w:w="2753" w:type="pct"/>
            <w:tcBorders>
              <w:top w:val="nil"/>
              <w:left w:val="outset" w:sz="6" w:space="0" w:color="auto"/>
              <w:bottom w:val="outset" w:sz="6" w:space="0" w:color="auto"/>
              <w:right w:val="outset" w:sz="6" w:space="0" w:color="auto"/>
            </w:tcBorders>
            <w:vAlign w:val="center"/>
            <w:hideMark/>
          </w:tcPr>
          <w:p w14:paraId="0FA9465C"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91-100</w:t>
            </w:r>
          </w:p>
        </w:tc>
      </w:tr>
      <w:tr w:rsidR="00CC58C6" w:rsidRPr="00E30C71" w14:paraId="78FEDA2A" w14:textId="77777777" w:rsidTr="00541C33">
        <w:trPr>
          <w:jc w:val="center"/>
        </w:trPr>
        <w:tc>
          <w:tcPr>
            <w:tcW w:w="2247" w:type="pct"/>
            <w:tcBorders>
              <w:top w:val="nil"/>
              <w:left w:val="outset" w:sz="6" w:space="0" w:color="auto"/>
              <w:bottom w:val="outset" w:sz="6" w:space="0" w:color="auto"/>
              <w:right w:val="outset" w:sz="6" w:space="0" w:color="auto"/>
            </w:tcBorders>
            <w:hideMark/>
          </w:tcPr>
          <w:p w14:paraId="62253BB5"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хорошо</w:t>
            </w:r>
          </w:p>
        </w:tc>
        <w:tc>
          <w:tcPr>
            <w:tcW w:w="2753" w:type="pct"/>
            <w:tcBorders>
              <w:top w:val="nil"/>
              <w:left w:val="outset" w:sz="6" w:space="0" w:color="auto"/>
              <w:bottom w:val="outset" w:sz="6" w:space="0" w:color="auto"/>
              <w:right w:val="outset" w:sz="6" w:space="0" w:color="auto"/>
            </w:tcBorders>
            <w:hideMark/>
          </w:tcPr>
          <w:p w14:paraId="49706C7D"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80-90</w:t>
            </w:r>
          </w:p>
        </w:tc>
      </w:tr>
      <w:tr w:rsidR="00CC58C6" w:rsidRPr="00E30C71" w14:paraId="46DD79DA" w14:textId="77777777" w:rsidTr="00541C33">
        <w:trPr>
          <w:jc w:val="center"/>
        </w:trPr>
        <w:tc>
          <w:tcPr>
            <w:tcW w:w="2247" w:type="pct"/>
            <w:tcBorders>
              <w:top w:val="nil"/>
              <w:left w:val="outset" w:sz="6" w:space="0" w:color="auto"/>
              <w:bottom w:val="outset" w:sz="6" w:space="0" w:color="auto"/>
              <w:right w:val="outset" w:sz="6" w:space="0" w:color="auto"/>
            </w:tcBorders>
            <w:hideMark/>
          </w:tcPr>
          <w:p w14:paraId="64046688"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удовлетворительно</w:t>
            </w:r>
          </w:p>
        </w:tc>
        <w:tc>
          <w:tcPr>
            <w:tcW w:w="2753" w:type="pct"/>
            <w:tcBorders>
              <w:top w:val="nil"/>
              <w:left w:val="outset" w:sz="6" w:space="0" w:color="auto"/>
              <w:bottom w:val="outset" w:sz="6" w:space="0" w:color="auto"/>
              <w:right w:val="outset" w:sz="6" w:space="0" w:color="auto"/>
            </w:tcBorders>
            <w:hideMark/>
          </w:tcPr>
          <w:p w14:paraId="17DE5131"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70-79</w:t>
            </w:r>
          </w:p>
        </w:tc>
      </w:tr>
      <w:tr w:rsidR="00CC58C6" w:rsidRPr="00E30C71" w14:paraId="7A3FA13E" w14:textId="77777777" w:rsidTr="00541C33">
        <w:trPr>
          <w:jc w:val="center"/>
        </w:trPr>
        <w:tc>
          <w:tcPr>
            <w:tcW w:w="2247" w:type="pct"/>
            <w:tcBorders>
              <w:top w:val="nil"/>
              <w:left w:val="outset" w:sz="6" w:space="0" w:color="auto"/>
              <w:bottom w:val="outset" w:sz="6" w:space="0" w:color="auto"/>
              <w:right w:val="outset" w:sz="6" w:space="0" w:color="auto"/>
            </w:tcBorders>
            <w:hideMark/>
          </w:tcPr>
          <w:p w14:paraId="39986AC0"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неудовлетворительно</w:t>
            </w:r>
          </w:p>
        </w:tc>
        <w:tc>
          <w:tcPr>
            <w:tcW w:w="2753" w:type="pct"/>
            <w:tcBorders>
              <w:top w:val="nil"/>
              <w:left w:val="outset" w:sz="6" w:space="0" w:color="auto"/>
              <w:bottom w:val="outset" w:sz="6" w:space="0" w:color="auto"/>
              <w:right w:val="outset" w:sz="6" w:space="0" w:color="auto"/>
            </w:tcBorders>
            <w:hideMark/>
          </w:tcPr>
          <w:p w14:paraId="27441753"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менее 70</w:t>
            </w:r>
          </w:p>
        </w:tc>
      </w:tr>
    </w:tbl>
    <w:p w14:paraId="7619BC69" w14:textId="77777777" w:rsidR="00CC58C6" w:rsidRPr="00E30C71" w:rsidRDefault="00CC58C6" w:rsidP="00CC58C6">
      <w:pPr>
        <w:overflowPunct w:val="0"/>
        <w:autoSpaceDE w:val="0"/>
        <w:autoSpaceDN w:val="0"/>
        <w:adjustRightInd w:val="0"/>
        <w:spacing w:after="0" w:line="288" w:lineRule="auto"/>
        <w:jc w:val="both"/>
        <w:textAlignment w:val="baseline"/>
        <w:rPr>
          <w:rFonts w:ascii="Times New Roman" w:hAnsi="Times New Roman"/>
          <w:b/>
          <w:lang w:eastAsia="ru-RU"/>
        </w:rPr>
      </w:pPr>
    </w:p>
    <w:p w14:paraId="545DEFC5" w14:textId="77777777" w:rsidR="00CC58C6" w:rsidRPr="00E30C71" w:rsidRDefault="00CC58C6" w:rsidP="00CC58C6">
      <w:pPr>
        <w:overflowPunct w:val="0"/>
        <w:autoSpaceDE w:val="0"/>
        <w:autoSpaceDN w:val="0"/>
        <w:adjustRightInd w:val="0"/>
        <w:spacing w:after="0" w:line="288" w:lineRule="auto"/>
        <w:ind w:firstLine="284"/>
        <w:jc w:val="both"/>
        <w:textAlignment w:val="baseline"/>
        <w:rPr>
          <w:rFonts w:ascii="Times New Roman" w:hAnsi="Times New Roman"/>
          <w:lang w:eastAsia="ru-RU"/>
        </w:rPr>
      </w:pPr>
      <w:r w:rsidRPr="00E30C71">
        <w:rPr>
          <w:rFonts w:ascii="Times New Roman" w:hAnsi="Times New Roman"/>
          <w:lang w:eastAsia="ru-RU"/>
        </w:rPr>
        <w:t>Составитель:</w:t>
      </w:r>
    </w:p>
    <w:p w14:paraId="32C43A80" w14:textId="76754C8E" w:rsidR="00CC58C6" w:rsidRPr="00E30C71" w:rsidRDefault="006233A2" w:rsidP="00CC58C6">
      <w:pPr>
        <w:widowControl w:val="0"/>
        <w:spacing w:after="0" w:line="240" w:lineRule="auto"/>
        <w:ind w:firstLine="284"/>
        <w:rPr>
          <w:rFonts w:ascii="Times New Roman" w:hAnsi="Times New Roman"/>
          <w:lang w:eastAsia="ru-RU"/>
        </w:rPr>
      </w:pPr>
      <w:r>
        <w:rPr>
          <w:rFonts w:ascii="Times New Roman" w:hAnsi="Times New Roman"/>
          <w:lang w:eastAsia="ru-RU"/>
        </w:rPr>
        <w:t>Кудашкин</w:t>
      </w:r>
      <w:r w:rsidR="00CC58C6" w:rsidRPr="00E30C71">
        <w:rPr>
          <w:rFonts w:ascii="Times New Roman" w:hAnsi="Times New Roman"/>
          <w:lang w:eastAsia="ru-RU"/>
        </w:rPr>
        <w:t xml:space="preserve"> В.</w:t>
      </w:r>
      <w:r>
        <w:rPr>
          <w:rFonts w:ascii="Times New Roman" w:hAnsi="Times New Roman"/>
          <w:lang w:eastAsia="ru-RU"/>
        </w:rPr>
        <w:t>А</w:t>
      </w:r>
      <w:r w:rsidR="00CC58C6" w:rsidRPr="00E30C71">
        <w:rPr>
          <w:rFonts w:ascii="Times New Roman" w:hAnsi="Times New Roman"/>
          <w:lang w:eastAsia="ru-RU"/>
        </w:rPr>
        <w:t xml:space="preserve">., доцент базовой каф. </w:t>
      </w:r>
      <w:proofErr w:type="spellStart"/>
      <w:r w:rsidR="00CC58C6" w:rsidRPr="00E30C71">
        <w:rPr>
          <w:rFonts w:ascii="Times New Roman" w:hAnsi="Times New Roman"/>
          <w:lang w:eastAsia="ru-RU"/>
        </w:rPr>
        <w:t>ИПиП</w:t>
      </w:r>
      <w:proofErr w:type="spellEnd"/>
      <w:r w:rsidR="00CC58C6" w:rsidRPr="00E30C71">
        <w:rPr>
          <w:rFonts w:ascii="Times New Roman" w:hAnsi="Times New Roman"/>
          <w:lang w:eastAsia="ru-RU"/>
        </w:rPr>
        <w:t xml:space="preserve">, </w:t>
      </w:r>
      <w:proofErr w:type="spellStart"/>
      <w:r w:rsidR="00CC58C6" w:rsidRPr="00E30C71">
        <w:rPr>
          <w:rFonts w:ascii="Times New Roman" w:hAnsi="Times New Roman"/>
          <w:lang w:eastAsia="ru-RU"/>
        </w:rPr>
        <w:t>к.и.н</w:t>
      </w:r>
      <w:proofErr w:type="spellEnd"/>
      <w:r w:rsidR="00CC58C6" w:rsidRPr="00E30C71">
        <w:rPr>
          <w:rFonts w:ascii="Times New Roman" w:hAnsi="Times New Roman"/>
          <w:lang w:eastAsia="ru-RU"/>
        </w:rPr>
        <w:t>. __________________</w:t>
      </w:r>
    </w:p>
    <w:p w14:paraId="2D05037D" w14:textId="77777777" w:rsidR="0004042C" w:rsidRDefault="00CC58C6" w:rsidP="00CC58C6">
      <w:pPr>
        <w:widowControl w:val="0"/>
        <w:spacing w:after="0" w:line="240" w:lineRule="auto"/>
        <w:ind w:firstLine="284"/>
        <w:rPr>
          <w:rFonts w:ascii="Times New Roman" w:hAnsi="Times New Roman"/>
          <w:lang w:eastAsia="ru-RU"/>
        </w:rPr>
      </w:pPr>
      <w:r>
        <w:rPr>
          <w:rFonts w:ascii="Times New Roman" w:hAnsi="Times New Roman"/>
          <w:lang w:eastAsia="ru-RU"/>
        </w:rPr>
        <w:t>03 но</w:t>
      </w:r>
      <w:r w:rsidRPr="00E30C71">
        <w:rPr>
          <w:rFonts w:ascii="Times New Roman" w:hAnsi="Times New Roman"/>
          <w:lang w:eastAsia="ru-RU"/>
        </w:rPr>
        <w:t>ября 2025 г.</w:t>
      </w:r>
    </w:p>
    <w:p w14:paraId="346394B9" w14:textId="77777777" w:rsidR="0004042C" w:rsidRPr="00F16EA8" w:rsidRDefault="0004042C"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Pr>
          <w:rFonts w:ascii="Times New Roman" w:hAnsi="Times New Roman"/>
          <w:lang w:eastAsia="ru-RU"/>
        </w:rPr>
        <w:br w:type="page"/>
      </w:r>
      <w:r w:rsidRPr="00F16EA8">
        <w:rPr>
          <w:rFonts w:ascii="Time Roman" w:eastAsia="Times New Roman" w:hAnsi="Time Roman" w:cs="Arial"/>
          <w:b/>
          <w:bCs/>
          <w:iCs/>
          <w:sz w:val="24"/>
          <w:szCs w:val="24"/>
          <w:lang w:eastAsia="ru-RU"/>
        </w:rPr>
        <w:lastRenderedPageBreak/>
        <w:t>Протокол о дополнениях и изменениях в ФОС</w:t>
      </w:r>
    </w:p>
    <w:p w14:paraId="6B4D4D87" w14:textId="77777777" w:rsidR="0004042C" w:rsidRPr="00F16EA8" w:rsidRDefault="0004042C"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 xml:space="preserve">на  </w:t>
      </w:r>
      <w:r w:rsidRPr="00F16EA8">
        <w:rPr>
          <w:rFonts w:ascii="Time Roman" w:eastAsia="Times New Roman" w:hAnsi="Time Roman" w:cs="Arial"/>
          <w:bCs/>
          <w:iCs/>
          <w:sz w:val="24"/>
          <w:szCs w:val="24"/>
          <w:lang w:eastAsia="ru-RU"/>
        </w:rPr>
        <w:t xml:space="preserve"> </w:t>
      </w:r>
      <w:r w:rsidR="002951E2">
        <w:rPr>
          <w:rFonts w:ascii="Time Roman" w:eastAsia="Times New Roman" w:hAnsi="Time Roman" w:cs="Arial"/>
          <w:b/>
          <w:bCs/>
          <w:iCs/>
          <w:sz w:val="24"/>
          <w:szCs w:val="24"/>
          <w:lang w:eastAsia="ru-RU"/>
        </w:rPr>
        <w:t>2025-</w:t>
      </w:r>
      <w:proofErr w:type="gramStart"/>
      <w:r w:rsidR="002951E2">
        <w:rPr>
          <w:rFonts w:ascii="Time Roman" w:eastAsia="Times New Roman" w:hAnsi="Time Roman" w:cs="Arial"/>
          <w:b/>
          <w:bCs/>
          <w:iCs/>
          <w:sz w:val="24"/>
          <w:szCs w:val="24"/>
          <w:lang w:eastAsia="ru-RU"/>
        </w:rPr>
        <w:t>2026</w:t>
      </w:r>
      <w:r w:rsidRPr="00F16EA8">
        <w:rPr>
          <w:rFonts w:ascii="Time Roman" w:eastAsia="Times New Roman" w:hAnsi="Time Roman" w:cs="Arial"/>
          <w:b/>
          <w:bCs/>
          <w:iCs/>
          <w:sz w:val="24"/>
          <w:szCs w:val="24"/>
          <w:lang w:eastAsia="ru-RU"/>
        </w:rPr>
        <w:t xml:space="preserve"> </w:t>
      </w:r>
      <w:r w:rsidRPr="00F16EA8">
        <w:rPr>
          <w:rFonts w:ascii="Time Roman" w:eastAsia="Times New Roman" w:hAnsi="Time Roman" w:cs="Arial"/>
          <w:bCs/>
          <w:iCs/>
          <w:sz w:val="24"/>
          <w:szCs w:val="24"/>
          <w:lang w:eastAsia="ru-RU"/>
        </w:rPr>
        <w:t xml:space="preserve"> </w:t>
      </w:r>
      <w:r w:rsidRPr="00F16EA8">
        <w:rPr>
          <w:rFonts w:ascii="Time Roman" w:eastAsia="Times New Roman" w:hAnsi="Time Roman" w:cs="Arial"/>
          <w:b/>
          <w:bCs/>
          <w:iCs/>
          <w:sz w:val="24"/>
          <w:szCs w:val="24"/>
          <w:lang w:eastAsia="ru-RU"/>
        </w:rPr>
        <w:t>учебный</w:t>
      </w:r>
      <w:proofErr w:type="gramEnd"/>
      <w:r w:rsidRPr="00F16EA8">
        <w:rPr>
          <w:rFonts w:ascii="Time Roman" w:eastAsia="Times New Roman" w:hAnsi="Time Roman" w:cs="Arial"/>
          <w:b/>
          <w:bCs/>
          <w:iCs/>
          <w:sz w:val="24"/>
          <w:szCs w:val="24"/>
          <w:lang w:eastAsia="ru-RU"/>
        </w:rPr>
        <w:t xml:space="preserve"> год</w:t>
      </w:r>
    </w:p>
    <w:p w14:paraId="0FA42975" w14:textId="77777777" w:rsidR="0004042C" w:rsidRPr="00F16EA8" w:rsidRDefault="0004042C" w:rsidP="0004042C">
      <w:pPr>
        <w:widowControl w:val="0"/>
        <w:overflowPunct w:val="0"/>
        <w:autoSpaceDE w:val="0"/>
        <w:autoSpaceDN w:val="0"/>
        <w:adjustRightInd w:val="0"/>
        <w:spacing w:after="0" w:line="288" w:lineRule="auto"/>
        <w:jc w:val="right"/>
        <w:textAlignment w:val="baseline"/>
        <w:rPr>
          <w:rFonts w:ascii="Time Roman" w:eastAsia="Times New Roman" w:hAnsi="Time Roman"/>
          <w:i/>
          <w:sz w:val="24"/>
          <w:szCs w:val="24"/>
          <w:lang w:eastAsia="ru-RU"/>
        </w:rPr>
      </w:pPr>
    </w:p>
    <w:p w14:paraId="27D73942" w14:textId="77777777" w:rsidR="0004042C" w:rsidRPr="00F16EA8" w:rsidRDefault="0004042C" w:rsidP="0004042C">
      <w:pPr>
        <w:widowControl w:val="0"/>
        <w:overflowPunct w:val="0"/>
        <w:autoSpaceDE w:val="0"/>
        <w:autoSpaceDN w:val="0"/>
        <w:adjustRightInd w:val="0"/>
        <w:spacing w:after="0" w:line="288" w:lineRule="auto"/>
        <w:ind w:left="360" w:hanging="360"/>
        <w:jc w:val="both"/>
        <w:textAlignment w:val="baseline"/>
        <w:rPr>
          <w:rFonts w:ascii="Time Roman" w:eastAsia="Times New Roman" w:hAnsi="Time Roman"/>
          <w:i/>
          <w:sz w:val="24"/>
          <w:szCs w:val="24"/>
          <w:lang w:eastAsia="ru-RU"/>
        </w:rPr>
      </w:pPr>
      <w:r w:rsidRPr="00F16EA8">
        <w:rPr>
          <w:rFonts w:ascii="Time Roman" w:eastAsia="Times New Roman" w:hAnsi="Time Roman"/>
          <w:b/>
          <w:sz w:val="24"/>
          <w:szCs w:val="24"/>
          <w:lang w:eastAsia="ru-RU"/>
        </w:rPr>
        <w:t xml:space="preserve">1. </w:t>
      </w:r>
      <w:r w:rsidRPr="00F16EA8">
        <w:rPr>
          <w:rFonts w:ascii="Time Roman" w:eastAsia="Times New Roman" w:hAnsi="Time Roman"/>
          <w:sz w:val="24"/>
          <w:szCs w:val="24"/>
          <w:lang w:eastAsia="ru-RU"/>
        </w:rPr>
        <w:t>В фонд оценочных средств по дисциплине/практике вносятся следующие дополнения:</w:t>
      </w:r>
    </w:p>
    <w:p w14:paraId="06BC64F5"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_____________________________________________________________________________</w:t>
      </w:r>
    </w:p>
    <w:p w14:paraId="0479C587" w14:textId="77777777" w:rsidR="0004042C" w:rsidRPr="00F16EA8" w:rsidRDefault="0004042C" w:rsidP="0004042C">
      <w:pPr>
        <w:widowControl w:val="0"/>
        <w:overflowPunct w:val="0"/>
        <w:autoSpaceDE w:val="0"/>
        <w:autoSpaceDN w:val="0"/>
        <w:adjustRightInd w:val="0"/>
        <w:spacing w:after="120" w:line="288" w:lineRule="auto"/>
        <w:jc w:val="both"/>
        <w:textAlignment w:val="baseline"/>
        <w:rPr>
          <w:rFonts w:ascii="Time Roman" w:eastAsia="Times New Roman" w:hAnsi="Time Roman"/>
          <w:b/>
          <w:sz w:val="24"/>
          <w:szCs w:val="24"/>
          <w:lang w:eastAsia="ru-RU"/>
        </w:rPr>
      </w:pPr>
      <w:r w:rsidRPr="00F16EA8">
        <w:rPr>
          <w:rFonts w:ascii="Time Roman" w:eastAsia="Times New Roman" w:hAnsi="Time Roman"/>
          <w:b/>
          <w:sz w:val="24"/>
          <w:szCs w:val="24"/>
          <w:lang w:eastAsia="ru-RU"/>
        </w:rPr>
        <w:t>________________________________________________________________________________</w:t>
      </w:r>
    </w:p>
    <w:p w14:paraId="4E9B7A33" w14:textId="77777777" w:rsidR="0004042C" w:rsidRPr="00F16EA8" w:rsidRDefault="0004042C" w:rsidP="0004042C">
      <w:pPr>
        <w:widowControl w:val="0"/>
        <w:overflowPunct w:val="0"/>
        <w:autoSpaceDE w:val="0"/>
        <w:autoSpaceDN w:val="0"/>
        <w:adjustRightInd w:val="0"/>
        <w:spacing w:after="12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b/>
          <w:sz w:val="24"/>
          <w:szCs w:val="24"/>
          <w:lang w:eastAsia="ru-RU"/>
        </w:rPr>
        <w:t>2.</w:t>
      </w:r>
      <w:r w:rsidRPr="00F16EA8">
        <w:rPr>
          <w:rFonts w:ascii="Time Roman" w:eastAsia="Times New Roman" w:hAnsi="Time Roman"/>
          <w:sz w:val="24"/>
          <w:szCs w:val="24"/>
          <w:lang w:eastAsia="ru-RU"/>
        </w:rPr>
        <w:t xml:space="preserve"> В фонд оценочных средств по дисциплине/практике вносятся следующие изменения:</w:t>
      </w:r>
    </w:p>
    <w:tbl>
      <w:tblPr>
        <w:tblW w:w="9639"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04042C" w:rsidRPr="00F16EA8" w14:paraId="02C47F11" w14:textId="77777777" w:rsidTr="00541C33">
        <w:tc>
          <w:tcPr>
            <w:tcW w:w="9639" w:type="dxa"/>
            <w:tcBorders>
              <w:top w:val="nil"/>
              <w:left w:val="nil"/>
              <w:bottom w:val="single" w:sz="4" w:space="0" w:color="auto"/>
              <w:right w:val="nil"/>
            </w:tcBorders>
            <w:shd w:val="clear" w:color="auto" w:fill="auto"/>
          </w:tcPr>
          <w:p w14:paraId="3DABCC2C" w14:textId="77777777" w:rsidR="0004042C" w:rsidRPr="00F16EA8" w:rsidRDefault="0004042C" w:rsidP="00541C3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04042C" w:rsidRPr="00F16EA8" w14:paraId="321A3216" w14:textId="77777777" w:rsidTr="00541C33">
        <w:tc>
          <w:tcPr>
            <w:tcW w:w="9639" w:type="dxa"/>
            <w:tcBorders>
              <w:top w:val="single" w:sz="4" w:space="0" w:color="auto"/>
              <w:left w:val="nil"/>
              <w:bottom w:val="single" w:sz="4" w:space="0" w:color="auto"/>
              <w:right w:val="nil"/>
            </w:tcBorders>
            <w:shd w:val="clear" w:color="auto" w:fill="auto"/>
          </w:tcPr>
          <w:p w14:paraId="474B62CD" w14:textId="77777777" w:rsidR="0004042C" w:rsidRPr="00F16EA8" w:rsidRDefault="0004042C" w:rsidP="00541C3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04042C" w:rsidRPr="00F16EA8" w14:paraId="4D68B990" w14:textId="77777777" w:rsidTr="00541C33">
        <w:tc>
          <w:tcPr>
            <w:tcW w:w="9639" w:type="dxa"/>
            <w:tcBorders>
              <w:top w:val="single" w:sz="4" w:space="0" w:color="auto"/>
              <w:left w:val="nil"/>
              <w:bottom w:val="single" w:sz="4" w:space="0" w:color="auto"/>
              <w:right w:val="nil"/>
            </w:tcBorders>
            <w:shd w:val="clear" w:color="auto" w:fill="auto"/>
          </w:tcPr>
          <w:p w14:paraId="320037C8" w14:textId="77777777" w:rsidR="0004042C" w:rsidRPr="00F16EA8" w:rsidRDefault="0004042C" w:rsidP="00541C3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bl>
    <w:p w14:paraId="45A3B536"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346BA1AC"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20262126" w14:textId="77777777" w:rsidR="0004042C" w:rsidRPr="00F16EA8" w:rsidRDefault="0004042C" w:rsidP="0004042C">
      <w:pPr>
        <w:widowControl w:val="0"/>
        <w:overflowPunct w:val="0"/>
        <w:autoSpaceDE w:val="0"/>
        <w:autoSpaceDN w:val="0"/>
        <w:adjustRightInd w:val="0"/>
        <w:spacing w:after="0" w:line="288" w:lineRule="auto"/>
        <w:textAlignment w:val="baseline"/>
        <w:outlineLvl w:val="2"/>
        <w:rPr>
          <w:rFonts w:ascii="Time Roman" w:eastAsia="Times New Roman" w:hAnsi="Time Roman" w:cs="Arial"/>
          <w:bCs/>
          <w:sz w:val="24"/>
          <w:szCs w:val="24"/>
          <w:lang w:eastAsia="ru-RU"/>
        </w:rPr>
      </w:pPr>
      <w:proofErr w:type="gramStart"/>
      <w:r w:rsidRPr="00F16EA8">
        <w:rPr>
          <w:rFonts w:ascii="Time Roman" w:eastAsia="Times New Roman" w:hAnsi="Time Roman" w:cs="Arial"/>
          <w:bCs/>
          <w:sz w:val="24"/>
          <w:szCs w:val="24"/>
          <w:lang w:eastAsia="ru-RU"/>
        </w:rPr>
        <w:t>Протокол  заседания</w:t>
      </w:r>
      <w:proofErr w:type="gramEnd"/>
      <w:r w:rsidRPr="00F16EA8">
        <w:rPr>
          <w:rFonts w:ascii="Time Roman" w:eastAsia="Times New Roman" w:hAnsi="Time Roman" w:cs="Arial"/>
          <w:bCs/>
          <w:sz w:val="24"/>
          <w:szCs w:val="24"/>
          <w:lang w:eastAsia="ru-RU"/>
        </w:rPr>
        <w:t xml:space="preserve"> кафедры </w:t>
      </w:r>
      <w:r w:rsidRPr="00F16EA8">
        <w:rPr>
          <w:rFonts w:ascii="Times New Roman" w:eastAsia="Times New Roman" w:hAnsi="Times New Roman"/>
          <w:bCs/>
          <w:sz w:val="24"/>
          <w:szCs w:val="24"/>
          <w:lang w:eastAsia="ru-RU"/>
        </w:rPr>
        <w:t>№</w:t>
      </w:r>
      <w:r w:rsidRPr="00F16EA8">
        <w:rPr>
          <w:rFonts w:ascii="Time Roman" w:eastAsia="Times New Roman" w:hAnsi="Time Roman" w:cs="Arial"/>
          <w:bCs/>
          <w:sz w:val="24"/>
          <w:szCs w:val="24"/>
          <w:lang w:eastAsia="ru-RU"/>
        </w:rPr>
        <w:t xml:space="preserve">____ от «___» __________ 20 ___ г., </w:t>
      </w:r>
    </w:p>
    <w:p w14:paraId="71D2643A"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vertAlign w:val="superscript"/>
          <w:lang w:eastAsia="ru-RU"/>
        </w:rPr>
      </w:pPr>
    </w:p>
    <w:p w14:paraId="2F5BF278" w14:textId="77777777" w:rsidR="0004042C" w:rsidRPr="00F16EA8" w:rsidRDefault="0004042C" w:rsidP="0004042C">
      <w:pPr>
        <w:widowControl w:val="0"/>
        <w:overflowPunct w:val="0"/>
        <w:autoSpaceDE w:val="0"/>
        <w:autoSpaceDN w:val="0"/>
        <w:adjustRightInd w:val="0"/>
        <w:spacing w:after="0" w:line="360"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 xml:space="preserve">Заведующий </w:t>
      </w:r>
      <w:proofErr w:type="gramStart"/>
      <w:r w:rsidRPr="00F16EA8">
        <w:rPr>
          <w:rFonts w:ascii="Time Roman" w:eastAsia="Times New Roman" w:hAnsi="Time Roman"/>
          <w:sz w:val="24"/>
          <w:szCs w:val="24"/>
          <w:lang w:eastAsia="ru-RU"/>
        </w:rPr>
        <w:t>кафедрой  _</w:t>
      </w:r>
      <w:proofErr w:type="gramEnd"/>
      <w:r w:rsidRPr="00F16EA8">
        <w:rPr>
          <w:rFonts w:ascii="Time Roman" w:eastAsia="Times New Roman" w:hAnsi="Time Roman"/>
          <w:sz w:val="24"/>
          <w:szCs w:val="24"/>
          <w:lang w:eastAsia="ru-RU"/>
        </w:rPr>
        <w:t xml:space="preserve">____________________  </w:t>
      </w:r>
      <w:r w:rsidRPr="00F16EA8">
        <w:rPr>
          <w:rFonts w:ascii="Time Roman" w:eastAsia="Times New Roman" w:hAnsi="Time Roman"/>
          <w:sz w:val="24"/>
          <w:szCs w:val="24"/>
          <w:lang w:eastAsia="ru-RU"/>
        </w:rPr>
        <w:tab/>
      </w:r>
      <w:r w:rsidRPr="00F16EA8">
        <w:rPr>
          <w:rFonts w:ascii="Time Roman" w:eastAsia="Times New Roman" w:hAnsi="Time Roman"/>
          <w:sz w:val="24"/>
          <w:szCs w:val="24"/>
          <w:lang w:eastAsia="ru-RU"/>
        </w:rPr>
        <w:tab/>
      </w:r>
      <w:r w:rsidR="002951E2">
        <w:rPr>
          <w:rFonts w:ascii="Time Roman" w:eastAsia="Times New Roman" w:hAnsi="Time Roman"/>
          <w:sz w:val="24"/>
          <w:szCs w:val="24"/>
          <w:lang w:eastAsia="ru-RU"/>
        </w:rPr>
        <w:t>Кудряшов В.В.</w:t>
      </w:r>
    </w:p>
    <w:p w14:paraId="7571A08F" w14:textId="77777777" w:rsidR="00CC58C6" w:rsidRPr="00E30C71" w:rsidRDefault="00CC58C6" w:rsidP="00CC58C6">
      <w:pPr>
        <w:widowControl w:val="0"/>
        <w:spacing w:after="0" w:line="240" w:lineRule="auto"/>
        <w:ind w:firstLine="284"/>
        <w:rPr>
          <w:rFonts w:ascii="Times New Roman" w:hAnsi="Times New Roman"/>
          <w:lang w:eastAsia="ru-RU"/>
        </w:rPr>
      </w:pPr>
    </w:p>
    <w:p w14:paraId="23298C48" w14:textId="77777777" w:rsidR="00CA57E2" w:rsidRPr="00CA57E2" w:rsidRDefault="00DD3322" w:rsidP="006233A2">
      <w:pPr>
        <w:spacing w:line="240" w:lineRule="auto"/>
        <w:jc w:val="center"/>
        <w:rPr>
          <w:rFonts w:ascii="Times New Roman" w:hAnsi="Times New Roman"/>
          <w:b/>
          <w:sz w:val="28"/>
          <w:szCs w:val="28"/>
        </w:rPr>
      </w:pPr>
      <w:r>
        <w:rPr>
          <w:rFonts w:ascii="Times New Roman" w:hAnsi="Times New Roman"/>
          <w:sz w:val="24"/>
          <w:szCs w:val="24"/>
        </w:rPr>
        <w:br w:type="page"/>
      </w:r>
      <w:r w:rsidR="00CA57E2" w:rsidRPr="00CA57E2">
        <w:rPr>
          <w:rFonts w:ascii="Times New Roman" w:hAnsi="Times New Roman"/>
          <w:b/>
          <w:sz w:val="28"/>
          <w:szCs w:val="28"/>
        </w:rPr>
        <w:lastRenderedPageBreak/>
        <w:t>Экспертное заключение</w:t>
      </w:r>
    </w:p>
    <w:p w14:paraId="0BF7633A" w14:textId="77777777" w:rsidR="00CA57E2" w:rsidRPr="00CA57E2" w:rsidRDefault="00CA57E2" w:rsidP="006233A2">
      <w:pPr>
        <w:spacing w:line="240" w:lineRule="auto"/>
        <w:jc w:val="center"/>
        <w:rPr>
          <w:rFonts w:ascii="Times New Roman" w:hAnsi="Times New Roman"/>
          <w:b/>
          <w:szCs w:val="24"/>
        </w:rPr>
      </w:pPr>
      <w:r w:rsidRPr="00CA57E2">
        <w:rPr>
          <w:rFonts w:ascii="Times New Roman" w:hAnsi="Times New Roman"/>
          <w:b/>
          <w:szCs w:val="24"/>
        </w:rPr>
        <w:t>на ФОНД ОЦЕНОЧНЫХ СРЕДСТВ</w:t>
      </w:r>
    </w:p>
    <w:p w14:paraId="2CA65CF9" w14:textId="77777777" w:rsidR="00CA57E2" w:rsidRPr="00CA57E2" w:rsidRDefault="00D5109D" w:rsidP="006233A2">
      <w:pPr>
        <w:spacing w:line="240" w:lineRule="auto"/>
        <w:jc w:val="center"/>
        <w:rPr>
          <w:rFonts w:ascii="Times New Roman" w:hAnsi="Times New Roman"/>
          <w:b/>
          <w:szCs w:val="24"/>
        </w:rPr>
      </w:pPr>
      <w:r>
        <w:rPr>
          <w:rFonts w:ascii="Times New Roman" w:hAnsi="Times New Roman"/>
          <w:b/>
          <w:szCs w:val="24"/>
        </w:rPr>
        <w:t>по дисциплине</w:t>
      </w:r>
    </w:p>
    <w:p w14:paraId="6EB6A5B7" w14:textId="449C52D9" w:rsidR="00CA57E2" w:rsidRPr="00CA57E2" w:rsidRDefault="006233A2" w:rsidP="006233A2">
      <w:pPr>
        <w:spacing w:line="240" w:lineRule="auto"/>
        <w:ind w:left="20"/>
        <w:jc w:val="center"/>
        <w:rPr>
          <w:rFonts w:ascii="Times New Roman" w:hAnsi="Times New Roman"/>
          <w:b/>
        </w:rPr>
      </w:pPr>
      <w:proofErr w:type="gramStart"/>
      <w:r w:rsidRPr="006233A2">
        <w:rPr>
          <w:rFonts w:ascii="Times New Roman" w:hAnsi="Times New Roman"/>
          <w:b/>
          <w:sz w:val="28"/>
          <w:szCs w:val="28"/>
          <w:lang w:eastAsia="ru-RU"/>
        </w:rPr>
        <w:t>Б1.О.02.01  Основы</w:t>
      </w:r>
      <w:proofErr w:type="gramEnd"/>
      <w:r w:rsidRPr="006233A2">
        <w:rPr>
          <w:rFonts w:ascii="Times New Roman" w:hAnsi="Times New Roman"/>
          <w:b/>
          <w:sz w:val="28"/>
          <w:szCs w:val="28"/>
          <w:lang w:eastAsia="ru-RU"/>
        </w:rPr>
        <w:t xml:space="preserve"> российской государственности</w:t>
      </w:r>
    </w:p>
    <w:tbl>
      <w:tblPr>
        <w:tblW w:w="10019" w:type="dxa"/>
        <w:jc w:val="center"/>
        <w:tblLayout w:type="fixed"/>
        <w:tblLook w:val="04A0" w:firstRow="1" w:lastRow="0" w:firstColumn="1" w:lastColumn="0" w:noHBand="0" w:noVBand="1"/>
      </w:tblPr>
      <w:tblGrid>
        <w:gridCol w:w="6660"/>
        <w:gridCol w:w="1708"/>
        <w:gridCol w:w="511"/>
        <w:gridCol w:w="1140"/>
      </w:tblGrid>
      <w:tr w:rsidR="00D45D43" w:rsidRPr="00F16EA8" w14:paraId="035B5CC9" w14:textId="77777777" w:rsidTr="00541C33">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7000592F"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kern w:val="2"/>
                <w:sz w:val="24"/>
                <w:szCs w:val="20"/>
                <w:lang w:eastAsia="hi-IN" w:bidi="hi-IN"/>
              </w:rPr>
            </w:pPr>
            <w:r w:rsidRPr="00F16EA8">
              <w:rPr>
                <w:rFonts w:ascii="Times New Roman" w:eastAsia="Times New Roman" w:hAnsi="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586A5C14"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kern w:val="2"/>
                <w:sz w:val="24"/>
                <w:szCs w:val="20"/>
                <w:lang w:eastAsia="hi-IN" w:bidi="hi-IN"/>
              </w:rPr>
            </w:pPr>
            <w:r w:rsidRPr="00F16EA8">
              <w:rPr>
                <w:rFonts w:ascii="Times New Roman" w:eastAsia="Times New Roman" w:hAnsi="Times New Roman"/>
                <w:b/>
                <w:spacing w:val="-1"/>
                <w:sz w:val="24"/>
                <w:szCs w:val="20"/>
                <w:lang w:eastAsia="ru-RU"/>
              </w:rPr>
              <w:t>Соответствие</w:t>
            </w:r>
          </w:p>
        </w:tc>
      </w:tr>
      <w:tr w:rsidR="00D45D43" w:rsidRPr="00F16EA8" w14:paraId="7E0F6F57" w14:textId="77777777" w:rsidTr="00541C33">
        <w:trPr>
          <w:trHeight w:val="345"/>
          <w:jc w:val="center"/>
        </w:trPr>
        <w:tc>
          <w:tcPr>
            <w:tcW w:w="6660" w:type="dxa"/>
            <w:vMerge/>
            <w:tcBorders>
              <w:left w:val="single" w:sz="4" w:space="0" w:color="000000"/>
              <w:bottom w:val="single" w:sz="4" w:space="0" w:color="000000"/>
              <w:right w:val="single" w:sz="4" w:space="0" w:color="000000"/>
            </w:tcBorders>
          </w:tcPr>
          <w:p w14:paraId="6303459D"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0F927387"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0066AD35"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не соответствует</w:t>
            </w:r>
          </w:p>
        </w:tc>
      </w:tr>
      <w:tr w:rsidR="00D45D43" w:rsidRPr="00F16EA8" w14:paraId="1F9E1588"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312F5970"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bCs/>
                <w:spacing w:val="-2"/>
                <w:sz w:val="24"/>
                <w:szCs w:val="20"/>
                <w:lang w:eastAsia="ru-RU"/>
              </w:rPr>
              <w:t xml:space="preserve">1.Соответствие требованиям ФГОС, ОПОП и </w:t>
            </w:r>
            <w:r w:rsidRPr="00F16EA8">
              <w:rPr>
                <w:rFonts w:ascii="Times New Roman" w:eastAsia="Times New Roman" w:hAnsi="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0086F715"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4C1887D"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p>
        </w:tc>
      </w:tr>
      <w:tr w:rsidR="00D45D43" w:rsidRPr="00F16EA8" w14:paraId="25615287"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0EACB37D"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126E74EA"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287F8D2"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1B463968"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21A7CE66" w14:textId="21891F59"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3.Наличие текущего контроля сформированности </w:t>
            </w:r>
            <w:proofErr w:type="gramStart"/>
            <w:r w:rsidRPr="00F16EA8">
              <w:rPr>
                <w:rFonts w:ascii="Times New Roman" w:eastAsia="Times New Roman" w:hAnsi="Times New Roman"/>
                <w:sz w:val="24"/>
                <w:szCs w:val="20"/>
                <w:lang w:eastAsia="ru-RU"/>
              </w:rPr>
              <w:t>компетенций  (</w:t>
            </w:r>
            <w:proofErr w:type="gramEnd"/>
            <w:r w:rsidRPr="00F16EA8">
              <w:rPr>
                <w:rFonts w:ascii="Times New Roman" w:eastAsia="Times New Roman" w:hAnsi="Times New Roman"/>
                <w:i/>
                <w:sz w:val="24"/>
                <w:szCs w:val="20"/>
                <w:lang w:eastAsia="ru-RU"/>
              </w:rPr>
              <w:t>УК</w:t>
            </w:r>
            <w:r w:rsidR="008D1700">
              <w:rPr>
                <w:rFonts w:ascii="Times New Roman" w:eastAsia="Times New Roman" w:hAnsi="Times New Roman"/>
                <w:i/>
                <w:sz w:val="24"/>
                <w:szCs w:val="20"/>
                <w:lang w:eastAsia="ru-RU"/>
              </w:rPr>
              <w:t>-5</w:t>
            </w:r>
            <w:r w:rsidRPr="00F16EA8">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3DA5F23A"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24A6660"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0C0A58AF"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70151E06" w14:textId="4CB4D6D2"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4.Наличие промежуточного контроля сформированности </w:t>
            </w:r>
            <w:proofErr w:type="gramStart"/>
            <w:r w:rsidRPr="00F16EA8">
              <w:rPr>
                <w:rFonts w:ascii="Times New Roman" w:eastAsia="Times New Roman" w:hAnsi="Times New Roman"/>
                <w:sz w:val="24"/>
                <w:szCs w:val="20"/>
                <w:lang w:eastAsia="ru-RU"/>
              </w:rPr>
              <w:t>компетенций  (</w:t>
            </w:r>
            <w:proofErr w:type="gramEnd"/>
            <w:r w:rsidRPr="00F16EA8">
              <w:rPr>
                <w:rFonts w:ascii="Times New Roman" w:eastAsia="Times New Roman" w:hAnsi="Times New Roman"/>
                <w:sz w:val="24"/>
                <w:szCs w:val="20"/>
                <w:lang w:eastAsia="ru-RU"/>
              </w:rPr>
              <w:t>У</w:t>
            </w:r>
            <w:r w:rsidRPr="00F16EA8">
              <w:rPr>
                <w:rFonts w:ascii="Times New Roman" w:eastAsia="Times New Roman" w:hAnsi="Times New Roman"/>
                <w:i/>
                <w:sz w:val="24"/>
                <w:szCs w:val="20"/>
                <w:lang w:eastAsia="ru-RU"/>
              </w:rPr>
              <w:t>К</w:t>
            </w:r>
            <w:r w:rsidR="008D1700">
              <w:rPr>
                <w:rFonts w:ascii="Times New Roman" w:eastAsia="Times New Roman" w:hAnsi="Times New Roman"/>
                <w:i/>
                <w:sz w:val="24"/>
                <w:szCs w:val="20"/>
                <w:lang w:eastAsia="ru-RU"/>
              </w:rPr>
              <w:t>-5</w:t>
            </w:r>
            <w:r w:rsidRPr="00F16EA8">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752DC4D0"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7E44A7B"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25CF7BAD"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03F8D8C4"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7CA08A9A"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5F22703"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08200A75"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23C870AB" w14:textId="77777777" w:rsidR="00D45D43" w:rsidRPr="00F16EA8" w:rsidRDefault="00D45D43" w:rsidP="00D45D43">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5B971B46"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EFE2D63"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0898E326"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503DD5A9" w14:textId="77777777" w:rsidR="00D45D43" w:rsidRPr="00F16EA8" w:rsidRDefault="00D45D43" w:rsidP="00D45D43">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6F3AA635"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8073C16"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387C6C24"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6C4EE365" w14:textId="77777777" w:rsidR="00D45D43" w:rsidRPr="00F16EA8" w:rsidRDefault="00D45D43" w:rsidP="00D45D43">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29769B8B"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639F518"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6199E5FD"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184D736D" w14:textId="77777777" w:rsidR="00D45D43" w:rsidRPr="00F16EA8" w:rsidRDefault="00D45D43" w:rsidP="00D45D43">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6E51E7F9"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73D3151"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0E3B12BF"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6818F486"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6.Соблюдение принципов </w:t>
            </w:r>
            <w:proofErr w:type="gramStart"/>
            <w:r w:rsidRPr="00F16EA8">
              <w:rPr>
                <w:rFonts w:ascii="Times New Roman" w:eastAsia="Times New Roman" w:hAnsi="Times New Roman"/>
                <w:sz w:val="24"/>
                <w:szCs w:val="20"/>
                <w:lang w:eastAsia="ru-RU"/>
              </w:rPr>
              <w:t>формирования  ФОС</w:t>
            </w:r>
            <w:proofErr w:type="gramEnd"/>
          </w:p>
        </w:tc>
        <w:tc>
          <w:tcPr>
            <w:tcW w:w="1708" w:type="dxa"/>
            <w:tcBorders>
              <w:top w:val="single" w:sz="4" w:space="0" w:color="000000"/>
              <w:left w:val="single" w:sz="4" w:space="0" w:color="000000"/>
              <w:bottom w:val="single" w:sz="4" w:space="0" w:color="000000"/>
              <w:right w:val="single" w:sz="4" w:space="0" w:color="auto"/>
            </w:tcBorders>
          </w:tcPr>
          <w:p w14:paraId="20699BD0"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E8B39F5"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56547A63"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0B4AD958"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5180C209"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3A0AE88"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6CDBD626"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01E7FFC9"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8.Наличие и качество критериев </w:t>
            </w:r>
            <w:proofErr w:type="gramStart"/>
            <w:r w:rsidRPr="00F16EA8">
              <w:rPr>
                <w:rFonts w:ascii="Times New Roman" w:eastAsia="Times New Roman" w:hAnsi="Times New Roman"/>
                <w:sz w:val="24"/>
                <w:szCs w:val="20"/>
                <w:lang w:eastAsia="ru-RU"/>
              </w:rPr>
              <w:t>оценки  знаний</w:t>
            </w:r>
            <w:proofErr w:type="gramEnd"/>
          </w:p>
        </w:tc>
        <w:tc>
          <w:tcPr>
            <w:tcW w:w="1708" w:type="dxa"/>
            <w:tcBorders>
              <w:top w:val="single" w:sz="4" w:space="0" w:color="000000"/>
              <w:left w:val="single" w:sz="4" w:space="0" w:color="000000"/>
              <w:bottom w:val="single" w:sz="4" w:space="0" w:color="000000"/>
              <w:right w:val="single" w:sz="4" w:space="0" w:color="auto"/>
            </w:tcBorders>
          </w:tcPr>
          <w:p w14:paraId="3C4C7100"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B97E292"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7608588D"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48B36B36"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2624D6C1"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E4F5F4F"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2BF53ABE"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393A06FE"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022B1C2A"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AE41B39"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7395A9BD"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79DB5E1E"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6FB68F98"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9AFAD3C"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405084A9" w14:textId="77777777" w:rsidTr="00541C33">
        <w:trPr>
          <w:jc w:val="center"/>
        </w:trPr>
        <w:tc>
          <w:tcPr>
            <w:tcW w:w="6660" w:type="dxa"/>
            <w:tcBorders>
              <w:top w:val="single" w:sz="4" w:space="0" w:color="000000"/>
              <w:left w:val="single" w:sz="4" w:space="0" w:color="000000"/>
              <w:bottom w:val="single" w:sz="4" w:space="0" w:color="auto"/>
              <w:right w:val="single" w:sz="4" w:space="0" w:color="000000"/>
            </w:tcBorders>
          </w:tcPr>
          <w:p w14:paraId="4F9DBAC9" w14:textId="77777777" w:rsidR="00D45D43" w:rsidRPr="00F16EA8" w:rsidRDefault="00D45D43" w:rsidP="00541C33">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 xml:space="preserve">ФОС рекомендован/ не </w:t>
            </w:r>
            <w:proofErr w:type="gramStart"/>
            <w:r w:rsidRPr="00F16EA8">
              <w:rPr>
                <w:rFonts w:ascii="Times New Roman" w:hAnsi="Times New Roman"/>
                <w:sz w:val="24"/>
                <w:szCs w:val="20"/>
                <w:lang w:eastAsia="ru-RU"/>
              </w:rPr>
              <w:t>рекомендован  к</w:t>
            </w:r>
            <w:proofErr w:type="gramEnd"/>
            <w:r w:rsidRPr="00F16EA8">
              <w:rPr>
                <w:rFonts w:ascii="Times New Roman" w:hAnsi="Times New Roman"/>
                <w:sz w:val="24"/>
                <w:szCs w:val="20"/>
                <w:lang w:eastAsia="ru-RU"/>
              </w:rPr>
              <w:t xml:space="preserve"> утверждению</w:t>
            </w:r>
          </w:p>
        </w:tc>
        <w:tc>
          <w:tcPr>
            <w:tcW w:w="1708" w:type="dxa"/>
            <w:tcBorders>
              <w:top w:val="single" w:sz="4" w:space="0" w:color="000000"/>
              <w:left w:val="single" w:sz="4" w:space="0" w:color="000000"/>
              <w:bottom w:val="single" w:sz="4" w:space="0" w:color="auto"/>
            </w:tcBorders>
          </w:tcPr>
          <w:p w14:paraId="7113860F"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000000"/>
              <w:left w:val="nil"/>
              <w:bottom w:val="single" w:sz="4" w:space="0" w:color="auto"/>
            </w:tcBorders>
          </w:tcPr>
          <w:p w14:paraId="150AF3E0"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000000"/>
              <w:left w:val="nil"/>
              <w:bottom w:val="single" w:sz="4" w:space="0" w:color="auto"/>
              <w:right w:val="single" w:sz="4" w:space="0" w:color="000000"/>
            </w:tcBorders>
          </w:tcPr>
          <w:p w14:paraId="603A86C1"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51EAC608"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6BFE2C78" w14:textId="77777777" w:rsidR="00D45D43" w:rsidRPr="00F16EA8" w:rsidRDefault="00D45D43" w:rsidP="00541C33">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ФОС рекомендован к доработке (</w:t>
            </w:r>
            <w:r w:rsidRPr="00F16EA8">
              <w:rPr>
                <w:rFonts w:ascii="Times New Roman" w:hAnsi="Times New Roman"/>
                <w:i/>
                <w:sz w:val="24"/>
                <w:szCs w:val="20"/>
                <w:lang w:eastAsia="ru-RU"/>
              </w:rPr>
              <w:t>с указанием сроков доработки)</w:t>
            </w:r>
          </w:p>
        </w:tc>
        <w:tc>
          <w:tcPr>
            <w:tcW w:w="1708" w:type="dxa"/>
            <w:tcBorders>
              <w:top w:val="single" w:sz="4" w:space="0" w:color="auto"/>
              <w:left w:val="single" w:sz="4" w:space="0" w:color="000000"/>
              <w:bottom w:val="single" w:sz="4" w:space="0" w:color="auto"/>
            </w:tcBorders>
          </w:tcPr>
          <w:p w14:paraId="10FCF913"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auto"/>
            </w:tcBorders>
          </w:tcPr>
          <w:p w14:paraId="53EBFC95"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auto"/>
              <w:right w:val="single" w:sz="4" w:space="0" w:color="000000"/>
            </w:tcBorders>
          </w:tcPr>
          <w:p w14:paraId="1F45C030"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064DFE4A"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36BBFD85" w14:textId="77777777" w:rsidR="00D45D43" w:rsidRPr="00F16EA8" w:rsidRDefault="00D45D43" w:rsidP="00541C33">
            <w:pPr>
              <w:overflowPunct w:val="0"/>
              <w:autoSpaceDE w:val="0"/>
              <w:autoSpaceDN w:val="0"/>
              <w:adjustRightInd w:val="0"/>
              <w:spacing w:after="0" w:line="240" w:lineRule="auto"/>
              <w:jc w:val="both"/>
              <w:textAlignment w:val="baseline"/>
              <w:rPr>
                <w:rFonts w:ascii="Times New Roman" w:hAnsi="Times New Roman"/>
                <w:b/>
                <w:sz w:val="24"/>
                <w:szCs w:val="20"/>
                <w:lang w:eastAsia="ru-RU"/>
              </w:rPr>
            </w:pPr>
            <w:r w:rsidRPr="00F16EA8">
              <w:rPr>
                <w:rFonts w:ascii="Times New Roman" w:hAnsi="Times New Roman"/>
                <w:b/>
                <w:sz w:val="24"/>
                <w:szCs w:val="20"/>
                <w:lang w:eastAsia="ru-RU"/>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64F99E46"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000000"/>
            </w:tcBorders>
          </w:tcPr>
          <w:p w14:paraId="5739BDCB"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000000"/>
              <w:right w:val="single" w:sz="4" w:space="0" w:color="000000"/>
            </w:tcBorders>
          </w:tcPr>
          <w:p w14:paraId="5D32F0D5"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bl>
    <w:p w14:paraId="7921075D" w14:textId="77777777" w:rsidR="00CA57E2" w:rsidRPr="00CA57E2" w:rsidRDefault="00CA57E2" w:rsidP="00CA57E2">
      <w:pPr>
        <w:jc w:val="center"/>
        <w:rPr>
          <w:rFonts w:ascii="Times New Roman" w:hAnsi="Times New Roman"/>
          <w:b/>
          <w:sz w:val="28"/>
          <w:szCs w:val="28"/>
        </w:rPr>
      </w:pPr>
    </w:p>
    <w:p w14:paraId="03247A9E" w14:textId="7E2C253D" w:rsidR="00DD3322" w:rsidRPr="00D45D43" w:rsidRDefault="00DD3322" w:rsidP="00D45D43">
      <w:pPr>
        <w:ind w:left="1080" w:hanging="1080"/>
        <w:rPr>
          <w:rFonts w:ascii="Times New Roman" w:hAnsi="Times New Roman"/>
        </w:rPr>
      </w:pPr>
      <w:r w:rsidRPr="00D45D43">
        <w:rPr>
          <w:rFonts w:ascii="Times New Roman" w:hAnsi="Times New Roman"/>
        </w:rPr>
        <w:t>Эксперт:</w:t>
      </w:r>
      <w:r w:rsidRPr="00D45D43">
        <w:rPr>
          <w:rFonts w:ascii="Times New Roman" w:hAnsi="Times New Roman"/>
          <w:sz w:val="24"/>
          <w:szCs w:val="24"/>
        </w:rPr>
        <w:t xml:space="preserve"> </w:t>
      </w:r>
      <w:r w:rsidR="008D1700">
        <w:rPr>
          <w:rFonts w:ascii="Times New Roman" w:hAnsi="Times New Roman"/>
          <w:sz w:val="24"/>
          <w:szCs w:val="24"/>
        </w:rPr>
        <w:t xml:space="preserve">Кудряшов В.В. </w:t>
      </w:r>
      <w:proofErr w:type="spellStart"/>
      <w:r w:rsidR="008D1700">
        <w:rPr>
          <w:rFonts w:ascii="Times New Roman" w:hAnsi="Times New Roman"/>
          <w:sz w:val="24"/>
          <w:szCs w:val="24"/>
        </w:rPr>
        <w:t>к.и.н</w:t>
      </w:r>
      <w:proofErr w:type="spellEnd"/>
      <w:r w:rsidR="008D1700">
        <w:rPr>
          <w:rFonts w:ascii="Times New Roman" w:hAnsi="Times New Roman"/>
          <w:sz w:val="24"/>
          <w:szCs w:val="24"/>
        </w:rPr>
        <w:t>., доцент</w:t>
      </w:r>
      <w:r w:rsidRPr="00D45D43">
        <w:rPr>
          <w:rFonts w:ascii="Times New Roman" w:hAnsi="Times New Roman"/>
          <w:sz w:val="24"/>
          <w:szCs w:val="24"/>
        </w:rPr>
        <w:t xml:space="preserve"> </w:t>
      </w:r>
      <w:r w:rsidR="00D45D43" w:rsidRPr="00D45D43">
        <w:rPr>
          <w:rFonts w:ascii="Times New Roman" w:hAnsi="Times New Roman"/>
          <w:sz w:val="24"/>
          <w:szCs w:val="24"/>
        </w:rPr>
        <w:t>___________________</w:t>
      </w:r>
      <w:r w:rsidRPr="00D45D43">
        <w:rPr>
          <w:rFonts w:ascii="Times New Roman" w:hAnsi="Times New Roman"/>
          <w:sz w:val="24"/>
          <w:szCs w:val="24"/>
        </w:rPr>
        <w:t xml:space="preserve">  </w:t>
      </w:r>
      <w:r w:rsidR="00D45D43" w:rsidRPr="00D45D43">
        <w:rPr>
          <w:rFonts w:ascii="Times New Roman" w:hAnsi="Times New Roman"/>
        </w:rPr>
        <w:t xml:space="preserve">        </w:t>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p>
    <w:p w14:paraId="2980AE61" w14:textId="2D3AD13B" w:rsidR="00CA57E2" w:rsidRPr="00D45D43" w:rsidRDefault="00D45D43" w:rsidP="00CA57E2">
      <w:pPr>
        <w:rPr>
          <w:rFonts w:ascii="Times New Roman" w:hAnsi="Times New Roman"/>
        </w:rPr>
      </w:pPr>
      <w:r w:rsidRPr="00D45D43">
        <w:rPr>
          <w:rFonts w:ascii="Times New Roman" w:hAnsi="Times New Roman"/>
        </w:rPr>
        <w:t>«</w:t>
      </w:r>
      <w:proofErr w:type="gramStart"/>
      <w:r w:rsidR="008D1700">
        <w:rPr>
          <w:rFonts w:ascii="Times New Roman" w:hAnsi="Times New Roman"/>
        </w:rPr>
        <w:t>03</w:t>
      </w:r>
      <w:r w:rsidRPr="00D45D43">
        <w:rPr>
          <w:rFonts w:ascii="Times New Roman" w:hAnsi="Times New Roman"/>
        </w:rPr>
        <w:t xml:space="preserve"> »</w:t>
      </w:r>
      <w:proofErr w:type="gramEnd"/>
      <w:r w:rsidR="002660C8">
        <w:rPr>
          <w:rFonts w:ascii="Times New Roman" w:hAnsi="Times New Roman"/>
        </w:rPr>
        <w:t xml:space="preserve"> ноября</w:t>
      </w:r>
      <w:r w:rsidRPr="00D45D43">
        <w:rPr>
          <w:rFonts w:ascii="Times New Roman" w:hAnsi="Times New Roman"/>
        </w:rPr>
        <w:t xml:space="preserve">        </w:t>
      </w:r>
      <w:r w:rsidR="00C75C37" w:rsidRPr="00D45D43">
        <w:rPr>
          <w:rFonts w:ascii="Times New Roman" w:hAnsi="Times New Roman"/>
        </w:rPr>
        <w:t xml:space="preserve"> 2025 </w:t>
      </w:r>
      <w:r w:rsidRPr="00D45D43">
        <w:rPr>
          <w:rFonts w:ascii="Times New Roman" w:hAnsi="Times New Roman"/>
        </w:rPr>
        <w:t>г.</w:t>
      </w:r>
    </w:p>
    <w:p w14:paraId="48AE94CF" w14:textId="29AA6010" w:rsidR="0022596F" w:rsidRDefault="0022596F" w:rsidP="00CA57E2">
      <w:pPr>
        <w:rPr>
          <w:rFonts w:ascii="Times New Roman" w:hAnsi="Times New Roman"/>
        </w:rPr>
      </w:pPr>
    </w:p>
    <w:p w14:paraId="08341F8B" w14:textId="52AACB88" w:rsidR="008D1700" w:rsidRDefault="008D1700" w:rsidP="00CA57E2">
      <w:pPr>
        <w:rPr>
          <w:rFonts w:ascii="Times New Roman" w:hAnsi="Times New Roman"/>
        </w:rPr>
      </w:pPr>
    </w:p>
    <w:p w14:paraId="7D4F1328" w14:textId="5D9ED985" w:rsidR="008D1700" w:rsidRDefault="008D1700" w:rsidP="00CA57E2">
      <w:pPr>
        <w:rPr>
          <w:rFonts w:ascii="Times New Roman" w:hAnsi="Times New Roman"/>
        </w:rPr>
      </w:pPr>
    </w:p>
    <w:p w14:paraId="03A14D4F" w14:textId="77777777" w:rsidR="008D1700" w:rsidRPr="00CA57E2" w:rsidRDefault="008D1700" w:rsidP="008D1700">
      <w:pPr>
        <w:spacing w:after="0" w:line="240" w:lineRule="auto"/>
        <w:jc w:val="center"/>
        <w:rPr>
          <w:rFonts w:ascii="Times New Roman" w:hAnsi="Times New Roman"/>
          <w:b/>
          <w:sz w:val="28"/>
          <w:szCs w:val="28"/>
        </w:rPr>
      </w:pPr>
      <w:r w:rsidRPr="00CA57E2">
        <w:rPr>
          <w:rFonts w:ascii="Times New Roman" w:hAnsi="Times New Roman"/>
          <w:b/>
          <w:sz w:val="28"/>
          <w:szCs w:val="28"/>
        </w:rPr>
        <w:lastRenderedPageBreak/>
        <w:t>Экспертное заключение</w:t>
      </w:r>
    </w:p>
    <w:p w14:paraId="5E1F8738" w14:textId="77777777" w:rsidR="008D1700" w:rsidRPr="00CA57E2" w:rsidRDefault="008D1700" w:rsidP="008D1700">
      <w:pPr>
        <w:spacing w:after="0" w:line="240" w:lineRule="auto"/>
        <w:jc w:val="center"/>
        <w:rPr>
          <w:rFonts w:ascii="Times New Roman" w:hAnsi="Times New Roman"/>
          <w:b/>
          <w:szCs w:val="24"/>
        </w:rPr>
      </w:pPr>
      <w:r w:rsidRPr="00CA57E2">
        <w:rPr>
          <w:rFonts w:ascii="Times New Roman" w:hAnsi="Times New Roman"/>
          <w:b/>
          <w:szCs w:val="24"/>
        </w:rPr>
        <w:t>на ФОНД ОЦЕНОЧНЫХ СРЕДСТВ</w:t>
      </w:r>
    </w:p>
    <w:p w14:paraId="7A936008" w14:textId="77777777" w:rsidR="008D1700" w:rsidRPr="00CA57E2" w:rsidRDefault="008D1700" w:rsidP="008D1700">
      <w:pPr>
        <w:spacing w:after="0" w:line="240" w:lineRule="auto"/>
        <w:jc w:val="center"/>
        <w:rPr>
          <w:rFonts w:ascii="Times New Roman" w:hAnsi="Times New Roman"/>
          <w:b/>
          <w:szCs w:val="24"/>
        </w:rPr>
      </w:pPr>
      <w:r>
        <w:rPr>
          <w:rFonts w:ascii="Times New Roman" w:hAnsi="Times New Roman"/>
          <w:b/>
          <w:szCs w:val="24"/>
        </w:rPr>
        <w:t>по дисциплине</w:t>
      </w:r>
    </w:p>
    <w:p w14:paraId="02D81A4E" w14:textId="77777777" w:rsidR="008D1700" w:rsidRPr="00CA57E2" w:rsidRDefault="008D1700" w:rsidP="008D1700">
      <w:pPr>
        <w:spacing w:after="0" w:line="240" w:lineRule="auto"/>
        <w:ind w:left="20"/>
        <w:jc w:val="center"/>
        <w:rPr>
          <w:rFonts w:ascii="Times New Roman" w:hAnsi="Times New Roman"/>
          <w:b/>
        </w:rPr>
      </w:pPr>
      <w:proofErr w:type="gramStart"/>
      <w:r w:rsidRPr="006233A2">
        <w:rPr>
          <w:rFonts w:ascii="Times New Roman" w:hAnsi="Times New Roman"/>
          <w:b/>
          <w:sz w:val="28"/>
          <w:szCs w:val="28"/>
          <w:lang w:eastAsia="ru-RU"/>
        </w:rPr>
        <w:t>Б1.О.02.01  Основы</w:t>
      </w:r>
      <w:proofErr w:type="gramEnd"/>
      <w:r w:rsidRPr="006233A2">
        <w:rPr>
          <w:rFonts w:ascii="Times New Roman" w:hAnsi="Times New Roman"/>
          <w:b/>
          <w:sz w:val="28"/>
          <w:szCs w:val="28"/>
          <w:lang w:eastAsia="ru-RU"/>
        </w:rPr>
        <w:t xml:space="preserve"> российской государственности</w:t>
      </w:r>
    </w:p>
    <w:tbl>
      <w:tblPr>
        <w:tblW w:w="10019" w:type="dxa"/>
        <w:jc w:val="center"/>
        <w:tblLayout w:type="fixed"/>
        <w:tblLook w:val="04A0" w:firstRow="1" w:lastRow="0" w:firstColumn="1" w:lastColumn="0" w:noHBand="0" w:noVBand="1"/>
      </w:tblPr>
      <w:tblGrid>
        <w:gridCol w:w="6660"/>
        <w:gridCol w:w="1708"/>
        <w:gridCol w:w="511"/>
        <w:gridCol w:w="1140"/>
      </w:tblGrid>
      <w:tr w:rsidR="008D1700" w:rsidRPr="00F16EA8" w14:paraId="6E4C0F81" w14:textId="77777777" w:rsidTr="008D0312">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3775DE81" w14:textId="77777777" w:rsidR="008D1700" w:rsidRPr="00F16EA8" w:rsidRDefault="008D1700" w:rsidP="008D0312">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kern w:val="2"/>
                <w:sz w:val="24"/>
                <w:szCs w:val="20"/>
                <w:lang w:eastAsia="hi-IN" w:bidi="hi-IN"/>
              </w:rPr>
            </w:pPr>
            <w:r w:rsidRPr="00F16EA8">
              <w:rPr>
                <w:rFonts w:ascii="Times New Roman" w:eastAsia="Times New Roman" w:hAnsi="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3FE5CF3C" w14:textId="77777777" w:rsidR="008D1700" w:rsidRPr="00F16EA8" w:rsidRDefault="008D1700" w:rsidP="008D0312">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kern w:val="2"/>
                <w:sz w:val="24"/>
                <w:szCs w:val="20"/>
                <w:lang w:eastAsia="hi-IN" w:bidi="hi-IN"/>
              </w:rPr>
            </w:pPr>
            <w:r w:rsidRPr="00F16EA8">
              <w:rPr>
                <w:rFonts w:ascii="Times New Roman" w:eastAsia="Times New Roman" w:hAnsi="Times New Roman"/>
                <w:b/>
                <w:spacing w:val="-1"/>
                <w:sz w:val="24"/>
                <w:szCs w:val="20"/>
                <w:lang w:eastAsia="ru-RU"/>
              </w:rPr>
              <w:t>Соответствие</w:t>
            </w:r>
          </w:p>
        </w:tc>
      </w:tr>
      <w:tr w:rsidR="008D1700" w:rsidRPr="00F16EA8" w14:paraId="4FB08B84" w14:textId="77777777" w:rsidTr="008D0312">
        <w:trPr>
          <w:trHeight w:val="345"/>
          <w:jc w:val="center"/>
        </w:trPr>
        <w:tc>
          <w:tcPr>
            <w:tcW w:w="6660" w:type="dxa"/>
            <w:vMerge/>
            <w:tcBorders>
              <w:left w:val="single" w:sz="4" w:space="0" w:color="000000"/>
              <w:bottom w:val="single" w:sz="4" w:space="0" w:color="000000"/>
              <w:right w:val="single" w:sz="4" w:space="0" w:color="000000"/>
            </w:tcBorders>
          </w:tcPr>
          <w:p w14:paraId="76FBB87A" w14:textId="77777777" w:rsidR="008D1700" w:rsidRPr="00F16EA8" w:rsidRDefault="008D1700" w:rsidP="008D0312">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31E120D3" w14:textId="77777777" w:rsidR="008D1700" w:rsidRPr="00F16EA8" w:rsidRDefault="008D1700" w:rsidP="008D0312">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24B505E9" w14:textId="77777777" w:rsidR="008D1700" w:rsidRPr="00F16EA8" w:rsidRDefault="008D1700" w:rsidP="008D0312">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не соответствует</w:t>
            </w:r>
          </w:p>
        </w:tc>
      </w:tr>
      <w:tr w:rsidR="008D1700" w:rsidRPr="00F16EA8" w14:paraId="579358EE"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42E538EB"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bCs/>
                <w:spacing w:val="-2"/>
                <w:sz w:val="24"/>
                <w:szCs w:val="20"/>
                <w:lang w:eastAsia="ru-RU"/>
              </w:rPr>
              <w:t xml:space="preserve">1.Соответствие требованиям ФГОС, ОПОП и </w:t>
            </w:r>
            <w:r w:rsidRPr="00F16EA8">
              <w:rPr>
                <w:rFonts w:ascii="Times New Roman" w:eastAsia="Times New Roman" w:hAnsi="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6EC573C6" w14:textId="77777777" w:rsidR="008D1700" w:rsidRPr="00F16EA8" w:rsidRDefault="008D1700" w:rsidP="008D0312">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7F75C0E" w14:textId="77777777" w:rsidR="008D1700" w:rsidRPr="00F16EA8" w:rsidRDefault="008D1700" w:rsidP="008D0312">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p>
        </w:tc>
      </w:tr>
      <w:tr w:rsidR="008D1700" w:rsidRPr="00F16EA8" w14:paraId="64B2DBAA"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4AC7861D"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6370F6B3"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FB52E01"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8D1700" w:rsidRPr="00F16EA8" w14:paraId="737AEFD9"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3CA1F9FA"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3.Наличие текущего контроля сформированности </w:t>
            </w:r>
            <w:proofErr w:type="gramStart"/>
            <w:r w:rsidRPr="00F16EA8">
              <w:rPr>
                <w:rFonts w:ascii="Times New Roman" w:eastAsia="Times New Roman" w:hAnsi="Times New Roman"/>
                <w:sz w:val="24"/>
                <w:szCs w:val="20"/>
                <w:lang w:eastAsia="ru-RU"/>
              </w:rPr>
              <w:t>компетенций  (</w:t>
            </w:r>
            <w:proofErr w:type="gramEnd"/>
            <w:r w:rsidRPr="00F16EA8">
              <w:rPr>
                <w:rFonts w:ascii="Times New Roman" w:eastAsia="Times New Roman" w:hAnsi="Times New Roman"/>
                <w:i/>
                <w:sz w:val="24"/>
                <w:szCs w:val="20"/>
                <w:lang w:eastAsia="ru-RU"/>
              </w:rPr>
              <w:t>УК</w:t>
            </w:r>
            <w:r>
              <w:rPr>
                <w:rFonts w:ascii="Times New Roman" w:eastAsia="Times New Roman" w:hAnsi="Times New Roman"/>
                <w:i/>
                <w:sz w:val="24"/>
                <w:szCs w:val="20"/>
                <w:lang w:eastAsia="ru-RU"/>
              </w:rPr>
              <w:t>-5</w:t>
            </w:r>
            <w:r w:rsidRPr="00F16EA8">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2CFFB0E8" w14:textId="77777777" w:rsidR="008D1700" w:rsidRDefault="008D1700"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83279E3"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8D1700" w:rsidRPr="00F16EA8" w14:paraId="7F062500"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4E5057BC"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4.Наличие промежуточного контроля сформированности </w:t>
            </w:r>
            <w:proofErr w:type="gramStart"/>
            <w:r w:rsidRPr="00F16EA8">
              <w:rPr>
                <w:rFonts w:ascii="Times New Roman" w:eastAsia="Times New Roman" w:hAnsi="Times New Roman"/>
                <w:sz w:val="24"/>
                <w:szCs w:val="20"/>
                <w:lang w:eastAsia="ru-RU"/>
              </w:rPr>
              <w:t>компетенций  (</w:t>
            </w:r>
            <w:proofErr w:type="gramEnd"/>
            <w:r w:rsidRPr="00F16EA8">
              <w:rPr>
                <w:rFonts w:ascii="Times New Roman" w:eastAsia="Times New Roman" w:hAnsi="Times New Roman"/>
                <w:sz w:val="24"/>
                <w:szCs w:val="20"/>
                <w:lang w:eastAsia="ru-RU"/>
              </w:rPr>
              <w:t>У</w:t>
            </w:r>
            <w:r w:rsidRPr="00F16EA8">
              <w:rPr>
                <w:rFonts w:ascii="Times New Roman" w:eastAsia="Times New Roman" w:hAnsi="Times New Roman"/>
                <w:i/>
                <w:sz w:val="24"/>
                <w:szCs w:val="20"/>
                <w:lang w:eastAsia="ru-RU"/>
              </w:rPr>
              <w:t>К</w:t>
            </w:r>
            <w:r>
              <w:rPr>
                <w:rFonts w:ascii="Times New Roman" w:eastAsia="Times New Roman" w:hAnsi="Times New Roman"/>
                <w:i/>
                <w:sz w:val="24"/>
                <w:szCs w:val="20"/>
                <w:lang w:eastAsia="ru-RU"/>
              </w:rPr>
              <w:t>-5</w:t>
            </w:r>
            <w:r w:rsidRPr="00F16EA8">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7B42A388" w14:textId="77777777" w:rsidR="008D1700" w:rsidRDefault="008D1700"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6888940"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8D1700" w:rsidRPr="00F16EA8" w14:paraId="3FD6BC20"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29C67F84"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3F16B103" w14:textId="77777777" w:rsidR="008D1700" w:rsidRDefault="008D1700"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491938F"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8D1700" w:rsidRPr="00F16EA8" w14:paraId="69020771"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2BFBF609" w14:textId="77777777" w:rsidR="008D1700" w:rsidRPr="00F16EA8" w:rsidRDefault="008D1700" w:rsidP="008D0312">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7C1A8C03" w14:textId="77777777" w:rsidR="008D1700" w:rsidRDefault="008D1700"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17A39A4"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8D1700" w:rsidRPr="00F16EA8" w14:paraId="6F9C9836"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0DE4631B" w14:textId="77777777" w:rsidR="008D1700" w:rsidRPr="00F16EA8" w:rsidRDefault="008D1700" w:rsidP="008D0312">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0DBAA940" w14:textId="77777777" w:rsidR="008D1700" w:rsidRDefault="008D1700"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CFBB6B2"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8D1700" w:rsidRPr="00F16EA8" w14:paraId="4B895E48"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65884FBE" w14:textId="77777777" w:rsidR="008D1700" w:rsidRPr="00F16EA8" w:rsidRDefault="008D1700" w:rsidP="008D0312">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39681D3E" w14:textId="77777777" w:rsidR="008D1700" w:rsidRDefault="008D1700"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A36989B"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8D1700" w:rsidRPr="00F16EA8" w14:paraId="74DD3AE3"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6FF2C02D" w14:textId="77777777" w:rsidR="008D1700" w:rsidRPr="00F16EA8" w:rsidRDefault="008D1700" w:rsidP="008D0312">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4EC37E40" w14:textId="77777777" w:rsidR="008D1700" w:rsidRDefault="008D1700"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CCF397D"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8D1700" w:rsidRPr="00F16EA8" w14:paraId="1957A032"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6629056F"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6.Соблюдение принципов </w:t>
            </w:r>
            <w:proofErr w:type="gramStart"/>
            <w:r w:rsidRPr="00F16EA8">
              <w:rPr>
                <w:rFonts w:ascii="Times New Roman" w:eastAsia="Times New Roman" w:hAnsi="Times New Roman"/>
                <w:sz w:val="24"/>
                <w:szCs w:val="20"/>
                <w:lang w:eastAsia="ru-RU"/>
              </w:rPr>
              <w:t>формирования  ФОС</w:t>
            </w:r>
            <w:proofErr w:type="gramEnd"/>
          </w:p>
        </w:tc>
        <w:tc>
          <w:tcPr>
            <w:tcW w:w="1708" w:type="dxa"/>
            <w:tcBorders>
              <w:top w:val="single" w:sz="4" w:space="0" w:color="000000"/>
              <w:left w:val="single" w:sz="4" w:space="0" w:color="000000"/>
              <w:bottom w:val="single" w:sz="4" w:space="0" w:color="000000"/>
              <w:right w:val="single" w:sz="4" w:space="0" w:color="auto"/>
            </w:tcBorders>
          </w:tcPr>
          <w:p w14:paraId="4EC24D9D" w14:textId="77777777" w:rsidR="008D1700" w:rsidRDefault="008D1700"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F285528"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8D1700" w:rsidRPr="00F16EA8" w14:paraId="2CCD3246"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51A96EA3"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6C064033" w14:textId="77777777" w:rsidR="008D1700" w:rsidRDefault="008D1700"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6D9CE53"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8D1700" w:rsidRPr="00F16EA8" w14:paraId="5BB7E519"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570E8564"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8.Наличие и качество критериев </w:t>
            </w:r>
            <w:proofErr w:type="gramStart"/>
            <w:r w:rsidRPr="00F16EA8">
              <w:rPr>
                <w:rFonts w:ascii="Times New Roman" w:eastAsia="Times New Roman" w:hAnsi="Times New Roman"/>
                <w:sz w:val="24"/>
                <w:szCs w:val="20"/>
                <w:lang w:eastAsia="ru-RU"/>
              </w:rPr>
              <w:t>оценки  знаний</w:t>
            </w:r>
            <w:proofErr w:type="gramEnd"/>
          </w:p>
        </w:tc>
        <w:tc>
          <w:tcPr>
            <w:tcW w:w="1708" w:type="dxa"/>
            <w:tcBorders>
              <w:top w:val="single" w:sz="4" w:space="0" w:color="000000"/>
              <w:left w:val="single" w:sz="4" w:space="0" w:color="000000"/>
              <w:bottom w:val="single" w:sz="4" w:space="0" w:color="000000"/>
              <w:right w:val="single" w:sz="4" w:space="0" w:color="auto"/>
            </w:tcBorders>
          </w:tcPr>
          <w:p w14:paraId="63201EA0" w14:textId="77777777" w:rsidR="008D1700" w:rsidRDefault="008D1700"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243BD09"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8D1700" w:rsidRPr="00F16EA8" w14:paraId="47E339D6"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38DCE053"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0C96ADBE" w14:textId="77777777" w:rsidR="008D1700" w:rsidRDefault="008D1700"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B94007C"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8D1700" w:rsidRPr="00F16EA8" w14:paraId="13AE69A6"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732EA7B2"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5FE45983" w14:textId="77777777" w:rsidR="008D1700" w:rsidRDefault="008D1700"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64AEE8D"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8D1700" w:rsidRPr="00F16EA8" w14:paraId="7B08C33A"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2517B14A"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18F92F43" w14:textId="77777777" w:rsidR="008D1700" w:rsidRDefault="008D1700"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A96ECD7"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8D1700" w:rsidRPr="00F16EA8" w14:paraId="3A6946A0" w14:textId="77777777" w:rsidTr="008D0312">
        <w:trPr>
          <w:jc w:val="center"/>
        </w:trPr>
        <w:tc>
          <w:tcPr>
            <w:tcW w:w="6660" w:type="dxa"/>
            <w:tcBorders>
              <w:top w:val="single" w:sz="4" w:space="0" w:color="000000"/>
              <w:left w:val="single" w:sz="4" w:space="0" w:color="000000"/>
              <w:bottom w:val="single" w:sz="4" w:space="0" w:color="auto"/>
              <w:right w:val="single" w:sz="4" w:space="0" w:color="000000"/>
            </w:tcBorders>
          </w:tcPr>
          <w:p w14:paraId="1A368115" w14:textId="77777777" w:rsidR="008D1700" w:rsidRPr="00F16EA8" w:rsidRDefault="008D1700" w:rsidP="008D0312">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 xml:space="preserve">ФОС рекомендован/ не </w:t>
            </w:r>
            <w:proofErr w:type="gramStart"/>
            <w:r w:rsidRPr="00F16EA8">
              <w:rPr>
                <w:rFonts w:ascii="Times New Roman" w:hAnsi="Times New Roman"/>
                <w:sz w:val="24"/>
                <w:szCs w:val="20"/>
                <w:lang w:eastAsia="ru-RU"/>
              </w:rPr>
              <w:t>рекомендован  к</w:t>
            </w:r>
            <w:proofErr w:type="gramEnd"/>
            <w:r w:rsidRPr="00F16EA8">
              <w:rPr>
                <w:rFonts w:ascii="Times New Roman" w:hAnsi="Times New Roman"/>
                <w:sz w:val="24"/>
                <w:szCs w:val="20"/>
                <w:lang w:eastAsia="ru-RU"/>
              </w:rPr>
              <w:t xml:space="preserve"> утверждению</w:t>
            </w:r>
          </w:p>
        </w:tc>
        <w:tc>
          <w:tcPr>
            <w:tcW w:w="1708" w:type="dxa"/>
            <w:tcBorders>
              <w:top w:val="single" w:sz="4" w:space="0" w:color="000000"/>
              <w:left w:val="single" w:sz="4" w:space="0" w:color="000000"/>
              <w:bottom w:val="single" w:sz="4" w:space="0" w:color="auto"/>
            </w:tcBorders>
          </w:tcPr>
          <w:p w14:paraId="3802C398"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000000"/>
              <w:left w:val="nil"/>
              <w:bottom w:val="single" w:sz="4" w:space="0" w:color="auto"/>
            </w:tcBorders>
          </w:tcPr>
          <w:p w14:paraId="5D166433"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000000"/>
              <w:left w:val="nil"/>
              <w:bottom w:val="single" w:sz="4" w:space="0" w:color="auto"/>
              <w:right w:val="single" w:sz="4" w:space="0" w:color="000000"/>
            </w:tcBorders>
          </w:tcPr>
          <w:p w14:paraId="3F0EEB65"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8D1700" w:rsidRPr="00F16EA8" w14:paraId="03A77ACD"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73C74628" w14:textId="77777777" w:rsidR="008D1700" w:rsidRPr="00F16EA8" w:rsidRDefault="008D1700" w:rsidP="008D0312">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ФОС рекомендован к доработке (</w:t>
            </w:r>
            <w:r w:rsidRPr="00F16EA8">
              <w:rPr>
                <w:rFonts w:ascii="Times New Roman" w:hAnsi="Times New Roman"/>
                <w:i/>
                <w:sz w:val="24"/>
                <w:szCs w:val="20"/>
                <w:lang w:eastAsia="ru-RU"/>
              </w:rPr>
              <w:t>с указанием сроков доработки)</w:t>
            </w:r>
          </w:p>
        </w:tc>
        <w:tc>
          <w:tcPr>
            <w:tcW w:w="1708" w:type="dxa"/>
            <w:tcBorders>
              <w:top w:val="single" w:sz="4" w:space="0" w:color="auto"/>
              <w:left w:val="single" w:sz="4" w:space="0" w:color="000000"/>
              <w:bottom w:val="single" w:sz="4" w:space="0" w:color="auto"/>
            </w:tcBorders>
          </w:tcPr>
          <w:p w14:paraId="3EDB6B29"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auto"/>
            </w:tcBorders>
          </w:tcPr>
          <w:p w14:paraId="02AADCD7"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auto"/>
              <w:right w:val="single" w:sz="4" w:space="0" w:color="000000"/>
            </w:tcBorders>
          </w:tcPr>
          <w:p w14:paraId="6FE6C885"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8D1700" w:rsidRPr="00F16EA8" w14:paraId="348A6CE7"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4B1EC4D7" w14:textId="77777777" w:rsidR="008D1700" w:rsidRPr="00F16EA8" w:rsidRDefault="008D1700" w:rsidP="008D0312">
            <w:pPr>
              <w:overflowPunct w:val="0"/>
              <w:autoSpaceDE w:val="0"/>
              <w:autoSpaceDN w:val="0"/>
              <w:adjustRightInd w:val="0"/>
              <w:spacing w:after="0" w:line="240" w:lineRule="auto"/>
              <w:jc w:val="both"/>
              <w:textAlignment w:val="baseline"/>
              <w:rPr>
                <w:rFonts w:ascii="Times New Roman" w:hAnsi="Times New Roman"/>
                <w:b/>
                <w:sz w:val="24"/>
                <w:szCs w:val="20"/>
                <w:lang w:eastAsia="ru-RU"/>
              </w:rPr>
            </w:pPr>
            <w:r w:rsidRPr="00F16EA8">
              <w:rPr>
                <w:rFonts w:ascii="Times New Roman" w:hAnsi="Times New Roman"/>
                <w:b/>
                <w:sz w:val="24"/>
                <w:szCs w:val="20"/>
                <w:lang w:eastAsia="ru-RU"/>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7672590C"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000000"/>
            </w:tcBorders>
          </w:tcPr>
          <w:p w14:paraId="1BCF259C"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000000"/>
              <w:right w:val="single" w:sz="4" w:space="0" w:color="000000"/>
            </w:tcBorders>
          </w:tcPr>
          <w:p w14:paraId="74E29C13"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bl>
    <w:p w14:paraId="3D80B841" w14:textId="77777777" w:rsidR="008D1700" w:rsidRPr="00CA57E2" w:rsidRDefault="008D1700" w:rsidP="008D1700">
      <w:pPr>
        <w:jc w:val="center"/>
        <w:rPr>
          <w:rFonts w:ascii="Times New Roman" w:hAnsi="Times New Roman"/>
          <w:b/>
          <w:sz w:val="28"/>
          <w:szCs w:val="28"/>
        </w:rPr>
      </w:pPr>
    </w:p>
    <w:p w14:paraId="0E296364" w14:textId="77777777" w:rsidR="008D1700" w:rsidRPr="00D45D43" w:rsidRDefault="008D1700" w:rsidP="008D1700">
      <w:pPr>
        <w:ind w:left="1080" w:hanging="1080"/>
        <w:rPr>
          <w:rFonts w:ascii="Times New Roman" w:hAnsi="Times New Roman"/>
        </w:rPr>
      </w:pPr>
      <w:r w:rsidRPr="00D45D43">
        <w:rPr>
          <w:rFonts w:ascii="Times New Roman" w:hAnsi="Times New Roman"/>
        </w:rPr>
        <w:t>Эксперт:</w:t>
      </w:r>
      <w:r w:rsidRPr="00D45D43">
        <w:rPr>
          <w:rFonts w:ascii="Times New Roman" w:hAnsi="Times New Roman"/>
          <w:sz w:val="24"/>
          <w:szCs w:val="24"/>
        </w:rPr>
        <w:t xml:space="preserve"> </w:t>
      </w:r>
      <w:r>
        <w:rPr>
          <w:rFonts w:ascii="Times New Roman" w:hAnsi="Times New Roman"/>
          <w:sz w:val="24"/>
          <w:szCs w:val="24"/>
        </w:rPr>
        <w:t xml:space="preserve">Кудряшов В.В. </w:t>
      </w:r>
      <w:proofErr w:type="spellStart"/>
      <w:r>
        <w:rPr>
          <w:rFonts w:ascii="Times New Roman" w:hAnsi="Times New Roman"/>
          <w:sz w:val="24"/>
          <w:szCs w:val="24"/>
        </w:rPr>
        <w:t>к.и.н</w:t>
      </w:r>
      <w:proofErr w:type="spellEnd"/>
      <w:r>
        <w:rPr>
          <w:rFonts w:ascii="Times New Roman" w:hAnsi="Times New Roman"/>
          <w:sz w:val="24"/>
          <w:szCs w:val="24"/>
        </w:rPr>
        <w:t>., доцент</w:t>
      </w:r>
      <w:r w:rsidRPr="00D45D43">
        <w:rPr>
          <w:rFonts w:ascii="Times New Roman" w:hAnsi="Times New Roman"/>
          <w:sz w:val="24"/>
          <w:szCs w:val="24"/>
        </w:rPr>
        <w:t xml:space="preserve"> ___________________  </w:t>
      </w:r>
      <w:r w:rsidRPr="00D45D43">
        <w:rPr>
          <w:rFonts w:ascii="Times New Roman" w:hAnsi="Times New Roman"/>
        </w:rPr>
        <w:t xml:space="preserve">        </w:t>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p>
    <w:p w14:paraId="64D6BBA2" w14:textId="77777777" w:rsidR="008D1700" w:rsidRPr="00D45D43" w:rsidRDefault="008D1700" w:rsidP="008D1700">
      <w:pPr>
        <w:rPr>
          <w:rFonts w:ascii="Times New Roman" w:hAnsi="Times New Roman"/>
        </w:rPr>
      </w:pPr>
      <w:r w:rsidRPr="00D45D43">
        <w:rPr>
          <w:rFonts w:ascii="Times New Roman" w:hAnsi="Times New Roman"/>
        </w:rPr>
        <w:t>«</w:t>
      </w:r>
      <w:proofErr w:type="gramStart"/>
      <w:r>
        <w:rPr>
          <w:rFonts w:ascii="Times New Roman" w:hAnsi="Times New Roman"/>
        </w:rPr>
        <w:t>03</w:t>
      </w:r>
      <w:r w:rsidRPr="00D45D43">
        <w:rPr>
          <w:rFonts w:ascii="Times New Roman" w:hAnsi="Times New Roman"/>
        </w:rPr>
        <w:t xml:space="preserve"> »</w:t>
      </w:r>
      <w:proofErr w:type="gramEnd"/>
      <w:r>
        <w:rPr>
          <w:rFonts w:ascii="Times New Roman" w:hAnsi="Times New Roman"/>
        </w:rPr>
        <w:t xml:space="preserve"> ноября</w:t>
      </w:r>
      <w:r w:rsidRPr="00D45D43">
        <w:rPr>
          <w:rFonts w:ascii="Times New Roman" w:hAnsi="Times New Roman"/>
        </w:rPr>
        <w:t xml:space="preserve">         2025 г.</w:t>
      </w:r>
    </w:p>
    <w:p w14:paraId="320BA40D" w14:textId="0CD0E65C" w:rsidR="008D1700" w:rsidRDefault="008D1700" w:rsidP="00CA57E2">
      <w:pPr>
        <w:rPr>
          <w:rFonts w:ascii="Times New Roman" w:hAnsi="Times New Roman"/>
        </w:rPr>
      </w:pPr>
    </w:p>
    <w:p w14:paraId="45220C3F" w14:textId="463CA8E6" w:rsidR="008D1700" w:rsidRDefault="008D1700" w:rsidP="00CA57E2">
      <w:pPr>
        <w:rPr>
          <w:rFonts w:ascii="Times New Roman" w:hAnsi="Times New Roman"/>
        </w:rPr>
      </w:pPr>
    </w:p>
    <w:p w14:paraId="20285B7E" w14:textId="474AC5BE" w:rsidR="008D1700" w:rsidRDefault="008D1700" w:rsidP="00CA57E2">
      <w:pPr>
        <w:rPr>
          <w:rFonts w:ascii="Times New Roman" w:hAnsi="Times New Roman"/>
        </w:rPr>
      </w:pPr>
    </w:p>
    <w:p w14:paraId="1A90E31E" w14:textId="4365A840" w:rsidR="008D1700" w:rsidRDefault="008D1700" w:rsidP="00CA57E2">
      <w:pPr>
        <w:rPr>
          <w:rFonts w:ascii="Times New Roman" w:hAnsi="Times New Roman"/>
        </w:rPr>
      </w:pPr>
    </w:p>
    <w:p w14:paraId="2DF47B7D" w14:textId="173234E4" w:rsidR="008D1700" w:rsidRDefault="008D1700" w:rsidP="00CA57E2">
      <w:pPr>
        <w:rPr>
          <w:rFonts w:ascii="Times New Roman" w:hAnsi="Times New Roman"/>
        </w:rPr>
      </w:pPr>
    </w:p>
    <w:p w14:paraId="060C978B" w14:textId="77777777" w:rsidR="008D1700" w:rsidRPr="00CA57E2" w:rsidRDefault="008D1700" w:rsidP="008D1700">
      <w:pPr>
        <w:spacing w:after="0" w:line="240" w:lineRule="auto"/>
        <w:jc w:val="center"/>
        <w:rPr>
          <w:rFonts w:ascii="Times New Roman" w:hAnsi="Times New Roman"/>
          <w:b/>
          <w:sz w:val="28"/>
          <w:szCs w:val="28"/>
        </w:rPr>
      </w:pPr>
      <w:r w:rsidRPr="00CA57E2">
        <w:rPr>
          <w:rFonts w:ascii="Times New Roman" w:hAnsi="Times New Roman"/>
          <w:b/>
          <w:sz w:val="28"/>
          <w:szCs w:val="28"/>
        </w:rPr>
        <w:t>Экспертное заключение</w:t>
      </w:r>
    </w:p>
    <w:p w14:paraId="2C1E5749" w14:textId="77777777" w:rsidR="008D1700" w:rsidRPr="00CA57E2" w:rsidRDefault="008D1700" w:rsidP="008D1700">
      <w:pPr>
        <w:spacing w:after="0" w:line="240" w:lineRule="auto"/>
        <w:jc w:val="center"/>
        <w:rPr>
          <w:rFonts w:ascii="Times New Roman" w:hAnsi="Times New Roman"/>
          <w:b/>
          <w:szCs w:val="24"/>
        </w:rPr>
      </w:pPr>
      <w:r w:rsidRPr="00CA57E2">
        <w:rPr>
          <w:rFonts w:ascii="Times New Roman" w:hAnsi="Times New Roman"/>
          <w:b/>
          <w:szCs w:val="24"/>
        </w:rPr>
        <w:t>на ФОНД ОЦЕНОЧНЫХ СРЕДСТВ</w:t>
      </w:r>
    </w:p>
    <w:p w14:paraId="2307504E" w14:textId="77777777" w:rsidR="008D1700" w:rsidRPr="00CA57E2" w:rsidRDefault="008D1700" w:rsidP="008D1700">
      <w:pPr>
        <w:spacing w:after="0" w:line="240" w:lineRule="auto"/>
        <w:jc w:val="center"/>
        <w:rPr>
          <w:rFonts w:ascii="Times New Roman" w:hAnsi="Times New Roman"/>
          <w:b/>
          <w:szCs w:val="24"/>
        </w:rPr>
      </w:pPr>
      <w:r>
        <w:rPr>
          <w:rFonts w:ascii="Times New Roman" w:hAnsi="Times New Roman"/>
          <w:b/>
          <w:szCs w:val="24"/>
        </w:rPr>
        <w:t>по дисциплине</w:t>
      </w:r>
    </w:p>
    <w:p w14:paraId="6AA0906F" w14:textId="77777777" w:rsidR="008D1700" w:rsidRPr="00CA57E2" w:rsidRDefault="008D1700" w:rsidP="008D1700">
      <w:pPr>
        <w:spacing w:after="0" w:line="240" w:lineRule="auto"/>
        <w:ind w:left="20"/>
        <w:jc w:val="center"/>
        <w:rPr>
          <w:rFonts w:ascii="Times New Roman" w:hAnsi="Times New Roman"/>
          <w:b/>
        </w:rPr>
      </w:pPr>
      <w:proofErr w:type="gramStart"/>
      <w:r w:rsidRPr="006233A2">
        <w:rPr>
          <w:rFonts w:ascii="Times New Roman" w:hAnsi="Times New Roman"/>
          <w:b/>
          <w:sz w:val="28"/>
          <w:szCs w:val="28"/>
          <w:lang w:eastAsia="ru-RU"/>
        </w:rPr>
        <w:t>Б1.О.02.01  Основы</w:t>
      </w:r>
      <w:proofErr w:type="gramEnd"/>
      <w:r w:rsidRPr="006233A2">
        <w:rPr>
          <w:rFonts w:ascii="Times New Roman" w:hAnsi="Times New Roman"/>
          <w:b/>
          <w:sz w:val="28"/>
          <w:szCs w:val="28"/>
          <w:lang w:eastAsia="ru-RU"/>
        </w:rPr>
        <w:t xml:space="preserve"> российской государственности</w:t>
      </w:r>
    </w:p>
    <w:tbl>
      <w:tblPr>
        <w:tblW w:w="10019" w:type="dxa"/>
        <w:jc w:val="center"/>
        <w:tblLayout w:type="fixed"/>
        <w:tblLook w:val="04A0" w:firstRow="1" w:lastRow="0" w:firstColumn="1" w:lastColumn="0" w:noHBand="0" w:noVBand="1"/>
      </w:tblPr>
      <w:tblGrid>
        <w:gridCol w:w="6660"/>
        <w:gridCol w:w="1708"/>
        <w:gridCol w:w="511"/>
        <w:gridCol w:w="1140"/>
      </w:tblGrid>
      <w:tr w:rsidR="008D1700" w:rsidRPr="00F16EA8" w14:paraId="6619AC1E" w14:textId="77777777" w:rsidTr="008D0312">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2CD1D2D5" w14:textId="77777777" w:rsidR="008D1700" w:rsidRPr="00F16EA8" w:rsidRDefault="008D1700" w:rsidP="008D0312">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kern w:val="2"/>
                <w:sz w:val="24"/>
                <w:szCs w:val="20"/>
                <w:lang w:eastAsia="hi-IN" w:bidi="hi-IN"/>
              </w:rPr>
            </w:pPr>
            <w:r w:rsidRPr="00F16EA8">
              <w:rPr>
                <w:rFonts w:ascii="Times New Roman" w:eastAsia="Times New Roman" w:hAnsi="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08920D6C" w14:textId="77777777" w:rsidR="008D1700" w:rsidRPr="00F16EA8" w:rsidRDefault="008D1700" w:rsidP="008D0312">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kern w:val="2"/>
                <w:sz w:val="24"/>
                <w:szCs w:val="20"/>
                <w:lang w:eastAsia="hi-IN" w:bidi="hi-IN"/>
              </w:rPr>
            </w:pPr>
            <w:r w:rsidRPr="00F16EA8">
              <w:rPr>
                <w:rFonts w:ascii="Times New Roman" w:eastAsia="Times New Roman" w:hAnsi="Times New Roman"/>
                <w:b/>
                <w:spacing w:val="-1"/>
                <w:sz w:val="24"/>
                <w:szCs w:val="20"/>
                <w:lang w:eastAsia="ru-RU"/>
              </w:rPr>
              <w:t>Соответствие</w:t>
            </w:r>
          </w:p>
        </w:tc>
      </w:tr>
      <w:tr w:rsidR="008D1700" w:rsidRPr="00F16EA8" w14:paraId="563AFD19" w14:textId="77777777" w:rsidTr="008D0312">
        <w:trPr>
          <w:trHeight w:val="345"/>
          <w:jc w:val="center"/>
        </w:trPr>
        <w:tc>
          <w:tcPr>
            <w:tcW w:w="6660" w:type="dxa"/>
            <w:vMerge/>
            <w:tcBorders>
              <w:left w:val="single" w:sz="4" w:space="0" w:color="000000"/>
              <w:bottom w:val="single" w:sz="4" w:space="0" w:color="000000"/>
              <w:right w:val="single" w:sz="4" w:space="0" w:color="000000"/>
            </w:tcBorders>
          </w:tcPr>
          <w:p w14:paraId="01ECEA79" w14:textId="77777777" w:rsidR="008D1700" w:rsidRPr="00F16EA8" w:rsidRDefault="008D1700" w:rsidP="008D0312">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78EBC2D3" w14:textId="77777777" w:rsidR="008D1700" w:rsidRPr="00F16EA8" w:rsidRDefault="008D1700" w:rsidP="008D0312">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079E1291" w14:textId="77777777" w:rsidR="008D1700" w:rsidRPr="00F16EA8" w:rsidRDefault="008D1700" w:rsidP="008D0312">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не соответствует</w:t>
            </w:r>
          </w:p>
        </w:tc>
      </w:tr>
      <w:tr w:rsidR="008D1700" w:rsidRPr="00F16EA8" w14:paraId="36281DE4"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300C794E"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bCs/>
                <w:spacing w:val="-2"/>
                <w:sz w:val="24"/>
                <w:szCs w:val="20"/>
                <w:lang w:eastAsia="ru-RU"/>
              </w:rPr>
              <w:t xml:space="preserve">1.Соответствие требованиям ФГОС, ОПОП и </w:t>
            </w:r>
            <w:r w:rsidRPr="00F16EA8">
              <w:rPr>
                <w:rFonts w:ascii="Times New Roman" w:eastAsia="Times New Roman" w:hAnsi="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69967B47" w14:textId="77777777" w:rsidR="008D1700" w:rsidRPr="00F16EA8" w:rsidRDefault="008D1700" w:rsidP="008D0312">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D0439BE" w14:textId="77777777" w:rsidR="008D1700" w:rsidRPr="00F16EA8" w:rsidRDefault="008D1700" w:rsidP="008D0312">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p>
        </w:tc>
      </w:tr>
      <w:tr w:rsidR="008D1700" w:rsidRPr="00F16EA8" w14:paraId="3103FB9C"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3C0F94F0"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3CD17E40"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BE52688"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8D1700" w:rsidRPr="00F16EA8" w14:paraId="3D5F227A"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00D85F1A"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3.Наличие текущего контроля сформированности </w:t>
            </w:r>
            <w:proofErr w:type="gramStart"/>
            <w:r w:rsidRPr="00F16EA8">
              <w:rPr>
                <w:rFonts w:ascii="Times New Roman" w:eastAsia="Times New Roman" w:hAnsi="Times New Roman"/>
                <w:sz w:val="24"/>
                <w:szCs w:val="20"/>
                <w:lang w:eastAsia="ru-RU"/>
              </w:rPr>
              <w:t>компетенций  (</w:t>
            </w:r>
            <w:proofErr w:type="gramEnd"/>
            <w:r w:rsidRPr="00F16EA8">
              <w:rPr>
                <w:rFonts w:ascii="Times New Roman" w:eastAsia="Times New Roman" w:hAnsi="Times New Roman"/>
                <w:i/>
                <w:sz w:val="24"/>
                <w:szCs w:val="20"/>
                <w:lang w:eastAsia="ru-RU"/>
              </w:rPr>
              <w:t>УК</w:t>
            </w:r>
            <w:r>
              <w:rPr>
                <w:rFonts w:ascii="Times New Roman" w:eastAsia="Times New Roman" w:hAnsi="Times New Roman"/>
                <w:i/>
                <w:sz w:val="24"/>
                <w:szCs w:val="20"/>
                <w:lang w:eastAsia="ru-RU"/>
              </w:rPr>
              <w:t>-5</w:t>
            </w:r>
            <w:r w:rsidRPr="00F16EA8">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07C50A3E" w14:textId="77777777" w:rsidR="008D1700" w:rsidRDefault="008D1700"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D269CEE"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8D1700" w:rsidRPr="00F16EA8" w14:paraId="718B4C09"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05BA7382"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4.Наличие промежуточного контроля сформированности </w:t>
            </w:r>
            <w:proofErr w:type="gramStart"/>
            <w:r w:rsidRPr="00F16EA8">
              <w:rPr>
                <w:rFonts w:ascii="Times New Roman" w:eastAsia="Times New Roman" w:hAnsi="Times New Roman"/>
                <w:sz w:val="24"/>
                <w:szCs w:val="20"/>
                <w:lang w:eastAsia="ru-RU"/>
              </w:rPr>
              <w:t>компетенций  (</w:t>
            </w:r>
            <w:proofErr w:type="gramEnd"/>
            <w:r w:rsidRPr="00F16EA8">
              <w:rPr>
                <w:rFonts w:ascii="Times New Roman" w:eastAsia="Times New Roman" w:hAnsi="Times New Roman"/>
                <w:sz w:val="24"/>
                <w:szCs w:val="20"/>
                <w:lang w:eastAsia="ru-RU"/>
              </w:rPr>
              <w:t>У</w:t>
            </w:r>
            <w:r w:rsidRPr="00F16EA8">
              <w:rPr>
                <w:rFonts w:ascii="Times New Roman" w:eastAsia="Times New Roman" w:hAnsi="Times New Roman"/>
                <w:i/>
                <w:sz w:val="24"/>
                <w:szCs w:val="20"/>
                <w:lang w:eastAsia="ru-RU"/>
              </w:rPr>
              <w:t>К</w:t>
            </w:r>
            <w:r>
              <w:rPr>
                <w:rFonts w:ascii="Times New Roman" w:eastAsia="Times New Roman" w:hAnsi="Times New Roman"/>
                <w:i/>
                <w:sz w:val="24"/>
                <w:szCs w:val="20"/>
                <w:lang w:eastAsia="ru-RU"/>
              </w:rPr>
              <w:t>-5</w:t>
            </w:r>
            <w:r w:rsidRPr="00F16EA8">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5CEE0177" w14:textId="77777777" w:rsidR="008D1700" w:rsidRDefault="008D1700"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1BB17C2"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8D1700" w:rsidRPr="00F16EA8" w14:paraId="173688F8"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07F0D7F4"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3D9967A9" w14:textId="77777777" w:rsidR="008D1700" w:rsidRDefault="008D1700"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12A84D4"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8D1700" w:rsidRPr="00F16EA8" w14:paraId="6EE943C8"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22313E4E" w14:textId="77777777" w:rsidR="008D1700" w:rsidRPr="00F16EA8" w:rsidRDefault="008D1700" w:rsidP="008D0312">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562FF041" w14:textId="77777777" w:rsidR="008D1700" w:rsidRDefault="008D1700"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820D71E"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8D1700" w:rsidRPr="00F16EA8" w14:paraId="730F3E9F"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05DA3E1B" w14:textId="77777777" w:rsidR="008D1700" w:rsidRPr="00F16EA8" w:rsidRDefault="008D1700" w:rsidP="008D0312">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208D3B65" w14:textId="77777777" w:rsidR="008D1700" w:rsidRDefault="008D1700"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52C6443"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8D1700" w:rsidRPr="00F16EA8" w14:paraId="562407FC"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2AE24343" w14:textId="77777777" w:rsidR="008D1700" w:rsidRPr="00F16EA8" w:rsidRDefault="008D1700" w:rsidP="008D0312">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453B3197" w14:textId="77777777" w:rsidR="008D1700" w:rsidRDefault="008D1700"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AEA35F1"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8D1700" w:rsidRPr="00F16EA8" w14:paraId="6B371C1D"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3F53398B" w14:textId="77777777" w:rsidR="008D1700" w:rsidRPr="00F16EA8" w:rsidRDefault="008D1700" w:rsidP="008D0312">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76D37205" w14:textId="77777777" w:rsidR="008D1700" w:rsidRDefault="008D1700"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8CA1291"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8D1700" w:rsidRPr="00F16EA8" w14:paraId="508D3C70"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3C3E83C4" w14:textId="27DB2BBD"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14:paraId="4551BA2A" w14:textId="77777777" w:rsidR="008D1700" w:rsidRDefault="008D1700"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B5FAD6E"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8D1700" w:rsidRPr="00F16EA8" w14:paraId="63316C6B"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555468AE"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2240CCCE" w14:textId="77777777" w:rsidR="008D1700" w:rsidRDefault="008D1700"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AFDBC66"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8D1700" w:rsidRPr="00F16EA8" w14:paraId="6BB2377A"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7A193D21" w14:textId="0B79362E"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14:paraId="354B0949" w14:textId="77777777" w:rsidR="008D1700" w:rsidRDefault="008D1700"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AAFF762"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8D1700" w:rsidRPr="00F16EA8" w14:paraId="189C8502"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2F072B19"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410D2796" w14:textId="77777777" w:rsidR="008D1700" w:rsidRDefault="008D1700"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0B4869A"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8D1700" w:rsidRPr="00F16EA8" w14:paraId="117D9CA0"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47A76702"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7C2783ED" w14:textId="77777777" w:rsidR="008D1700" w:rsidRDefault="008D1700"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2FD10E3"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8D1700" w:rsidRPr="00F16EA8" w14:paraId="1D8A734C"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1AEE5688"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447A5FEB" w14:textId="77777777" w:rsidR="008D1700" w:rsidRDefault="008D1700" w:rsidP="008D0312">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5BEA346"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8D1700" w:rsidRPr="00F16EA8" w14:paraId="5F344090" w14:textId="77777777" w:rsidTr="008D0312">
        <w:trPr>
          <w:jc w:val="center"/>
        </w:trPr>
        <w:tc>
          <w:tcPr>
            <w:tcW w:w="6660" w:type="dxa"/>
            <w:tcBorders>
              <w:top w:val="single" w:sz="4" w:space="0" w:color="000000"/>
              <w:left w:val="single" w:sz="4" w:space="0" w:color="000000"/>
              <w:bottom w:val="single" w:sz="4" w:space="0" w:color="auto"/>
              <w:right w:val="single" w:sz="4" w:space="0" w:color="000000"/>
            </w:tcBorders>
          </w:tcPr>
          <w:p w14:paraId="6375ED4B" w14:textId="250D671E" w:rsidR="008D1700" w:rsidRPr="00F16EA8" w:rsidRDefault="008D1700" w:rsidP="008D0312">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ФОС рекомендован/ не рекомендован к утверждению</w:t>
            </w:r>
          </w:p>
        </w:tc>
        <w:tc>
          <w:tcPr>
            <w:tcW w:w="1708" w:type="dxa"/>
            <w:tcBorders>
              <w:top w:val="single" w:sz="4" w:space="0" w:color="000000"/>
              <w:left w:val="single" w:sz="4" w:space="0" w:color="000000"/>
              <w:bottom w:val="single" w:sz="4" w:space="0" w:color="auto"/>
            </w:tcBorders>
          </w:tcPr>
          <w:p w14:paraId="3E1D4969"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000000"/>
              <w:left w:val="nil"/>
              <w:bottom w:val="single" w:sz="4" w:space="0" w:color="auto"/>
            </w:tcBorders>
          </w:tcPr>
          <w:p w14:paraId="049621F5"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000000"/>
              <w:left w:val="nil"/>
              <w:bottom w:val="single" w:sz="4" w:space="0" w:color="auto"/>
              <w:right w:val="single" w:sz="4" w:space="0" w:color="000000"/>
            </w:tcBorders>
          </w:tcPr>
          <w:p w14:paraId="0EA15B32"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8D1700" w:rsidRPr="00F16EA8" w14:paraId="2B45FA14"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729DC560" w14:textId="77777777" w:rsidR="008D1700" w:rsidRPr="00F16EA8" w:rsidRDefault="008D1700" w:rsidP="008D0312">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ФОС рекомендован к доработке (</w:t>
            </w:r>
            <w:r w:rsidRPr="00F16EA8">
              <w:rPr>
                <w:rFonts w:ascii="Times New Roman" w:hAnsi="Times New Roman"/>
                <w:i/>
                <w:sz w:val="24"/>
                <w:szCs w:val="20"/>
                <w:lang w:eastAsia="ru-RU"/>
              </w:rPr>
              <w:t>с указанием сроков доработки)</w:t>
            </w:r>
          </w:p>
        </w:tc>
        <w:tc>
          <w:tcPr>
            <w:tcW w:w="1708" w:type="dxa"/>
            <w:tcBorders>
              <w:top w:val="single" w:sz="4" w:space="0" w:color="auto"/>
              <w:left w:val="single" w:sz="4" w:space="0" w:color="000000"/>
              <w:bottom w:val="single" w:sz="4" w:space="0" w:color="auto"/>
            </w:tcBorders>
          </w:tcPr>
          <w:p w14:paraId="29A9F7C0"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auto"/>
            </w:tcBorders>
          </w:tcPr>
          <w:p w14:paraId="78924E99"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auto"/>
              <w:right w:val="single" w:sz="4" w:space="0" w:color="000000"/>
            </w:tcBorders>
          </w:tcPr>
          <w:p w14:paraId="1FDE3939"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8D1700" w:rsidRPr="00F16EA8" w14:paraId="0966A6EA" w14:textId="77777777" w:rsidTr="008D0312">
        <w:trPr>
          <w:jc w:val="center"/>
        </w:trPr>
        <w:tc>
          <w:tcPr>
            <w:tcW w:w="6660" w:type="dxa"/>
            <w:tcBorders>
              <w:top w:val="single" w:sz="4" w:space="0" w:color="000000"/>
              <w:left w:val="single" w:sz="4" w:space="0" w:color="000000"/>
              <w:bottom w:val="single" w:sz="4" w:space="0" w:color="000000"/>
              <w:right w:val="single" w:sz="4" w:space="0" w:color="000000"/>
            </w:tcBorders>
          </w:tcPr>
          <w:p w14:paraId="369797D9" w14:textId="77777777" w:rsidR="008D1700" w:rsidRPr="00F16EA8" w:rsidRDefault="008D1700" w:rsidP="008D0312">
            <w:pPr>
              <w:overflowPunct w:val="0"/>
              <w:autoSpaceDE w:val="0"/>
              <w:autoSpaceDN w:val="0"/>
              <w:adjustRightInd w:val="0"/>
              <w:spacing w:after="0" w:line="240" w:lineRule="auto"/>
              <w:jc w:val="both"/>
              <w:textAlignment w:val="baseline"/>
              <w:rPr>
                <w:rFonts w:ascii="Times New Roman" w:hAnsi="Times New Roman"/>
                <w:b/>
                <w:sz w:val="24"/>
                <w:szCs w:val="20"/>
                <w:lang w:eastAsia="ru-RU"/>
              </w:rPr>
            </w:pPr>
            <w:r w:rsidRPr="00F16EA8">
              <w:rPr>
                <w:rFonts w:ascii="Times New Roman" w:hAnsi="Times New Roman"/>
                <w:b/>
                <w:sz w:val="24"/>
                <w:szCs w:val="20"/>
                <w:lang w:eastAsia="ru-RU"/>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70A93DB7"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000000"/>
            </w:tcBorders>
          </w:tcPr>
          <w:p w14:paraId="27B1862D"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000000"/>
              <w:right w:val="single" w:sz="4" w:space="0" w:color="000000"/>
            </w:tcBorders>
          </w:tcPr>
          <w:p w14:paraId="60752704" w14:textId="77777777" w:rsidR="008D1700" w:rsidRPr="00F16EA8" w:rsidRDefault="008D1700" w:rsidP="008D0312">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bl>
    <w:p w14:paraId="421E060C" w14:textId="77777777" w:rsidR="008D1700" w:rsidRPr="00CA57E2" w:rsidRDefault="008D1700" w:rsidP="008D1700">
      <w:pPr>
        <w:jc w:val="center"/>
        <w:rPr>
          <w:rFonts w:ascii="Times New Roman" w:hAnsi="Times New Roman"/>
          <w:b/>
          <w:sz w:val="28"/>
          <w:szCs w:val="28"/>
        </w:rPr>
      </w:pPr>
    </w:p>
    <w:p w14:paraId="14DAC631" w14:textId="1587100C" w:rsidR="008D1700" w:rsidRPr="00D45D43" w:rsidRDefault="008D1700" w:rsidP="008D1700">
      <w:pPr>
        <w:ind w:left="1080" w:hanging="1080"/>
        <w:rPr>
          <w:rFonts w:ascii="Times New Roman" w:hAnsi="Times New Roman"/>
        </w:rPr>
      </w:pPr>
      <w:r w:rsidRPr="00D45D43">
        <w:rPr>
          <w:rFonts w:ascii="Times New Roman" w:hAnsi="Times New Roman"/>
        </w:rPr>
        <w:t>Эксперт:</w:t>
      </w:r>
      <w:r w:rsidRPr="00D45D43">
        <w:rPr>
          <w:rFonts w:ascii="Times New Roman" w:hAnsi="Times New Roman"/>
          <w:sz w:val="24"/>
          <w:szCs w:val="24"/>
        </w:rPr>
        <w:t xml:space="preserve"> </w:t>
      </w:r>
      <w:r>
        <w:rPr>
          <w:rFonts w:ascii="Times New Roman" w:hAnsi="Times New Roman"/>
          <w:sz w:val="24"/>
          <w:szCs w:val="24"/>
        </w:rPr>
        <w:t>Гончарова Н.А. к.э.н., доцент</w:t>
      </w:r>
      <w:r w:rsidRPr="00D45D43">
        <w:rPr>
          <w:rFonts w:ascii="Times New Roman" w:hAnsi="Times New Roman"/>
          <w:sz w:val="24"/>
          <w:szCs w:val="24"/>
        </w:rPr>
        <w:t xml:space="preserve"> ___________________  </w:t>
      </w:r>
      <w:r w:rsidRPr="00D45D43">
        <w:rPr>
          <w:rFonts w:ascii="Times New Roman" w:hAnsi="Times New Roman"/>
        </w:rPr>
        <w:t xml:space="preserve">        </w:t>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p>
    <w:p w14:paraId="27F1F263" w14:textId="3E35A974" w:rsidR="008D1700" w:rsidRPr="00D45D43" w:rsidRDefault="008D1700" w:rsidP="008D1700">
      <w:pPr>
        <w:rPr>
          <w:rFonts w:ascii="Times New Roman" w:hAnsi="Times New Roman"/>
        </w:rPr>
      </w:pPr>
      <w:r w:rsidRPr="00D45D43">
        <w:rPr>
          <w:rFonts w:ascii="Times New Roman" w:hAnsi="Times New Roman"/>
        </w:rPr>
        <w:t>«</w:t>
      </w:r>
      <w:proofErr w:type="gramStart"/>
      <w:r>
        <w:rPr>
          <w:rFonts w:ascii="Times New Roman" w:hAnsi="Times New Roman"/>
        </w:rPr>
        <w:t>03</w:t>
      </w:r>
      <w:r w:rsidRPr="00D45D43">
        <w:rPr>
          <w:rFonts w:ascii="Times New Roman" w:hAnsi="Times New Roman"/>
        </w:rPr>
        <w:t xml:space="preserve"> »</w:t>
      </w:r>
      <w:proofErr w:type="gramEnd"/>
      <w:r>
        <w:rPr>
          <w:rFonts w:ascii="Times New Roman" w:hAnsi="Times New Roman"/>
        </w:rPr>
        <w:t xml:space="preserve"> ноября</w:t>
      </w:r>
      <w:r w:rsidRPr="00D45D43">
        <w:rPr>
          <w:rFonts w:ascii="Times New Roman" w:hAnsi="Times New Roman"/>
        </w:rPr>
        <w:t xml:space="preserve"> 2025 г.</w:t>
      </w:r>
    </w:p>
    <w:p w14:paraId="07EC765E" w14:textId="77777777" w:rsidR="008D1700" w:rsidRPr="00CA57E2" w:rsidRDefault="008D1700" w:rsidP="008D1700">
      <w:pPr>
        <w:rPr>
          <w:rFonts w:ascii="Times New Roman" w:hAnsi="Times New Roman"/>
        </w:rPr>
      </w:pPr>
    </w:p>
    <w:p w14:paraId="7C23D76E" w14:textId="77777777" w:rsidR="008D1700" w:rsidRPr="00CA57E2" w:rsidRDefault="008D1700" w:rsidP="00CA57E2">
      <w:pPr>
        <w:rPr>
          <w:rFonts w:ascii="Times New Roman" w:hAnsi="Times New Roman"/>
        </w:rPr>
      </w:pPr>
    </w:p>
    <w:sectPr w:rsidR="008D1700" w:rsidRPr="00CA57E2" w:rsidSect="007421FF">
      <w:footerReference w:type="even" r:id="rId8"/>
      <w:footerReference w:type="default" r:id="rId9"/>
      <w:pgSz w:w="11906" w:h="16838"/>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F8AC9" w14:textId="77777777" w:rsidR="004E6112" w:rsidRDefault="004E6112" w:rsidP="00CE763A">
      <w:pPr>
        <w:spacing w:after="0" w:line="240" w:lineRule="auto"/>
      </w:pPr>
      <w:r>
        <w:separator/>
      </w:r>
    </w:p>
  </w:endnote>
  <w:endnote w:type="continuationSeparator" w:id="0">
    <w:p w14:paraId="6B0F03EE" w14:textId="77777777" w:rsidR="004E6112" w:rsidRDefault="004E6112" w:rsidP="00CE7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sans-serif">
    <w:altName w:val="Times New Roman"/>
    <w:panose1 w:val="00000000000000000000"/>
    <w:charset w:val="00"/>
    <w:family w:val="roman"/>
    <w:notTrueType/>
    <w:pitch w:val="default"/>
  </w:font>
  <w:font w:name="Time Roman">
    <w:altName w:val="Times New Roman"/>
    <w:charset w:val="00"/>
    <w:family w:val="auto"/>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AC06E" w14:textId="77777777" w:rsidR="00977D8E" w:rsidRDefault="00977D8E" w:rsidP="002C5B60">
    <w:pPr>
      <w:pStyle w:val="ac"/>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14:paraId="28A521A4" w14:textId="77777777" w:rsidR="00977D8E" w:rsidRDefault="00977D8E" w:rsidP="00926A45">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35E8D" w14:textId="77777777" w:rsidR="00977D8E" w:rsidRDefault="00977D8E">
    <w:pPr>
      <w:pStyle w:val="ac"/>
      <w:jc w:val="right"/>
    </w:pPr>
    <w:r>
      <w:rPr>
        <w:noProof/>
      </w:rPr>
      <w:fldChar w:fldCharType="begin"/>
    </w:r>
    <w:r>
      <w:rPr>
        <w:noProof/>
      </w:rPr>
      <w:instrText>PAGE   \* MERGEFORMAT</w:instrText>
    </w:r>
    <w:r>
      <w:rPr>
        <w:noProof/>
      </w:rPr>
      <w:fldChar w:fldCharType="separate"/>
    </w:r>
    <w:r w:rsidR="009C1B6A">
      <w:rPr>
        <w:noProof/>
      </w:rPr>
      <w:t>53</w:t>
    </w:r>
    <w:r>
      <w:rPr>
        <w:noProof/>
      </w:rPr>
      <w:fldChar w:fldCharType="end"/>
    </w:r>
  </w:p>
  <w:p w14:paraId="377F50A4" w14:textId="77777777" w:rsidR="00977D8E" w:rsidRDefault="00977D8E" w:rsidP="00926A45">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10F39" w14:textId="77777777" w:rsidR="004E6112" w:rsidRDefault="004E6112" w:rsidP="00CE763A">
      <w:pPr>
        <w:spacing w:after="0" w:line="240" w:lineRule="auto"/>
      </w:pPr>
      <w:r>
        <w:separator/>
      </w:r>
    </w:p>
  </w:footnote>
  <w:footnote w:type="continuationSeparator" w:id="0">
    <w:p w14:paraId="16B1AA53" w14:textId="77777777" w:rsidR="004E6112" w:rsidRDefault="004E6112" w:rsidP="00CE76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0047B"/>
    <w:multiLevelType w:val="hybridMultilevel"/>
    <w:tmpl w:val="467EC4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6115F22"/>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8EF6CBA"/>
    <w:multiLevelType w:val="hybridMultilevel"/>
    <w:tmpl w:val="B576F8E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AD40DAB"/>
    <w:multiLevelType w:val="multilevel"/>
    <w:tmpl w:val="0D38803A"/>
    <w:lvl w:ilvl="0">
      <w:start w:val="1"/>
      <w:numFmt w:val="decimal"/>
      <w:lvlText w:val="%1."/>
      <w:lvlJc w:val="left"/>
      <w:pPr>
        <w:ind w:left="720" w:hanging="360"/>
      </w:pPr>
    </w:lvl>
    <w:lvl w:ilvl="1">
      <w:start w:val="6"/>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4" w15:restartNumberingAfterBreak="0">
    <w:nsid w:val="0B631133"/>
    <w:multiLevelType w:val="hybridMultilevel"/>
    <w:tmpl w:val="031240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0BBB3061"/>
    <w:multiLevelType w:val="hybridMultilevel"/>
    <w:tmpl w:val="7E0AE07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D5651FA"/>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0EC54C67"/>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0F3D4656"/>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21F55F3"/>
    <w:multiLevelType w:val="multilevel"/>
    <w:tmpl w:val="2020F7A6"/>
    <w:lvl w:ilvl="0">
      <w:start w:val="8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BA17E0"/>
    <w:multiLevelType w:val="hybridMultilevel"/>
    <w:tmpl w:val="61BCF36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1A1D07C5"/>
    <w:multiLevelType w:val="multilevel"/>
    <w:tmpl w:val="2BF605EC"/>
    <w:lvl w:ilvl="0">
      <w:start w:val="2"/>
      <w:numFmt w:val="decimal"/>
      <w:lvlText w:val="%1"/>
      <w:lvlJc w:val="left"/>
      <w:pPr>
        <w:ind w:left="360" w:hanging="360"/>
      </w:pPr>
      <w:rPr>
        <w:rFonts w:hint="default"/>
      </w:rPr>
    </w:lvl>
    <w:lvl w:ilvl="1">
      <w:start w:val="9"/>
      <w:numFmt w:val="decimal"/>
      <w:lvlText w:val="%1.%2"/>
      <w:lvlJc w:val="left"/>
      <w:pPr>
        <w:ind w:left="394" w:hanging="360"/>
      </w:pPr>
      <w:rPr>
        <w:rFonts w:hint="default"/>
        <w:b/>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13" w15:restartNumberingAfterBreak="0">
    <w:nsid w:val="1C1E5D78"/>
    <w:multiLevelType w:val="multilevel"/>
    <w:tmpl w:val="0FC07EF6"/>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E402EA2"/>
    <w:multiLevelType w:val="multilevel"/>
    <w:tmpl w:val="62CA380E"/>
    <w:lvl w:ilvl="0">
      <w:start w:val="1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F36223B"/>
    <w:multiLevelType w:val="hybridMultilevel"/>
    <w:tmpl w:val="B8FC0A4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20F76D16"/>
    <w:multiLevelType w:val="hybridMultilevel"/>
    <w:tmpl w:val="62CEE42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24725CBF"/>
    <w:multiLevelType w:val="hybridMultilevel"/>
    <w:tmpl w:val="C4384C5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2825498C"/>
    <w:multiLevelType w:val="multilevel"/>
    <w:tmpl w:val="A65C975E"/>
    <w:lvl w:ilvl="0">
      <w:start w:val="2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8404BD2"/>
    <w:multiLevelType w:val="hybridMultilevel"/>
    <w:tmpl w:val="D69240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2A15142C"/>
    <w:multiLevelType w:val="multilevel"/>
    <w:tmpl w:val="0D76C018"/>
    <w:lvl w:ilvl="0">
      <w:start w:val="8"/>
      <w:numFmt w:val="decimal"/>
      <w:lvlText w:val="%1"/>
      <w:lvlJc w:val="left"/>
      <w:pPr>
        <w:ind w:left="360" w:hanging="360"/>
      </w:pPr>
      <w:rPr>
        <w:rFonts w:hint="default"/>
      </w:rPr>
    </w:lvl>
    <w:lvl w:ilvl="1">
      <w:start w:val="1"/>
      <w:numFmt w:val="decimal"/>
      <w:lvlText w:val="%1.%2"/>
      <w:lvlJc w:val="left"/>
      <w:pPr>
        <w:ind w:left="394" w:hanging="360"/>
      </w:pPr>
      <w:rPr>
        <w:rFonts w:hint="default"/>
        <w:b/>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21" w15:restartNumberingAfterBreak="0">
    <w:nsid w:val="34071E17"/>
    <w:multiLevelType w:val="multilevel"/>
    <w:tmpl w:val="37CA9944"/>
    <w:lvl w:ilvl="0">
      <w:start w:val="1"/>
      <w:numFmt w:val="decimal"/>
      <w:lvlText w:val="%1"/>
      <w:lvlJc w:val="left"/>
      <w:pPr>
        <w:ind w:left="540" w:hanging="540"/>
      </w:pPr>
      <w:rPr>
        <w:rFonts w:hint="default"/>
        <w:b/>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2" w15:restartNumberingAfterBreak="0">
    <w:nsid w:val="3DAB7BFC"/>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3E741D78"/>
    <w:multiLevelType w:val="hybridMultilevel"/>
    <w:tmpl w:val="6434A2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413E1F96"/>
    <w:multiLevelType w:val="multilevel"/>
    <w:tmpl w:val="E0FA5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3C92AFF"/>
    <w:multiLevelType w:val="hybridMultilevel"/>
    <w:tmpl w:val="66068BE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46032325"/>
    <w:multiLevelType w:val="hybridMultilevel"/>
    <w:tmpl w:val="DABCE7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47386650"/>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52706146"/>
    <w:multiLevelType w:val="hybridMultilevel"/>
    <w:tmpl w:val="1D906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53F178FE"/>
    <w:multiLevelType w:val="hybridMultilevel"/>
    <w:tmpl w:val="0BDEAB5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571C1D33"/>
    <w:multiLevelType w:val="hybridMultilevel"/>
    <w:tmpl w:val="A7A00DC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57C90CFE"/>
    <w:multiLevelType w:val="multilevel"/>
    <w:tmpl w:val="363641F0"/>
    <w:lvl w:ilvl="0">
      <w:start w:val="18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ACF0AA6"/>
    <w:multiLevelType w:val="hybridMultilevel"/>
    <w:tmpl w:val="631A4EA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5B732349"/>
    <w:multiLevelType w:val="hybridMultilevel"/>
    <w:tmpl w:val="AAC2521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606E3502"/>
    <w:multiLevelType w:val="hybridMultilevel"/>
    <w:tmpl w:val="7966BCA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626C1F12"/>
    <w:multiLevelType w:val="hybridMultilevel"/>
    <w:tmpl w:val="53EE2B7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636313DD"/>
    <w:multiLevelType w:val="hybridMultilevel"/>
    <w:tmpl w:val="749ABC7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392348C"/>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65FE189E"/>
    <w:multiLevelType w:val="hybridMultilevel"/>
    <w:tmpl w:val="35B83EA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68B2545B"/>
    <w:multiLevelType w:val="hybridMultilevel"/>
    <w:tmpl w:val="CF50CE6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69151215"/>
    <w:multiLevelType w:val="hybridMultilevel"/>
    <w:tmpl w:val="B1FE02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6DBD4953"/>
    <w:multiLevelType w:val="hybridMultilevel"/>
    <w:tmpl w:val="73223A3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701407AA"/>
    <w:multiLevelType w:val="hybridMultilevel"/>
    <w:tmpl w:val="5E1CE8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727551AA"/>
    <w:multiLevelType w:val="multilevel"/>
    <w:tmpl w:val="51D83F3A"/>
    <w:lvl w:ilvl="0">
      <w:start w:val="1"/>
      <w:numFmt w:val="decimal"/>
      <w:pStyle w:val="a"/>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4" w15:restartNumberingAfterBreak="0">
    <w:nsid w:val="744B2AC2"/>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522616E"/>
    <w:multiLevelType w:val="hybridMultilevel"/>
    <w:tmpl w:val="F7B81584"/>
    <w:lvl w:ilvl="0" w:tplc="916092D6">
      <w:start w:val="1"/>
      <w:numFmt w:val="decimal"/>
      <w:lvlText w:val="%1."/>
      <w:lvlJc w:val="left"/>
      <w:pPr>
        <w:ind w:left="772" w:hanging="6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6AA20B4"/>
    <w:multiLevelType w:val="hybridMultilevel"/>
    <w:tmpl w:val="827A272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15:restartNumberingAfterBreak="0">
    <w:nsid w:val="7BA372F6"/>
    <w:multiLevelType w:val="hybridMultilevel"/>
    <w:tmpl w:val="253847A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8" w15:restartNumberingAfterBreak="0">
    <w:nsid w:val="7C7721D8"/>
    <w:multiLevelType w:val="multilevel"/>
    <w:tmpl w:val="2EB2A946"/>
    <w:lvl w:ilvl="0">
      <w:start w:val="20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E0266D9"/>
    <w:multiLevelType w:val="singleLevel"/>
    <w:tmpl w:val="0419000F"/>
    <w:lvl w:ilvl="0">
      <w:start w:val="1"/>
      <w:numFmt w:val="decimal"/>
      <w:lvlText w:val="%1."/>
      <w:lvlJc w:val="left"/>
      <w:pPr>
        <w:tabs>
          <w:tab w:val="num" w:pos="360"/>
        </w:tabs>
        <w:ind w:left="360" w:hanging="360"/>
      </w:pPr>
      <w:rPr>
        <w:rFonts w:hint="default"/>
      </w:rPr>
    </w:lvl>
  </w:abstractNum>
  <w:abstractNum w:abstractNumId="50" w15:restartNumberingAfterBreak="0">
    <w:nsid w:val="7E596D77"/>
    <w:multiLevelType w:val="multilevel"/>
    <w:tmpl w:val="62082340"/>
    <w:lvl w:ilvl="0">
      <w:start w:val="1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F006D5D"/>
    <w:multiLevelType w:val="hybridMultilevel"/>
    <w:tmpl w:val="90B889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3"/>
  </w:num>
  <w:num w:numId="2">
    <w:abstractNumId w:val="45"/>
  </w:num>
  <w:num w:numId="3">
    <w:abstractNumId w:val="3"/>
  </w:num>
  <w:num w:numId="4">
    <w:abstractNumId w:val="21"/>
  </w:num>
  <w:num w:numId="5">
    <w:abstractNumId w:val="20"/>
  </w:num>
  <w:num w:numId="6">
    <w:abstractNumId w:val="12"/>
  </w:num>
  <w:num w:numId="7">
    <w:abstractNumId w:val="49"/>
  </w:num>
  <w:num w:numId="8">
    <w:abstractNumId w:val="5"/>
  </w:num>
  <w:num w:numId="9">
    <w:abstractNumId w:val="51"/>
  </w:num>
  <w:num w:numId="10">
    <w:abstractNumId w:val="34"/>
  </w:num>
  <w:num w:numId="11">
    <w:abstractNumId w:val="15"/>
  </w:num>
  <w:num w:numId="12">
    <w:abstractNumId w:val="17"/>
  </w:num>
  <w:num w:numId="13">
    <w:abstractNumId w:val="23"/>
  </w:num>
  <w:num w:numId="14">
    <w:abstractNumId w:val="4"/>
  </w:num>
  <w:num w:numId="15">
    <w:abstractNumId w:val="25"/>
  </w:num>
  <w:num w:numId="16">
    <w:abstractNumId w:val="32"/>
  </w:num>
  <w:num w:numId="17">
    <w:abstractNumId w:val="35"/>
  </w:num>
  <w:num w:numId="18">
    <w:abstractNumId w:val="42"/>
  </w:num>
  <w:num w:numId="19">
    <w:abstractNumId w:val="2"/>
  </w:num>
  <w:num w:numId="20">
    <w:abstractNumId w:val="47"/>
  </w:num>
  <w:num w:numId="21">
    <w:abstractNumId w:val="30"/>
  </w:num>
  <w:num w:numId="22">
    <w:abstractNumId w:val="38"/>
  </w:num>
  <w:num w:numId="23">
    <w:abstractNumId w:val="26"/>
  </w:num>
  <w:num w:numId="24">
    <w:abstractNumId w:val="29"/>
  </w:num>
  <w:num w:numId="25">
    <w:abstractNumId w:val="33"/>
  </w:num>
  <w:num w:numId="26">
    <w:abstractNumId w:val="36"/>
  </w:num>
  <w:num w:numId="27">
    <w:abstractNumId w:val="19"/>
  </w:num>
  <w:num w:numId="28">
    <w:abstractNumId w:val="40"/>
  </w:num>
  <w:num w:numId="29">
    <w:abstractNumId w:val="0"/>
  </w:num>
  <w:num w:numId="30">
    <w:abstractNumId w:val="16"/>
  </w:num>
  <w:num w:numId="31">
    <w:abstractNumId w:val="39"/>
  </w:num>
  <w:num w:numId="32">
    <w:abstractNumId w:val="41"/>
  </w:num>
  <w:num w:numId="33">
    <w:abstractNumId w:val="46"/>
  </w:num>
  <w:num w:numId="34">
    <w:abstractNumId w:val="11"/>
  </w:num>
  <w:num w:numId="35">
    <w:abstractNumId w:val="28"/>
  </w:num>
  <w:num w:numId="36">
    <w:abstractNumId w:val="8"/>
  </w:num>
  <w:num w:numId="37">
    <w:abstractNumId w:val="44"/>
  </w:num>
  <w:num w:numId="38">
    <w:abstractNumId w:val="1"/>
  </w:num>
  <w:num w:numId="39">
    <w:abstractNumId w:val="7"/>
  </w:num>
  <w:num w:numId="40">
    <w:abstractNumId w:val="37"/>
  </w:num>
  <w:num w:numId="41">
    <w:abstractNumId w:val="9"/>
  </w:num>
  <w:num w:numId="42">
    <w:abstractNumId w:val="22"/>
  </w:num>
  <w:num w:numId="43">
    <w:abstractNumId w:val="27"/>
  </w:num>
  <w:num w:numId="44">
    <w:abstractNumId w:val="6"/>
  </w:num>
  <w:num w:numId="45">
    <w:abstractNumId w:val="24"/>
  </w:num>
  <w:num w:numId="46">
    <w:abstractNumId w:val="13"/>
  </w:num>
  <w:num w:numId="47">
    <w:abstractNumId w:val="10"/>
  </w:num>
  <w:num w:numId="48">
    <w:abstractNumId w:val="14"/>
  </w:num>
  <w:num w:numId="49">
    <w:abstractNumId w:val="50"/>
  </w:num>
  <w:num w:numId="50">
    <w:abstractNumId w:val="31"/>
  </w:num>
  <w:num w:numId="51">
    <w:abstractNumId w:val="48"/>
  </w:num>
  <w:num w:numId="52">
    <w:abstractNumId w:val="1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760"/>
    <w:rsid w:val="00000354"/>
    <w:rsid w:val="000012D3"/>
    <w:rsid w:val="0000282E"/>
    <w:rsid w:val="00002A6B"/>
    <w:rsid w:val="00003BD9"/>
    <w:rsid w:val="000049F1"/>
    <w:rsid w:val="00011A33"/>
    <w:rsid w:val="00011CA9"/>
    <w:rsid w:val="000133C9"/>
    <w:rsid w:val="000152D5"/>
    <w:rsid w:val="00015371"/>
    <w:rsid w:val="00015461"/>
    <w:rsid w:val="000179E8"/>
    <w:rsid w:val="00020965"/>
    <w:rsid w:val="0002295F"/>
    <w:rsid w:val="00022FBA"/>
    <w:rsid w:val="000235D1"/>
    <w:rsid w:val="00024259"/>
    <w:rsid w:val="000254C5"/>
    <w:rsid w:val="000277B6"/>
    <w:rsid w:val="000310BE"/>
    <w:rsid w:val="00032F44"/>
    <w:rsid w:val="00034F2A"/>
    <w:rsid w:val="000352F7"/>
    <w:rsid w:val="00036B35"/>
    <w:rsid w:val="00037989"/>
    <w:rsid w:val="0004042C"/>
    <w:rsid w:val="00043B0B"/>
    <w:rsid w:val="00043C38"/>
    <w:rsid w:val="0004401E"/>
    <w:rsid w:val="00046250"/>
    <w:rsid w:val="000513B5"/>
    <w:rsid w:val="00051DDF"/>
    <w:rsid w:val="0005239F"/>
    <w:rsid w:val="00052EE3"/>
    <w:rsid w:val="00053F72"/>
    <w:rsid w:val="00056373"/>
    <w:rsid w:val="000578F4"/>
    <w:rsid w:val="00057B15"/>
    <w:rsid w:val="00061FB9"/>
    <w:rsid w:val="00064162"/>
    <w:rsid w:val="000657A8"/>
    <w:rsid w:val="000662CF"/>
    <w:rsid w:val="000709B1"/>
    <w:rsid w:val="00071853"/>
    <w:rsid w:val="00072EB8"/>
    <w:rsid w:val="0007358E"/>
    <w:rsid w:val="00073CE7"/>
    <w:rsid w:val="000774BA"/>
    <w:rsid w:val="000825BA"/>
    <w:rsid w:val="00082E6E"/>
    <w:rsid w:val="00082FD8"/>
    <w:rsid w:val="00083CB3"/>
    <w:rsid w:val="00084D7D"/>
    <w:rsid w:val="00085C1C"/>
    <w:rsid w:val="00086532"/>
    <w:rsid w:val="000912F1"/>
    <w:rsid w:val="00091647"/>
    <w:rsid w:val="00093D41"/>
    <w:rsid w:val="00095033"/>
    <w:rsid w:val="000961A7"/>
    <w:rsid w:val="00097418"/>
    <w:rsid w:val="00097A6A"/>
    <w:rsid w:val="000A13EC"/>
    <w:rsid w:val="000A37C9"/>
    <w:rsid w:val="000A3C4E"/>
    <w:rsid w:val="000A6284"/>
    <w:rsid w:val="000A62BC"/>
    <w:rsid w:val="000A72E7"/>
    <w:rsid w:val="000A7A50"/>
    <w:rsid w:val="000B1748"/>
    <w:rsid w:val="000B5505"/>
    <w:rsid w:val="000B5A90"/>
    <w:rsid w:val="000B5B74"/>
    <w:rsid w:val="000B6E2D"/>
    <w:rsid w:val="000C1A69"/>
    <w:rsid w:val="000C24A4"/>
    <w:rsid w:val="000C512B"/>
    <w:rsid w:val="000C5EFE"/>
    <w:rsid w:val="000C7D21"/>
    <w:rsid w:val="000D2CC1"/>
    <w:rsid w:val="000D5724"/>
    <w:rsid w:val="000D5EE1"/>
    <w:rsid w:val="000D67BA"/>
    <w:rsid w:val="000D6CC4"/>
    <w:rsid w:val="000D7CEB"/>
    <w:rsid w:val="000E02A2"/>
    <w:rsid w:val="000E1025"/>
    <w:rsid w:val="000E3260"/>
    <w:rsid w:val="000E444C"/>
    <w:rsid w:val="000E47EE"/>
    <w:rsid w:val="000E6422"/>
    <w:rsid w:val="000E7295"/>
    <w:rsid w:val="000F1F9B"/>
    <w:rsid w:val="000F547A"/>
    <w:rsid w:val="000F5BCD"/>
    <w:rsid w:val="00103341"/>
    <w:rsid w:val="00104450"/>
    <w:rsid w:val="0010447D"/>
    <w:rsid w:val="001072FD"/>
    <w:rsid w:val="00111DD7"/>
    <w:rsid w:val="00111E0A"/>
    <w:rsid w:val="001135ED"/>
    <w:rsid w:val="00113AAA"/>
    <w:rsid w:val="0011604F"/>
    <w:rsid w:val="001170EF"/>
    <w:rsid w:val="00125188"/>
    <w:rsid w:val="0012603F"/>
    <w:rsid w:val="001260C4"/>
    <w:rsid w:val="001262F1"/>
    <w:rsid w:val="00131799"/>
    <w:rsid w:val="00131EC3"/>
    <w:rsid w:val="00131F06"/>
    <w:rsid w:val="001327BE"/>
    <w:rsid w:val="00133156"/>
    <w:rsid w:val="0013490D"/>
    <w:rsid w:val="00137227"/>
    <w:rsid w:val="00140A70"/>
    <w:rsid w:val="00141704"/>
    <w:rsid w:val="00141D12"/>
    <w:rsid w:val="00141DE4"/>
    <w:rsid w:val="00142B03"/>
    <w:rsid w:val="00144467"/>
    <w:rsid w:val="00144638"/>
    <w:rsid w:val="00145AD1"/>
    <w:rsid w:val="00145D24"/>
    <w:rsid w:val="00150A0F"/>
    <w:rsid w:val="00150A9D"/>
    <w:rsid w:val="00151943"/>
    <w:rsid w:val="001525FE"/>
    <w:rsid w:val="00152E8B"/>
    <w:rsid w:val="00154313"/>
    <w:rsid w:val="001545BA"/>
    <w:rsid w:val="00160496"/>
    <w:rsid w:val="00161B21"/>
    <w:rsid w:val="00162CD9"/>
    <w:rsid w:val="00162CE9"/>
    <w:rsid w:val="00163675"/>
    <w:rsid w:val="00163C26"/>
    <w:rsid w:val="0016406E"/>
    <w:rsid w:val="00165107"/>
    <w:rsid w:val="00165781"/>
    <w:rsid w:val="00166404"/>
    <w:rsid w:val="00167597"/>
    <w:rsid w:val="001708AB"/>
    <w:rsid w:val="001775CA"/>
    <w:rsid w:val="001819AD"/>
    <w:rsid w:val="00182E17"/>
    <w:rsid w:val="00183745"/>
    <w:rsid w:val="001853A6"/>
    <w:rsid w:val="00190933"/>
    <w:rsid w:val="00191763"/>
    <w:rsid w:val="00191F0C"/>
    <w:rsid w:val="001937FB"/>
    <w:rsid w:val="0019546C"/>
    <w:rsid w:val="00196C0D"/>
    <w:rsid w:val="00196E87"/>
    <w:rsid w:val="001A2031"/>
    <w:rsid w:val="001A23F8"/>
    <w:rsid w:val="001A4CDE"/>
    <w:rsid w:val="001A5A45"/>
    <w:rsid w:val="001A673D"/>
    <w:rsid w:val="001A7ABB"/>
    <w:rsid w:val="001B02A2"/>
    <w:rsid w:val="001B0986"/>
    <w:rsid w:val="001B0D68"/>
    <w:rsid w:val="001B0F35"/>
    <w:rsid w:val="001B1BFE"/>
    <w:rsid w:val="001B2A0D"/>
    <w:rsid w:val="001B2C48"/>
    <w:rsid w:val="001B3686"/>
    <w:rsid w:val="001B4BFA"/>
    <w:rsid w:val="001B4E4A"/>
    <w:rsid w:val="001B61A6"/>
    <w:rsid w:val="001C38FB"/>
    <w:rsid w:val="001C5428"/>
    <w:rsid w:val="001C6A0D"/>
    <w:rsid w:val="001D67C7"/>
    <w:rsid w:val="001D75FF"/>
    <w:rsid w:val="001E02A4"/>
    <w:rsid w:val="001E0E53"/>
    <w:rsid w:val="001E3152"/>
    <w:rsid w:val="001E4735"/>
    <w:rsid w:val="001E5824"/>
    <w:rsid w:val="001E67B6"/>
    <w:rsid w:val="001F19DB"/>
    <w:rsid w:val="001F2FA6"/>
    <w:rsid w:val="001F3658"/>
    <w:rsid w:val="001F4CD5"/>
    <w:rsid w:val="001F5448"/>
    <w:rsid w:val="001F5B13"/>
    <w:rsid w:val="001F68E7"/>
    <w:rsid w:val="00200436"/>
    <w:rsid w:val="002015EF"/>
    <w:rsid w:val="002016E8"/>
    <w:rsid w:val="00203648"/>
    <w:rsid w:val="002045F0"/>
    <w:rsid w:val="00204C25"/>
    <w:rsid w:val="00204E26"/>
    <w:rsid w:val="002055C0"/>
    <w:rsid w:val="00206ACF"/>
    <w:rsid w:val="0020719D"/>
    <w:rsid w:val="002140DA"/>
    <w:rsid w:val="00215552"/>
    <w:rsid w:val="00215738"/>
    <w:rsid w:val="00216786"/>
    <w:rsid w:val="00217834"/>
    <w:rsid w:val="002204A2"/>
    <w:rsid w:val="00223674"/>
    <w:rsid w:val="00223EE9"/>
    <w:rsid w:val="0022596F"/>
    <w:rsid w:val="002300D5"/>
    <w:rsid w:val="00230B66"/>
    <w:rsid w:val="0023356F"/>
    <w:rsid w:val="002352CF"/>
    <w:rsid w:val="0023748D"/>
    <w:rsid w:val="00237D0F"/>
    <w:rsid w:val="00240696"/>
    <w:rsid w:val="002409D5"/>
    <w:rsid w:val="00240A59"/>
    <w:rsid w:val="00242F18"/>
    <w:rsid w:val="002457E0"/>
    <w:rsid w:val="0024684A"/>
    <w:rsid w:val="00252A4A"/>
    <w:rsid w:val="00254752"/>
    <w:rsid w:val="00254C7B"/>
    <w:rsid w:val="0025576C"/>
    <w:rsid w:val="0026017C"/>
    <w:rsid w:val="00260649"/>
    <w:rsid w:val="00260E5F"/>
    <w:rsid w:val="00262802"/>
    <w:rsid w:val="002633D2"/>
    <w:rsid w:val="002633F3"/>
    <w:rsid w:val="002651CB"/>
    <w:rsid w:val="002660C8"/>
    <w:rsid w:val="00266256"/>
    <w:rsid w:val="00267E97"/>
    <w:rsid w:val="00270356"/>
    <w:rsid w:val="00270771"/>
    <w:rsid w:val="00271522"/>
    <w:rsid w:val="002749D2"/>
    <w:rsid w:val="00276E34"/>
    <w:rsid w:val="00277C22"/>
    <w:rsid w:val="002821A1"/>
    <w:rsid w:val="00282E5E"/>
    <w:rsid w:val="00291F33"/>
    <w:rsid w:val="00292F80"/>
    <w:rsid w:val="00293BB1"/>
    <w:rsid w:val="00294E83"/>
    <w:rsid w:val="002951E2"/>
    <w:rsid w:val="00295415"/>
    <w:rsid w:val="0029593F"/>
    <w:rsid w:val="00295D60"/>
    <w:rsid w:val="00297193"/>
    <w:rsid w:val="002A1D95"/>
    <w:rsid w:val="002A6681"/>
    <w:rsid w:val="002A6BFB"/>
    <w:rsid w:val="002A72E9"/>
    <w:rsid w:val="002B0A1A"/>
    <w:rsid w:val="002B170F"/>
    <w:rsid w:val="002B3F22"/>
    <w:rsid w:val="002B445E"/>
    <w:rsid w:val="002B67EF"/>
    <w:rsid w:val="002B6808"/>
    <w:rsid w:val="002B7253"/>
    <w:rsid w:val="002C1B5E"/>
    <w:rsid w:val="002C39A4"/>
    <w:rsid w:val="002C48CF"/>
    <w:rsid w:val="002C5B60"/>
    <w:rsid w:val="002C6048"/>
    <w:rsid w:val="002C64AA"/>
    <w:rsid w:val="002C71BC"/>
    <w:rsid w:val="002D07C7"/>
    <w:rsid w:val="002D215A"/>
    <w:rsid w:val="002D21B1"/>
    <w:rsid w:val="002D4EBD"/>
    <w:rsid w:val="002E1AD5"/>
    <w:rsid w:val="002E1BED"/>
    <w:rsid w:val="002E591A"/>
    <w:rsid w:val="002F5529"/>
    <w:rsid w:val="003000A1"/>
    <w:rsid w:val="003008C5"/>
    <w:rsid w:val="003010D2"/>
    <w:rsid w:val="003038DE"/>
    <w:rsid w:val="00303DCE"/>
    <w:rsid w:val="0030721B"/>
    <w:rsid w:val="00307CD2"/>
    <w:rsid w:val="00311B02"/>
    <w:rsid w:val="00312CCF"/>
    <w:rsid w:val="00312D67"/>
    <w:rsid w:val="00312F4D"/>
    <w:rsid w:val="00316053"/>
    <w:rsid w:val="00316274"/>
    <w:rsid w:val="00316D18"/>
    <w:rsid w:val="00316F88"/>
    <w:rsid w:val="0031758A"/>
    <w:rsid w:val="003206C7"/>
    <w:rsid w:val="00321497"/>
    <w:rsid w:val="003221BF"/>
    <w:rsid w:val="00322210"/>
    <w:rsid w:val="003223E5"/>
    <w:rsid w:val="00322407"/>
    <w:rsid w:val="00324363"/>
    <w:rsid w:val="003258A5"/>
    <w:rsid w:val="00325CED"/>
    <w:rsid w:val="0033073E"/>
    <w:rsid w:val="00330ECD"/>
    <w:rsid w:val="00331369"/>
    <w:rsid w:val="003316FC"/>
    <w:rsid w:val="003320A4"/>
    <w:rsid w:val="00333DDA"/>
    <w:rsid w:val="00334A11"/>
    <w:rsid w:val="00336F50"/>
    <w:rsid w:val="00337FC3"/>
    <w:rsid w:val="00344FCF"/>
    <w:rsid w:val="00345785"/>
    <w:rsid w:val="0034614D"/>
    <w:rsid w:val="00346988"/>
    <w:rsid w:val="00347553"/>
    <w:rsid w:val="00351438"/>
    <w:rsid w:val="00352D9B"/>
    <w:rsid w:val="003553E1"/>
    <w:rsid w:val="003556F0"/>
    <w:rsid w:val="00355B97"/>
    <w:rsid w:val="0035626E"/>
    <w:rsid w:val="0035686A"/>
    <w:rsid w:val="00356DC2"/>
    <w:rsid w:val="00357796"/>
    <w:rsid w:val="003602BD"/>
    <w:rsid w:val="003607A5"/>
    <w:rsid w:val="003611D0"/>
    <w:rsid w:val="0036140E"/>
    <w:rsid w:val="00361F86"/>
    <w:rsid w:val="00361FD9"/>
    <w:rsid w:val="003628FE"/>
    <w:rsid w:val="00363AD3"/>
    <w:rsid w:val="003665F0"/>
    <w:rsid w:val="00370FDD"/>
    <w:rsid w:val="00371403"/>
    <w:rsid w:val="00373EA6"/>
    <w:rsid w:val="003747F4"/>
    <w:rsid w:val="00374CCD"/>
    <w:rsid w:val="0037590B"/>
    <w:rsid w:val="00375F24"/>
    <w:rsid w:val="00377367"/>
    <w:rsid w:val="003803AF"/>
    <w:rsid w:val="0038191C"/>
    <w:rsid w:val="00381DB3"/>
    <w:rsid w:val="00381F9D"/>
    <w:rsid w:val="003849FE"/>
    <w:rsid w:val="00385DCD"/>
    <w:rsid w:val="003860FE"/>
    <w:rsid w:val="00386713"/>
    <w:rsid w:val="00390227"/>
    <w:rsid w:val="0039056D"/>
    <w:rsid w:val="00391CF7"/>
    <w:rsid w:val="0039363D"/>
    <w:rsid w:val="00393BC1"/>
    <w:rsid w:val="003952F5"/>
    <w:rsid w:val="00395626"/>
    <w:rsid w:val="00397330"/>
    <w:rsid w:val="00397A31"/>
    <w:rsid w:val="003A29BD"/>
    <w:rsid w:val="003A4358"/>
    <w:rsid w:val="003A5B49"/>
    <w:rsid w:val="003B0141"/>
    <w:rsid w:val="003B025A"/>
    <w:rsid w:val="003B128D"/>
    <w:rsid w:val="003B2ED1"/>
    <w:rsid w:val="003B390F"/>
    <w:rsid w:val="003C010B"/>
    <w:rsid w:val="003C0ACB"/>
    <w:rsid w:val="003C1610"/>
    <w:rsid w:val="003C1B39"/>
    <w:rsid w:val="003C397F"/>
    <w:rsid w:val="003C3997"/>
    <w:rsid w:val="003C3BFD"/>
    <w:rsid w:val="003C3C1A"/>
    <w:rsid w:val="003C55D9"/>
    <w:rsid w:val="003C77FD"/>
    <w:rsid w:val="003D11C3"/>
    <w:rsid w:val="003D2730"/>
    <w:rsid w:val="003D2F0B"/>
    <w:rsid w:val="003D43FB"/>
    <w:rsid w:val="003D5381"/>
    <w:rsid w:val="003D6EFB"/>
    <w:rsid w:val="003E1057"/>
    <w:rsid w:val="003E393C"/>
    <w:rsid w:val="003E4207"/>
    <w:rsid w:val="003E5250"/>
    <w:rsid w:val="003E7F27"/>
    <w:rsid w:val="003F0A17"/>
    <w:rsid w:val="003F20BD"/>
    <w:rsid w:val="003F4588"/>
    <w:rsid w:val="003F769F"/>
    <w:rsid w:val="00403A01"/>
    <w:rsid w:val="00404928"/>
    <w:rsid w:val="00405FD0"/>
    <w:rsid w:val="0040652E"/>
    <w:rsid w:val="0040683F"/>
    <w:rsid w:val="00406977"/>
    <w:rsid w:val="00407444"/>
    <w:rsid w:val="00410592"/>
    <w:rsid w:val="00410CF4"/>
    <w:rsid w:val="004114FA"/>
    <w:rsid w:val="00411F0A"/>
    <w:rsid w:val="00412455"/>
    <w:rsid w:val="004163CF"/>
    <w:rsid w:val="004200A8"/>
    <w:rsid w:val="00421FEE"/>
    <w:rsid w:val="00423943"/>
    <w:rsid w:val="0042572B"/>
    <w:rsid w:val="00425A86"/>
    <w:rsid w:val="004265C6"/>
    <w:rsid w:val="00426EC7"/>
    <w:rsid w:val="00433F7F"/>
    <w:rsid w:val="00434C6D"/>
    <w:rsid w:val="004350EA"/>
    <w:rsid w:val="00435A52"/>
    <w:rsid w:val="00436A1B"/>
    <w:rsid w:val="00437ED4"/>
    <w:rsid w:val="00443BCC"/>
    <w:rsid w:val="00445EBF"/>
    <w:rsid w:val="00446216"/>
    <w:rsid w:val="00446A4B"/>
    <w:rsid w:val="00447096"/>
    <w:rsid w:val="004470CA"/>
    <w:rsid w:val="004473B5"/>
    <w:rsid w:val="0045064E"/>
    <w:rsid w:val="00451C9F"/>
    <w:rsid w:val="0045636F"/>
    <w:rsid w:val="00457A35"/>
    <w:rsid w:val="00460983"/>
    <w:rsid w:val="00461BBF"/>
    <w:rsid w:val="00463048"/>
    <w:rsid w:val="0046481F"/>
    <w:rsid w:val="0046493B"/>
    <w:rsid w:val="0046596D"/>
    <w:rsid w:val="00470205"/>
    <w:rsid w:val="00471CD4"/>
    <w:rsid w:val="00472281"/>
    <w:rsid w:val="00472EEF"/>
    <w:rsid w:val="0047333E"/>
    <w:rsid w:val="00473604"/>
    <w:rsid w:val="00473D56"/>
    <w:rsid w:val="00474E42"/>
    <w:rsid w:val="00475C54"/>
    <w:rsid w:val="004761A2"/>
    <w:rsid w:val="00476CCE"/>
    <w:rsid w:val="00476F42"/>
    <w:rsid w:val="00477359"/>
    <w:rsid w:val="00481A16"/>
    <w:rsid w:val="00481BE9"/>
    <w:rsid w:val="00481CDD"/>
    <w:rsid w:val="004821EE"/>
    <w:rsid w:val="00482535"/>
    <w:rsid w:val="004837F1"/>
    <w:rsid w:val="00485671"/>
    <w:rsid w:val="004858C2"/>
    <w:rsid w:val="004862F8"/>
    <w:rsid w:val="00486926"/>
    <w:rsid w:val="00491642"/>
    <w:rsid w:val="00492118"/>
    <w:rsid w:val="004937A3"/>
    <w:rsid w:val="00494CA5"/>
    <w:rsid w:val="00496FFE"/>
    <w:rsid w:val="004971C0"/>
    <w:rsid w:val="004A2618"/>
    <w:rsid w:val="004A3009"/>
    <w:rsid w:val="004A34DC"/>
    <w:rsid w:val="004A3B70"/>
    <w:rsid w:val="004A3F04"/>
    <w:rsid w:val="004A63BD"/>
    <w:rsid w:val="004A6B03"/>
    <w:rsid w:val="004A6CCA"/>
    <w:rsid w:val="004A7431"/>
    <w:rsid w:val="004B3470"/>
    <w:rsid w:val="004B4421"/>
    <w:rsid w:val="004B4CFF"/>
    <w:rsid w:val="004B4D91"/>
    <w:rsid w:val="004B5007"/>
    <w:rsid w:val="004B6E64"/>
    <w:rsid w:val="004B7275"/>
    <w:rsid w:val="004B73E3"/>
    <w:rsid w:val="004C00FE"/>
    <w:rsid w:val="004C0170"/>
    <w:rsid w:val="004C02E5"/>
    <w:rsid w:val="004C158D"/>
    <w:rsid w:val="004C1F35"/>
    <w:rsid w:val="004C2445"/>
    <w:rsid w:val="004C2CC5"/>
    <w:rsid w:val="004C529F"/>
    <w:rsid w:val="004C5541"/>
    <w:rsid w:val="004C5C78"/>
    <w:rsid w:val="004C60F5"/>
    <w:rsid w:val="004D208F"/>
    <w:rsid w:val="004D2448"/>
    <w:rsid w:val="004D2BAE"/>
    <w:rsid w:val="004D5B96"/>
    <w:rsid w:val="004D686D"/>
    <w:rsid w:val="004D6917"/>
    <w:rsid w:val="004D6CF4"/>
    <w:rsid w:val="004D70E5"/>
    <w:rsid w:val="004D77FE"/>
    <w:rsid w:val="004E07BE"/>
    <w:rsid w:val="004E2162"/>
    <w:rsid w:val="004E3817"/>
    <w:rsid w:val="004E3D62"/>
    <w:rsid w:val="004E48BE"/>
    <w:rsid w:val="004E5695"/>
    <w:rsid w:val="004E5DC3"/>
    <w:rsid w:val="004E6112"/>
    <w:rsid w:val="004E667D"/>
    <w:rsid w:val="004F16D5"/>
    <w:rsid w:val="004F1929"/>
    <w:rsid w:val="004F31E7"/>
    <w:rsid w:val="004F4E56"/>
    <w:rsid w:val="004F6A32"/>
    <w:rsid w:val="004F6CF7"/>
    <w:rsid w:val="0050142A"/>
    <w:rsid w:val="005018D4"/>
    <w:rsid w:val="00502423"/>
    <w:rsid w:val="005053F4"/>
    <w:rsid w:val="00506078"/>
    <w:rsid w:val="005069DD"/>
    <w:rsid w:val="00510473"/>
    <w:rsid w:val="005125C4"/>
    <w:rsid w:val="00514903"/>
    <w:rsid w:val="005149F7"/>
    <w:rsid w:val="00514D4D"/>
    <w:rsid w:val="00515421"/>
    <w:rsid w:val="0052000E"/>
    <w:rsid w:val="0052166D"/>
    <w:rsid w:val="00521E9B"/>
    <w:rsid w:val="00523536"/>
    <w:rsid w:val="00523DB8"/>
    <w:rsid w:val="005243F7"/>
    <w:rsid w:val="00524AB9"/>
    <w:rsid w:val="00531BEC"/>
    <w:rsid w:val="005333E1"/>
    <w:rsid w:val="00535193"/>
    <w:rsid w:val="00535CC3"/>
    <w:rsid w:val="00536C8C"/>
    <w:rsid w:val="00540A37"/>
    <w:rsid w:val="0054472D"/>
    <w:rsid w:val="005466EE"/>
    <w:rsid w:val="00551760"/>
    <w:rsid w:val="00552EBD"/>
    <w:rsid w:val="00557305"/>
    <w:rsid w:val="00557C4E"/>
    <w:rsid w:val="00560B77"/>
    <w:rsid w:val="00565C10"/>
    <w:rsid w:val="00565D7A"/>
    <w:rsid w:val="0056667B"/>
    <w:rsid w:val="00570A62"/>
    <w:rsid w:val="00570BB0"/>
    <w:rsid w:val="005725E5"/>
    <w:rsid w:val="00572FB5"/>
    <w:rsid w:val="00573E1A"/>
    <w:rsid w:val="0057705E"/>
    <w:rsid w:val="00580A70"/>
    <w:rsid w:val="0058210C"/>
    <w:rsid w:val="00583621"/>
    <w:rsid w:val="0058387C"/>
    <w:rsid w:val="00586066"/>
    <w:rsid w:val="00586B19"/>
    <w:rsid w:val="0058708C"/>
    <w:rsid w:val="005870D4"/>
    <w:rsid w:val="005916E9"/>
    <w:rsid w:val="00592AD6"/>
    <w:rsid w:val="00593A21"/>
    <w:rsid w:val="00593BF0"/>
    <w:rsid w:val="005944BC"/>
    <w:rsid w:val="005949E0"/>
    <w:rsid w:val="00594C44"/>
    <w:rsid w:val="00595572"/>
    <w:rsid w:val="005A2348"/>
    <w:rsid w:val="005A395B"/>
    <w:rsid w:val="005A3A76"/>
    <w:rsid w:val="005A3FEB"/>
    <w:rsid w:val="005A447A"/>
    <w:rsid w:val="005A750E"/>
    <w:rsid w:val="005B0593"/>
    <w:rsid w:val="005B46AB"/>
    <w:rsid w:val="005B6B2A"/>
    <w:rsid w:val="005B6C5B"/>
    <w:rsid w:val="005C1852"/>
    <w:rsid w:val="005C1D35"/>
    <w:rsid w:val="005C28E6"/>
    <w:rsid w:val="005C3E21"/>
    <w:rsid w:val="005C44A4"/>
    <w:rsid w:val="005C5099"/>
    <w:rsid w:val="005D075E"/>
    <w:rsid w:val="005D2DF2"/>
    <w:rsid w:val="005D47AD"/>
    <w:rsid w:val="005D48B5"/>
    <w:rsid w:val="005D4F33"/>
    <w:rsid w:val="005D4F63"/>
    <w:rsid w:val="005D636C"/>
    <w:rsid w:val="005D742A"/>
    <w:rsid w:val="005E5996"/>
    <w:rsid w:val="005E660A"/>
    <w:rsid w:val="005E7A2B"/>
    <w:rsid w:val="005E7E60"/>
    <w:rsid w:val="005F1A43"/>
    <w:rsid w:val="005F465E"/>
    <w:rsid w:val="005F6CAF"/>
    <w:rsid w:val="005F7B16"/>
    <w:rsid w:val="00603877"/>
    <w:rsid w:val="0060519F"/>
    <w:rsid w:val="00607A1D"/>
    <w:rsid w:val="00610BC5"/>
    <w:rsid w:val="00611276"/>
    <w:rsid w:val="006114A2"/>
    <w:rsid w:val="006114EA"/>
    <w:rsid w:val="006142E0"/>
    <w:rsid w:val="00614A74"/>
    <w:rsid w:val="006166E4"/>
    <w:rsid w:val="00616F8E"/>
    <w:rsid w:val="00617120"/>
    <w:rsid w:val="00620043"/>
    <w:rsid w:val="006200CF"/>
    <w:rsid w:val="006222A2"/>
    <w:rsid w:val="006233A2"/>
    <w:rsid w:val="006238C1"/>
    <w:rsid w:val="00625A18"/>
    <w:rsid w:val="00630689"/>
    <w:rsid w:val="006328F5"/>
    <w:rsid w:val="00634FF8"/>
    <w:rsid w:val="006365FB"/>
    <w:rsid w:val="0063789C"/>
    <w:rsid w:val="0064180A"/>
    <w:rsid w:val="00641A1D"/>
    <w:rsid w:val="00643A89"/>
    <w:rsid w:val="006462D1"/>
    <w:rsid w:val="006512FE"/>
    <w:rsid w:val="00651566"/>
    <w:rsid w:val="006520BA"/>
    <w:rsid w:val="00652430"/>
    <w:rsid w:val="00652CA7"/>
    <w:rsid w:val="00652D23"/>
    <w:rsid w:val="0065513A"/>
    <w:rsid w:val="0065575C"/>
    <w:rsid w:val="00661804"/>
    <w:rsid w:val="00662A49"/>
    <w:rsid w:val="00663B4C"/>
    <w:rsid w:val="006650EF"/>
    <w:rsid w:val="00665D9A"/>
    <w:rsid w:val="00667989"/>
    <w:rsid w:val="00670C3C"/>
    <w:rsid w:val="00671ABB"/>
    <w:rsid w:val="00672061"/>
    <w:rsid w:val="00672206"/>
    <w:rsid w:val="00672FD4"/>
    <w:rsid w:val="00674FAF"/>
    <w:rsid w:val="00676B7F"/>
    <w:rsid w:val="0068051B"/>
    <w:rsid w:val="006807CF"/>
    <w:rsid w:val="006819E9"/>
    <w:rsid w:val="00682301"/>
    <w:rsid w:val="006823C7"/>
    <w:rsid w:val="006828D5"/>
    <w:rsid w:val="006853C3"/>
    <w:rsid w:val="00685D0A"/>
    <w:rsid w:val="006860C2"/>
    <w:rsid w:val="0068784C"/>
    <w:rsid w:val="006917DF"/>
    <w:rsid w:val="00691E5C"/>
    <w:rsid w:val="006930F5"/>
    <w:rsid w:val="00695B6D"/>
    <w:rsid w:val="00695DA7"/>
    <w:rsid w:val="00696286"/>
    <w:rsid w:val="0069736C"/>
    <w:rsid w:val="006A0087"/>
    <w:rsid w:val="006A14CA"/>
    <w:rsid w:val="006A1FCA"/>
    <w:rsid w:val="006A373F"/>
    <w:rsid w:val="006A4FBD"/>
    <w:rsid w:val="006A7A46"/>
    <w:rsid w:val="006A7C9E"/>
    <w:rsid w:val="006B02DD"/>
    <w:rsid w:val="006B0793"/>
    <w:rsid w:val="006B37CF"/>
    <w:rsid w:val="006C0D20"/>
    <w:rsid w:val="006C2625"/>
    <w:rsid w:val="006C28E0"/>
    <w:rsid w:val="006C3295"/>
    <w:rsid w:val="006C3C29"/>
    <w:rsid w:val="006C46D4"/>
    <w:rsid w:val="006C7BAA"/>
    <w:rsid w:val="006D1D38"/>
    <w:rsid w:val="006D3352"/>
    <w:rsid w:val="006D35E3"/>
    <w:rsid w:val="006D58C4"/>
    <w:rsid w:val="006D5AD6"/>
    <w:rsid w:val="006D6E23"/>
    <w:rsid w:val="006E17CB"/>
    <w:rsid w:val="006E1943"/>
    <w:rsid w:val="006E1F29"/>
    <w:rsid w:val="006E429D"/>
    <w:rsid w:val="006E5258"/>
    <w:rsid w:val="006F0067"/>
    <w:rsid w:val="006F019F"/>
    <w:rsid w:val="006F1227"/>
    <w:rsid w:val="006F2FAC"/>
    <w:rsid w:val="006F4C10"/>
    <w:rsid w:val="006F64D8"/>
    <w:rsid w:val="006F6E10"/>
    <w:rsid w:val="006F79A0"/>
    <w:rsid w:val="0070082E"/>
    <w:rsid w:val="00700F75"/>
    <w:rsid w:val="00700FD4"/>
    <w:rsid w:val="00701B5A"/>
    <w:rsid w:val="00701B79"/>
    <w:rsid w:val="0070345E"/>
    <w:rsid w:val="00706348"/>
    <w:rsid w:val="00706D55"/>
    <w:rsid w:val="0071017F"/>
    <w:rsid w:val="00710693"/>
    <w:rsid w:val="00710DD2"/>
    <w:rsid w:val="00710FB9"/>
    <w:rsid w:val="00712290"/>
    <w:rsid w:val="00714799"/>
    <w:rsid w:val="007149EF"/>
    <w:rsid w:val="00716559"/>
    <w:rsid w:val="0071797F"/>
    <w:rsid w:val="00723073"/>
    <w:rsid w:val="007239C9"/>
    <w:rsid w:val="00723BCE"/>
    <w:rsid w:val="007256D1"/>
    <w:rsid w:val="00727523"/>
    <w:rsid w:val="007276AC"/>
    <w:rsid w:val="00727BA1"/>
    <w:rsid w:val="00730325"/>
    <w:rsid w:val="007307CC"/>
    <w:rsid w:val="00732CE4"/>
    <w:rsid w:val="007349CF"/>
    <w:rsid w:val="0073719B"/>
    <w:rsid w:val="00741FA7"/>
    <w:rsid w:val="00741FD0"/>
    <w:rsid w:val="007421FF"/>
    <w:rsid w:val="00742F2C"/>
    <w:rsid w:val="00744220"/>
    <w:rsid w:val="0074650F"/>
    <w:rsid w:val="00746DBE"/>
    <w:rsid w:val="00750EB7"/>
    <w:rsid w:val="007524E1"/>
    <w:rsid w:val="007532AF"/>
    <w:rsid w:val="00754843"/>
    <w:rsid w:val="00755A71"/>
    <w:rsid w:val="00756D4A"/>
    <w:rsid w:val="00757331"/>
    <w:rsid w:val="007602C8"/>
    <w:rsid w:val="00761D3C"/>
    <w:rsid w:val="007654DE"/>
    <w:rsid w:val="00766227"/>
    <w:rsid w:val="0076791A"/>
    <w:rsid w:val="00771413"/>
    <w:rsid w:val="00772876"/>
    <w:rsid w:val="00774043"/>
    <w:rsid w:val="0077447C"/>
    <w:rsid w:val="00775114"/>
    <w:rsid w:val="007755E8"/>
    <w:rsid w:val="00775A2F"/>
    <w:rsid w:val="007764CC"/>
    <w:rsid w:val="00776B5D"/>
    <w:rsid w:val="00780423"/>
    <w:rsid w:val="007821EF"/>
    <w:rsid w:val="00783ABD"/>
    <w:rsid w:val="00783C4C"/>
    <w:rsid w:val="00783D06"/>
    <w:rsid w:val="007866A5"/>
    <w:rsid w:val="0078736D"/>
    <w:rsid w:val="00790F85"/>
    <w:rsid w:val="00791EB3"/>
    <w:rsid w:val="0079232F"/>
    <w:rsid w:val="0079362B"/>
    <w:rsid w:val="00793645"/>
    <w:rsid w:val="007959E6"/>
    <w:rsid w:val="007A0F23"/>
    <w:rsid w:val="007A2D6E"/>
    <w:rsid w:val="007A2F5A"/>
    <w:rsid w:val="007A3527"/>
    <w:rsid w:val="007A418D"/>
    <w:rsid w:val="007A5624"/>
    <w:rsid w:val="007A6D37"/>
    <w:rsid w:val="007B0321"/>
    <w:rsid w:val="007B0B2E"/>
    <w:rsid w:val="007B4605"/>
    <w:rsid w:val="007B50AB"/>
    <w:rsid w:val="007B697B"/>
    <w:rsid w:val="007C12E3"/>
    <w:rsid w:val="007C16BD"/>
    <w:rsid w:val="007C2B44"/>
    <w:rsid w:val="007C3B04"/>
    <w:rsid w:val="007C4894"/>
    <w:rsid w:val="007C59AD"/>
    <w:rsid w:val="007D1119"/>
    <w:rsid w:val="007D3B61"/>
    <w:rsid w:val="007D569D"/>
    <w:rsid w:val="007D600C"/>
    <w:rsid w:val="007D62CF"/>
    <w:rsid w:val="007D7741"/>
    <w:rsid w:val="007D7D64"/>
    <w:rsid w:val="007E0FD5"/>
    <w:rsid w:val="007E2411"/>
    <w:rsid w:val="007E611E"/>
    <w:rsid w:val="007E6E2F"/>
    <w:rsid w:val="007E7CFB"/>
    <w:rsid w:val="007F453C"/>
    <w:rsid w:val="007F742B"/>
    <w:rsid w:val="007F7701"/>
    <w:rsid w:val="008000D8"/>
    <w:rsid w:val="008045F0"/>
    <w:rsid w:val="00807390"/>
    <w:rsid w:val="00810050"/>
    <w:rsid w:val="0081014D"/>
    <w:rsid w:val="00811245"/>
    <w:rsid w:val="0081141B"/>
    <w:rsid w:val="00812B70"/>
    <w:rsid w:val="00813735"/>
    <w:rsid w:val="008138B6"/>
    <w:rsid w:val="0081418C"/>
    <w:rsid w:val="00814964"/>
    <w:rsid w:val="0081531E"/>
    <w:rsid w:val="00816AAE"/>
    <w:rsid w:val="0082248B"/>
    <w:rsid w:val="00822625"/>
    <w:rsid w:val="0082380B"/>
    <w:rsid w:val="0083152E"/>
    <w:rsid w:val="008315A4"/>
    <w:rsid w:val="00831CC5"/>
    <w:rsid w:val="00831E25"/>
    <w:rsid w:val="00832261"/>
    <w:rsid w:val="008322FA"/>
    <w:rsid w:val="00832A4C"/>
    <w:rsid w:val="00833060"/>
    <w:rsid w:val="00833142"/>
    <w:rsid w:val="0083474D"/>
    <w:rsid w:val="0084050C"/>
    <w:rsid w:val="008405A3"/>
    <w:rsid w:val="0084250C"/>
    <w:rsid w:val="00842AFE"/>
    <w:rsid w:val="008436DF"/>
    <w:rsid w:val="00847954"/>
    <w:rsid w:val="0085226A"/>
    <w:rsid w:val="00852A28"/>
    <w:rsid w:val="008533CC"/>
    <w:rsid w:val="00855537"/>
    <w:rsid w:val="00855B35"/>
    <w:rsid w:val="00855CA6"/>
    <w:rsid w:val="0085666B"/>
    <w:rsid w:val="00857034"/>
    <w:rsid w:val="008570D7"/>
    <w:rsid w:val="008603FD"/>
    <w:rsid w:val="00871A71"/>
    <w:rsid w:val="00872CF8"/>
    <w:rsid w:val="008730D2"/>
    <w:rsid w:val="00873A4E"/>
    <w:rsid w:val="008767CA"/>
    <w:rsid w:val="008816F4"/>
    <w:rsid w:val="0088230D"/>
    <w:rsid w:val="00882858"/>
    <w:rsid w:val="0088406B"/>
    <w:rsid w:val="008849BD"/>
    <w:rsid w:val="00884EDF"/>
    <w:rsid w:val="00885519"/>
    <w:rsid w:val="00886A20"/>
    <w:rsid w:val="00890E13"/>
    <w:rsid w:val="00891E54"/>
    <w:rsid w:val="0089363E"/>
    <w:rsid w:val="008938E9"/>
    <w:rsid w:val="00894FA4"/>
    <w:rsid w:val="00895DB4"/>
    <w:rsid w:val="00896F01"/>
    <w:rsid w:val="008A0DE4"/>
    <w:rsid w:val="008A2121"/>
    <w:rsid w:val="008A2C49"/>
    <w:rsid w:val="008A45D5"/>
    <w:rsid w:val="008A4782"/>
    <w:rsid w:val="008A4B1C"/>
    <w:rsid w:val="008A4B58"/>
    <w:rsid w:val="008A4FFC"/>
    <w:rsid w:val="008A515F"/>
    <w:rsid w:val="008A7F88"/>
    <w:rsid w:val="008B074A"/>
    <w:rsid w:val="008B2933"/>
    <w:rsid w:val="008B4C65"/>
    <w:rsid w:val="008B5286"/>
    <w:rsid w:val="008B75F8"/>
    <w:rsid w:val="008C09A3"/>
    <w:rsid w:val="008C2B00"/>
    <w:rsid w:val="008C3F7A"/>
    <w:rsid w:val="008C6A26"/>
    <w:rsid w:val="008C70F4"/>
    <w:rsid w:val="008D1700"/>
    <w:rsid w:val="008D2F29"/>
    <w:rsid w:val="008D3E65"/>
    <w:rsid w:val="008D6BC8"/>
    <w:rsid w:val="008E0547"/>
    <w:rsid w:val="008E1084"/>
    <w:rsid w:val="008E1961"/>
    <w:rsid w:val="008E2A6B"/>
    <w:rsid w:val="008E431C"/>
    <w:rsid w:val="008E473E"/>
    <w:rsid w:val="008F09A4"/>
    <w:rsid w:val="008F0F62"/>
    <w:rsid w:val="008F2554"/>
    <w:rsid w:val="008F4AF7"/>
    <w:rsid w:val="008F71F9"/>
    <w:rsid w:val="00901B4A"/>
    <w:rsid w:val="00902641"/>
    <w:rsid w:val="0090387C"/>
    <w:rsid w:val="00904498"/>
    <w:rsid w:val="009052EC"/>
    <w:rsid w:val="00906C66"/>
    <w:rsid w:val="00911143"/>
    <w:rsid w:val="00911796"/>
    <w:rsid w:val="00914165"/>
    <w:rsid w:val="00914710"/>
    <w:rsid w:val="00914FE4"/>
    <w:rsid w:val="00921BBD"/>
    <w:rsid w:val="00922507"/>
    <w:rsid w:val="00922FE0"/>
    <w:rsid w:val="00923558"/>
    <w:rsid w:val="00923AD0"/>
    <w:rsid w:val="009260DB"/>
    <w:rsid w:val="0092690A"/>
    <w:rsid w:val="00926A45"/>
    <w:rsid w:val="00926BD8"/>
    <w:rsid w:val="009312CF"/>
    <w:rsid w:val="00931536"/>
    <w:rsid w:val="009316FE"/>
    <w:rsid w:val="00932BA7"/>
    <w:rsid w:val="00932EF0"/>
    <w:rsid w:val="00933032"/>
    <w:rsid w:val="00936933"/>
    <w:rsid w:val="00937BD2"/>
    <w:rsid w:val="00941E8A"/>
    <w:rsid w:val="0094255D"/>
    <w:rsid w:val="0094311B"/>
    <w:rsid w:val="0095010E"/>
    <w:rsid w:val="009522AD"/>
    <w:rsid w:val="00952839"/>
    <w:rsid w:val="0095491C"/>
    <w:rsid w:val="0095570B"/>
    <w:rsid w:val="00955C13"/>
    <w:rsid w:val="009564F0"/>
    <w:rsid w:val="009609F9"/>
    <w:rsid w:val="00962A19"/>
    <w:rsid w:val="00965BC0"/>
    <w:rsid w:val="009662D0"/>
    <w:rsid w:val="00966C03"/>
    <w:rsid w:val="009702F8"/>
    <w:rsid w:val="00971291"/>
    <w:rsid w:val="009721B0"/>
    <w:rsid w:val="009722ED"/>
    <w:rsid w:val="00972C09"/>
    <w:rsid w:val="00972DF6"/>
    <w:rsid w:val="00974123"/>
    <w:rsid w:val="00974627"/>
    <w:rsid w:val="009764B9"/>
    <w:rsid w:val="009773C8"/>
    <w:rsid w:val="00977D8E"/>
    <w:rsid w:val="00977FB1"/>
    <w:rsid w:val="00982D36"/>
    <w:rsid w:val="00991172"/>
    <w:rsid w:val="00993599"/>
    <w:rsid w:val="00993CC4"/>
    <w:rsid w:val="009A21C4"/>
    <w:rsid w:val="009A339E"/>
    <w:rsid w:val="009A3E42"/>
    <w:rsid w:val="009A4796"/>
    <w:rsid w:val="009A7BFE"/>
    <w:rsid w:val="009B0E23"/>
    <w:rsid w:val="009B2446"/>
    <w:rsid w:val="009B24A6"/>
    <w:rsid w:val="009B42E3"/>
    <w:rsid w:val="009B4A0D"/>
    <w:rsid w:val="009B4B85"/>
    <w:rsid w:val="009C09B4"/>
    <w:rsid w:val="009C0DD3"/>
    <w:rsid w:val="009C1B6A"/>
    <w:rsid w:val="009C1E9E"/>
    <w:rsid w:val="009C279B"/>
    <w:rsid w:val="009C3A13"/>
    <w:rsid w:val="009C4B74"/>
    <w:rsid w:val="009C53D2"/>
    <w:rsid w:val="009C76FA"/>
    <w:rsid w:val="009C7BDD"/>
    <w:rsid w:val="009D14A7"/>
    <w:rsid w:val="009D3C65"/>
    <w:rsid w:val="009D401D"/>
    <w:rsid w:val="009D44EF"/>
    <w:rsid w:val="009D5439"/>
    <w:rsid w:val="009D78B2"/>
    <w:rsid w:val="009D7B40"/>
    <w:rsid w:val="009E03D9"/>
    <w:rsid w:val="009E19AD"/>
    <w:rsid w:val="009E257D"/>
    <w:rsid w:val="009E2910"/>
    <w:rsid w:val="009E38FC"/>
    <w:rsid w:val="009E4433"/>
    <w:rsid w:val="009E4760"/>
    <w:rsid w:val="009E5888"/>
    <w:rsid w:val="009F210A"/>
    <w:rsid w:val="009F47C9"/>
    <w:rsid w:val="009F50AA"/>
    <w:rsid w:val="009F5905"/>
    <w:rsid w:val="009F7428"/>
    <w:rsid w:val="009F7CAB"/>
    <w:rsid w:val="009F7DA7"/>
    <w:rsid w:val="00A0290E"/>
    <w:rsid w:val="00A03CF6"/>
    <w:rsid w:val="00A068E6"/>
    <w:rsid w:val="00A0712D"/>
    <w:rsid w:val="00A075A9"/>
    <w:rsid w:val="00A10F3C"/>
    <w:rsid w:val="00A13D84"/>
    <w:rsid w:val="00A1536B"/>
    <w:rsid w:val="00A15B7C"/>
    <w:rsid w:val="00A17B98"/>
    <w:rsid w:val="00A20483"/>
    <w:rsid w:val="00A20819"/>
    <w:rsid w:val="00A21291"/>
    <w:rsid w:val="00A213BD"/>
    <w:rsid w:val="00A21410"/>
    <w:rsid w:val="00A22AAE"/>
    <w:rsid w:val="00A22E79"/>
    <w:rsid w:val="00A23F0F"/>
    <w:rsid w:val="00A241CF"/>
    <w:rsid w:val="00A25EB4"/>
    <w:rsid w:val="00A2714B"/>
    <w:rsid w:val="00A2789B"/>
    <w:rsid w:val="00A30A1C"/>
    <w:rsid w:val="00A31A80"/>
    <w:rsid w:val="00A31F1A"/>
    <w:rsid w:val="00A322E3"/>
    <w:rsid w:val="00A34C87"/>
    <w:rsid w:val="00A34F8B"/>
    <w:rsid w:val="00A35C81"/>
    <w:rsid w:val="00A4009A"/>
    <w:rsid w:val="00A408A5"/>
    <w:rsid w:val="00A40F02"/>
    <w:rsid w:val="00A41E0B"/>
    <w:rsid w:val="00A42251"/>
    <w:rsid w:val="00A43E32"/>
    <w:rsid w:val="00A465D7"/>
    <w:rsid w:val="00A52109"/>
    <w:rsid w:val="00A54328"/>
    <w:rsid w:val="00A5773E"/>
    <w:rsid w:val="00A609AB"/>
    <w:rsid w:val="00A60D09"/>
    <w:rsid w:val="00A61E0B"/>
    <w:rsid w:val="00A652D2"/>
    <w:rsid w:val="00A75DAF"/>
    <w:rsid w:val="00A7624F"/>
    <w:rsid w:val="00A76E7C"/>
    <w:rsid w:val="00A77632"/>
    <w:rsid w:val="00A77C5F"/>
    <w:rsid w:val="00A81659"/>
    <w:rsid w:val="00A8381F"/>
    <w:rsid w:val="00A8551F"/>
    <w:rsid w:val="00A86C11"/>
    <w:rsid w:val="00A87C03"/>
    <w:rsid w:val="00A87ED5"/>
    <w:rsid w:val="00A92ED4"/>
    <w:rsid w:val="00A937EB"/>
    <w:rsid w:val="00A93EAE"/>
    <w:rsid w:val="00A94355"/>
    <w:rsid w:val="00A94B61"/>
    <w:rsid w:val="00A94D89"/>
    <w:rsid w:val="00A94E9E"/>
    <w:rsid w:val="00A95092"/>
    <w:rsid w:val="00A97411"/>
    <w:rsid w:val="00A97C6E"/>
    <w:rsid w:val="00AA008F"/>
    <w:rsid w:val="00AA0A2D"/>
    <w:rsid w:val="00AA313E"/>
    <w:rsid w:val="00AA3CB6"/>
    <w:rsid w:val="00AA606D"/>
    <w:rsid w:val="00AA6A40"/>
    <w:rsid w:val="00AA6BFE"/>
    <w:rsid w:val="00AB2690"/>
    <w:rsid w:val="00AB4A54"/>
    <w:rsid w:val="00AB4F39"/>
    <w:rsid w:val="00AC08FC"/>
    <w:rsid w:val="00AC2747"/>
    <w:rsid w:val="00AC407A"/>
    <w:rsid w:val="00AC479B"/>
    <w:rsid w:val="00AC590C"/>
    <w:rsid w:val="00AD11E1"/>
    <w:rsid w:val="00AD12E2"/>
    <w:rsid w:val="00AD22F6"/>
    <w:rsid w:val="00AD4B2C"/>
    <w:rsid w:val="00AD6BBD"/>
    <w:rsid w:val="00AD73DD"/>
    <w:rsid w:val="00AE4CEA"/>
    <w:rsid w:val="00AE7CBD"/>
    <w:rsid w:val="00AF1A82"/>
    <w:rsid w:val="00AF5000"/>
    <w:rsid w:val="00AF7977"/>
    <w:rsid w:val="00B00D10"/>
    <w:rsid w:val="00B017A6"/>
    <w:rsid w:val="00B025E3"/>
    <w:rsid w:val="00B1225F"/>
    <w:rsid w:val="00B13B5A"/>
    <w:rsid w:val="00B15BB9"/>
    <w:rsid w:val="00B16309"/>
    <w:rsid w:val="00B176DC"/>
    <w:rsid w:val="00B17807"/>
    <w:rsid w:val="00B20252"/>
    <w:rsid w:val="00B20729"/>
    <w:rsid w:val="00B2162F"/>
    <w:rsid w:val="00B22F31"/>
    <w:rsid w:val="00B23087"/>
    <w:rsid w:val="00B253BD"/>
    <w:rsid w:val="00B31C62"/>
    <w:rsid w:val="00B351D3"/>
    <w:rsid w:val="00B356DA"/>
    <w:rsid w:val="00B36982"/>
    <w:rsid w:val="00B36DE9"/>
    <w:rsid w:val="00B37C51"/>
    <w:rsid w:val="00B37D4D"/>
    <w:rsid w:val="00B4138B"/>
    <w:rsid w:val="00B44200"/>
    <w:rsid w:val="00B44C12"/>
    <w:rsid w:val="00B455BE"/>
    <w:rsid w:val="00B45C69"/>
    <w:rsid w:val="00B4791C"/>
    <w:rsid w:val="00B5130A"/>
    <w:rsid w:val="00B5559B"/>
    <w:rsid w:val="00B573B0"/>
    <w:rsid w:val="00B57832"/>
    <w:rsid w:val="00B60251"/>
    <w:rsid w:val="00B61ABE"/>
    <w:rsid w:val="00B633B2"/>
    <w:rsid w:val="00B64356"/>
    <w:rsid w:val="00B64B91"/>
    <w:rsid w:val="00B65853"/>
    <w:rsid w:val="00B661FF"/>
    <w:rsid w:val="00B66E3D"/>
    <w:rsid w:val="00B6728E"/>
    <w:rsid w:val="00B6793E"/>
    <w:rsid w:val="00B701F1"/>
    <w:rsid w:val="00B71939"/>
    <w:rsid w:val="00B71CC6"/>
    <w:rsid w:val="00B7360F"/>
    <w:rsid w:val="00B73A16"/>
    <w:rsid w:val="00B747EE"/>
    <w:rsid w:val="00B74E3F"/>
    <w:rsid w:val="00B7582C"/>
    <w:rsid w:val="00B76737"/>
    <w:rsid w:val="00B76747"/>
    <w:rsid w:val="00B76A9B"/>
    <w:rsid w:val="00B76CB9"/>
    <w:rsid w:val="00B77021"/>
    <w:rsid w:val="00B77549"/>
    <w:rsid w:val="00B80AA7"/>
    <w:rsid w:val="00B82B8F"/>
    <w:rsid w:val="00B8336A"/>
    <w:rsid w:val="00B836CE"/>
    <w:rsid w:val="00B85561"/>
    <w:rsid w:val="00B86C4D"/>
    <w:rsid w:val="00B86CDA"/>
    <w:rsid w:val="00B8710E"/>
    <w:rsid w:val="00B873B4"/>
    <w:rsid w:val="00B875D0"/>
    <w:rsid w:val="00B87AF3"/>
    <w:rsid w:val="00B87F4A"/>
    <w:rsid w:val="00B901A6"/>
    <w:rsid w:val="00B90C5C"/>
    <w:rsid w:val="00B92407"/>
    <w:rsid w:val="00B927E4"/>
    <w:rsid w:val="00B96AC4"/>
    <w:rsid w:val="00B96BAA"/>
    <w:rsid w:val="00BA0292"/>
    <w:rsid w:val="00BA1F07"/>
    <w:rsid w:val="00BA576A"/>
    <w:rsid w:val="00BA6CBC"/>
    <w:rsid w:val="00BB0997"/>
    <w:rsid w:val="00BB205B"/>
    <w:rsid w:val="00BB44EF"/>
    <w:rsid w:val="00BB4C5A"/>
    <w:rsid w:val="00BB50C3"/>
    <w:rsid w:val="00BB5844"/>
    <w:rsid w:val="00BB5A1C"/>
    <w:rsid w:val="00BB6144"/>
    <w:rsid w:val="00BB7573"/>
    <w:rsid w:val="00BC0650"/>
    <w:rsid w:val="00BC0E41"/>
    <w:rsid w:val="00BC238B"/>
    <w:rsid w:val="00BC3208"/>
    <w:rsid w:val="00BD102A"/>
    <w:rsid w:val="00BD16E7"/>
    <w:rsid w:val="00BD1CF2"/>
    <w:rsid w:val="00BD1E70"/>
    <w:rsid w:val="00BD2A07"/>
    <w:rsid w:val="00BD2AF7"/>
    <w:rsid w:val="00BD2CDB"/>
    <w:rsid w:val="00BD36B5"/>
    <w:rsid w:val="00BD4CC4"/>
    <w:rsid w:val="00BD5795"/>
    <w:rsid w:val="00BD7888"/>
    <w:rsid w:val="00BD7DB9"/>
    <w:rsid w:val="00BE103D"/>
    <w:rsid w:val="00BE1270"/>
    <w:rsid w:val="00BE3078"/>
    <w:rsid w:val="00BE4A59"/>
    <w:rsid w:val="00BE6675"/>
    <w:rsid w:val="00BE6C22"/>
    <w:rsid w:val="00BE7853"/>
    <w:rsid w:val="00BF5D0D"/>
    <w:rsid w:val="00BF5F5D"/>
    <w:rsid w:val="00BF7551"/>
    <w:rsid w:val="00BF7E74"/>
    <w:rsid w:val="00C01EAC"/>
    <w:rsid w:val="00C071A3"/>
    <w:rsid w:val="00C0758C"/>
    <w:rsid w:val="00C10CDF"/>
    <w:rsid w:val="00C12309"/>
    <w:rsid w:val="00C13D0A"/>
    <w:rsid w:val="00C13F4B"/>
    <w:rsid w:val="00C14958"/>
    <w:rsid w:val="00C14ACE"/>
    <w:rsid w:val="00C1705B"/>
    <w:rsid w:val="00C24838"/>
    <w:rsid w:val="00C24D13"/>
    <w:rsid w:val="00C25F6A"/>
    <w:rsid w:val="00C26DA9"/>
    <w:rsid w:val="00C30F87"/>
    <w:rsid w:val="00C31CAE"/>
    <w:rsid w:val="00C32233"/>
    <w:rsid w:val="00C327CF"/>
    <w:rsid w:val="00C3302D"/>
    <w:rsid w:val="00C33C61"/>
    <w:rsid w:val="00C33F9B"/>
    <w:rsid w:val="00C34AC6"/>
    <w:rsid w:val="00C34D7F"/>
    <w:rsid w:val="00C35081"/>
    <w:rsid w:val="00C36B21"/>
    <w:rsid w:val="00C36E8E"/>
    <w:rsid w:val="00C36EE9"/>
    <w:rsid w:val="00C3719E"/>
    <w:rsid w:val="00C41B09"/>
    <w:rsid w:val="00C4466D"/>
    <w:rsid w:val="00C45F96"/>
    <w:rsid w:val="00C46DBB"/>
    <w:rsid w:val="00C47350"/>
    <w:rsid w:val="00C508A2"/>
    <w:rsid w:val="00C50E1D"/>
    <w:rsid w:val="00C51634"/>
    <w:rsid w:val="00C531C7"/>
    <w:rsid w:val="00C5451A"/>
    <w:rsid w:val="00C547DB"/>
    <w:rsid w:val="00C55307"/>
    <w:rsid w:val="00C57201"/>
    <w:rsid w:val="00C60BCB"/>
    <w:rsid w:val="00C6174D"/>
    <w:rsid w:val="00C63E10"/>
    <w:rsid w:val="00C63F3E"/>
    <w:rsid w:val="00C64611"/>
    <w:rsid w:val="00C656DB"/>
    <w:rsid w:val="00C65842"/>
    <w:rsid w:val="00C6739A"/>
    <w:rsid w:val="00C67844"/>
    <w:rsid w:val="00C7004C"/>
    <w:rsid w:val="00C72FB1"/>
    <w:rsid w:val="00C74A21"/>
    <w:rsid w:val="00C7539E"/>
    <w:rsid w:val="00C75C37"/>
    <w:rsid w:val="00C810F1"/>
    <w:rsid w:val="00C832EB"/>
    <w:rsid w:val="00C85D29"/>
    <w:rsid w:val="00C86F36"/>
    <w:rsid w:val="00C90BCE"/>
    <w:rsid w:val="00C96B14"/>
    <w:rsid w:val="00C97643"/>
    <w:rsid w:val="00C977BB"/>
    <w:rsid w:val="00C97BE2"/>
    <w:rsid w:val="00C97C49"/>
    <w:rsid w:val="00C97C5F"/>
    <w:rsid w:val="00C97D57"/>
    <w:rsid w:val="00CA068F"/>
    <w:rsid w:val="00CA0E70"/>
    <w:rsid w:val="00CA374C"/>
    <w:rsid w:val="00CA42BF"/>
    <w:rsid w:val="00CA57E2"/>
    <w:rsid w:val="00CA6A8C"/>
    <w:rsid w:val="00CA7452"/>
    <w:rsid w:val="00CB37D7"/>
    <w:rsid w:val="00CB57B0"/>
    <w:rsid w:val="00CC1028"/>
    <w:rsid w:val="00CC2511"/>
    <w:rsid w:val="00CC30F4"/>
    <w:rsid w:val="00CC4B69"/>
    <w:rsid w:val="00CC4EAB"/>
    <w:rsid w:val="00CC52FE"/>
    <w:rsid w:val="00CC58C6"/>
    <w:rsid w:val="00CC75CF"/>
    <w:rsid w:val="00CD0812"/>
    <w:rsid w:val="00CD1A03"/>
    <w:rsid w:val="00CD2ABA"/>
    <w:rsid w:val="00CD3BFE"/>
    <w:rsid w:val="00CD3F9E"/>
    <w:rsid w:val="00CD577E"/>
    <w:rsid w:val="00CD5889"/>
    <w:rsid w:val="00CE1E99"/>
    <w:rsid w:val="00CE3B5E"/>
    <w:rsid w:val="00CE5C49"/>
    <w:rsid w:val="00CE5EFE"/>
    <w:rsid w:val="00CE6C1E"/>
    <w:rsid w:val="00CE763A"/>
    <w:rsid w:val="00CF0DE6"/>
    <w:rsid w:val="00CF3040"/>
    <w:rsid w:val="00CF4BC4"/>
    <w:rsid w:val="00CF6FB5"/>
    <w:rsid w:val="00CF752C"/>
    <w:rsid w:val="00D000BD"/>
    <w:rsid w:val="00D0129D"/>
    <w:rsid w:val="00D05423"/>
    <w:rsid w:val="00D06110"/>
    <w:rsid w:val="00D074F9"/>
    <w:rsid w:val="00D101EA"/>
    <w:rsid w:val="00D10BA5"/>
    <w:rsid w:val="00D1420E"/>
    <w:rsid w:val="00D14844"/>
    <w:rsid w:val="00D1543D"/>
    <w:rsid w:val="00D15D89"/>
    <w:rsid w:val="00D16212"/>
    <w:rsid w:val="00D17401"/>
    <w:rsid w:val="00D20EE0"/>
    <w:rsid w:val="00D215EC"/>
    <w:rsid w:val="00D2254B"/>
    <w:rsid w:val="00D23280"/>
    <w:rsid w:val="00D25F96"/>
    <w:rsid w:val="00D265B7"/>
    <w:rsid w:val="00D2663D"/>
    <w:rsid w:val="00D26D8F"/>
    <w:rsid w:val="00D26DDF"/>
    <w:rsid w:val="00D279FB"/>
    <w:rsid w:val="00D31E06"/>
    <w:rsid w:val="00D331DB"/>
    <w:rsid w:val="00D34896"/>
    <w:rsid w:val="00D35D24"/>
    <w:rsid w:val="00D37623"/>
    <w:rsid w:val="00D40746"/>
    <w:rsid w:val="00D40C59"/>
    <w:rsid w:val="00D4101A"/>
    <w:rsid w:val="00D41BAD"/>
    <w:rsid w:val="00D44DE2"/>
    <w:rsid w:val="00D45D43"/>
    <w:rsid w:val="00D4608C"/>
    <w:rsid w:val="00D460BB"/>
    <w:rsid w:val="00D5109D"/>
    <w:rsid w:val="00D514FB"/>
    <w:rsid w:val="00D60E56"/>
    <w:rsid w:val="00D618F5"/>
    <w:rsid w:val="00D64198"/>
    <w:rsid w:val="00D647C7"/>
    <w:rsid w:val="00D6640B"/>
    <w:rsid w:val="00D66482"/>
    <w:rsid w:val="00D66A5A"/>
    <w:rsid w:val="00D734B0"/>
    <w:rsid w:val="00D73720"/>
    <w:rsid w:val="00D73FE3"/>
    <w:rsid w:val="00D7416F"/>
    <w:rsid w:val="00D76C2C"/>
    <w:rsid w:val="00D81FBE"/>
    <w:rsid w:val="00D8246E"/>
    <w:rsid w:val="00D86CE3"/>
    <w:rsid w:val="00D9146A"/>
    <w:rsid w:val="00D979CC"/>
    <w:rsid w:val="00DA065F"/>
    <w:rsid w:val="00DA0734"/>
    <w:rsid w:val="00DA3A31"/>
    <w:rsid w:val="00DA52F9"/>
    <w:rsid w:val="00DA70FC"/>
    <w:rsid w:val="00DA72E2"/>
    <w:rsid w:val="00DA7360"/>
    <w:rsid w:val="00DA73F4"/>
    <w:rsid w:val="00DA76B9"/>
    <w:rsid w:val="00DA7A6A"/>
    <w:rsid w:val="00DB1683"/>
    <w:rsid w:val="00DB1BD5"/>
    <w:rsid w:val="00DB4613"/>
    <w:rsid w:val="00DB60EA"/>
    <w:rsid w:val="00DB6893"/>
    <w:rsid w:val="00DB7884"/>
    <w:rsid w:val="00DC1FFC"/>
    <w:rsid w:val="00DC2A8F"/>
    <w:rsid w:val="00DC47A7"/>
    <w:rsid w:val="00DC615A"/>
    <w:rsid w:val="00DC6915"/>
    <w:rsid w:val="00DC7548"/>
    <w:rsid w:val="00DD0EB6"/>
    <w:rsid w:val="00DD2278"/>
    <w:rsid w:val="00DD3141"/>
    <w:rsid w:val="00DD3322"/>
    <w:rsid w:val="00DD42D1"/>
    <w:rsid w:val="00DD491D"/>
    <w:rsid w:val="00DD6A71"/>
    <w:rsid w:val="00DE00B2"/>
    <w:rsid w:val="00DE32DB"/>
    <w:rsid w:val="00DE383A"/>
    <w:rsid w:val="00DE41C0"/>
    <w:rsid w:val="00DF0006"/>
    <w:rsid w:val="00DF0832"/>
    <w:rsid w:val="00DF1654"/>
    <w:rsid w:val="00DF1690"/>
    <w:rsid w:val="00DF1B74"/>
    <w:rsid w:val="00DF2DAC"/>
    <w:rsid w:val="00DF3097"/>
    <w:rsid w:val="00DF50B6"/>
    <w:rsid w:val="00E00E42"/>
    <w:rsid w:val="00E01590"/>
    <w:rsid w:val="00E01650"/>
    <w:rsid w:val="00E02DEC"/>
    <w:rsid w:val="00E037B4"/>
    <w:rsid w:val="00E03926"/>
    <w:rsid w:val="00E0464A"/>
    <w:rsid w:val="00E06157"/>
    <w:rsid w:val="00E10386"/>
    <w:rsid w:val="00E10460"/>
    <w:rsid w:val="00E10AB4"/>
    <w:rsid w:val="00E164A7"/>
    <w:rsid w:val="00E1761B"/>
    <w:rsid w:val="00E2065F"/>
    <w:rsid w:val="00E24B70"/>
    <w:rsid w:val="00E3093D"/>
    <w:rsid w:val="00E30C71"/>
    <w:rsid w:val="00E30C80"/>
    <w:rsid w:val="00E3184D"/>
    <w:rsid w:val="00E3291C"/>
    <w:rsid w:val="00E331B6"/>
    <w:rsid w:val="00E34303"/>
    <w:rsid w:val="00E35865"/>
    <w:rsid w:val="00E35D42"/>
    <w:rsid w:val="00E36B05"/>
    <w:rsid w:val="00E3712A"/>
    <w:rsid w:val="00E37CB1"/>
    <w:rsid w:val="00E4128E"/>
    <w:rsid w:val="00E41A3F"/>
    <w:rsid w:val="00E43B33"/>
    <w:rsid w:val="00E46911"/>
    <w:rsid w:val="00E5120A"/>
    <w:rsid w:val="00E51442"/>
    <w:rsid w:val="00E51A41"/>
    <w:rsid w:val="00E5355E"/>
    <w:rsid w:val="00E54B5C"/>
    <w:rsid w:val="00E566A0"/>
    <w:rsid w:val="00E566CB"/>
    <w:rsid w:val="00E57160"/>
    <w:rsid w:val="00E60295"/>
    <w:rsid w:val="00E6194C"/>
    <w:rsid w:val="00E61B94"/>
    <w:rsid w:val="00E62AC9"/>
    <w:rsid w:val="00E640F1"/>
    <w:rsid w:val="00E64A53"/>
    <w:rsid w:val="00E66180"/>
    <w:rsid w:val="00E6618C"/>
    <w:rsid w:val="00E66717"/>
    <w:rsid w:val="00E703C4"/>
    <w:rsid w:val="00E70451"/>
    <w:rsid w:val="00E724D3"/>
    <w:rsid w:val="00E72763"/>
    <w:rsid w:val="00E74754"/>
    <w:rsid w:val="00E752F4"/>
    <w:rsid w:val="00E75B31"/>
    <w:rsid w:val="00E76D88"/>
    <w:rsid w:val="00E77BA0"/>
    <w:rsid w:val="00E80263"/>
    <w:rsid w:val="00E82510"/>
    <w:rsid w:val="00E849F3"/>
    <w:rsid w:val="00E855F0"/>
    <w:rsid w:val="00E87A8C"/>
    <w:rsid w:val="00E87DE0"/>
    <w:rsid w:val="00E94A2B"/>
    <w:rsid w:val="00E957D1"/>
    <w:rsid w:val="00EA0583"/>
    <w:rsid w:val="00EA1609"/>
    <w:rsid w:val="00EA3671"/>
    <w:rsid w:val="00EA3D6D"/>
    <w:rsid w:val="00EA6403"/>
    <w:rsid w:val="00EA6430"/>
    <w:rsid w:val="00EA6455"/>
    <w:rsid w:val="00EA6538"/>
    <w:rsid w:val="00EB1495"/>
    <w:rsid w:val="00EB18B1"/>
    <w:rsid w:val="00EB56C6"/>
    <w:rsid w:val="00EB7017"/>
    <w:rsid w:val="00EC10D1"/>
    <w:rsid w:val="00EC1A93"/>
    <w:rsid w:val="00EC1F5E"/>
    <w:rsid w:val="00EC2700"/>
    <w:rsid w:val="00EC43A5"/>
    <w:rsid w:val="00EC4412"/>
    <w:rsid w:val="00EC44A6"/>
    <w:rsid w:val="00EC525C"/>
    <w:rsid w:val="00EC535D"/>
    <w:rsid w:val="00EC63C6"/>
    <w:rsid w:val="00EC70D1"/>
    <w:rsid w:val="00EC7437"/>
    <w:rsid w:val="00ED0660"/>
    <w:rsid w:val="00ED0C1C"/>
    <w:rsid w:val="00ED2077"/>
    <w:rsid w:val="00ED31C6"/>
    <w:rsid w:val="00ED6227"/>
    <w:rsid w:val="00ED6BB7"/>
    <w:rsid w:val="00ED79F6"/>
    <w:rsid w:val="00ED7C64"/>
    <w:rsid w:val="00EE103E"/>
    <w:rsid w:val="00EE27C8"/>
    <w:rsid w:val="00EE409D"/>
    <w:rsid w:val="00EE40C3"/>
    <w:rsid w:val="00EE4630"/>
    <w:rsid w:val="00EE5CD0"/>
    <w:rsid w:val="00EE6F32"/>
    <w:rsid w:val="00EF29DE"/>
    <w:rsid w:val="00EF31B0"/>
    <w:rsid w:val="00EF3D0F"/>
    <w:rsid w:val="00EF6593"/>
    <w:rsid w:val="00EF6754"/>
    <w:rsid w:val="00EF6A2F"/>
    <w:rsid w:val="00EF6E69"/>
    <w:rsid w:val="00F00EB5"/>
    <w:rsid w:val="00F0151E"/>
    <w:rsid w:val="00F032B1"/>
    <w:rsid w:val="00F03300"/>
    <w:rsid w:val="00F0527D"/>
    <w:rsid w:val="00F0689C"/>
    <w:rsid w:val="00F076F9"/>
    <w:rsid w:val="00F077E1"/>
    <w:rsid w:val="00F07F15"/>
    <w:rsid w:val="00F10973"/>
    <w:rsid w:val="00F10E84"/>
    <w:rsid w:val="00F1284C"/>
    <w:rsid w:val="00F140A2"/>
    <w:rsid w:val="00F140F1"/>
    <w:rsid w:val="00F142DF"/>
    <w:rsid w:val="00F154D6"/>
    <w:rsid w:val="00F155B3"/>
    <w:rsid w:val="00F155BB"/>
    <w:rsid w:val="00F16063"/>
    <w:rsid w:val="00F16425"/>
    <w:rsid w:val="00F16DCF"/>
    <w:rsid w:val="00F17A5B"/>
    <w:rsid w:val="00F2035C"/>
    <w:rsid w:val="00F21A78"/>
    <w:rsid w:val="00F23E2E"/>
    <w:rsid w:val="00F2528F"/>
    <w:rsid w:val="00F25DA2"/>
    <w:rsid w:val="00F2628D"/>
    <w:rsid w:val="00F26802"/>
    <w:rsid w:val="00F27CFB"/>
    <w:rsid w:val="00F3008A"/>
    <w:rsid w:val="00F31A3A"/>
    <w:rsid w:val="00F331BC"/>
    <w:rsid w:val="00F33B0E"/>
    <w:rsid w:val="00F3756A"/>
    <w:rsid w:val="00F37F06"/>
    <w:rsid w:val="00F41539"/>
    <w:rsid w:val="00F42192"/>
    <w:rsid w:val="00F445FB"/>
    <w:rsid w:val="00F455DC"/>
    <w:rsid w:val="00F45C8B"/>
    <w:rsid w:val="00F4621D"/>
    <w:rsid w:val="00F46E95"/>
    <w:rsid w:val="00F472CC"/>
    <w:rsid w:val="00F5065F"/>
    <w:rsid w:val="00F506F6"/>
    <w:rsid w:val="00F507D4"/>
    <w:rsid w:val="00F522E2"/>
    <w:rsid w:val="00F52F26"/>
    <w:rsid w:val="00F54966"/>
    <w:rsid w:val="00F55BC0"/>
    <w:rsid w:val="00F57AFA"/>
    <w:rsid w:val="00F60F7A"/>
    <w:rsid w:val="00F6143F"/>
    <w:rsid w:val="00F61562"/>
    <w:rsid w:val="00F6209E"/>
    <w:rsid w:val="00F624C9"/>
    <w:rsid w:val="00F62C53"/>
    <w:rsid w:val="00F6323E"/>
    <w:rsid w:val="00F63A52"/>
    <w:rsid w:val="00F64020"/>
    <w:rsid w:val="00F649D8"/>
    <w:rsid w:val="00F64D64"/>
    <w:rsid w:val="00F66F00"/>
    <w:rsid w:val="00F67A2F"/>
    <w:rsid w:val="00F67AD0"/>
    <w:rsid w:val="00F70595"/>
    <w:rsid w:val="00F709E6"/>
    <w:rsid w:val="00F716CC"/>
    <w:rsid w:val="00F71E0B"/>
    <w:rsid w:val="00F72F9E"/>
    <w:rsid w:val="00F739DA"/>
    <w:rsid w:val="00F740D5"/>
    <w:rsid w:val="00F74B05"/>
    <w:rsid w:val="00F76080"/>
    <w:rsid w:val="00F765B7"/>
    <w:rsid w:val="00F7696E"/>
    <w:rsid w:val="00F7702E"/>
    <w:rsid w:val="00F77A9D"/>
    <w:rsid w:val="00F8064A"/>
    <w:rsid w:val="00F81DFF"/>
    <w:rsid w:val="00F8288B"/>
    <w:rsid w:val="00F82DBE"/>
    <w:rsid w:val="00F83138"/>
    <w:rsid w:val="00F83842"/>
    <w:rsid w:val="00F83CA7"/>
    <w:rsid w:val="00F8656E"/>
    <w:rsid w:val="00F869E9"/>
    <w:rsid w:val="00F870F6"/>
    <w:rsid w:val="00F90964"/>
    <w:rsid w:val="00F956C7"/>
    <w:rsid w:val="00F97A88"/>
    <w:rsid w:val="00F97F3E"/>
    <w:rsid w:val="00FA0556"/>
    <w:rsid w:val="00FA5322"/>
    <w:rsid w:val="00FA6472"/>
    <w:rsid w:val="00FA6ADA"/>
    <w:rsid w:val="00FB01EA"/>
    <w:rsid w:val="00FB0629"/>
    <w:rsid w:val="00FB076F"/>
    <w:rsid w:val="00FB0ACE"/>
    <w:rsid w:val="00FB0EF4"/>
    <w:rsid w:val="00FB1EF9"/>
    <w:rsid w:val="00FB4D65"/>
    <w:rsid w:val="00FB4ECD"/>
    <w:rsid w:val="00FB72BB"/>
    <w:rsid w:val="00FB77FA"/>
    <w:rsid w:val="00FC009E"/>
    <w:rsid w:val="00FC1321"/>
    <w:rsid w:val="00FC14ED"/>
    <w:rsid w:val="00FC4E96"/>
    <w:rsid w:val="00FC5FC4"/>
    <w:rsid w:val="00FC621B"/>
    <w:rsid w:val="00FD302D"/>
    <w:rsid w:val="00FD3CCB"/>
    <w:rsid w:val="00FD4DD3"/>
    <w:rsid w:val="00FD50A2"/>
    <w:rsid w:val="00FD7B1D"/>
    <w:rsid w:val="00FD7D93"/>
    <w:rsid w:val="00FE0A89"/>
    <w:rsid w:val="00FE1C6C"/>
    <w:rsid w:val="00FE3377"/>
    <w:rsid w:val="00FE3601"/>
    <w:rsid w:val="00FE38DB"/>
    <w:rsid w:val="00FE3B25"/>
    <w:rsid w:val="00FE425B"/>
    <w:rsid w:val="00FF07C7"/>
    <w:rsid w:val="00FF0F1D"/>
    <w:rsid w:val="00FF1D9D"/>
    <w:rsid w:val="00FF1F94"/>
    <w:rsid w:val="00FF206A"/>
    <w:rsid w:val="00FF2174"/>
    <w:rsid w:val="00FF33E9"/>
    <w:rsid w:val="00FF3E80"/>
    <w:rsid w:val="00FF3EB8"/>
    <w:rsid w:val="00FF59F7"/>
    <w:rsid w:val="00FF68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6FA947B"/>
  <w15:docId w15:val="{F269366D-6204-4A55-A32C-FA640DEC4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locked="1" w:uiPriority="22"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628FE"/>
    <w:pPr>
      <w:spacing w:after="160" w:line="259" w:lineRule="auto"/>
    </w:pPr>
    <w:rPr>
      <w:sz w:val="22"/>
      <w:szCs w:val="22"/>
      <w:lang w:eastAsia="en-US"/>
    </w:rPr>
  </w:style>
  <w:style w:type="paragraph" w:styleId="1">
    <w:name w:val="heading 1"/>
    <w:basedOn w:val="a0"/>
    <w:next w:val="a0"/>
    <w:link w:val="10"/>
    <w:qFormat/>
    <w:rsid w:val="005F465E"/>
    <w:pPr>
      <w:keepNext/>
      <w:keepLines/>
      <w:spacing w:before="240" w:after="0"/>
      <w:outlineLvl w:val="0"/>
    </w:pPr>
    <w:rPr>
      <w:rFonts w:ascii="Calibri Light" w:eastAsia="Times New Roman" w:hAnsi="Calibri Light"/>
      <w:color w:val="2E74B5"/>
      <w:sz w:val="32"/>
      <w:szCs w:val="32"/>
    </w:rPr>
  </w:style>
  <w:style w:type="paragraph" w:styleId="2">
    <w:name w:val="heading 2"/>
    <w:basedOn w:val="a0"/>
    <w:next w:val="a0"/>
    <w:link w:val="20"/>
    <w:qFormat/>
    <w:rsid w:val="00F17A5B"/>
    <w:pPr>
      <w:keepNext/>
      <w:overflowPunct w:val="0"/>
      <w:autoSpaceDE w:val="0"/>
      <w:autoSpaceDN w:val="0"/>
      <w:adjustRightInd w:val="0"/>
      <w:spacing w:before="240" w:after="60" w:line="288" w:lineRule="auto"/>
      <w:jc w:val="both"/>
      <w:outlineLvl w:val="1"/>
    </w:pPr>
    <w:rPr>
      <w:rFonts w:ascii="Arial" w:eastAsia="Times New Roman" w:hAnsi="Arial" w:cs="Arial"/>
      <w:b/>
      <w:bCs/>
      <w:i/>
      <w:iCs/>
      <w:sz w:val="28"/>
      <w:szCs w:val="28"/>
      <w:lang w:eastAsia="ru-RU"/>
    </w:rPr>
  </w:style>
  <w:style w:type="paragraph" w:styleId="3">
    <w:name w:val="heading 3"/>
    <w:basedOn w:val="a0"/>
    <w:next w:val="a0"/>
    <w:link w:val="30"/>
    <w:qFormat/>
    <w:rsid w:val="00F17A5B"/>
    <w:pPr>
      <w:keepNext/>
      <w:overflowPunct w:val="0"/>
      <w:autoSpaceDE w:val="0"/>
      <w:autoSpaceDN w:val="0"/>
      <w:adjustRightInd w:val="0"/>
      <w:spacing w:before="240" w:after="60" w:line="288" w:lineRule="auto"/>
      <w:jc w:val="both"/>
      <w:outlineLvl w:val="2"/>
    </w:pPr>
    <w:rPr>
      <w:rFonts w:ascii="Arial" w:eastAsia="Times New Roman" w:hAnsi="Arial" w:cs="Arial"/>
      <w:b/>
      <w:bCs/>
      <w:sz w:val="26"/>
      <w:szCs w:val="26"/>
      <w:lang w:eastAsia="ru-RU"/>
    </w:rPr>
  </w:style>
  <w:style w:type="paragraph" w:styleId="4">
    <w:name w:val="heading 4"/>
    <w:basedOn w:val="a0"/>
    <w:next w:val="a0"/>
    <w:link w:val="40"/>
    <w:qFormat/>
    <w:rsid w:val="00F8288B"/>
    <w:pPr>
      <w:keepNext/>
      <w:spacing w:before="240" w:after="60" w:line="240" w:lineRule="auto"/>
      <w:outlineLvl w:val="3"/>
    </w:pPr>
    <w:rPr>
      <w:rFonts w:ascii="Times New Roman" w:eastAsia="Times New Roman" w:hAnsi="Times New Roman"/>
      <w:b/>
      <w:bCs/>
      <w:sz w:val="28"/>
      <w:szCs w:val="28"/>
      <w:lang w:eastAsia="ru-RU"/>
    </w:rPr>
  </w:style>
  <w:style w:type="paragraph" w:styleId="6">
    <w:name w:val="heading 6"/>
    <w:basedOn w:val="a0"/>
    <w:next w:val="a0"/>
    <w:link w:val="60"/>
    <w:qFormat/>
    <w:rsid w:val="00F8288B"/>
    <w:pPr>
      <w:keepNext/>
      <w:spacing w:after="0" w:line="240" w:lineRule="auto"/>
      <w:jc w:val="center"/>
      <w:outlineLvl w:val="5"/>
    </w:pPr>
    <w:rPr>
      <w:rFonts w:ascii="Times New Roman" w:eastAsia="Times New Roman" w:hAnsi="Times New Roman"/>
      <w:b/>
      <w:bCs/>
      <w:i/>
      <w:iCs/>
      <w:sz w:val="36"/>
      <w:szCs w:val="20"/>
      <w:lang w:eastAsia="ru-RU"/>
    </w:rPr>
  </w:style>
  <w:style w:type="paragraph" w:styleId="8">
    <w:name w:val="heading 8"/>
    <w:basedOn w:val="a0"/>
    <w:next w:val="a0"/>
    <w:link w:val="80"/>
    <w:qFormat/>
    <w:rsid w:val="00F8288B"/>
    <w:pPr>
      <w:keepNext/>
      <w:spacing w:after="0" w:line="240" w:lineRule="auto"/>
      <w:jc w:val="center"/>
      <w:outlineLvl w:val="7"/>
    </w:pPr>
    <w:rPr>
      <w:rFonts w:ascii="Times New Roman" w:eastAsia="Times New Roman" w:hAnsi="Times New Roman"/>
      <w:b/>
      <w:i/>
      <w:iCs/>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5F465E"/>
    <w:rPr>
      <w:rFonts w:ascii="Calibri Light" w:hAnsi="Calibri Light" w:cs="Times New Roman"/>
      <w:color w:val="2E74B5"/>
      <w:sz w:val="32"/>
      <w:szCs w:val="32"/>
    </w:rPr>
  </w:style>
  <w:style w:type="character" w:customStyle="1" w:styleId="20">
    <w:name w:val="Заголовок 2 Знак"/>
    <w:link w:val="2"/>
    <w:locked/>
    <w:rsid w:val="00F17A5B"/>
    <w:rPr>
      <w:rFonts w:ascii="Arial" w:hAnsi="Arial" w:cs="Arial"/>
      <w:b/>
      <w:bCs/>
      <w:i/>
      <w:iCs/>
      <w:sz w:val="28"/>
      <w:szCs w:val="28"/>
      <w:lang w:eastAsia="ru-RU"/>
    </w:rPr>
  </w:style>
  <w:style w:type="character" w:customStyle="1" w:styleId="30">
    <w:name w:val="Заголовок 3 Знак"/>
    <w:link w:val="3"/>
    <w:uiPriority w:val="99"/>
    <w:locked/>
    <w:rsid w:val="00F17A5B"/>
    <w:rPr>
      <w:rFonts w:ascii="Arial" w:hAnsi="Arial" w:cs="Arial"/>
      <w:b/>
      <w:bCs/>
      <w:sz w:val="26"/>
      <w:szCs w:val="26"/>
      <w:lang w:eastAsia="ru-RU"/>
    </w:rPr>
  </w:style>
  <w:style w:type="character" w:customStyle="1" w:styleId="40">
    <w:name w:val="Заголовок 4 Знак"/>
    <w:link w:val="4"/>
    <w:uiPriority w:val="99"/>
    <w:semiHidden/>
    <w:locked/>
    <w:rsid w:val="00F8288B"/>
    <w:rPr>
      <w:rFonts w:ascii="Times New Roman" w:hAnsi="Times New Roman" w:cs="Times New Roman"/>
      <w:b/>
      <w:bCs/>
      <w:sz w:val="28"/>
      <w:szCs w:val="28"/>
      <w:lang w:eastAsia="ru-RU"/>
    </w:rPr>
  </w:style>
  <w:style w:type="character" w:customStyle="1" w:styleId="60">
    <w:name w:val="Заголовок 6 Знак"/>
    <w:link w:val="6"/>
    <w:uiPriority w:val="99"/>
    <w:semiHidden/>
    <w:locked/>
    <w:rsid w:val="00F8288B"/>
    <w:rPr>
      <w:rFonts w:ascii="Times New Roman" w:hAnsi="Times New Roman" w:cs="Times New Roman"/>
      <w:b/>
      <w:bCs/>
      <w:i/>
      <w:iCs/>
      <w:sz w:val="20"/>
      <w:szCs w:val="20"/>
      <w:lang w:eastAsia="ru-RU"/>
    </w:rPr>
  </w:style>
  <w:style w:type="character" w:customStyle="1" w:styleId="80">
    <w:name w:val="Заголовок 8 Знак"/>
    <w:link w:val="8"/>
    <w:uiPriority w:val="99"/>
    <w:semiHidden/>
    <w:locked/>
    <w:rsid w:val="00F8288B"/>
    <w:rPr>
      <w:rFonts w:ascii="Times New Roman" w:hAnsi="Times New Roman" w:cs="Times New Roman"/>
      <w:b/>
      <w:i/>
      <w:iCs/>
      <w:sz w:val="20"/>
      <w:szCs w:val="20"/>
      <w:lang w:eastAsia="ru-RU"/>
    </w:rPr>
  </w:style>
  <w:style w:type="paragraph" w:styleId="a4">
    <w:name w:val="No Spacing"/>
    <w:link w:val="a5"/>
    <w:uiPriority w:val="1"/>
    <w:qFormat/>
    <w:rsid w:val="00C327CF"/>
    <w:rPr>
      <w:sz w:val="22"/>
      <w:szCs w:val="22"/>
      <w:lang w:eastAsia="en-US"/>
    </w:rPr>
  </w:style>
  <w:style w:type="paragraph" w:styleId="a6">
    <w:name w:val="Body Text"/>
    <w:basedOn w:val="a0"/>
    <w:link w:val="a7"/>
    <w:rsid w:val="00F17A5B"/>
    <w:pPr>
      <w:overflowPunct w:val="0"/>
      <w:autoSpaceDE w:val="0"/>
      <w:autoSpaceDN w:val="0"/>
      <w:adjustRightInd w:val="0"/>
      <w:spacing w:after="120" w:line="288" w:lineRule="auto"/>
      <w:jc w:val="both"/>
    </w:pPr>
    <w:rPr>
      <w:rFonts w:ascii="Times New Roman" w:eastAsia="Times New Roman" w:hAnsi="Times New Roman"/>
      <w:sz w:val="24"/>
      <w:szCs w:val="20"/>
      <w:lang w:eastAsia="ru-RU"/>
    </w:rPr>
  </w:style>
  <w:style w:type="character" w:customStyle="1" w:styleId="a7">
    <w:name w:val="Основной текст Знак"/>
    <w:link w:val="a6"/>
    <w:uiPriority w:val="99"/>
    <w:semiHidden/>
    <w:locked/>
    <w:rsid w:val="00F17A5B"/>
    <w:rPr>
      <w:rFonts w:ascii="Times New Roman" w:hAnsi="Times New Roman" w:cs="Times New Roman"/>
      <w:sz w:val="20"/>
      <w:szCs w:val="20"/>
      <w:lang w:eastAsia="ru-RU"/>
    </w:rPr>
  </w:style>
  <w:style w:type="paragraph" w:customStyle="1" w:styleId="a8">
    <w:name w:val="Основной б.о."/>
    <w:basedOn w:val="a0"/>
    <w:next w:val="a0"/>
    <w:rsid w:val="00F17A5B"/>
    <w:pPr>
      <w:spacing w:after="0" w:line="240" w:lineRule="auto"/>
      <w:jc w:val="both"/>
    </w:pPr>
    <w:rPr>
      <w:rFonts w:ascii="Times New Roman" w:eastAsia="Times New Roman" w:hAnsi="Times New Roman"/>
      <w:sz w:val="28"/>
      <w:szCs w:val="20"/>
      <w:lang w:eastAsia="ru-RU"/>
    </w:rPr>
  </w:style>
  <w:style w:type="paragraph" w:customStyle="1" w:styleId="11">
    <w:name w:val="Обычный1"/>
    <w:uiPriority w:val="99"/>
    <w:rsid w:val="00F17A5B"/>
    <w:pPr>
      <w:widowControl w:val="0"/>
      <w:snapToGrid w:val="0"/>
    </w:pPr>
    <w:rPr>
      <w:rFonts w:ascii="Times New Roman" w:eastAsia="Times New Roman" w:hAnsi="Times New Roman"/>
    </w:rPr>
  </w:style>
  <w:style w:type="paragraph" w:styleId="21">
    <w:name w:val="Body Text Indent 2"/>
    <w:basedOn w:val="a0"/>
    <w:link w:val="22"/>
    <w:rsid w:val="00397330"/>
    <w:pPr>
      <w:spacing w:after="120" w:line="480" w:lineRule="auto"/>
      <w:ind w:left="283"/>
    </w:pPr>
  </w:style>
  <w:style w:type="character" w:customStyle="1" w:styleId="22">
    <w:name w:val="Основной текст с отступом 2 Знак"/>
    <w:link w:val="21"/>
    <w:locked/>
    <w:rsid w:val="00397330"/>
    <w:rPr>
      <w:rFonts w:cs="Times New Roman"/>
    </w:rPr>
  </w:style>
  <w:style w:type="table" w:styleId="a9">
    <w:name w:val="Table Grid"/>
    <w:basedOn w:val="a2"/>
    <w:rsid w:val="00461BBF"/>
    <w:pPr>
      <w:overflowPunct w:val="0"/>
      <w:autoSpaceDE w:val="0"/>
      <w:autoSpaceDN w:val="0"/>
      <w:adjustRightInd w:val="0"/>
      <w:spacing w:line="288"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Обычный2"/>
    <w:uiPriority w:val="99"/>
    <w:rsid w:val="008767CA"/>
    <w:pPr>
      <w:widowControl w:val="0"/>
      <w:snapToGrid w:val="0"/>
    </w:pPr>
    <w:rPr>
      <w:rFonts w:ascii="Times New Roman" w:eastAsia="Times New Roman" w:hAnsi="Times New Roman"/>
    </w:rPr>
  </w:style>
  <w:style w:type="paragraph" w:styleId="aa">
    <w:name w:val="header"/>
    <w:basedOn w:val="a0"/>
    <w:link w:val="ab"/>
    <w:uiPriority w:val="99"/>
    <w:rsid w:val="00CE763A"/>
    <w:pPr>
      <w:tabs>
        <w:tab w:val="center" w:pos="4677"/>
        <w:tab w:val="right" w:pos="9355"/>
      </w:tabs>
      <w:spacing w:after="0" w:line="240" w:lineRule="auto"/>
    </w:pPr>
  </w:style>
  <w:style w:type="character" w:customStyle="1" w:styleId="ab">
    <w:name w:val="Верхний колонтитул Знак"/>
    <w:link w:val="aa"/>
    <w:uiPriority w:val="99"/>
    <w:locked/>
    <w:rsid w:val="00CE763A"/>
    <w:rPr>
      <w:rFonts w:cs="Times New Roman"/>
    </w:rPr>
  </w:style>
  <w:style w:type="paragraph" w:styleId="ac">
    <w:name w:val="footer"/>
    <w:basedOn w:val="a0"/>
    <w:link w:val="ad"/>
    <w:rsid w:val="00CE763A"/>
    <w:pPr>
      <w:tabs>
        <w:tab w:val="center" w:pos="4677"/>
        <w:tab w:val="right" w:pos="9355"/>
      </w:tabs>
      <w:spacing w:after="0" w:line="240" w:lineRule="auto"/>
    </w:pPr>
  </w:style>
  <w:style w:type="character" w:customStyle="1" w:styleId="ad">
    <w:name w:val="Нижний колонтитул Знак"/>
    <w:link w:val="ac"/>
    <w:uiPriority w:val="99"/>
    <w:locked/>
    <w:rsid w:val="00CE763A"/>
    <w:rPr>
      <w:rFonts w:cs="Times New Roman"/>
    </w:rPr>
  </w:style>
  <w:style w:type="paragraph" w:styleId="ae">
    <w:name w:val="Normal (Web)"/>
    <w:basedOn w:val="a0"/>
    <w:uiPriority w:val="99"/>
    <w:rsid w:val="001E4735"/>
    <w:pPr>
      <w:spacing w:after="150" w:line="240" w:lineRule="auto"/>
    </w:pPr>
    <w:rPr>
      <w:rFonts w:ascii="Times New Roman" w:eastAsia="Times New Roman" w:hAnsi="Times New Roman"/>
      <w:sz w:val="24"/>
      <w:szCs w:val="24"/>
      <w:lang w:eastAsia="ru-RU"/>
    </w:rPr>
  </w:style>
  <w:style w:type="paragraph" w:customStyle="1" w:styleId="31">
    <w:name w:val="Обычный3"/>
    <w:uiPriority w:val="99"/>
    <w:rsid w:val="003E393C"/>
    <w:pPr>
      <w:widowControl w:val="0"/>
      <w:snapToGrid w:val="0"/>
    </w:pPr>
    <w:rPr>
      <w:rFonts w:ascii="Times New Roman" w:eastAsia="Times New Roman" w:hAnsi="Times New Roman"/>
    </w:rPr>
  </w:style>
  <w:style w:type="character" w:styleId="af">
    <w:name w:val="Strong"/>
    <w:uiPriority w:val="22"/>
    <w:qFormat/>
    <w:rsid w:val="00CF3040"/>
    <w:rPr>
      <w:rFonts w:cs="Times New Roman"/>
      <w:b/>
      <w:bCs/>
    </w:rPr>
  </w:style>
  <w:style w:type="paragraph" w:styleId="z-">
    <w:name w:val="HTML Top of Form"/>
    <w:basedOn w:val="a0"/>
    <w:next w:val="a0"/>
    <w:link w:val="z-0"/>
    <w:hidden/>
    <w:uiPriority w:val="99"/>
    <w:semiHidden/>
    <w:rsid w:val="0097129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link w:val="z-"/>
    <w:uiPriority w:val="99"/>
    <w:semiHidden/>
    <w:locked/>
    <w:rsid w:val="00971291"/>
    <w:rPr>
      <w:rFonts w:ascii="Arial" w:hAnsi="Arial" w:cs="Arial"/>
      <w:vanish/>
      <w:sz w:val="16"/>
      <w:szCs w:val="16"/>
      <w:lang w:eastAsia="ru-RU"/>
    </w:rPr>
  </w:style>
  <w:style w:type="paragraph" w:styleId="z-1">
    <w:name w:val="HTML Bottom of Form"/>
    <w:basedOn w:val="a0"/>
    <w:next w:val="a0"/>
    <w:link w:val="z-2"/>
    <w:hidden/>
    <w:uiPriority w:val="99"/>
    <w:semiHidden/>
    <w:rsid w:val="0097129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link w:val="z-1"/>
    <w:uiPriority w:val="99"/>
    <w:semiHidden/>
    <w:locked/>
    <w:rsid w:val="00971291"/>
    <w:rPr>
      <w:rFonts w:ascii="Arial" w:hAnsi="Arial" w:cs="Arial"/>
      <w:vanish/>
      <w:sz w:val="16"/>
      <w:szCs w:val="16"/>
      <w:lang w:eastAsia="ru-RU"/>
    </w:rPr>
  </w:style>
  <w:style w:type="character" w:styleId="af0">
    <w:name w:val="Emphasis"/>
    <w:qFormat/>
    <w:rsid w:val="00F31A3A"/>
    <w:rPr>
      <w:rFonts w:cs="Times New Roman"/>
      <w:i/>
      <w:iCs/>
    </w:rPr>
  </w:style>
  <w:style w:type="paragraph" w:customStyle="1" w:styleId="310">
    <w:name w:val="Основной текст 31"/>
    <w:basedOn w:val="a0"/>
    <w:uiPriority w:val="99"/>
    <w:rsid w:val="009E19AD"/>
    <w:pPr>
      <w:suppressAutoHyphens/>
      <w:spacing w:after="120" w:line="240" w:lineRule="auto"/>
    </w:pPr>
    <w:rPr>
      <w:rFonts w:ascii="Times New Roman" w:eastAsia="Times New Roman" w:hAnsi="Times New Roman"/>
      <w:sz w:val="16"/>
      <w:szCs w:val="16"/>
      <w:lang w:eastAsia="ar-SA"/>
    </w:rPr>
  </w:style>
  <w:style w:type="paragraph" w:customStyle="1" w:styleId="Style15">
    <w:name w:val="Style15"/>
    <w:basedOn w:val="a0"/>
    <w:rsid w:val="00C72FB1"/>
    <w:pPr>
      <w:widowControl w:val="0"/>
      <w:autoSpaceDE w:val="0"/>
      <w:autoSpaceDN w:val="0"/>
      <w:adjustRightInd w:val="0"/>
      <w:spacing w:after="0" w:line="475" w:lineRule="exact"/>
      <w:ind w:firstLine="696"/>
      <w:jc w:val="both"/>
    </w:pPr>
    <w:rPr>
      <w:rFonts w:ascii="Times New Roman" w:eastAsia="Times New Roman" w:hAnsi="Times New Roman"/>
      <w:sz w:val="24"/>
      <w:szCs w:val="24"/>
      <w:lang w:eastAsia="ru-RU"/>
    </w:rPr>
  </w:style>
  <w:style w:type="character" w:customStyle="1" w:styleId="FontStyle32">
    <w:name w:val="Font Style32"/>
    <w:rsid w:val="00C72FB1"/>
    <w:rPr>
      <w:rFonts w:ascii="Times New Roman" w:hAnsi="Times New Roman"/>
      <w:sz w:val="26"/>
    </w:rPr>
  </w:style>
  <w:style w:type="character" w:styleId="af1">
    <w:name w:val="Hyperlink"/>
    <w:uiPriority w:val="99"/>
    <w:rsid w:val="00F8288B"/>
    <w:rPr>
      <w:rFonts w:ascii="Times New Roman" w:hAnsi="Times New Roman" w:cs="Times New Roman"/>
      <w:color w:val="0000FF"/>
      <w:u w:val="single"/>
    </w:rPr>
  </w:style>
  <w:style w:type="character" w:styleId="af2">
    <w:name w:val="FollowedHyperlink"/>
    <w:rsid w:val="00F8288B"/>
    <w:rPr>
      <w:rFonts w:cs="Times New Roman"/>
      <w:color w:val="954F72"/>
      <w:u w:val="single"/>
    </w:rPr>
  </w:style>
  <w:style w:type="paragraph" w:styleId="af3">
    <w:name w:val="endnote text"/>
    <w:basedOn w:val="a0"/>
    <w:link w:val="af4"/>
    <w:uiPriority w:val="99"/>
    <w:rsid w:val="00F8288B"/>
    <w:pPr>
      <w:spacing w:after="0" w:line="240" w:lineRule="auto"/>
    </w:pPr>
    <w:rPr>
      <w:rFonts w:ascii="Times New Roman" w:eastAsia="Times New Roman" w:hAnsi="Times New Roman"/>
      <w:sz w:val="20"/>
      <w:szCs w:val="20"/>
      <w:lang w:eastAsia="ru-RU"/>
    </w:rPr>
  </w:style>
  <w:style w:type="character" w:customStyle="1" w:styleId="af4">
    <w:name w:val="Текст концевой сноски Знак"/>
    <w:link w:val="af3"/>
    <w:uiPriority w:val="99"/>
    <w:locked/>
    <w:rsid w:val="00F8288B"/>
    <w:rPr>
      <w:rFonts w:ascii="Times New Roman" w:hAnsi="Times New Roman" w:cs="Times New Roman"/>
      <w:sz w:val="20"/>
      <w:szCs w:val="20"/>
      <w:lang w:eastAsia="ru-RU"/>
    </w:rPr>
  </w:style>
  <w:style w:type="paragraph" w:styleId="af5">
    <w:name w:val="Title"/>
    <w:basedOn w:val="a0"/>
    <w:link w:val="af6"/>
    <w:qFormat/>
    <w:rsid w:val="00F8288B"/>
    <w:pPr>
      <w:spacing w:after="0" w:line="240" w:lineRule="auto"/>
      <w:jc w:val="center"/>
    </w:pPr>
    <w:rPr>
      <w:rFonts w:ascii="Times New Roman" w:eastAsia="Times New Roman" w:hAnsi="Times New Roman"/>
      <w:sz w:val="28"/>
      <w:szCs w:val="24"/>
    </w:rPr>
  </w:style>
  <w:style w:type="character" w:customStyle="1" w:styleId="af6">
    <w:name w:val="Заголовок Знак"/>
    <w:link w:val="af5"/>
    <w:locked/>
    <w:rsid w:val="00F8288B"/>
    <w:rPr>
      <w:rFonts w:ascii="Times New Roman" w:hAnsi="Times New Roman" w:cs="Times New Roman"/>
      <w:sz w:val="24"/>
      <w:szCs w:val="24"/>
    </w:rPr>
  </w:style>
  <w:style w:type="paragraph" w:styleId="af7">
    <w:name w:val="Body Text Indent"/>
    <w:basedOn w:val="a0"/>
    <w:link w:val="af8"/>
    <w:rsid w:val="00F8288B"/>
    <w:pPr>
      <w:spacing w:after="0" w:line="240" w:lineRule="auto"/>
      <w:ind w:firstLine="720"/>
      <w:jc w:val="both"/>
    </w:pPr>
    <w:rPr>
      <w:rFonts w:ascii="Times New Roman" w:eastAsia="Times New Roman" w:hAnsi="Times New Roman"/>
      <w:sz w:val="24"/>
      <w:szCs w:val="20"/>
    </w:rPr>
  </w:style>
  <w:style w:type="character" w:customStyle="1" w:styleId="af8">
    <w:name w:val="Основной текст с отступом Знак"/>
    <w:link w:val="af7"/>
    <w:locked/>
    <w:rsid w:val="00F8288B"/>
    <w:rPr>
      <w:rFonts w:ascii="Times New Roman" w:hAnsi="Times New Roman" w:cs="Times New Roman"/>
      <w:sz w:val="20"/>
      <w:szCs w:val="20"/>
    </w:rPr>
  </w:style>
  <w:style w:type="paragraph" w:styleId="24">
    <w:name w:val="Body Text 2"/>
    <w:basedOn w:val="a0"/>
    <w:link w:val="25"/>
    <w:rsid w:val="00F8288B"/>
    <w:pPr>
      <w:spacing w:after="0" w:line="240" w:lineRule="auto"/>
    </w:pPr>
    <w:rPr>
      <w:rFonts w:ascii="Times New Roman" w:eastAsia="Times New Roman" w:hAnsi="Times New Roman"/>
      <w:sz w:val="24"/>
      <w:szCs w:val="20"/>
      <w:lang w:eastAsia="ru-RU"/>
    </w:rPr>
  </w:style>
  <w:style w:type="character" w:customStyle="1" w:styleId="25">
    <w:name w:val="Основной текст 2 Знак"/>
    <w:link w:val="24"/>
    <w:uiPriority w:val="99"/>
    <w:semiHidden/>
    <w:locked/>
    <w:rsid w:val="00F8288B"/>
    <w:rPr>
      <w:rFonts w:ascii="Times New Roman" w:hAnsi="Times New Roman" w:cs="Times New Roman"/>
      <w:sz w:val="20"/>
      <w:szCs w:val="20"/>
      <w:lang w:eastAsia="ru-RU"/>
    </w:rPr>
  </w:style>
  <w:style w:type="paragraph" w:styleId="32">
    <w:name w:val="Body Text 3"/>
    <w:basedOn w:val="a0"/>
    <w:link w:val="33"/>
    <w:rsid w:val="00F8288B"/>
    <w:pPr>
      <w:tabs>
        <w:tab w:val="left" w:leader="dot" w:pos="9214"/>
      </w:tabs>
      <w:spacing w:after="0" w:line="240" w:lineRule="auto"/>
      <w:ind w:right="565"/>
    </w:pPr>
    <w:rPr>
      <w:rFonts w:ascii="Times New Roman" w:eastAsia="Times New Roman" w:hAnsi="Times New Roman"/>
      <w:sz w:val="24"/>
      <w:szCs w:val="20"/>
      <w:lang w:eastAsia="ru-RU"/>
    </w:rPr>
  </w:style>
  <w:style w:type="character" w:customStyle="1" w:styleId="33">
    <w:name w:val="Основной текст 3 Знак"/>
    <w:link w:val="32"/>
    <w:uiPriority w:val="99"/>
    <w:semiHidden/>
    <w:locked/>
    <w:rsid w:val="00F8288B"/>
    <w:rPr>
      <w:rFonts w:ascii="Times New Roman" w:hAnsi="Times New Roman" w:cs="Times New Roman"/>
      <w:sz w:val="20"/>
      <w:szCs w:val="20"/>
      <w:lang w:eastAsia="ru-RU"/>
    </w:rPr>
  </w:style>
  <w:style w:type="paragraph" w:styleId="34">
    <w:name w:val="Body Text Indent 3"/>
    <w:basedOn w:val="a0"/>
    <w:link w:val="35"/>
    <w:rsid w:val="00F8288B"/>
    <w:pPr>
      <w:spacing w:after="0" w:line="240" w:lineRule="auto"/>
      <w:ind w:firstLine="567"/>
      <w:jc w:val="both"/>
    </w:pPr>
    <w:rPr>
      <w:rFonts w:ascii="Times New Roman" w:eastAsia="Times New Roman" w:hAnsi="Times New Roman"/>
      <w:sz w:val="24"/>
      <w:szCs w:val="20"/>
      <w:lang w:eastAsia="ru-RU"/>
    </w:rPr>
  </w:style>
  <w:style w:type="character" w:customStyle="1" w:styleId="35">
    <w:name w:val="Основной текст с отступом 3 Знак"/>
    <w:link w:val="34"/>
    <w:uiPriority w:val="99"/>
    <w:semiHidden/>
    <w:locked/>
    <w:rsid w:val="00F8288B"/>
    <w:rPr>
      <w:rFonts w:ascii="Times New Roman" w:hAnsi="Times New Roman" w:cs="Times New Roman"/>
      <w:sz w:val="20"/>
      <w:szCs w:val="20"/>
      <w:lang w:eastAsia="ru-RU"/>
    </w:rPr>
  </w:style>
  <w:style w:type="paragraph" w:styleId="af9">
    <w:name w:val="Plain Text"/>
    <w:basedOn w:val="a0"/>
    <w:link w:val="afa"/>
    <w:rsid w:val="00F8288B"/>
    <w:pPr>
      <w:spacing w:after="0" w:line="240" w:lineRule="auto"/>
    </w:pPr>
    <w:rPr>
      <w:rFonts w:ascii="Courier New" w:hAnsi="Courier New"/>
      <w:sz w:val="20"/>
      <w:szCs w:val="20"/>
    </w:rPr>
  </w:style>
  <w:style w:type="character" w:customStyle="1" w:styleId="afa">
    <w:name w:val="Текст Знак"/>
    <w:link w:val="af9"/>
    <w:locked/>
    <w:rsid w:val="00F8288B"/>
    <w:rPr>
      <w:rFonts w:ascii="Courier New" w:eastAsia="Times New Roman" w:hAnsi="Courier New" w:cs="Times New Roman"/>
      <w:sz w:val="20"/>
      <w:szCs w:val="20"/>
    </w:rPr>
  </w:style>
  <w:style w:type="paragraph" w:styleId="afb">
    <w:name w:val="Balloon Text"/>
    <w:basedOn w:val="a0"/>
    <w:link w:val="afc"/>
    <w:rsid w:val="00F8288B"/>
    <w:pPr>
      <w:spacing w:after="0" w:line="240" w:lineRule="auto"/>
    </w:pPr>
    <w:rPr>
      <w:rFonts w:ascii="Segoe UI" w:eastAsia="Times New Roman" w:hAnsi="Segoe UI"/>
      <w:sz w:val="18"/>
      <w:szCs w:val="18"/>
    </w:rPr>
  </w:style>
  <w:style w:type="character" w:customStyle="1" w:styleId="afc">
    <w:name w:val="Текст выноски Знак"/>
    <w:link w:val="afb"/>
    <w:locked/>
    <w:rsid w:val="00F8288B"/>
    <w:rPr>
      <w:rFonts w:ascii="Segoe UI" w:hAnsi="Segoe UI" w:cs="Times New Roman"/>
      <w:sz w:val="18"/>
      <w:szCs w:val="18"/>
    </w:rPr>
  </w:style>
  <w:style w:type="character" w:customStyle="1" w:styleId="a5">
    <w:name w:val="Без интервала Знак"/>
    <w:link w:val="a4"/>
    <w:uiPriority w:val="1"/>
    <w:locked/>
    <w:rsid w:val="00F8288B"/>
    <w:rPr>
      <w:sz w:val="22"/>
      <w:lang w:val="ru-RU" w:eastAsia="en-US"/>
    </w:rPr>
  </w:style>
  <w:style w:type="paragraph" w:styleId="afd">
    <w:name w:val="List Paragraph"/>
    <w:basedOn w:val="a0"/>
    <w:uiPriority w:val="34"/>
    <w:qFormat/>
    <w:rsid w:val="00F8288B"/>
    <w:pPr>
      <w:spacing w:after="200" w:line="276" w:lineRule="auto"/>
      <w:ind w:left="720"/>
      <w:contextualSpacing/>
    </w:pPr>
    <w:rPr>
      <w:rFonts w:eastAsia="Times New Roman"/>
      <w:lang w:eastAsia="ru-RU"/>
    </w:rPr>
  </w:style>
  <w:style w:type="paragraph" w:customStyle="1" w:styleId="afe">
    <w:name w:val="Для таблиц"/>
    <w:basedOn w:val="a0"/>
    <w:rsid w:val="00F8288B"/>
    <w:pPr>
      <w:spacing w:after="0" w:line="240" w:lineRule="auto"/>
    </w:pPr>
    <w:rPr>
      <w:rFonts w:ascii="Times New Roman" w:eastAsia="Times New Roman" w:hAnsi="Times New Roman"/>
      <w:sz w:val="24"/>
      <w:szCs w:val="24"/>
      <w:lang w:eastAsia="ru-RU"/>
    </w:rPr>
  </w:style>
  <w:style w:type="paragraph" w:customStyle="1" w:styleId="western">
    <w:name w:val="western"/>
    <w:basedOn w:val="a0"/>
    <w:rsid w:val="00F8288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6">
    <w:name w:val="Основной текст (2)_"/>
    <w:link w:val="210"/>
    <w:locked/>
    <w:rsid w:val="00F8288B"/>
    <w:rPr>
      <w:b/>
      <w:spacing w:val="10"/>
      <w:shd w:val="clear" w:color="auto" w:fill="FFFFFF"/>
    </w:rPr>
  </w:style>
  <w:style w:type="paragraph" w:customStyle="1" w:styleId="210">
    <w:name w:val="Основной текст (2)1"/>
    <w:basedOn w:val="a0"/>
    <w:link w:val="26"/>
    <w:rsid w:val="00F8288B"/>
    <w:pPr>
      <w:widowControl w:val="0"/>
      <w:shd w:val="clear" w:color="auto" w:fill="FFFFFF"/>
      <w:spacing w:before="120" w:after="0" w:line="268" w:lineRule="exact"/>
      <w:jc w:val="both"/>
    </w:pPr>
    <w:rPr>
      <w:b/>
      <w:bCs/>
      <w:spacing w:val="10"/>
      <w:sz w:val="20"/>
      <w:szCs w:val="20"/>
      <w:lang w:eastAsia="ru-RU"/>
    </w:rPr>
  </w:style>
  <w:style w:type="character" w:customStyle="1" w:styleId="41">
    <w:name w:val="Основной текст (4)_"/>
    <w:link w:val="410"/>
    <w:locked/>
    <w:rsid w:val="00F8288B"/>
    <w:rPr>
      <w:b/>
      <w:i/>
      <w:shd w:val="clear" w:color="auto" w:fill="FFFFFF"/>
    </w:rPr>
  </w:style>
  <w:style w:type="paragraph" w:customStyle="1" w:styleId="410">
    <w:name w:val="Основной текст (4)1"/>
    <w:basedOn w:val="a0"/>
    <w:link w:val="41"/>
    <w:rsid w:val="00F8288B"/>
    <w:pPr>
      <w:widowControl w:val="0"/>
      <w:shd w:val="clear" w:color="auto" w:fill="FFFFFF"/>
      <w:spacing w:before="120" w:after="0" w:line="236" w:lineRule="exact"/>
      <w:ind w:hanging="1180"/>
      <w:jc w:val="both"/>
    </w:pPr>
    <w:rPr>
      <w:b/>
      <w:bCs/>
      <w:i/>
      <w:iCs/>
      <w:sz w:val="20"/>
      <w:szCs w:val="20"/>
      <w:lang w:eastAsia="ru-RU"/>
    </w:rPr>
  </w:style>
  <w:style w:type="paragraph" w:customStyle="1" w:styleId="12">
    <w:name w:val="Абзац списка1"/>
    <w:basedOn w:val="a0"/>
    <w:uiPriority w:val="99"/>
    <w:rsid w:val="00F8288B"/>
    <w:pPr>
      <w:spacing w:after="0" w:line="240" w:lineRule="auto"/>
      <w:ind w:left="720"/>
    </w:pPr>
    <w:rPr>
      <w:rFonts w:ascii="Times New Roman" w:eastAsia="Times New Roman" w:hAnsi="Times New Roman"/>
      <w:sz w:val="24"/>
      <w:szCs w:val="24"/>
      <w:lang w:eastAsia="ru-RU"/>
    </w:rPr>
  </w:style>
  <w:style w:type="character" w:customStyle="1" w:styleId="27">
    <w:name w:val="Заголовок №2_"/>
    <w:link w:val="28"/>
    <w:locked/>
    <w:rsid w:val="00F8288B"/>
    <w:rPr>
      <w:b/>
      <w:i/>
      <w:sz w:val="26"/>
      <w:shd w:val="clear" w:color="auto" w:fill="FFFFFF"/>
    </w:rPr>
  </w:style>
  <w:style w:type="paragraph" w:customStyle="1" w:styleId="28">
    <w:name w:val="Заголовок №2"/>
    <w:basedOn w:val="a0"/>
    <w:link w:val="27"/>
    <w:rsid w:val="00F8288B"/>
    <w:pPr>
      <w:widowControl w:val="0"/>
      <w:shd w:val="clear" w:color="auto" w:fill="FFFFFF"/>
      <w:spacing w:after="180" w:line="240" w:lineRule="atLeast"/>
      <w:jc w:val="center"/>
      <w:outlineLvl w:val="1"/>
    </w:pPr>
    <w:rPr>
      <w:b/>
      <w:bCs/>
      <w:i/>
      <w:iCs/>
      <w:sz w:val="26"/>
      <w:szCs w:val="26"/>
      <w:lang w:eastAsia="ru-RU"/>
    </w:rPr>
  </w:style>
  <w:style w:type="paragraph" w:customStyle="1" w:styleId="Default">
    <w:name w:val="Default"/>
    <w:rsid w:val="00F8288B"/>
    <w:pPr>
      <w:autoSpaceDE w:val="0"/>
      <w:autoSpaceDN w:val="0"/>
      <w:adjustRightInd w:val="0"/>
    </w:pPr>
    <w:rPr>
      <w:rFonts w:ascii="Times New Roman" w:hAnsi="Times New Roman"/>
      <w:color w:val="000000"/>
      <w:sz w:val="24"/>
      <w:szCs w:val="24"/>
    </w:rPr>
  </w:style>
  <w:style w:type="paragraph" w:customStyle="1" w:styleId="a">
    <w:name w:val="список с точками"/>
    <w:basedOn w:val="a0"/>
    <w:uiPriority w:val="99"/>
    <w:rsid w:val="00F8288B"/>
    <w:pPr>
      <w:numPr>
        <w:numId w:val="1"/>
      </w:numPr>
      <w:tabs>
        <w:tab w:val="num" w:pos="756"/>
      </w:tabs>
      <w:spacing w:after="0" w:line="312" w:lineRule="auto"/>
      <w:ind w:left="756"/>
      <w:jc w:val="both"/>
    </w:pPr>
    <w:rPr>
      <w:rFonts w:ascii="Times New Roman" w:eastAsia="Times New Roman" w:hAnsi="Times New Roman"/>
      <w:sz w:val="24"/>
      <w:szCs w:val="24"/>
      <w:lang w:eastAsia="ru-RU"/>
    </w:rPr>
  </w:style>
  <w:style w:type="paragraph" w:customStyle="1" w:styleId="Style11">
    <w:name w:val="Style11"/>
    <w:basedOn w:val="a0"/>
    <w:uiPriority w:val="99"/>
    <w:rsid w:val="00F8288B"/>
    <w:pPr>
      <w:widowControl w:val="0"/>
      <w:autoSpaceDE w:val="0"/>
      <w:autoSpaceDN w:val="0"/>
      <w:adjustRightInd w:val="0"/>
      <w:spacing w:after="0" w:line="240" w:lineRule="exact"/>
      <w:ind w:firstLine="480"/>
      <w:jc w:val="both"/>
    </w:pPr>
    <w:rPr>
      <w:rFonts w:ascii="Times New Roman" w:eastAsia="Times New Roman" w:hAnsi="Times New Roman"/>
      <w:sz w:val="24"/>
      <w:szCs w:val="24"/>
      <w:lang w:eastAsia="ru-RU"/>
    </w:rPr>
  </w:style>
  <w:style w:type="paragraph" w:customStyle="1" w:styleId="Style22">
    <w:name w:val="Style22"/>
    <w:basedOn w:val="a0"/>
    <w:uiPriority w:val="99"/>
    <w:rsid w:val="00F8288B"/>
    <w:pPr>
      <w:widowControl w:val="0"/>
      <w:autoSpaceDE w:val="0"/>
      <w:autoSpaceDN w:val="0"/>
      <w:adjustRightInd w:val="0"/>
      <w:spacing w:after="0" w:line="140" w:lineRule="exact"/>
      <w:ind w:firstLine="336"/>
      <w:jc w:val="both"/>
    </w:pPr>
    <w:rPr>
      <w:rFonts w:ascii="Franklin Gothic Medium" w:eastAsia="Times New Roman" w:hAnsi="Franklin Gothic Medium"/>
      <w:sz w:val="24"/>
      <w:szCs w:val="24"/>
      <w:lang w:eastAsia="ru-RU"/>
    </w:rPr>
  </w:style>
  <w:style w:type="paragraph" w:customStyle="1" w:styleId="Style45">
    <w:name w:val="Style45"/>
    <w:basedOn w:val="a0"/>
    <w:uiPriority w:val="99"/>
    <w:rsid w:val="00F8288B"/>
    <w:pPr>
      <w:widowControl w:val="0"/>
      <w:autoSpaceDE w:val="0"/>
      <w:autoSpaceDN w:val="0"/>
      <w:adjustRightInd w:val="0"/>
      <w:spacing w:after="0" w:line="254" w:lineRule="exact"/>
      <w:ind w:firstLine="4488"/>
    </w:pPr>
    <w:rPr>
      <w:rFonts w:ascii="Times New Roman" w:eastAsia="Times New Roman" w:hAnsi="Times New Roman"/>
      <w:sz w:val="24"/>
      <w:szCs w:val="24"/>
      <w:lang w:eastAsia="ru-RU"/>
    </w:rPr>
  </w:style>
  <w:style w:type="paragraph" w:customStyle="1" w:styleId="dash041e0431044b0447043d044b0439">
    <w:name w:val="dash041e_0431_044b_0447_043d_044b_0439"/>
    <w:basedOn w:val="a0"/>
    <w:rsid w:val="00F8288B"/>
    <w:pPr>
      <w:spacing w:after="0" w:line="240" w:lineRule="auto"/>
    </w:pPr>
    <w:rPr>
      <w:rFonts w:ascii="Times New Roman" w:eastAsia="Times New Roman" w:hAnsi="Times New Roman"/>
      <w:sz w:val="24"/>
      <w:szCs w:val="24"/>
      <w:lang w:eastAsia="ru-RU"/>
    </w:rPr>
  </w:style>
  <w:style w:type="paragraph" w:customStyle="1" w:styleId="dash041e005f0431005f044b005f0447005f043d005f044b005f0439">
    <w:name w:val="dash041e_005f0431_005f044b_005f0447_005f043d_005f044b_005f0439"/>
    <w:basedOn w:val="a0"/>
    <w:rsid w:val="00F8288B"/>
    <w:pPr>
      <w:spacing w:after="0" w:line="240" w:lineRule="auto"/>
    </w:pPr>
    <w:rPr>
      <w:rFonts w:ascii="Times New Roman" w:eastAsia="Times New Roman" w:hAnsi="Times New Roman"/>
      <w:sz w:val="24"/>
      <w:szCs w:val="24"/>
      <w:lang w:eastAsia="ru-RU"/>
    </w:rPr>
  </w:style>
  <w:style w:type="paragraph" w:customStyle="1" w:styleId="13">
    <w:name w:val="Без интервала1"/>
    <w:uiPriority w:val="99"/>
    <w:rsid w:val="00F8288B"/>
    <w:rPr>
      <w:rFonts w:eastAsia="Times New Roman"/>
      <w:sz w:val="22"/>
      <w:szCs w:val="22"/>
      <w:lang w:eastAsia="en-US"/>
    </w:rPr>
  </w:style>
  <w:style w:type="paragraph" w:customStyle="1" w:styleId="ParagraphStyle">
    <w:name w:val="Paragraph Style"/>
    <w:rsid w:val="00F8288B"/>
    <w:pPr>
      <w:autoSpaceDE w:val="0"/>
      <w:autoSpaceDN w:val="0"/>
      <w:adjustRightInd w:val="0"/>
    </w:pPr>
    <w:rPr>
      <w:rFonts w:ascii="Arial" w:hAnsi="Arial" w:cs="Arial"/>
      <w:sz w:val="24"/>
      <w:szCs w:val="24"/>
      <w:lang w:eastAsia="en-US"/>
    </w:rPr>
  </w:style>
  <w:style w:type="character" w:customStyle="1" w:styleId="TimesNewRoman">
    <w:name w:val="Основной текст + Times New Roman"/>
    <w:aliases w:val="9 pt,Не курсив"/>
    <w:rsid w:val="00F8288B"/>
    <w:rPr>
      <w:rFonts w:ascii="Times New Roman" w:hAnsi="Times New Roman"/>
      <w:sz w:val="18"/>
      <w:lang w:eastAsia="ru-RU"/>
    </w:rPr>
  </w:style>
  <w:style w:type="character" w:customStyle="1" w:styleId="29">
    <w:name w:val="Основной текст (2) + Курсив"/>
    <w:aliases w:val="Интервал 0 pt"/>
    <w:rsid w:val="00F8288B"/>
    <w:rPr>
      <w:b/>
      <w:i/>
      <w:spacing w:val="0"/>
      <w:sz w:val="22"/>
      <w:shd w:val="clear" w:color="auto" w:fill="FFFFFF"/>
    </w:rPr>
  </w:style>
  <w:style w:type="character" w:customStyle="1" w:styleId="42">
    <w:name w:val="Основной текст (4)"/>
    <w:rsid w:val="00F8288B"/>
    <w:rPr>
      <w:rFonts w:cs="Times New Roman"/>
      <w:b/>
      <w:bCs/>
      <w:i/>
      <w:iCs/>
      <w:shd w:val="clear" w:color="auto" w:fill="FFFFFF"/>
    </w:rPr>
  </w:style>
  <w:style w:type="character" w:customStyle="1" w:styleId="st">
    <w:name w:val="st"/>
    <w:rsid w:val="00F8288B"/>
    <w:rPr>
      <w:rFonts w:cs="Times New Roman"/>
    </w:rPr>
  </w:style>
  <w:style w:type="character" w:customStyle="1" w:styleId="hl">
    <w:name w:val="hl"/>
    <w:rsid w:val="00F8288B"/>
    <w:rPr>
      <w:rFonts w:cs="Times New Roman"/>
    </w:rPr>
  </w:style>
  <w:style w:type="character" w:customStyle="1" w:styleId="TimesNewRoman12">
    <w:name w:val="Основной текст + Times New Roman12"/>
    <w:aliases w:val="11 pt,Не курсив12,Интервал 0 pt5"/>
    <w:rsid w:val="00F8288B"/>
    <w:rPr>
      <w:rFonts w:ascii="Times New Roman" w:hAnsi="Times New Roman"/>
      <w:spacing w:val="10"/>
      <w:sz w:val="22"/>
      <w:lang w:eastAsia="ru-RU"/>
    </w:rPr>
  </w:style>
  <w:style w:type="character" w:customStyle="1" w:styleId="FontStyle66">
    <w:name w:val="Font Style66"/>
    <w:uiPriority w:val="99"/>
    <w:rsid w:val="00F8288B"/>
    <w:rPr>
      <w:rFonts w:ascii="Times New Roman" w:hAnsi="Times New Roman"/>
      <w:sz w:val="18"/>
    </w:rPr>
  </w:style>
  <w:style w:type="character" w:customStyle="1" w:styleId="FontStyle61">
    <w:name w:val="Font Style61"/>
    <w:uiPriority w:val="99"/>
    <w:rsid w:val="00F8288B"/>
    <w:rPr>
      <w:rFonts w:ascii="Times New Roman" w:hAnsi="Times New Roman"/>
      <w:i/>
      <w:sz w:val="18"/>
    </w:rPr>
  </w:style>
  <w:style w:type="character" w:customStyle="1" w:styleId="FontStyle26">
    <w:name w:val="Font Style26"/>
    <w:uiPriority w:val="99"/>
    <w:rsid w:val="00F8288B"/>
    <w:rPr>
      <w:rFonts w:ascii="Times New Roman" w:hAnsi="Times New Roman"/>
      <w:sz w:val="20"/>
    </w:rPr>
  </w:style>
  <w:style w:type="character" w:customStyle="1" w:styleId="FontStyle27">
    <w:name w:val="Font Style27"/>
    <w:uiPriority w:val="99"/>
    <w:rsid w:val="00F8288B"/>
    <w:rPr>
      <w:rFonts w:ascii="Times New Roman" w:hAnsi="Times New Roman"/>
      <w:b/>
      <w:sz w:val="20"/>
    </w:rPr>
  </w:style>
  <w:style w:type="character" w:customStyle="1" w:styleId="FontStyle45">
    <w:name w:val="Font Style45"/>
    <w:uiPriority w:val="99"/>
    <w:rsid w:val="00F8288B"/>
    <w:rPr>
      <w:rFonts w:ascii="Times New Roman" w:hAnsi="Times New Roman"/>
      <w:sz w:val="24"/>
    </w:rPr>
  </w:style>
  <w:style w:type="character" w:customStyle="1" w:styleId="FontStyle23">
    <w:name w:val="Font Style23"/>
    <w:uiPriority w:val="99"/>
    <w:rsid w:val="00F8288B"/>
    <w:rPr>
      <w:rFonts w:ascii="Times New Roman" w:hAnsi="Times New Roman"/>
      <w:b/>
      <w:i/>
      <w:sz w:val="20"/>
    </w:rPr>
  </w:style>
  <w:style w:type="character" w:customStyle="1" w:styleId="FontStyle48">
    <w:name w:val="Font Style48"/>
    <w:uiPriority w:val="99"/>
    <w:rsid w:val="00F8288B"/>
    <w:rPr>
      <w:rFonts w:ascii="Franklin Gothic Medium" w:hAnsi="Franklin Gothic Medium"/>
      <w:sz w:val="14"/>
    </w:rPr>
  </w:style>
  <w:style w:type="character" w:customStyle="1" w:styleId="FontStyle50">
    <w:name w:val="Font Style50"/>
    <w:uiPriority w:val="99"/>
    <w:rsid w:val="00F8288B"/>
    <w:rPr>
      <w:rFonts w:ascii="Franklin Gothic Medium" w:hAnsi="Franklin Gothic Medium"/>
      <w:b/>
      <w:sz w:val="10"/>
    </w:rPr>
  </w:style>
  <w:style w:type="character" w:customStyle="1" w:styleId="dash041e0431044b0447043d044b0439char1">
    <w:name w:val="dash041e_0431_044b_0447_043d_044b_0439__char1"/>
    <w:rsid w:val="00F8288B"/>
    <w:rPr>
      <w:rFonts w:ascii="Times New Roman" w:hAnsi="Times New Roman"/>
      <w:sz w:val="24"/>
      <w:u w:val="none"/>
      <w:effect w:val="none"/>
    </w:rPr>
  </w:style>
  <w:style w:type="character" w:customStyle="1" w:styleId="dash041e005f0431005f044b005f0447005f043d005f044b005f0439005f005fchar1char1">
    <w:name w:val="dash041e_005f0431_005f044b_005f0447_005f043d_005f044b_005f0439_005f_005fchar1__char1"/>
    <w:rsid w:val="00F8288B"/>
    <w:rPr>
      <w:rFonts w:ascii="Times New Roman" w:hAnsi="Times New Roman"/>
      <w:sz w:val="24"/>
      <w:u w:val="none"/>
      <w:effect w:val="none"/>
    </w:rPr>
  </w:style>
  <w:style w:type="character" w:customStyle="1" w:styleId="apple-converted-space">
    <w:name w:val="apple-converted-space"/>
    <w:rsid w:val="00F8288B"/>
    <w:rPr>
      <w:rFonts w:cs="Times New Roman"/>
    </w:rPr>
  </w:style>
  <w:style w:type="character" w:customStyle="1" w:styleId="FontStyle33">
    <w:name w:val="Font Style33"/>
    <w:rsid w:val="00F8288B"/>
    <w:rPr>
      <w:rFonts w:ascii="Times New Roman" w:hAnsi="Times New Roman"/>
      <w:b/>
      <w:sz w:val="26"/>
    </w:rPr>
  </w:style>
  <w:style w:type="table" w:customStyle="1" w:styleId="14">
    <w:name w:val="Сетка таблицы1"/>
    <w:uiPriority w:val="99"/>
    <w:rsid w:val="00F8288B"/>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Spacing1">
    <w:name w:val="No Spacing1"/>
    <w:uiPriority w:val="99"/>
    <w:rsid w:val="0065575C"/>
    <w:rPr>
      <w:rFonts w:eastAsia="Times New Roman"/>
      <w:sz w:val="22"/>
      <w:szCs w:val="22"/>
      <w:lang w:eastAsia="en-US"/>
    </w:rPr>
  </w:style>
  <w:style w:type="character" w:styleId="aff">
    <w:name w:val="page number"/>
    <w:rsid w:val="00926A45"/>
    <w:rPr>
      <w:rFonts w:cs="Times New Roman"/>
    </w:rPr>
  </w:style>
  <w:style w:type="table" w:customStyle="1" w:styleId="2a">
    <w:name w:val="Сетка таблицы2"/>
    <w:basedOn w:val="a2"/>
    <w:next w:val="a9"/>
    <w:rsid w:val="00A93EAE"/>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2"/>
    <w:next w:val="a9"/>
    <w:rsid w:val="009C09B4"/>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footnote text"/>
    <w:basedOn w:val="a0"/>
    <w:link w:val="aff1"/>
    <w:uiPriority w:val="99"/>
    <w:semiHidden/>
    <w:unhideWhenUsed/>
    <w:rsid w:val="00E4128E"/>
    <w:rPr>
      <w:sz w:val="20"/>
      <w:szCs w:val="20"/>
    </w:rPr>
  </w:style>
  <w:style w:type="character" w:customStyle="1" w:styleId="aff1">
    <w:name w:val="Текст сноски Знак"/>
    <w:link w:val="aff0"/>
    <w:uiPriority w:val="99"/>
    <w:semiHidden/>
    <w:rsid w:val="00E4128E"/>
    <w:rPr>
      <w:lang w:eastAsia="en-US"/>
    </w:rPr>
  </w:style>
  <w:style w:type="table" w:customStyle="1" w:styleId="43">
    <w:name w:val="Сетка таблицы4"/>
    <w:basedOn w:val="a2"/>
    <w:next w:val="a9"/>
    <w:rsid w:val="00E4128E"/>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9"/>
    <w:uiPriority w:val="59"/>
    <w:rsid w:val="00DC691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Нет списка1"/>
    <w:next w:val="a3"/>
    <w:semiHidden/>
    <w:rsid w:val="000E1025"/>
  </w:style>
  <w:style w:type="table" w:customStyle="1" w:styleId="51">
    <w:name w:val="Сетка таблицы51"/>
    <w:basedOn w:val="a2"/>
    <w:next w:val="a9"/>
    <w:rsid w:val="000E102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b">
    <w:name w:val="Абзац списка2"/>
    <w:basedOn w:val="a0"/>
    <w:rsid w:val="000E1025"/>
    <w:pPr>
      <w:spacing w:after="0" w:line="240" w:lineRule="auto"/>
      <w:ind w:left="720"/>
    </w:pPr>
    <w:rPr>
      <w:rFonts w:ascii="Times New Roman" w:eastAsia="Times New Roman" w:hAnsi="Times New Roman"/>
      <w:sz w:val="24"/>
      <w:szCs w:val="24"/>
      <w:lang w:eastAsia="ru-RU"/>
    </w:rPr>
  </w:style>
  <w:style w:type="paragraph" w:customStyle="1" w:styleId="2c">
    <w:name w:val="Без интервала2"/>
    <w:rsid w:val="000E1025"/>
    <w:rPr>
      <w:rFonts w:eastAsia="Times New Roman"/>
      <w:sz w:val="22"/>
      <w:szCs w:val="22"/>
      <w:lang w:eastAsia="en-US"/>
    </w:rPr>
  </w:style>
  <w:style w:type="character" w:customStyle="1" w:styleId="apple-style-span">
    <w:name w:val="apple-style-span"/>
    <w:rsid w:val="000E1025"/>
    <w:rPr>
      <w:rFonts w:ascii="Times New Roman" w:hAnsi="Times New Roman" w:cs="Times New Roman" w:hint="default"/>
    </w:rPr>
  </w:style>
  <w:style w:type="character" w:styleId="aff2">
    <w:name w:val="annotation reference"/>
    <w:rsid w:val="000E1025"/>
    <w:rPr>
      <w:sz w:val="16"/>
      <w:szCs w:val="16"/>
    </w:rPr>
  </w:style>
  <w:style w:type="paragraph" w:styleId="aff3">
    <w:name w:val="annotation text"/>
    <w:basedOn w:val="a0"/>
    <w:link w:val="aff4"/>
    <w:rsid w:val="000E1025"/>
    <w:pPr>
      <w:spacing w:after="0" w:line="240" w:lineRule="auto"/>
    </w:pPr>
    <w:rPr>
      <w:rFonts w:ascii="Times New Roman" w:eastAsia="Times New Roman" w:hAnsi="Times New Roman"/>
      <w:sz w:val="20"/>
      <w:szCs w:val="20"/>
      <w:lang w:eastAsia="ru-RU"/>
    </w:rPr>
  </w:style>
  <w:style w:type="character" w:customStyle="1" w:styleId="aff4">
    <w:name w:val="Текст примечания Знак"/>
    <w:basedOn w:val="a1"/>
    <w:link w:val="aff3"/>
    <w:rsid w:val="000E1025"/>
    <w:rPr>
      <w:rFonts w:ascii="Times New Roman" w:eastAsia="Times New Roman" w:hAnsi="Times New Roman"/>
    </w:rPr>
  </w:style>
  <w:style w:type="paragraph" w:styleId="aff5">
    <w:name w:val="annotation subject"/>
    <w:basedOn w:val="aff3"/>
    <w:next w:val="aff3"/>
    <w:link w:val="aff6"/>
    <w:rsid w:val="000E1025"/>
    <w:rPr>
      <w:b/>
      <w:bCs/>
    </w:rPr>
  </w:style>
  <w:style w:type="character" w:customStyle="1" w:styleId="aff6">
    <w:name w:val="Тема примечания Знак"/>
    <w:basedOn w:val="aff4"/>
    <w:link w:val="aff5"/>
    <w:rsid w:val="000E1025"/>
    <w:rPr>
      <w:rFonts w:ascii="Times New Roman" w:eastAsia="Times New Roman" w:hAnsi="Times New Roman"/>
      <w:b/>
      <w:bCs/>
    </w:rPr>
  </w:style>
  <w:style w:type="paragraph" w:customStyle="1" w:styleId="44">
    <w:name w:val="Основной текст4"/>
    <w:basedOn w:val="a0"/>
    <w:link w:val="aff7"/>
    <w:rsid w:val="000E1025"/>
    <w:pPr>
      <w:widowControl w:val="0"/>
      <w:shd w:val="clear" w:color="auto" w:fill="FFFFFF"/>
      <w:spacing w:after="0" w:line="0" w:lineRule="atLeast"/>
    </w:pPr>
    <w:rPr>
      <w:rFonts w:ascii="Times New Roman" w:eastAsia="Times New Roman" w:hAnsi="Times New Roman"/>
      <w:color w:val="000000"/>
      <w:sz w:val="28"/>
      <w:szCs w:val="28"/>
      <w:lang w:eastAsia="ru-RU" w:bidi="ru-RU"/>
    </w:rPr>
  </w:style>
  <w:style w:type="character" w:customStyle="1" w:styleId="aff7">
    <w:name w:val="Основной текст_"/>
    <w:link w:val="44"/>
    <w:locked/>
    <w:rsid w:val="000E1025"/>
    <w:rPr>
      <w:rFonts w:ascii="Times New Roman" w:eastAsia="Times New Roman" w:hAnsi="Times New Roman"/>
      <w:color w:val="000000"/>
      <w:sz w:val="28"/>
      <w:szCs w:val="28"/>
      <w:shd w:val="clear" w:color="auto" w:fill="FFFFFF"/>
      <w:lang w:bidi="ru-RU"/>
    </w:rPr>
  </w:style>
  <w:style w:type="character" w:customStyle="1" w:styleId="w">
    <w:name w:val="w"/>
    <w:rsid w:val="000E1025"/>
  </w:style>
  <w:style w:type="numbering" w:customStyle="1" w:styleId="2d">
    <w:name w:val="Нет списка2"/>
    <w:next w:val="a3"/>
    <w:semiHidden/>
    <w:rsid w:val="000E1025"/>
  </w:style>
  <w:style w:type="paragraph" w:customStyle="1" w:styleId="45">
    <w:name w:val="Обычный4"/>
    <w:rsid w:val="000E1025"/>
    <w:pPr>
      <w:widowControl w:val="0"/>
    </w:pPr>
    <w:rPr>
      <w:rFonts w:ascii="Times New Roman" w:eastAsia="Times New Roman" w:hAnsi="Times New Roman"/>
      <w:snapToGrid w:val="0"/>
    </w:rPr>
  </w:style>
  <w:style w:type="table" w:customStyle="1" w:styleId="110">
    <w:name w:val="Сетка таблицы11"/>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069700">
      <w:marLeft w:val="0"/>
      <w:marRight w:val="0"/>
      <w:marTop w:val="0"/>
      <w:marBottom w:val="0"/>
      <w:divBdr>
        <w:top w:val="none" w:sz="0" w:space="0" w:color="auto"/>
        <w:left w:val="none" w:sz="0" w:space="0" w:color="auto"/>
        <w:bottom w:val="none" w:sz="0" w:space="0" w:color="auto"/>
        <w:right w:val="none" w:sz="0" w:space="0" w:color="auto"/>
      </w:divBdr>
    </w:div>
    <w:div w:id="777069703">
      <w:marLeft w:val="0"/>
      <w:marRight w:val="0"/>
      <w:marTop w:val="0"/>
      <w:marBottom w:val="0"/>
      <w:divBdr>
        <w:top w:val="none" w:sz="0" w:space="0" w:color="auto"/>
        <w:left w:val="none" w:sz="0" w:space="0" w:color="auto"/>
        <w:bottom w:val="none" w:sz="0" w:space="0" w:color="auto"/>
        <w:right w:val="none" w:sz="0" w:space="0" w:color="auto"/>
      </w:divBdr>
    </w:div>
    <w:div w:id="777069704">
      <w:marLeft w:val="0"/>
      <w:marRight w:val="0"/>
      <w:marTop w:val="0"/>
      <w:marBottom w:val="0"/>
      <w:divBdr>
        <w:top w:val="none" w:sz="0" w:space="0" w:color="auto"/>
        <w:left w:val="none" w:sz="0" w:space="0" w:color="auto"/>
        <w:bottom w:val="none" w:sz="0" w:space="0" w:color="auto"/>
        <w:right w:val="none" w:sz="0" w:space="0" w:color="auto"/>
      </w:divBdr>
    </w:div>
    <w:div w:id="777069705">
      <w:marLeft w:val="0"/>
      <w:marRight w:val="0"/>
      <w:marTop w:val="0"/>
      <w:marBottom w:val="0"/>
      <w:divBdr>
        <w:top w:val="none" w:sz="0" w:space="0" w:color="auto"/>
        <w:left w:val="none" w:sz="0" w:space="0" w:color="auto"/>
        <w:bottom w:val="none" w:sz="0" w:space="0" w:color="auto"/>
        <w:right w:val="none" w:sz="0" w:space="0" w:color="auto"/>
      </w:divBdr>
    </w:div>
    <w:div w:id="777069706">
      <w:marLeft w:val="0"/>
      <w:marRight w:val="0"/>
      <w:marTop w:val="0"/>
      <w:marBottom w:val="0"/>
      <w:divBdr>
        <w:top w:val="none" w:sz="0" w:space="0" w:color="auto"/>
        <w:left w:val="none" w:sz="0" w:space="0" w:color="auto"/>
        <w:bottom w:val="none" w:sz="0" w:space="0" w:color="auto"/>
        <w:right w:val="none" w:sz="0" w:space="0" w:color="auto"/>
      </w:divBdr>
    </w:div>
    <w:div w:id="777069708">
      <w:marLeft w:val="0"/>
      <w:marRight w:val="0"/>
      <w:marTop w:val="0"/>
      <w:marBottom w:val="0"/>
      <w:divBdr>
        <w:top w:val="none" w:sz="0" w:space="0" w:color="auto"/>
        <w:left w:val="none" w:sz="0" w:space="0" w:color="auto"/>
        <w:bottom w:val="none" w:sz="0" w:space="0" w:color="auto"/>
        <w:right w:val="none" w:sz="0" w:space="0" w:color="auto"/>
      </w:divBdr>
    </w:div>
    <w:div w:id="777069709">
      <w:marLeft w:val="0"/>
      <w:marRight w:val="0"/>
      <w:marTop w:val="0"/>
      <w:marBottom w:val="0"/>
      <w:divBdr>
        <w:top w:val="none" w:sz="0" w:space="0" w:color="auto"/>
        <w:left w:val="none" w:sz="0" w:space="0" w:color="auto"/>
        <w:bottom w:val="none" w:sz="0" w:space="0" w:color="auto"/>
        <w:right w:val="none" w:sz="0" w:space="0" w:color="auto"/>
      </w:divBdr>
    </w:div>
    <w:div w:id="777069710">
      <w:marLeft w:val="0"/>
      <w:marRight w:val="0"/>
      <w:marTop w:val="0"/>
      <w:marBottom w:val="0"/>
      <w:divBdr>
        <w:top w:val="none" w:sz="0" w:space="0" w:color="auto"/>
        <w:left w:val="none" w:sz="0" w:space="0" w:color="auto"/>
        <w:bottom w:val="none" w:sz="0" w:space="0" w:color="auto"/>
        <w:right w:val="none" w:sz="0" w:space="0" w:color="auto"/>
      </w:divBdr>
    </w:div>
    <w:div w:id="777069712">
      <w:marLeft w:val="0"/>
      <w:marRight w:val="0"/>
      <w:marTop w:val="0"/>
      <w:marBottom w:val="0"/>
      <w:divBdr>
        <w:top w:val="none" w:sz="0" w:space="0" w:color="auto"/>
        <w:left w:val="none" w:sz="0" w:space="0" w:color="auto"/>
        <w:bottom w:val="none" w:sz="0" w:space="0" w:color="auto"/>
        <w:right w:val="none" w:sz="0" w:space="0" w:color="auto"/>
      </w:divBdr>
    </w:div>
    <w:div w:id="777069713">
      <w:marLeft w:val="0"/>
      <w:marRight w:val="0"/>
      <w:marTop w:val="0"/>
      <w:marBottom w:val="0"/>
      <w:divBdr>
        <w:top w:val="none" w:sz="0" w:space="0" w:color="auto"/>
        <w:left w:val="none" w:sz="0" w:space="0" w:color="auto"/>
        <w:bottom w:val="none" w:sz="0" w:space="0" w:color="auto"/>
        <w:right w:val="none" w:sz="0" w:space="0" w:color="auto"/>
      </w:divBdr>
    </w:div>
    <w:div w:id="777069714">
      <w:marLeft w:val="0"/>
      <w:marRight w:val="0"/>
      <w:marTop w:val="0"/>
      <w:marBottom w:val="0"/>
      <w:divBdr>
        <w:top w:val="none" w:sz="0" w:space="0" w:color="auto"/>
        <w:left w:val="none" w:sz="0" w:space="0" w:color="auto"/>
        <w:bottom w:val="none" w:sz="0" w:space="0" w:color="auto"/>
        <w:right w:val="none" w:sz="0" w:space="0" w:color="auto"/>
      </w:divBdr>
    </w:div>
    <w:div w:id="777069715">
      <w:marLeft w:val="0"/>
      <w:marRight w:val="0"/>
      <w:marTop w:val="0"/>
      <w:marBottom w:val="0"/>
      <w:divBdr>
        <w:top w:val="none" w:sz="0" w:space="0" w:color="auto"/>
        <w:left w:val="none" w:sz="0" w:space="0" w:color="auto"/>
        <w:bottom w:val="none" w:sz="0" w:space="0" w:color="auto"/>
        <w:right w:val="none" w:sz="0" w:space="0" w:color="auto"/>
      </w:divBdr>
    </w:div>
    <w:div w:id="777069716">
      <w:marLeft w:val="0"/>
      <w:marRight w:val="0"/>
      <w:marTop w:val="0"/>
      <w:marBottom w:val="0"/>
      <w:divBdr>
        <w:top w:val="none" w:sz="0" w:space="0" w:color="auto"/>
        <w:left w:val="none" w:sz="0" w:space="0" w:color="auto"/>
        <w:bottom w:val="none" w:sz="0" w:space="0" w:color="auto"/>
        <w:right w:val="none" w:sz="0" w:space="0" w:color="auto"/>
      </w:divBdr>
    </w:div>
    <w:div w:id="777069717">
      <w:marLeft w:val="0"/>
      <w:marRight w:val="0"/>
      <w:marTop w:val="0"/>
      <w:marBottom w:val="0"/>
      <w:divBdr>
        <w:top w:val="none" w:sz="0" w:space="0" w:color="auto"/>
        <w:left w:val="none" w:sz="0" w:space="0" w:color="auto"/>
        <w:bottom w:val="none" w:sz="0" w:space="0" w:color="auto"/>
        <w:right w:val="none" w:sz="0" w:space="0" w:color="auto"/>
      </w:divBdr>
    </w:div>
    <w:div w:id="777069719">
      <w:marLeft w:val="0"/>
      <w:marRight w:val="0"/>
      <w:marTop w:val="0"/>
      <w:marBottom w:val="0"/>
      <w:divBdr>
        <w:top w:val="none" w:sz="0" w:space="0" w:color="auto"/>
        <w:left w:val="none" w:sz="0" w:space="0" w:color="auto"/>
        <w:bottom w:val="none" w:sz="0" w:space="0" w:color="auto"/>
        <w:right w:val="none" w:sz="0" w:space="0" w:color="auto"/>
      </w:divBdr>
    </w:div>
    <w:div w:id="777069721">
      <w:marLeft w:val="0"/>
      <w:marRight w:val="0"/>
      <w:marTop w:val="0"/>
      <w:marBottom w:val="0"/>
      <w:divBdr>
        <w:top w:val="none" w:sz="0" w:space="0" w:color="auto"/>
        <w:left w:val="none" w:sz="0" w:space="0" w:color="auto"/>
        <w:bottom w:val="none" w:sz="0" w:space="0" w:color="auto"/>
        <w:right w:val="none" w:sz="0" w:space="0" w:color="auto"/>
      </w:divBdr>
    </w:div>
    <w:div w:id="777069723">
      <w:marLeft w:val="0"/>
      <w:marRight w:val="0"/>
      <w:marTop w:val="0"/>
      <w:marBottom w:val="0"/>
      <w:divBdr>
        <w:top w:val="none" w:sz="0" w:space="0" w:color="auto"/>
        <w:left w:val="none" w:sz="0" w:space="0" w:color="auto"/>
        <w:bottom w:val="none" w:sz="0" w:space="0" w:color="auto"/>
        <w:right w:val="none" w:sz="0" w:space="0" w:color="auto"/>
      </w:divBdr>
    </w:div>
    <w:div w:id="777069724">
      <w:marLeft w:val="0"/>
      <w:marRight w:val="0"/>
      <w:marTop w:val="0"/>
      <w:marBottom w:val="0"/>
      <w:divBdr>
        <w:top w:val="none" w:sz="0" w:space="0" w:color="auto"/>
        <w:left w:val="none" w:sz="0" w:space="0" w:color="auto"/>
        <w:bottom w:val="none" w:sz="0" w:space="0" w:color="auto"/>
        <w:right w:val="none" w:sz="0" w:space="0" w:color="auto"/>
      </w:divBdr>
    </w:div>
    <w:div w:id="777069731">
      <w:marLeft w:val="0"/>
      <w:marRight w:val="0"/>
      <w:marTop w:val="0"/>
      <w:marBottom w:val="0"/>
      <w:divBdr>
        <w:top w:val="none" w:sz="0" w:space="0" w:color="auto"/>
        <w:left w:val="none" w:sz="0" w:space="0" w:color="auto"/>
        <w:bottom w:val="none" w:sz="0" w:space="0" w:color="auto"/>
        <w:right w:val="none" w:sz="0" w:space="0" w:color="auto"/>
      </w:divBdr>
      <w:divsChild>
        <w:div w:id="777071282">
          <w:marLeft w:val="0"/>
          <w:marRight w:val="0"/>
          <w:marTop w:val="0"/>
          <w:marBottom w:val="0"/>
          <w:divBdr>
            <w:top w:val="none" w:sz="0" w:space="0" w:color="auto"/>
            <w:left w:val="none" w:sz="0" w:space="0" w:color="auto"/>
            <w:bottom w:val="none" w:sz="0" w:space="0" w:color="auto"/>
            <w:right w:val="none" w:sz="0" w:space="0" w:color="auto"/>
          </w:divBdr>
          <w:divsChild>
            <w:div w:id="777070763">
              <w:marLeft w:val="0"/>
              <w:marRight w:val="0"/>
              <w:marTop w:val="0"/>
              <w:marBottom w:val="0"/>
              <w:divBdr>
                <w:top w:val="none" w:sz="0" w:space="0" w:color="auto"/>
                <w:left w:val="none" w:sz="0" w:space="0" w:color="auto"/>
                <w:bottom w:val="none" w:sz="0" w:space="0" w:color="auto"/>
                <w:right w:val="none" w:sz="0" w:space="0" w:color="auto"/>
              </w:divBdr>
              <w:divsChild>
                <w:div w:id="777070838">
                  <w:marLeft w:val="-225"/>
                  <w:marRight w:val="-225"/>
                  <w:marTop w:val="0"/>
                  <w:marBottom w:val="0"/>
                  <w:divBdr>
                    <w:top w:val="none" w:sz="0" w:space="0" w:color="auto"/>
                    <w:left w:val="none" w:sz="0" w:space="0" w:color="auto"/>
                    <w:bottom w:val="none" w:sz="0" w:space="0" w:color="auto"/>
                    <w:right w:val="none" w:sz="0" w:space="0" w:color="auto"/>
                  </w:divBdr>
                  <w:divsChild>
                    <w:div w:id="777070237">
                      <w:marLeft w:val="0"/>
                      <w:marRight w:val="0"/>
                      <w:marTop w:val="0"/>
                      <w:marBottom w:val="0"/>
                      <w:divBdr>
                        <w:top w:val="none" w:sz="0" w:space="0" w:color="auto"/>
                        <w:left w:val="none" w:sz="0" w:space="0" w:color="auto"/>
                        <w:bottom w:val="none" w:sz="0" w:space="0" w:color="auto"/>
                        <w:right w:val="none" w:sz="0" w:space="0" w:color="auto"/>
                      </w:divBdr>
                      <w:divsChild>
                        <w:div w:id="777070806">
                          <w:marLeft w:val="0"/>
                          <w:marRight w:val="0"/>
                          <w:marTop w:val="0"/>
                          <w:marBottom w:val="0"/>
                          <w:divBdr>
                            <w:top w:val="none" w:sz="0" w:space="0" w:color="auto"/>
                            <w:left w:val="none" w:sz="0" w:space="0" w:color="auto"/>
                            <w:bottom w:val="none" w:sz="0" w:space="0" w:color="auto"/>
                            <w:right w:val="none" w:sz="0" w:space="0" w:color="auto"/>
                          </w:divBdr>
                          <w:divsChild>
                            <w:div w:id="777070420">
                              <w:marLeft w:val="0"/>
                              <w:marRight w:val="0"/>
                              <w:marTop w:val="0"/>
                              <w:marBottom w:val="0"/>
                              <w:divBdr>
                                <w:top w:val="none" w:sz="0" w:space="0" w:color="auto"/>
                                <w:left w:val="none" w:sz="0" w:space="0" w:color="auto"/>
                                <w:bottom w:val="none" w:sz="0" w:space="0" w:color="auto"/>
                                <w:right w:val="none" w:sz="0" w:space="0" w:color="auto"/>
                              </w:divBdr>
                              <w:divsChild>
                                <w:div w:id="777070113">
                                  <w:marLeft w:val="0"/>
                                  <w:marRight w:val="0"/>
                                  <w:marTop w:val="0"/>
                                  <w:marBottom w:val="0"/>
                                  <w:divBdr>
                                    <w:top w:val="none" w:sz="0" w:space="0" w:color="auto"/>
                                    <w:left w:val="none" w:sz="0" w:space="0" w:color="auto"/>
                                    <w:bottom w:val="none" w:sz="0" w:space="0" w:color="auto"/>
                                    <w:right w:val="none" w:sz="0" w:space="0" w:color="auto"/>
                                  </w:divBdr>
                                  <w:divsChild>
                                    <w:div w:id="777069880">
                                      <w:marLeft w:val="0"/>
                                      <w:marRight w:val="0"/>
                                      <w:marTop w:val="0"/>
                                      <w:marBottom w:val="0"/>
                                      <w:divBdr>
                                        <w:top w:val="single" w:sz="6" w:space="0" w:color="C3C3C3"/>
                                        <w:left w:val="single" w:sz="6" w:space="0" w:color="C3C3C3"/>
                                        <w:bottom w:val="single" w:sz="6" w:space="0" w:color="C3C3C3"/>
                                        <w:right w:val="single" w:sz="6" w:space="0" w:color="C3C3C3"/>
                                      </w:divBdr>
                                    </w:div>
                                    <w:div w:id="777070814">
                                      <w:marLeft w:val="0"/>
                                      <w:marRight w:val="0"/>
                                      <w:marTop w:val="0"/>
                                      <w:marBottom w:val="0"/>
                                      <w:divBdr>
                                        <w:top w:val="single" w:sz="6" w:space="0" w:color="C3C3C3"/>
                                        <w:left w:val="single" w:sz="6" w:space="0" w:color="C3C3C3"/>
                                        <w:bottom w:val="single" w:sz="6" w:space="0" w:color="C3C3C3"/>
                                        <w:right w:val="single" w:sz="6" w:space="0" w:color="C3C3C3"/>
                                      </w:divBdr>
                                    </w:div>
                                    <w:div w:id="777071119">
                                      <w:marLeft w:val="0"/>
                                      <w:marRight w:val="0"/>
                                      <w:marTop w:val="0"/>
                                      <w:marBottom w:val="0"/>
                                      <w:divBdr>
                                        <w:top w:val="single" w:sz="6" w:space="0" w:color="C3C3C3"/>
                                        <w:left w:val="single" w:sz="6" w:space="0" w:color="C3C3C3"/>
                                        <w:bottom w:val="single" w:sz="6" w:space="0" w:color="C3C3C3"/>
                                        <w:right w:val="single" w:sz="6" w:space="0" w:color="C3C3C3"/>
                                      </w:divBdr>
                                    </w:div>
                                    <w:div w:id="777071285">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733">
      <w:marLeft w:val="0"/>
      <w:marRight w:val="0"/>
      <w:marTop w:val="0"/>
      <w:marBottom w:val="0"/>
      <w:divBdr>
        <w:top w:val="none" w:sz="0" w:space="0" w:color="auto"/>
        <w:left w:val="none" w:sz="0" w:space="0" w:color="auto"/>
        <w:bottom w:val="none" w:sz="0" w:space="0" w:color="auto"/>
        <w:right w:val="none" w:sz="0" w:space="0" w:color="auto"/>
      </w:divBdr>
    </w:div>
    <w:div w:id="777069737">
      <w:marLeft w:val="0"/>
      <w:marRight w:val="0"/>
      <w:marTop w:val="0"/>
      <w:marBottom w:val="0"/>
      <w:divBdr>
        <w:top w:val="none" w:sz="0" w:space="0" w:color="auto"/>
        <w:left w:val="none" w:sz="0" w:space="0" w:color="auto"/>
        <w:bottom w:val="none" w:sz="0" w:space="0" w:color="auto"/>
        <w:right w:val="none" w:sz="0" w:space="0" w:color="auto"/>
      </w:divBdr>
      <w:divsChild>
        <w:div w:id="777069825">
          <w:marLeft w:val="0"/>
          <w:marRight w:val="0"/>
          <w:marTop w:val="0"/>
          <w:marBottom w:val="0"/>
          <w:divBdr>
            <w:top w:val="none" w:sz="0" w:space="0" w:color="auto"/>
            <w:left w:val="none" w:sz="0" w:space="0" w:color="auto"/>
            <w:bottom w:val="none" w:sz="0" w:space="0" w:color="auto"/>
            <w:right w:val="none" w:sz="0" w:space="0" w:color="auto"/>
          </w:divBdr>
          <w:divsChild>
            <w:div w:id="777071027">
              <w:marLeft w:val="0"/>
              <w:marRight w:val="0"/>
              <w:marTop w:val="750"/>
              <w:marBottom w:val="0"/>
              <w:divBdr>
                <w:top w:val="none" w:sz="0" w:space="0" w:color="auto"/>
                <w:left w:val="none" w:sz="0" w:space="0" w:color="auto"/>
                <w:bottom w:val="none" w:sz="0" w:space="0" w:color="auto"/>
                <w:right w:val="none" w:sz="0" w:space="0" w:color="auto"/>
              </w:divBdr>
              <w:divsChild>
                <w:div w:id="777070583">
                  <w:marLeft w:val="0"/>
                  <w:marRight w:val="0"/>
                  <w:marTop w:val="0"/>
                  <w:marBottom w:val="0"/>
                  <w:divBdr>
                    <w:top w:val="none" w:sz="0" w:space="0" w:color="auto"/>
                    <w:left w:val="none" w:sz="0" w:space="0" w:color="auto"/>
                    <w:bottom w:val="none" w:sz="0" w:space="0" w:color="auto"/>
                    <w:right w:val="none" w:sz="0" w:space="0" w:color="auto"/>
                  </w:divBdr>
                  <w:divsChild>
                    <w:div w:id="777070643">
                      <w:marLeft w:val="0"/>
                      <w:marRight w:val="0"/>
                      <w:marTop w:val="0"/>
                      <w:marBottom w:val="0"/>
                      <w:divBdr>
                        <w:top w:val="none" w:sz="0" w:space="0" w:color="auto"/>
                        <w:left w:val="none" w:sz="0" w:space="0" w:color="auto"/>
                        <w:bottom w:val="none" w:sz="0" w:space="0" w:color="auto"/>
                        <w:right w:val="none" w:sz="0" w:space="0" w:color="auto"/>
                      </w:divBdr>
                      <w:divsChild>
                        <w:div w:id="777070707">
                          <w:marLeft w:val="0"/>
                          <w:marRight w:val="0"/>
                          <w:marTop w:val="0"/>
                          <w:marBottom w:val="0"/>
                          <w:divBdr>
                            <w:top w:val="none" w:sz="0" w:space="0" w:color="auto"/>
                            <w:left w:val="none" w:sz="0" w:space="0" w:color="auto"/>
                            <w:bottom w:val="none" w:sz="0" w:space="0" w:color="auto"/>
                            <w:right w:val="none" w:sz="0" w:space="0" w:color="auto"/>
                          </w:divBdr>
                          <w:divsChild>
                            <w:div w:id="777070684">
                              <w:marLeft w:val="0"/>
                              <w:marRight w:val="0"/>
                              <w:marTop w:val="0"/>
                              <w:marBottom w:val="0"/>
                              <w:divBdr>
                                <w:top w:val="none" w:sz="0" w:space="0" w:color="auto"/>
                                <w:left w:val="none" w:sz="0" w:space="0" w:color="auto"/>
                                <w:bottom w:val="none" w:sz="0" w:space="0" w:color="auto"/>
                                <w:right w:val="none" w:sz="0" w:space="0" w:color="auto"/>
                              </w:divBdr>
                              <w:divsChild>
                                <w:div w:id="77706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739">
      <w:marLeft w:val="0"/>
      <w:marRight w:val="0"/>
      <w:marTop w:val="0"/>
      <w:marBottom w:val="0"/>
      <w:divBdr>
        <w:top w:val="none" w:sz="0" w:space="0" w:color="auto"/>
        <w:left w:val="none" w:sz="0" w:space="0" w:color="auto"/>
        <w:bottom w:val="none" w:sz="0" w:space="0" w:color="auto"/>
        <w:right w:val="none" w:sz="0" w:space="0" w:color="auto"/>
      </w:divBdr>
    </w:div>
    <w:div w:id="777069741">
      <w:marLeft w:val="0"/>
      <w:marRight w:val="0"/>
      <w:marTop w:val="0"/>
      <w:marBottom w:val="0"/>
      <w:divBdr>
        <w:top w:val="none" w:sz="0" w:space="0" w:color="auto"/>
        <w:left w:val="none" w:sz="0" w:space="0" w:color="auto"/>
        <w:bottom w:val="none" w:sz="0" w:space="0" w:color="auto"/>
        <w:right w:val="none" w:sz="0" w:space="0" w:color="auto"/>
      </w:divBdr>
    </w:div>
    <w:div w:id="777069743">
      <w:marLeft w:val="0"/>
      <w:marRight w:val="0"/>
      <w:marTop w:val="0"/>
      <w:marBottom w:val="0"/>
      <w:divBdr>
        <w:top w:val="none" w:sz="0" w:space="0" w:color="auto"/>
        <w:left w:val="none" w:sz="0" w:space="0" w:color="auto"/>
        <w:bottom w:val="none" w:sz="0" w:space="0" w:color="auto"/>
        <w:right w:val="none" w:sz="0" w:space="0" w:color="auto"/>
      </w:divBdr>
    </w:div>
    <w:div w:id="777069745">
      <w:marLeft w:val="0"/>
      <w:marRight w:val="0"/>
      <w:marTop w:val="0"/>
      <w:marBottom w:val="0"/>
      <w:divBdr>
        <w:top w:val="none" w:sz="0" w:space="0" w:color="auto"/>
        <w:left w:val="none" w:sz="0" w:space="0" w:color="auto"/>
        <w:bottom w:val="none" w:sz="0" w:space="0" w:color="auto"/>
        <w:right w:val="none" w:sz="0" w:space="0" w:color="auto"/>
      </w:divBdr>
    </w:div>
    <w:div w:id="777069748">
      <w:marLeft w:val="0"/>
      <w:marRight w:val="0"/>
      <w:marTop w:val="0"/>
      <w:marBottom w:val="0"/>
      <w:divBdr>
        <w:top w:val="none" w:sz="0" w:space="0" w:color="auto"/>
        <w:left w:val="none" w:sz="0" w:space="0" w:color="auto"/>
        <w:bottom w:val="none" w:sz="0" w:space="0" w:color="auto"/>
        <w:right w:val="none" w:sz="0" w:space="0" w:color="auto"/>
      </w:divBdr>
    </w:div>
    <w:div w:id="777069749">
      <w:marLeft w:val="0"/>
      <w:marRight w:val="0"/>
      <w:marTop w:val="0"/>
      <w:marBottom w:val="0"/>
      <w:divBdr>
        <w:top w:val="none" w:sz="0" w:space="0" w:color="auto"/>
        <w:left w:val="none" w:sz="0" w:space="0" w:color="auto"/>
        <w:bottom w:val="none" w:sz="0" w:space="0" w:color="auto"/>
        <w:right w:val="none" w:sz="0" w:space="0" w:color="auto"/>
      </w:divBdr>
      <w:divsChild>
        <w:div w:id="777071262">
          <w:marLeft w:val="0"/>
          <w:marRight w:val="0"/>
          <w:marTop w:val="0"/>
          <w:marBottom w:val="0"/>
          <w:divBdr>
            <w:top w:val="none" w:sz="0" w:space="0" w:color="auto"/>
            <w:left w:val="none" w:sz="0" w:space="0" w:color="auto"/>
            <w:bottom w:val="none" w:sz="0" w:space="0" w:color="auto"/>
            <w:right w:val="none" w:sz="0" w:space="0" w:color="auto"/>
          </w:divBdr>
          <w:divsChild>
            <w:div w:id="777070777">
              <w:marLeft w:val="0"/>
              <w:marRight w:val="0"/>
              <w:marTop w:val="0"/>
              <w:marBottom w:val="0"/>
              <w:divBdr>
                <w:top w:val="none" w:sz="0" w:space="0" w:color="auto"/>
                <w:left w:val="none" w:sz="0" w:space="0" w:color="auto"/>
                <w:bottom w:val="none" w:sz="0" w:space="0" w:color="auto"/>
                <w:right w:val="none" w:sz="0" w:space="0" w:color="auto"/>
              </w:divBdr>
              <w:divsChild>
                <w:div w:id="777070047">
                  <w:marLeft w:val="0"/>
                  <w:marRight w:val="0"/>
                  <w:marTop w:val="0"/>
                  <w:marBottom w:val="0"/>
                  <w:divBdr>
                    <w:top w:val="none" w:sz="0" w:space="0" w:color="auto"/>
                    <w:left w:val="none" w:sz="0" w:space="0" w:color="auto"/>
                    <w:bottom w:val="none" w:sz="0" w:space="0" w:color="auto"/>
                    <w:right w:val="none" w:sz="0" w:space="0" w:color="auto"/>
                  </w:divBdr>
                  <w:divsChild>
                    <w:div w:id="77707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54">
      <w:marLeft w:val="0"/>
      <w:marRight w:val="0"/>
      <w:marTop w:val="0"/>
      <w:marBottom w:val="0"/>
      <w:divBdr>
        <w:top w:val="none" w:sz="0" w:space="0" w:color="auto"/>
        <w:left w:val="none" w:sz="0" w:space="0" w:color="auto"/>
        <w:bottom w:val="none" w:sz="0" w:space="0" w:color="auto"/>
        <w:right w:val="none" w:sz="0" w:space="0" w:color="auto"/>
      </w:divBdr>
      <w:divsChild>
        <w:div w:id="777070540">
          <w:marLeft w:val="0"/>
          <w:marRight w:val="0"/>
          <w:marTop w:val="0"/>
          <w:marBottom w:val="0"/>
          <w:divBdr>
            <w:top w:val="none" w:sz="0" w:space="0" w:color="auto"/>
            <w:left w:val="none" w:sz="0" w:space="0" w:color="auto"/>
            <w:bottom w:val="none" w:sz="0" w:space="0" w:color="auto"/>
            <w:right w:val="none" w:sz="0" w:space="0" w:color="auto"/>
          </w:divBdr>
          <w:divsChild>
            <w:div w:id="777070131">
              <w:marLeft w:val="0"/>
              <w:marRight w:val="0"/>
              <w:marTop w:val="0"/>
              <w:marBottom w:val="0"/>
              <w:divBdr>
                <w:top w:val="none" w:sz="0" w:space="0" w:color="auto"/>
                <w:left w:val="none" w:sz="0" w:space="0" w:color="auto"/>
                <w:bottom w:val="none" w:sz="0" w:space="0" w:color="auto"/>
                <w:right w:val="none" w:sz="0" w:space="0" w:color="auto"/>
              </w:divBdr>
              <w:divsChild>
                <w:div w:id="777070064">
                  <w:marLeft w:val="0"/>
                  <w:marRight w:val="0"/>
                  <w:marTop w:val="0"/>
                  <w:marBottom w:val="0"/>
                  <w:divBdr>
                    <w:top w:val="none" w:sz="0" w:space="0" w:color="auto"/>
                    <w:left w:val="none" w:sz="0" w:space="0" w:color="auto"/>
                    <w:bottom w:val="none" w:sz="0" w:space="0" w:color="auto"/>
                    <w:right w:val="none" w:sz="0" w:space="0" w:color="auto"/>
                  </w:divBdr>
                  <w:divsChild>
                    <w:div w:id="77707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55">
      <w:marLeft w:val="0"/>
      <w:marRight w:val="0"/>
      <w:marTop w:val="0"/>
      <w:marBottom w:val="0"/>
      <w:divBdr>
        <w:top w:val="none" w:sz="0" w:space="0" w:color="auto"/>
        <w:left w:val="none" w:sz="0" w:space="0" w:color="auto"/>
        <w:bottom w:val="none" w:sz="0" w:space="0" w:color="auto"/>
        <w:right w:val="none" w:sz="0" w:space="0" w:color="auto"/>
      </w:divBdr>
      <w:divsChild>
        <w:div w:id="777070019">
          <w:marLeft w:val="0"/>
          <w:marRight w:val="0"/>
          <w:marTop w:val="0"/>
          <w:marBottom w:val="0"/>
          <w:divBdr>
            <w:top w:val="none" w:sz="0" w:space="0" w:color="auto"/>
            <w:left w:val="none" w:sz="0" w:space="0" w:color="auto"/>
            <w:bottom w:val="none" w:sz="0" w:space="0" w:color="auto"/>
            <w:right w:val="none" w:sz="0" w:space="0" w:color="auto"/>
          </w:divBdr>
          <w:divsChild>
            <w:div w:id="777069891">
              <w:marLeft w:val="0"/>
              <w:marRight w:val="300"/>
              <w:marTop w:val="0"/>
              <w:marBottom w:val="0"/>
              <w:divBdr>
                <w:top w:val="none" w:sz="0" w:space="0" w:color="auto"/>
                <w:left w:val="none" w:sz="0" w:space="0" w:color="auto"/>
                <w:bottom w:val="none" w:sz="0" w:space="0" w:color="auto"/>
                <w:right w:val="none" w:sz="0" w:space="0" w:color="auto"/>
              </w:divBdr>
            </w:div>
            <w:div w:id="777069941">
              <w:marLeft w:val="0"/>
              <w:marRight w:val="300"/>
              <w:marTop w:val="0"/>
              <w:marBottom w:val="0"/>
              <w:divBdr>
                <w:top w:val="none" w:sz="0" w:space="0" w:color="auto"/>
                <w:left w:val="none" w:sz="0" w:space="0" w:color="auto"/>
                <w:bottom w:val="none" w:sz="0" w:space="0" w:color="auto"/>
                <w:right w:val="none" w:sz="0" w:space="0" w:color="auto"/>
              </w:divBdr>
            </w:div>
            <w:div w:id="777070174">
              <w:marLeft w:val="0"/>
              <w:marRight w:val="300"/>
              <w:marTop w:val="0"/>
              <w:marBottom w:val="0"/>
              <w:divBdr>
                <w:top w:val="none" w:sz="0" w:space="0" w:color="auto"/>
                <w:left w:val="none" w:sz="0" w:space="0" w:color="auto"/>
                <w:bottom w:val="none" w:sz="0" w:space="0" w:color="auto"/>
                <w:right w:val="none" w:sz="0" w:space="0" w:color="auto"/>
              </w:divBdr>
            </w:div>
            <w:div w:id="777070350">
              <w:marLeft w:val="0"/>
              <w:marRight w:val="0"/>
              <w:marTop w:val="0"/>
              <w:marBottom w:val="150"/>
              <w:divBdr>
                <w:top w:val="none" w:sz="0" w:space="0" w:color="auto"/>
                <w:left w:val="none" w:sz="0" w:space="0" w:color="auto"/>
                <w:bottom w:val="none" w:sz="0" w:space="0" w:color="auto"/>
                <w:right w:val="none" w:sz="0" w:space="0" w:color="auto"/>
              </w:divBdr>
            </w:div>
            <w:div w:id="777070512">
              <w:marLeft w:val="0"/>
              <w:marRight w:val="300"/>
              <w:marTop w:val="0"/>
              <w:marBottom w:val="0"/>
              <w:divBdr>
                <w:top w:val="none" w:sz="0" w:space="0" w:color="auto"/>
                <w:left w:val="none" w:sz="0" w:space="0" w:color="auto"/>
                <w:bottom w:val="none" w:sz="0" w:space="0" w:color="auto"/>
                <w:right w:val="none" w:sz="0" w:space="0" w:color="auto"/>
              </w:divBdr>
            </w:div>
          </w:divsChild>
        </w:div>
        <w:div w:id="777070270">
          <w:marLeft w:val="0"/>
          <w:marRight w:val="0"/>
          <w:marTop w:val="0"/>
          <w:marBottom w:val="0"/>
          <w:divBdr>
            <w:top w:val="none" w:sz="0" w:space="0" w:color="auto"/>
            <w:left w:val="none" w:sz="0" w:space="0" w:color="auto"/>
            <w:bottom w:val="none" w:sz="0" w:space="0" w:color="auto"/>
            <w:right w:val="none" w:sz="0" w:space="0" w:color="auto"/>
          </w:divBdr>
          <w:divsChild>
            <w:div w:id="777070087">
              <w:marLeft w:val="0"/>
              <w:marRight w:val="300"/>
              <w:marTop w:val="0"/>
              <w:marBottom w:val="0"/>
              <w:divBdr>
                <w:top w:val="none" w:sz="0" w:space="0" w:color="auto"/>
                <w:left w:val="none" w:sz="0" w:space="0" w:color="auto"/>
                <w:bottom w:val="none" w:sz="0" w:space="0" w:color="auto"/>
                <w:right w:val="none" w:sz="0" w:space="0" w:color="auto"/>
              </w:divBdr>
            </w:div>
            <w:div w:id="777070341">
              <w:marLeft w:val="0"/>
              <w:marRight w:val="0"/>
              <w:marTop w:val="0"/>
              <w:marBottom w:val="150"/>
              <w:divBdr>
                <w:top w:val="none" w:sz="0" w:space="0" w:color="auto"/>
                <w:left w:val="none" w:sz="0" w:space="0" w:color="auto"/>
                <w:bottom w:val="none" w:sz="0" w:space="0" w:color="auto"/>
                <w:right w:val="none" w:sz="0" w:space="0" w:color="auto"/>
              </w:divBdr>
            </w:div>
            <w:div w:id="777070392">
              <w:marLeft w:val="0"/>
              <w:marRight w:val="300"/>
              <w:marTop w:val="0"/>
              <w:marBottom w:val="0"/>
              <w:divBdr>
                <w:top w:val="none" w:sz="0" w:space="0" w:color="auto"/>
                <w:left w:val="none" w:sz="0" w:space="0" w:color="auto"/>
                <w:bottom w:val="none" w:sz="0" w:space="0" w:color="auto"/>
                <w:right w:val="none" w:sz="0" w:space="0" w:color="auto"/>
              </w:divBdr>
            </w:div>
            <w:div w:id="777070664">
              <w:marLeft w:val="0"/>
              <w:marRight w:val="300"/>
              <w:marTop w:val="0"/>
              <w:marBottom w:val="0"/>
              <w:divBdr>
                <w:top w:val="none" w:sz="0" w:space="0" w:color="auto"/>
                <w:left w:val="none" w:sz="0" w:space="0" w:color="auto"/>
                <w:bottom w:val="none" w:sz="0" w:space="0" w:color="auto"/>
                <w:right w:val="none" w:sz="0" w:space="0" w:color="auto"/>
              </w:divBdr>
            </w:div>
            <w:div w:id="777070955">
              <w:marLeft w:val="0"/>
              <w:marRight w:val="300"/>
              <w:marTop w:val="0"/>
              <w:marBottom w:val="0"/>
              <w:divBdr>
                <w:top w:val="none" w:sz="0" w:space="0" w:color="auto"/>
                <w:left w:val="none" w:sz="0" w:space="0" w:color="auto"/>
                <w:bottom w:val="none" w:sz="0" w:space="0" w:color="auto"/>
                <w:right w:val="none" w:sz="0" w:space="0" w:color="auto"/>
              </w:divBdr>
            </w:div>
            <w:div w:id="777071118">
              <w:marLeft w:val="0"/>
              <w:marRight w:val="300"/>
              <w:marTop w:val="0"/>
              <w:marBottom w:val="0"/>
              <w:divBdr>
                <w:top w:val="none" w:sz="0" w:space="0" w:color="auto"/>
                <w:left w:val="none" w:sz="0" w:space="0" w:color="auto"/>
                <w:bottom w:val="none" w:sz="0" w:space="0" w:color="auto"/>
                <w:right w:val="none" w:sz="0" w:space="0" w:color="auto"/>
              </w:divBdr>
            </w:div>
          </w:divsChild>
        </w:div>
        <w:div w:id="777071151">
          <w:marLeft w:val="0"/>
          <w:marRight w:val="0"/>
          <w:marTop w:val="0"/>
          <w:marBottom w:val="0"/>
          <w:divBdr>
            <w:top w:val="none" w:sz="0" w:space="0" w:color="auto"/>
            <w:left w:val="none" w:sz="0" w:space="0" w:color="auto"/>
            <w:bottom w:val="none" w:sz="0" w:space="0" w:color="auto"/>
            <w:right w:val="none" w:sz="0" w:space="0" w:color="auto"/>
          </w:divBdr>
        </w:div>
      </w:divsChild>
    </w:div>
    <w:div w:id="777069760">
      <w:marLeft w:val="0"/>
      <w:marRight w:val="0"/>
      <w:marTop w:val="0"/>
      <w:marBottom w:val="0"/>
      <w:divBdr>
        <w:top w:val="none" w:sz="0" w:space="0" w:color="auto"/>
        <w:left w:val="none" w:sz="0" w:space="0" w:color="auto"/>
        <w:bottom w:val="none" w:sz="0" w:space="0" w:color="auto"/>
        <w:right w:val="none" w:sz="0" w:space="0" w:color="auto"/>
      </w:divBdr>
    </w:div>
    <w:div w:id="777069761">
      <w:marLeft w:val="0"/>
      <w:marRight w:val="0"/>
      <w:marTop w:val="0"/>
      <w:marBottom w:val="0"/>
      <w:divBdr>
        <w:top w:val="none" w:sz="0" w:space="0" w:color="auto"/>
        <w:left w:val="none" w:sz="0" w:space="0" w:color="auto"/>
        <w:bottom w:val="none" w:sz="0" w:space="0" w:color="auto"/>
        <w:right w:val="none" w:sz="0" w:space="0" w:color="auto"/>
      </w:divBdr>
    </w:div>
    <w:div w:id="777069764">
      <w:marLeft w:val="0"/>
      <w:marRight w:val="0"/>
      <w:marTop w:val="0"/>
      <w:marBottom w:val="0"/>
      <w:divBdr>
        <w:top w:val="none" w:sz="0" w:space="0" w:color="auto"/>
        <w:left w:val="none" w:sz="0" w:space="0" w:color="auto"/>
        <w:bottom w:val="none" w:sz="0" w:space="0" w:color="auto"/>
        <w:right w:val="none" w:sz="0" w:space="0" w:color="auto"/>
      </w:divBdr>
    </w:div>
    <w:div w:id="777069770">
      <w:marLeft w:val="0"/>
      <w:marRight w:val="0"/>
      <w:marTop w:val="0"/>
      <w:marBottom w:val="0"/>
      <w:divBdr>
        <w:top w:val="none" w:sz="0" w:space="0" w:color="auto"/>
        <w:left w:val="none" w:sz="0" w:space="0" w:color="auto"/>
        <w:bottom w:val="none" w:sz="0" w:space="0" w:color="auto"/>
        <w:right w:val="none" w:sz="0" w:space="0" w:color="auto"/>
      </w:divBdr>
    </w:div>
    <w:div w:id="777069773">
      <w:marLeft w:val="0"/>
      <w:marRight w:val="0"/>
      <w:marTop w:val="0"/>
      <w:marBottom w:val="0"/>
      <w:divBdr>
        <w:top w:val="none" w:sz="0" w:space="0" w:color="auto"/>
        <w:left w:val="none" w:sz="0" w:space="0" w:color="auto"/>
        <w:bottom w:val="none" w:sz="0" w:space="0" w:color="auto"/>
        <w:right w:val="none" w:sz="0" w:space="0" w:color="auto"/>
      </w:divBdr>
    </w:div>
    <w:div w:id="777069775">
      <w:marLeft w:val="0"/>
      <w:marRight w:val="0"/>
      <w:marTop w:val="0"/>
      <w:marBottom w:val="0"/>
      <w:divBdr>
        <w:top w:val="none" w:sz="0" w:space="0" w:color="auto"/>
        <w:left w:val="none" w:sz="0" w:space="0" w:color="auto"/>
        <w:bottom w:val="none" w:sz="0" w:space="0" w:color="auto"/>
        <w:right w:val="none" w:sz="0" w:space="0" w:color="auto"/>
      </w:divBdr>
    </w:div>
    <w:div w:id="777069777">
      <w:marLeft w:val="0"/>
      <w:marRight w:val="0"/>
      <w:marTop w:val="0"/>
      <w:marBottom w:val="0"/>
      <w:divBdr>
        <w:top w:val="none" w:sz="0" w:space="0" w:color="auto"/>
        <w:left w:val="none" w:sz="0" w:space="0" w:color="auto"/>
        <w:bottom w:val="none" w:sz="0" w:space="0" w:color="auto"/>
        <w:right w:val="none" w:sz="0" w:space="0" w:color="auto"/>
      </w:divBdr>
    </w:div>
    <w:div w:id="777069778">
      <w:marLeft w:val="0"/>
      <w:marRight w:val="0"/>
      <w:marTop w:val="0"/>
      <w:marBottom w:val="0"/>
      <w:divBdr>
        <w:top w:val="none" w:sz="0" w:space="0" w:color="auto"/>
        <w:left w:val="none" w:sz="0" w:space="0" w:color="auto"/>
        <w:bottom w:val="none" w:sz="0" w:space="0" w:color="auto"/>
        <w:right w:val="none" w:sz="0" w:space="0" w:color="auto"/>
      </w:divBdr>
    </w:div>
    <w:div w:id="777069782">
      <w:marLeft w:val="0"/>
      <w:marRight w:val="0"/>
      <w:marTop w:val="0"/>
      <w:marBottom w:val="0"/>
      <w:divBdr>
        <w:top w:val="none" w:sz="0" w:space="0" w:color="auto"/>
        <w:left w:val="none" w:sz="0" w:space="0" w:color="auto"/>
        <w:bottom w:val="none" w:sz="0" w:space="0" w:color="auto"/>
        <w:right w:val="none" w:sz="0" w:space="0" w:color="auto"/>
      </w:divBdr>
      <w:divsChild>
        <w:div w:id="777069726">
          <w:marLeft w:val="0"/>
          <w:marRight w:val="0"/>
          <w:marTop w:val="0"/>
          <w:marBottom w:val="0"/>
          <w:divBdr>
            <w:top w:val="none" w:sz="0" w:space="0" w:color="auto"/>
            <w:left w:val="none" w:sz="0" w:space="0" w:color="auto"/>
            <w:bottom w:val="none" w:sz="0" w:space="0" w:color="auto"/>
            <w:right w:val="none" w:sz="0" w:space="0" w:color="auto"/>
          </w:divBdr>
          <w:divsChild>
            <w:div w:id="777070767">
              <w:marLeft w:val="0"/>
              <w:marRight w:val="0"/>
              <w:marTop w:val="170"/>
              <w:marBottom w:val="0"/>
              <w:divBdr>
                <w:top w:val="dotted" w:sz="6" w:space="0" w:color="808080"/>
                <w:left w:val="none" w:sz="0" w:space="0" w:color="auto"/>
                <w:bottom w:val="none" w:sz="0" w:space="0" w:color="auto"/>
                <w:right w:val="none" w:sz="0" w:space="0" w:color="auto"/>
              </w:divBdr>
              <w:divsChild>
                <w:div w:id="777069888">
                  <w:marLeft w:val="0"/>
                  <w:marRight w:val="0"/>
                  <w:marTop w:val="284"/>
                  <w:marBottom w:val="170"/>
                  <w:divBdr>
                    <w:top w:val="none" w:sz="0" w:space="0" w:color="auto"/>
                    <w:left w:val="none" w:sz="0" w:space="0" w:color="auto"/>
                    <w:bottom w:val="none" w:sz="0" w:space="0" w:color="auto"/>
                    <w:right w:val="none" w:sz="0" w:space="0" w:color="auto"/>
                  </w:divBdr>
                  <w:divsChild>
                    <w:div w:id="777070590">
                      <w:marLeft w:val="0"/>
                      <w:marRight w:val="0"/>
                      <w:marTop w:val="0"/>
                      <w:marBottom w:val="0"/>
                      <w:divBdr>
                        <w:top w:val="none" w:sz="0" w:space="0" w:color="auto"/>
                        <w:left w:val="none" w:sz="0" w:space="0" w:color="auto"/>
                        <w:bottom w:val="none" w:sz="0" w:space="0" w:color="auto"/>
                        <w:right w:val="none" w:sz="0" w:space="0" w:color="auto"/>
                      </w:divBdr>
                    </w:div>
                  </w:divsChild>
                </w:div>
                <w:div w:id="777071174">
                  <w:marLeft w:val="0"/>
                  <w:marRight w:val="0"/>
                  <w:marTop w:val="170"/>
                  <w:marBottom w:val="170"/>
                  <w:divBdr>
                    <w:top w:val="none" w:sz="0" w:space="0" w:color="auto"/>
                    <w:left w:val="none" w:sz="0" w:space="0" w:color="auto"/>
                    <w:bottom w:val="none" w:sz="0" w:space="0" w:color="auto"/>
                    <w:right w:val="none" w:sz="0" w:space="0" w:color="auto"/>
                  </w:divBdr>
                  <w:divsChild>
                    <w:div w:id="777069934">
                      <w:marLeft w:val="0"/>
                      <w:marRight w:val="0"/>
                      <w:marTop w:val="0"/>
                      <w:marBottom w:val="0"/>
                      <w:divBdr>
                        <w:top w:val="none" w:sz="0" w:space="0" w:color="auto"/>
                        <w:left w:val="none" w:sz="0" w:space="0" w:color="auto"/>
                        <w:bottom w:val="none" w:sz="0" w:space="0" w:color="auto"/>
                        <w:right w:val="none" w:sz="0" w:space="0" w:color="auto"/>
                      </w:divBdr>
                    </w:div>
                    <w:div w:id="77707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83">
      <w:marLeft w:val="0"/>
      <w:marRight w:val="0"/>
      <w:marTop w:val="0"/>
      <w:marBottom w:val="0"/>
      <w:divBdr>
        <w:top w:val="none" w:sz="0" w:space="0" w:color="auto"/>
        <w:left w:val="none" w:sz="0" w:space="0" w:color="auto"/>
        <w:bottom w:val="none" w:sz="0" w:space="0" w:color="auto"/>
        <w:right w:val="none" w:sz="0" w:space="0" w:color="auto"/>
      </w:divBdr>
    </w:div>
    <w:div w:id="777069786">
      <w:marLeft w:val="0"/>
      <w:marRight w:val="0"/>
      <w:marTop w:val="0"/>
      <w:marBottom w:val="0"/>
      <w:divBdr>
        <w:top w:val="none" w:sz="0" w:space="0" w:color="auto"/>
        <w:left w:val="none" w:sz="0" w:space="0" w:color="auto"/>
        <w:bottom w:val="none" w:sz="0" w:space="0" w:color="auto"/>
        <w:right w:val="none" w:sz="0" w:space="0" w:color="auto"/>
      </w:divBdr>
      <w:divsChild>
        <w:div w:id="777069779">
          <w:marLeft w:val="0"/>
          <w:marRight w:val="0"/>
          <w:marTop w:val="0"/>
          <w:marBottom w:val="0"/>
          <w:divBdr>
            <w:top w:val="none" w:sz="0" w:space="0" w:color="auto"/>
            <w:left w:val="none" w:sz="0" w:space="0" w:color="auto"/>
            <w:bottom w:val="none" w:sz="0" w:space="0" w:color="auto"/>
            <w:right w:val="none" w:sz="0" w:space="0" w:color="auto"/>
          </w:divBdr>
          <w:divsChild>
            <w:div w:id="777070272">
              <w:marLeft w:val="0"/>
              <w:marRight w:val="0"/>
              <w:marTop w:val="0"/>
              <w:marBottom w:val="0"/>
              <w:divBdr>
                <w:top w:val="none" w:sz="0" w:space="0" w:color="auto"/>
                <w:left w:val="none" w:sz="0" w:space="0" w:color="auto"/>
                <w:bottom w:val="none" w:sz="0" w:space="0" w:color="auto"/>
                <w:right w:val="none" w:sz="0" w:space="0" w:color="auto"/>
              </w:divBdr>
              <w:divsChild>
                <w:div w:id="777070951">
                  <w:marLeft w:val="-225"/>
                  <w:marRight w:val="-225"/>
                  <w:marTop w:val="0"/>
                  <w:marBottom w:val="0"/>
                  <w:divBdr>
                    <w:top w:val="none" w:sz="0" w:space="0" w:color="auto"/>
                    <w:left w:val="none" w:sz="0" w:space="0" w:color="auto"/>
                    <w:bottom w:val="none" w:sz="0" w:space="0" w:color="auto"/>
                    <w:right w:val="none" w:sz="0" w:space="0" w:color="auto"/>
                  </w:divBdr>
                  <w:divsChild>
                    <w:div w:id="777071053">
                      <w:marLeft w:val="0"/>
                      <w:marRight w:val="0"/>
                      <w:marTop w:val="0"/>
                      <w:marBottom w:val="0"/>
                      <w:divBdr>
                        <w:top w:val="none" w:sz="0" w:space="0" w:color="auto"/>
                        <w:left w:val="none" w:sz="0" w:space="0" w:color="auto"/>
                        <w:bottom w:val="none" w:sz="0" w:space="0" w:color="auto"/>
                        <w:right w:val="none" w:sz="0" w:space="0" w:color="auto"/>
                      </w:divBdr>
                      <w:divsChild>
                        <w:div w:id="777070044">
                          <w:marLeft w:val="0"/>
                          <w:marRight w:val="0"/>
                          <w:marTop w:val="0"/>
                          <w:marBottom w:val="0"/>
                          <w:divBdr>
                            <w:top w:val="none" w:sz="0" w:space="0" w:color="auto"/>
                            <w:left w:val="none" w:sz="0" w:space="0" w:color="auto"/>
                            <w:bottom w:val="none" w:sz="0" w:space="0" w:color="auto"/>
                            <w:right w:val="none" w:sz="0" w:space="0" w:color="auto"/>
                          </w:divBdr>
                          <w:divsChild>
                            <w:div w:id="777070742">
                              <w:marLeft w:val="0"/>
                              <w:marRight w:val="0"/>
                              <w:marTop w:val="0"/>
                              <w:marBottom w:val="0"/>
                              <w:divBdr>
                                <w:top w:val="none" w:sz="0" w:space="0" w:color="auto"/>
                                <w:left w:val="none" w:sz="0" w:space="0" w:color="auto"/>
                                <w:bottom w:val="none" w:sz="0" w:space="0" w:color="auto"/>
                                <w:right w:val="none" w:sz="0" w:space="0" w:color="auto"/>
                              </w:divBdr>
                              <w:divsChild>
                                <w:div w:id="777070245">
                                  <w:marLeft w:val="0"/>
                                  <w:marRight w:val="0"/>
                                  <w:marTop w:val="0"/>
                                  <w:marBottom w:val="0"/>
                                  <w:divBdr>
                                    <w:top w:val="none" w:sz="0" w:space="0" w:color="auto"/>
                                    <w:left w:val="none" w:sz="0" w:space="0" w:color="auto"/>
                                    <w:bottom w:val="none" w:sz="0" w:space="0" w:color="auto"/>
                                    <w:right w:val="none" w:sz="0" w:space="0" w:color="auto"/>
                                  </w:divBdr>
                                  <w:divsChild>
                                    <w:div w:id="777069902">
                                      <w:marLeft w:val="0"/>
                                      <w:marRight w:val="0"/>
                                      <w:marTop w:val="0"/>
                                      <w:marBottom w:val="0"/>
                                      <w:divBdr>
                                        <w:top w:val="single" w:sz="6" w:space="0" w:color="C3C3C3"/>
                                        <w:left w:val="single" w:sz="6" w:space="0" w:color="C3C3C3"/>
                                        <w:bottom w:val="single" w:sz="6" w:space="0" w:color="C3C3C3"/>
                                        <w:right w:val="single" w:sz="6" w:space="0" w:color="C3C3C3"/>
                                      </w:divBdr>
                                    </w:div>
                                    <w:div w:id="777070911">
                                      <w:marLeft w:val="0"/>
                                      <w:marRight w:val="0"/>
                                      <w:marTop w:val="0"/>
                                      <w:marBottom w:val="0"/>
                                      <w:divBdr>
                                        <w:top w:val="single" w:sz="6" w:space="0" w:color="C3C3C3"/>
                                        <w:left w:val="single" w:sz="6" w:space="0" w:color="C3C3C3"/>
                                        <w:bottom w:val="single" w:sz="6" w:space="0" w:color="C3C3C3"/>
                                        <w:right w:val="single" w:sz="6" w:space="0" w:color="C3C3C3"/>
                                      </w:divBdr>
                                    </w:div>
                                    <w:div w:id="777071131">
                                      <w:marLeft w:val="0"/>
                                      <w:marRight w:val="0"/>
                                      <w:marTop w:val="0"/>
                                      <w:marBottom w:val="0"/>
                                      <w:divBdr>
                                        <w:top w:val="single" w:sz="6" w:space="0" w:color="C3C3C3"/>
                                        <w:left w:val="single" w:sz="6" w:space="0" w:color="C3C3C3"/>
                                        <w:bottom w:val="single" w:sz="6" w:space="0" w:color="C3C3C3"/>
                                        <w:right w:val="single" w:sz="6" w:space="0" w:color="C3C3C3"/>
                                      </w:divBdr>
                                    </w:div>
                                    <w:div w:id="77707127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787">
      <w:marLeft w:val="0"/>
      <w:marRight w:val="0"/>
      <w:marTop w:val="0"/>
      <w:marBottom w:val="0"/>
      <w:divBdr>
        <w:top w:val="none" w:sz="0" w:space="0" w:color="auto"/>
        <w:left w:val="none" w:sz="0" w:space="0" w:color="auto"/>
        <w:bottom w:val="none" w:sz="0" w:space="0" w:color="auto"/>
        <w:right w:val="none" w:sz="0" w:space="0" w:color="auto"/>
      </w:divBdr>
    </w:div>
    <w:div w:id="777069789">
      <w:marLeft w:val="0"/>
      <w:marRight w:val="0"/>
      <w:marTop w:val="0"/>
      <w:marBottom w:val="0"/>
      <w:divBdr>
        <w:top w:val="none" w:sz="0" w:space="0" w:color="auto"/>
        <w:left w:val="none" w:sz="0" w:space="0" w:color="auto"/>
        <w:bottom w:val="none" w:sz="0" w:space="0" w:color="auto"/>
        <w:right w:val="none" w:sz="0" w:space="0" w:color="auto"/>
      </w:divBdr>
    </w:div>
    <w:div w:id="777069790">
      <w:marLeft w:val="0"/>
      <w:marRight w:val="0"/>
      <w:marTop w:val="0"/>
      <w:marBottom w:val="0"/>
      <w:divBdr>
        <w:top w:val="none" w:sz="0" w:space="0" w:color="auto"/>
        <w:left w:val="none" w:sz="0" w:space="0" w:color="auto"/>
        <w:bottom w:val="none" w:sz="0" w:space="0" w:color="auto"/>
        <w:right w:val="none" w:sz="0" w:space="0" w:color="auto"/>
      </w:divBdr>
    </w:div>
    <w:div w:id="777069792">
      <w:marLeft w:val="0"/>
      <w:marRight w:val="0"/>
      <w:marTop w:val="0"/>
      <w:marBottom w:val="0"/>
      <w:divBdr>
        <w:top w:val="none" w:sz="0" w:space="0" w:color="auto"/>
        <w:left w:val="none" w:sz="0" w:space="0" w:color="auto"/>
        <w:bottom w:val="none" w:sz="0" w:space="0" w:color="auto"/>
        <w:right w:val="none" w:sz="0" w:space="0" w:color="auto"/>
      </w:divBdr>
    </w:div>
    <w:div w:id="777069794">
      <w:marLeft w:val="0"/>
      <w:marRight w:val="0"/>
      <w:marTop w:val="0"/>
      <w:marBottom w:val="0"/>
      <w:divBdr>
        <w:top w:val="none" w:sz="0" w:space="0" w:color="auto"/>
        <w:left w:val="none" w:sz="0" w:space="0" w:color="auto"/>
        <w:bottom w:val="none" w:sz="0" w:space="0" w:color="auto"/>
        <w:right w:val="none" w:sz="0" w:space="0" w:color="auto"/>
      </w:divBdr>
    </w:div>
    <w:div w:id="777069795">
      <w:marLeft w:val="0"/>
      <w:marRight w:val="0"/>
      <w:marTop w:val="0"/>
      <w:marBottom w:val="0"/>
      <w:divBdr>
        <w:top w:val="none" w:sz="0" w:space="0" w:color="auto"/>
        <w:left w:val="none" w:sz="0" w:space="0" w:color="auto"/>
        <w:bottom w:val="none" w:sz="0" w:space="0" w:color="auto"/>
        <w:right w:val="none" w:sz="0" w:space="0" w:color="auto"/>
      </w:divBdr>
    </w:div>
    <w:div w:id="777069796">
      <w:marLeft w:val="0"/>
      <w:marRight w:val="0"/>
      <w:marTop w:val="0"/>
      <w:marBottom w:val="0"/>
      <w:divBdr>
        <w:top w:val="none" w:sz="0" w:space="0" w:color="auto"/>
        <w:left w:val="none" w:sz="0" w:space="0" w:color="auto"/>
        <w:bottom w:val="none" w:sz="0" w:space="0" w:color="auto"/>
        <w:right w:val="none" w:sz="0" w:space="0" w:color="auto"/>
      </w:divBdr>
    </w:div>
    <w:div w:id="777069799">
      <w:marLeft w:val="0"/>
      <w:marRight w:val="0"/>
      <w:marTop w:val="0"/>
      <w:marBottom w:val="0"/>
      <w:divBdr>
        <w:top w:val="none" w:sz="0" w:space="0" w:color="auto"/>
        <w:left w:val="none" w:sz="0" w:space="0" w:color="auto"/>
        <w:bottom w:val="none" w:sz="0" w:space="0" w:color="auto"/>
        <w:right w:val="none" w:sz="0" w:space="0" w:color="auto"/>
      </w:divBdr>
    </w:div>
    <w:div w:id="777069801">
      <w:marLeft w:val="0"/>
      <w:marRight w:val="0"/>
      <w:marTop w:val="0"/>
      <w:marBottom w:val="0"/>
      <w:divBdr>
        <w:top w:val="none" w:sz="0" w:space="0" w:color="auto"/>
        <w:left w:val="none" w:sz="0" w:space="0" w:color="auto"/>
        <w:bottom w:val="none" w:sz="0" w:space="0" w:color="auto"/>
        <w:right w:val="none" w:sz="0" w:space="0" w:color="auto"/>
      </w:divBdr>
    </w:div>
    <w:div w:id="777069804">
      <w:marLeft w:val="0"/>
      <w:marRight w:val="0"/>
      <w:marTop w:val="0"/>
      <w:marBottom w:val="0"/>
      <w:divBdr>
        <w:top w:val="none" w:sz="0" w:space="0" w:color="auto"/>
        <w:left w:val="none" w:sz="0" w:space="0" w:color="auto"/>
        <w:bottom w:val="none" w:sz="0" w:space="0" w:color="auto"/>
        <w:right w:val="none" w:sz="0" w:space="0" w:color="auto"/>
      </w:divBdr>
    </w:div>
    <w:div w:id="777069808">
      <w:marLeft w:val="0"/>
      <w:marRight w:val="0"/>
      <w:marTop w:val="0"/>
      <w:marBottom w:val="0"/>
      <w:divBdr>
        <w:top w:val="none" w:sz="0" w:space="0" w:color="auto"/>
        <w:left w:val="none" w:sz="0" w:space="0" w:color="auto"/>
        <w:bottom w:val="none" w:sz="0" w:space="0" w:color="auto"/>
        <w:right w:val="none" w:sz="0" w:space="0" w:color="auto"/>
      </w:divBdr>
    </w:div>
    <w:div w:id="777069810">
      <w:marLeft w:val="0"/>
      <w:marRight w:val="0"/>
      <w:marTop w:val="0"/>
      <w:marBottom w:val="0"/>
      <w:divBdr>
        <w:top w:val="none" w:sz="0" w:space="0" w:color="auto"/>
        <w:left w:val="none" w:sz="0" w:space="0" w:color="auto"/>
        <w:bottom w:val="none" w:sz="0" w:space="0" w:color="auto"/>
        <w:right w:val="none" w:sz="0" w:space="0" w:color="auto"/>
      </w:divBdr>
    </w:div>
    <w:div w:id="777069814">
      <w:marLeft w:val="0"/>
      <w:marRight w:val="0"/>
      <w:marTop w:val="0"/>
      <w:marBottom w:val="0"/>
      <w:divBdr>
        <w:top w:val="none" w:sz="0" w:space="0" w:color="auto"/>
        <w:left w:val="none" w:sz="0" w:space="0" w:color="auto"/>
        <w:bottom w:val="none" w:sz="0" w:space="0" w:color="auto"/>
        <w:right w:val="none" w:sz="0" w:space="0" w:color="auto"/>
      </w:divBdr>
    </w:div>
    <w:div w:id="777069816">
      <w:marLeft w:val="0"/>
      <w:marRight w:val="0"/>
      <w:marTop w:val="0"/>
      <w:marBottom w:val="0"/>
      <w:divBdr>
        <w:top w:val="none" w:sz="0" w:space="0" w:color="auto"/>
        <w:left w:val="none" w:sz="0" w:space="0" w:color="auto"/>
        <w:bottom w:val="none" w:sz="0" w:space="0" w:color="auto"/>
        <w:right w:val="none" w:sz="0" w:space="0" w:color="auto"/>
      </w:divBdr>
    </w:div>
    <w:div w:id="777069822">
      <w:marLeft w:val="0"/>
      <w:marRight w:val="0"/>
      <w:marTop w:val="0"/>
      <w:marBottom w:val="0"/>
      <w:divBdr>
        <w:top w:val="none" w:sz="0" w:space="0" w:color="auto"/>
        <w:left w:val="none" w:sz="0" w:space="0" w:color="auto"/>
        <w:bottom w:val="none" w:sz="0" w:space="0" w:color="auto"/>
        <w:right w:val="none" w:sz="0" w:space="0" w:color="auto"/>
      </w:divBdr>
    </w:div>
    <w:div w:id="777069823">
      <w:marLeft w:val="0"/>
      <w:marRight w:val="0"/>
      <w:marTop w:val="0"/>
      <w:marBottom w:val="0"/>
      <w:divBdr>
        <w:top w:val="none" w:sz="0" w:space="0" w:color="auto"/>
        <w:left w:val="none" w:sz="0" w:space="0" w:color="auto"/>
        <w:bottom w:val="none" w:sz="0" w:space="0" w:color="auto"/>
        <w:right w:val="none" w:sz="0" w:space="0" w:color="auto"/>
      </w:divBdr>
    </w:div>
    <w:div w:id="777069824">
      <w:marLeft w:val="0"/>
      <w:marRight w:val="0"/>
      <w:marTop w:val="0"/>
      <w:marBottom w:val="0"/>
      <w:divBdr>
        <w:top w:val="none" w:sz="0" w:space="0" w:color="auto"/>
        <w:left w:val="none" w:sz="0" w:space="0" w:color="auto"/>
        <w:bottom w:val="none" w:sz="0" w:space="0" w:color="auto"/>
        <w:right w:val="none" w:sz="0" w:space="0" w:color="auto"/>
      </w:divBdr>
    </w:div>
    <w:div w:id="777069827">
      <w:marLeft w:val="0"/>
      <w:marRight w:val="0"/>
      <w:marTop w:val="0"/>
      <w:marBottom w:val="0"/>
      <w:divBdr>
        <w:top w:val="none" w:sz="0" w:space="0" w:color="auto"/>
        <w:left w:val="none" w:sz="0" w:space="0" w:color="auto"/>
        <w:bottom w:val="none" w:sz="0" w:space="0" w:color="auto"/>
        <w:right w:val="none" w:sz="0" w:space="0" w:color="auto"/>
      </w:divBdr>
    </w:div>
    <w:div w:id="777069829">
      <w:marLeft w:val="0"/>
      <w:marRight w:val="0"/>
      <w:marTop w:val="0"/>
      <w:marBottom w:val="0"/>
      <w:divBdr>
        <w:top w:val="none" w:sz="0" w:space="0" w:color="auto"/>
        <w:left w:val="none" w:sz="0" w:space="0" w:color="auto"/>
        <w:bottom w:val="none" w:sz="0" w:space="0" w:color="auto"/>
        <w:right w:val="none" w:sz="0" w:space="0" w:color="auto"/>
      </w:divBdr>
    </w:div>
    <w:div w:id="777069830">
      <w:marLeft w:val="0"/>
      <w:marRight w:val="0"/>
      <w:marTop w:val="0"/>
      <w:marBottom w:val="0"/>
      <w:divBdr>
        <w:top w:val="none" w:sz="0" w:space="0" w:color="auto"/>
        <w:left w:val="none" w:sz="0" w:space="0" w:color="auto"/>
        <w:bottom w:val="none" w:sz="0" w:space="0" w:color="auto"/>
        <w:right w:val="none" w:sz="0" w:space="0" w:color="auto"/>
      </w:divBdr>
    </w:div>
    <w:div w:id="777069832">
      <w:marLeft w:val="0"/>
      <w:marRight w:val="0"/>
      <w:marTop w:val="0"/>
      <w:marBottom w:val="0"/>
      <w:divBdr>
        <w:top w:val="none" w:sz="0" w:space="0" w:color="auto"/>
        <w:left w:val="none" w:sz="0" w:space="0" w:color="auto"/>
        <w:bottom w:val="none" w:sz="0" w:space="0" w:color="auto"/>
        <w:right w:val="none" w:sz="0" w:space="0" w:color="auto"/>
      </w:divBdr>
    </w:div>
    <w:div w:id="777069834">
      <w:marLeft w:val="0"/>
      <w:marRight w:val="0"/>
      <w:marTop w:val="0"/>
      <w:marBottom w:val="0"/>
      <w:divBdr>
        <w:top w:val="none" w:sz="0" w:space="0" w:color="auto"/>
        <w:left w:val="none" w:sz="0" w:space="0" w:color="auto"/>
        <w:bottom w:val="none" w:sz="0" w:space="0" w:color="auto"/>
        <w:right w:val="none" w:sz="0" w:space="0" w:color="auto"/>
      </w:divBdr>
      <w:divsChild>
        <w:div w:id="777069959">
          <w:marLeft w:val="0"/>
          <w:marRight w:val="0"/>
          <w:marTop w:val="0"/>
          <w:marBottom w:val="0"/>
          <w:divBdr>
            <w:top w:val="none" w:sz="0" w:space="0" w:color="auto"/>
            <w:left w:val="none" w:sz="0" w:space="0" w:color="auto"/>
            <w:bottom w:val="none" w:sz="0" w:space="0" w:color="auto"/>
            <w:right w:val="none" w:sz="0" w:space="0" w:color="auto"/>
          </w:divBdr>
          <w:divsChild>
            <w:div w:id="777070557">
              <w:marLeft w:val="0"/>
              <w:marRight w:val="0"/>
              <w:marTop w:val="0"/>
              <w:marBottom w:val="0"/>
              <w:divBdr>
                <w:top w:val="none" w:sz="0" w:space="0" w:color="auto"/>
                <w:left w:val="none" w:sz="0" w:space="0" w:color="auto"/>
                <w:bottom w:val="none" w:sz="0" w:space="0" w:color="auto"/>
                <w:right w:val="none" w:sz="0" w:space="0" w:color="auto"/>
              </w:divBdr>
              <w:divsChild>
                <w:div w:id="777070172">
                  <w:marLeft w:val="-225"/>
                  <w:marRight w:val="-225"/>
                  <w:marTop w:val="0"/>
                  <w:marBottom w:val="0"/>
                  <w:divBdr>
                    <w:top w:val="none" w:sz="0" w:space="0" w:color="auto"/>
                    <w:left w:val="none" w:sz="0" w:space="0" w:color="auto"/>
                    <w:bottom w:val="none" w:sz="0" w:space="0" w:color="auto"/>
                    <w:right w:val="none" w:sz="0" w:space="0" w:color="auto"/>
                  </w:divBdr>
                  <w:divsChild>
                    <w:div w:id="777070863">
                      <w:marLeft w:val="0"/>
                      <w:marRight w:val="0"/>
                      <w:marTop w:val="0"/>
                      <w:marBottom w:val="0"/>
                      <w:divBdr>
                        <w:top w:val="none" w:sz="0" w:space="0" w:color="auto"/>
                        <w:left w:val="none" w:sz="0" w:space="0" w:color="auto"/>
                        <w:bottom w:val="none" w:sz="0" w:space="0" w:color="auto"/>
                        <w:right w:val="none" w:sz="0" w:space="0" w:color="auto"/>
                      </w:divBdr>
                      <w:divsChild>
                        <w:div w:id="777070422">
                          <w:marLeft w:val="0"/>
                          <w:marRight w:val="0"/>
                          <w:marTop w:val="0"/>
                          <w:marBottom w:val="0"/>
                          <w:divBdr>
                            <w:top w:val="none" w:sz="0" w:space="0" w:color="auto"/>
                            <w:left w:val="none" w:sz="0" w:space="0" w:color="auto"/>
                            <w:bottom w:val="none" w:sz="0" w:space="0" w:color="auto"/>
                            <w:right w:val="none" w:sz="0" w:space="0" w:color="auto"/>
                          </w:divBdr>
                          <w:divsChild>
                            <w:div w:id="777070308">
                              <w:marLeft w:val="0"/>
                              <w:marRight w:val="0"/>
                              <w:marTop w:val="0"/>
                              <w:marBottom w:val="0"/>
                              <w:divBdr>
                                <w:top w:val="none" w:sz="0" w:space="0" w:color="auto"/>
                                <w:left w:val="none" w:sz="0" w:space="0" w:color="auto"/>
                                <w:bottom w:val="none" w:sz="0" w:space="0" w:color="auto"/>
                                <w:right w:val="none" w:sz="0" w:space="0" w:color="auto"/>
                              </w:divBdr>
                              <w:divsChild>
                                <w:div w:id="777070918">
                                  <w:marLeft w:val="0"/>
                                  <w:marRight w:val="0"/>
                                  <w:marTop w:val="0"/>
                                  <w:marBottom w:val="0"/>
                                  <w:divBdr>
                                    <w:top w:val="none" w:sz="0" w:space="0" w:color="auto"/>
                                    <w:left w:val="none" w:sz="0" w:space="0" w:color="auto"/>
                                    <w:bottom w:val="none" w:sz="0" w:space="0" w:color="auto"/>
                                    <w:right w:val="none" w:sz="0" w:space="0" w:color="auto"/>
                                  </w:divBdr>
                                  <w:divsChild>
                                    <w:div w:id="777070000">
                                      <w:marLeft w:val="0"/>
                                      <w:marRight w:val="0"/>
                                      <w:marTop w:val="0"/>
                                      <w:marBottom w:val="0"/>
                                      <w:divBdr>
                                        <w:top w:val="single" w:sz="6" w:space="0" w:color="C3C3C3"/>
                                        <w:left w:val="single" w:sz="6" w:space="0" w:color="C3C3C3"/>
                                        <w:bottom w:val="single" w:sz="6" w:space="0" w:color="C3C3C3"/>
                                        <w:right w:val="single" w:sz="6" w:space="0" w:color="C3C3C3"/>
                                      </w:divBdr>
                                    </w:div>
                                    <w:div w:id="777070036">
                                      <w:marLeft w:val="0"/>
                                      <w:marRight w:val="0"/>
                                      <w:marTop w:val="0"/>
                                      <w:marBottom w:val="0"/>
                                      <w:divBdr>
                                        <w:top w:val="single" w:sz="6" w:space="0" w:color="C3C3C3"/>
                                        <w:left w:val="single" w:sz="6" w:space="0" w:color="C3C3C3"/>
                                        <w:bottom w:val="single" w:sz="6" w:space="0" w:color="C3C3C3"/>
                                        <w:right w:val="single" w:sz="6" w:space="0" w:color="C3C3C3"/>
                                      </w:divBdr>
                                    </w:div>
                                    <w:div w:id="777071289">
                                      <w:marLeft w:val="0"/>
                                      <w:marRight w:val="0"/>
                                      <w:marTop w:val="0"/>
                                      <w:marBottom w:val="0"/>
                                      <w:divBdr>
                                        <w:top w:val="single" w:sz="6" w:space="0" w:color="C3C3C3"/>
                                        <w:left w:val="single" w:sz="6" w:space="0" w:color="C3C3C3"/>
                                        <w:bottom w:val="single" w:sz="6" w:space="0" w:color="C3C3C3"/>
                                        <w:right w:val="single" w:sz="6" w:space="0" w:color="C3C3C3"/>
                                      </w:divBdr>
                                    </w:div>
                                    <w:div w:id="77707130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839">
      <w:marLeft w:val="0"/>
      <w:marRight w:val="0"/>
      <w:marTop w:val="0"/>
      <w:marBottom w:val="0"/>
      <w:divBdr>
        <w:top w:val="none" w:sz="0" w:space="0" w:color="auto"/>
        <w:left w:val="none" w:sz="0" w:space="0" w:color="auto"/>
        <w:bottom w:val="none" w:sz="0" w:space="0" w:color="auto"/>
        <w:right w:val="none" w:sz="0" w:space="0" w:color="auto"/>
      </w:divBdr>
    </w:div>
    <w:div w:id="777069840">
      <w:marLeft w:val="0"/>
      <w:marRight w:val="0"/>
      <w:marTop w:val="0"/>
      <w:marBottom w:val="0"/>
      <w:divBdr>
        <w:top w:val="none" w:sz="0" w:space="0" w:color="auto"/>
        <w:left w:val="none" w:sz="0" w:space="0" w:color="auto"/>
        <w:bottom w:val="none" w:sz="0" w:space="0" w:color="auto"/>
        <w:right w:val="none" w:sz="0" w:space="0" w:color="auto"/>
      </w:divBdr>
    </w:div>
    <w:div w:id="777069842">
      <w:marLeft w:val="0"/>
      <w:marRight w:val="0"/>
      <w:marTop w:val="0"/>
      <w:marBottom w:val="0"/>
      <w:divBdr>
        <w:top w:val="none" w:sz="0" w:space="0" w:color="auto"/>
        <w:left w:val="none" w:sz="0" w:space="0" w:color="auto"/>
        <w:bottom w:val="none" w:sz="0" w:space="0" w:color="auto"/>
        <w:right w:val="none" w:sz="0" w:space="0" w:color="auto"/>
      </w:divBdr>
    </w:div>
    <w:div w:id="777069844">
      <w:marLeft w:val="0"/>
      <w:marRight w:val="0"/>
      <w:marTop w:val="0"/>
      <w:marBottom w:val="150"/>
      <w:divBdr>
        <w:top w:val="none" w:sz="0" w:space="0" w:color="auto"/>
        <w:left w:val="none" w:sz="0" w:space="0" w:color="auto"/>
        <w:bottom w:val="none" w:sz="0" w:space="0" w:color="auto"/>
        <w:right w:val="none" w:sz="0" w:space="0" w:color="auto"/>
      </w:divBdr>
    </w:div>
    <w:div w:id="777069846">
      <w:marLeft w:val="0"/>
      <w:marRight w:val="0"/>
      <w:marTop w:val="0"/>
      <w:marBottom w:val="0"/>
      <w:divBdr>
        <w:top w:val="none" w:sz="0" w:space="0" w:color="auto"/>
        <w:left w:val="none" w:sz="0" w:space="0" w:color="auto"/>
        <w:bottom w:val="none" w:sz="0" w:space="0" w:color="auto"/>
        <w:right w:val="none" w:sz="0" w:space="0" w:color="auto"/>
      </w:divBdr>
    </w:div>
    <w:div w:id="777069849">
      <w:marLeft w:val="0"/>
      <w:marRight w:val="0"/>
      <w:marTop w:val="0"/>
      <w:marBottom w:val="0"/>
      <w:divBdr>
        <w:top w:val="none" w:sz="0" w:space="0" w:color="auto"/>
        <w:left w:val="none" w:sz="0" w:space="0" w:color="auto"/>
        <w:bottom w:val="none" w:sz="0" w:space="0" w:color="auto"/>
        <w:right w:val="none" w:sz="0" w:space="0" w:color="auto"/>
      </w:divBdr>
      <w:divsChild>
        <w:div w:id="777070459">
          <w:marLeft w:val="0"/>
          <w:marRight w:val="0"/>
          <w:marTop w:val="0"/>
          <w:marBottom w:val="0"/>
          <w:divBdr>
            <w:top w:val="none" w:sz="0" w:space="0" w:color="auto"/>
            <w:left w:val="none" w:sz="0" w:space="0" w:color="auto"/>
            <w:bottom w:val="none" w:sz="0" w:space="0" w:color="auto"/>
            <w:right w:val="none" w:sz="0" w:space="0" w:color="auto"/>
          </w:divBdr>
          <w:divsChild>
            <w:div w:id="777069953">
              <w:marLeft w:val="0"/>
              <w:marRight w:val="0"/>
              <w:marTop w:val="0"/>
              <w:marBottom w:val="0"/>
              <w:divBdr>
                <w:top w:val="none" w:sz="0" w:space="0" w:color="auto"/>
                <w:left w:val="none" w:sz="0" w:space="0" w:color="auto"/>
                <w:bottom w:val="none" w:sz="0" w:space="0" w:color="auto"/>
                <w:right w:val="none" w:sz="0" w:space="0" w:color="auto"/>
              </w:divBdr>
              <w:divsChild>
                <w:div w:id="777070801">
                  <w:marLeft w:val="0"/>
                  <w:marRight w:val="0"/>
                  <w:marTop w:val="0"/>
                  <w:marBottom w:val="0"/>
                  <w:divBdr>
                    <w:top w:val="single" w:sz="12" w:space="30" w:color="FFFFFF"/>
                    <w:left w:val="none" w:sz="0" w:space="0" w:color="auto"/>
                    <w:bottom w:val="none" w:sz="0" w:space="0" w:color="auto"/>
                    <w:right w:val="none" w:sz="0" w:space="0" w:color="auto"/>
                  </w:divBdr>
                  <w:divsChild>
                    <w:div w:id="777070268">
                      <w:marLeft w:val="0"/>
                      <w:marRight w:val="0"/>
                      <w:marTop w:val="0"/>
                      <w:marBottom w:val="0"/>
                      <w:divBdr>
                        <w:top w:val="none" w:sz="0" w:space="0" w:color="auto"/>
                        <w:left w:val="none" w:sz="0" w:space="0" w:color="auto"/>
                        <w:bottom w:val="none" w:sz="0" w:space="0" w:color="auto"/>
                        <w:right w:val="none" w:sz="0" w:space="0" w:color="auto"/>
                      </w:divBdr>
                      <w:divsChild>
                        <w:div w:id="777070443">
                          <w:marLeft w:val="0"/>
                          <w:marRight w:val="0"/>
                          <w:marTop w:val="0"/>
                          <w:marBottom w:val="0"/>
                          <w:divBdr>
                            <w:top w:val="none" w:sz="0" w:space="0" w:color="auto"/>
                            <w:left w:val="none" w:sz="0" w:space="0" w:color="auto"/>
                            <w:bottom w:val="none" w:sz="0" w:space="0" w:color="auto"/>
                            <w:right w:val="none" w:sz="0" w:space="0" w:color="auto"/>
                          </w:divBdr>
                          <w:divsChild>
                            <w:div w:id="777069729">
                              <w:marLeft w:val="0"/>
                              <w:marRight w:val="0"/>
                              <w:marTop w:val="0"/>
                              <w:marBottom w:val="0"/>
                              <w:divBdr>
                                <w:top w:val="none" w:sz="0" w:space="0" w:color="auto"/>
                                <w:left w:val="none" w:sz="0" w:space="0" w:color="auto"/>
                                <w:bottom w:val="none" w:sz="0" w:space="0" w:color="auto"/>
                                <w:right w:val="none" w:sz="0" w:space="0" w:color="auto"/>
                              </w:divBdr>
                              <w:divsChild>
                                <w:div w:id="777069711">
                                  <w:marLeft w:val="0"/>
                                  <w:marRight w:val="0"/>
                                  <w:marTop w:val="0"/>
                                  <w:marBottom w:val="0"/>
                                  <w:divBdr>
                                    <w:top w:val="none" w:sz="0" w:space="0" w:color="auto"/>
                                    <w:left w:val="none" w:sz="0" w:space="0" w:color="auto"/>
                                    <w:bottom w:val="none" w:sz="0" w:space="0" w:color="auto"/>
                                    <w:right w:val="none" w:sz="0" w:space="0" w:color="auto"/>
                                  </w:divBdr>
                                  <w:divsChild>
                                    <w:div w:id="777071315">
                                      <w:marLeft w:val="0"/>
                                      <w:marRight w:val="0"/>
                                      <w:marTop w:val="0"/>
                                      <w:marBottom w:val="0"/>
                                      <w:divBdr>
                                        <w:top w:val="none" w:sz="0" w:space="0" w:color="auto"/>
                                        <w:left w:val="none" w:sz="0" w:space="0" w:color="auto"/>
                                        <w:bottom w:val="none" w:sz="0" w:space="0" w:color="auto"/>
                                        <w:right w:val="none" w:sz="0" w:space="0" w:color="auto"/>
                                      </w:divBdr>
                                      <w:divsChild>
                                        <w:div w:id="777070293">
                                          <w:marLeft w:val="0"/>
                                          <w:marRight w:val="0"/>
                                          <w:marTop w:val="0"/>
                                          <w:marBottom w:val="0"/>
                                          <w:divBdr>
                                            <w:top w:val="none" w:sz="0" w:space="0" w:color="auto"/>
                                            <w:left w:val="none" w:sz="0" w:space="0" w:color="auto"/>
                                            <w:bottom w:val="none" w:sz="0" w:space="0" w:color="auto"/>
                                            <w:right w:val="none" w:sz="0" w:space="0" w:color="auto"/>
                                          </w:divBdr>
                                          <w:divsChild>
                                            <w:div w:id="777070584">
                                              <w:marLeft w:val="0"/>
                                              <w:marRight w:val="0"/>
                                              <w:marTop w:val="0"/>
                                              <w:marBottom w:val="0"/>
                                              <w:divBdr>
                                                <w:top w:val="none" w:sz="0" w:space="0" w:color="auto"/>
                                                <w:left w:val="none" w:sz="0" w:space="0" w:color="auto"/>
                                                <w:bottom w:val="none" w:sz="0" w:space="0" w:color="auto"/>
                                                <w:right w:val="none" w:sz="0" w:space="0" w:color="auto"/>
                                              </w:divBdr>
                                              <w:divsChild>
                                                <w:div w:id="777070975">
                                                  <w:marLeft w:val="0"/>
                                                  <w:marRight w:val="0"/>
                                                  <w:marTop w:val="0"/>
                                                  <w:marBottom w:val="0"/>
                                                  <w:divBdr>
                                                    <w:top w:val="none" w:sz="0" w:space="0" w:color="auto"/>
                                                    <w:left w:val="none" w:sz="0" w:space="0" w:color="auto"/>
                                                    <w:bottom w:val="none" w:sz="0" w:space="0" w:color="auto"/>
                                                    <w:right w:val="none" w:sz="0" w:space="0" w:color="auto"/>
                                                  </w:divBdr>
                                                  <w:divsChild>
                                                    <w:div w:id="777069784">
                                                      <w:marLeft w:val="0"/>
                                                      <w:marRight w:val="0"/>
                                                      <w:marTop w:val="0"/>
                                                      <w:marBottom w:val="0"/>
                                                      <w:divBdr>
                                                        <w:top w:val="none" w:sz="0" w:space="0" w:color="auto"/>
                                                        <w:left w:val="none" w:sz="0" w:space="0" w:color="auto"/>
                                                        <w:bottom w:val="none" w:sz="0" w:space="0" w:color="auto"/>
                                                        <w:right w:val="none" w:sz="0" w:space="0" w:color="auto"/>
                                                      </w:divBdr>
                                                      <w:divsChild>
                                                        <w:div w:id="777070097">
                                                          <w:marLeft w:val="150"/>
                                                          <w:marRight w:val="150"/>
                                                          <w:marTop w:val="0"/>
                                                          <w:marBottom w:val="0"/>
                                                          <w:divBdr>
                                                            <w:top w:val="none" w:sz="0" w:space="0" w:color="auto"/>
                                                            <w:left w:val="none" w:sz="0" w:space="0" w:color="auto"/>
                                                            <w:bottom w:val="none" w:sz="0" w:space="0" w:color="auto"/>
                                                            <w:right w:val="none" w:sz="0" w:space="0" w:color="auto"/>
                                                          </w:divBdr>
                                                          <w:divsChild>
                                                            <w:div w:id="777070271">
                                                              <w:marLeft w:val="0"/>
                                                              <w:marRight w:val="0"/>
                                                              <w:marTop w:val="0"/>
                                                              <w:marBottom w:val="0"/>
                                                              <w:divBdr>
                                                                <w:top w:val="none" w:sz="0" w:space="0" w:color="auto"/>
                                                                <w:left w:val="none" w:sz="0" w:space="0" w:color="auto"/>
                                                                <w:bottom w:val="none" w:sz="0" w:space="0" w:color="auto"/>
                                                                <w:right w:val="none" w:sz="0" w:space="0" w:color="auto"/>
                                                              </w:divBdr>
                                                              <w:divsChild>
                                                                <w:div w:id="777070009">
                                                                  <w:marLeft w:val="0"/>
                                                                  <w:marRight w:val="0"/>
                                                                  <w:marTop w:val="0"/>
                                                                  <w:marBottom w:val="0"/>
                                                                  <w:divBdr>
                                                                    <w:top w:val="none" w:sz="0" w:space="0" w:color="auto"/>
                                                                    <w:left w:val="none" w:sz="0" w:space="0" w:color="auto"/>
                                                                    <w:bottom w:val="none" w:sz="0" w:space="0" w:color="auto"/>
                                                                    <w:right w:val="none" w:sz="0" w:space="0" w:color="auto"/>
                                                                  </w:divBdr>
                                                                  <w:divsChild>
                                                                    <w:div w:id="777070837">
                                                                      <w:marLeft w:val="0"/>
                                                                      <w:marRight w:val="0"/>
                                                                      <w:marTop w:val="0"/>
                                                                      <w:marBottom w:val="360"/>
                                                                      <w:divBdr>
                                                                        <w:top w:val="none" w:sz="0" w:space="0" w:color="auto"/>
                                                                        <w:left w:val="none" w:sz="0" w:space="0" w:color="auto"/>
                                                                        <w:bottom w:val="none" w:sz="0" w:space="0" w:color="auto"/>
                                                                        <w:right w:val="none" w:sz="0" w:space="0" w:color="auto"/>
                                                                      </w:divBdr>
                                                                      <w:divsChild>
                                                                        <w:div w:id="777071145">
                                                                          <w:marLeft w:val="0"/>
                                                                          <w:marRight w:val="0"/>
                                                                          <w:marTop w:val="0"/>
                                                                          <w:marBottom w:val="0"/>
                                                                          <w:divBdr>
                                                                            <w:top w:val="none" w:sz="0" w:space="0" w:color="auto"/>
                                                                            <w:left w:val="none" w:sz="0" w:space="0" w:color="auto"/>
                                                                            <w:bottom w:val="none" w:sz="0" w:space="0" w:color="auto"/>
                                                                            <w:right w:val="none" w:sz="0" w:space="0" w:color="auto"/>
                                                                          </w:divBdr>
                                                                          <w:divsChild>
                                                                            <w:div w:id="777069803">
                                                                              <w:marLeft w:val="0"/>
                                                                              <w:marRight w:val="0"/>
                                                                              <w:marTop w:val="0"/>
                                                                              <w:marBottom w:val="0"/>
                                                                              <w:divBdr>
                                                                                <w:top w:val="none" w:sz="0" w:space="0" w:color="auto"/>
                                                                                <w:left w:val="none" w:sz="0" w:space="0" w:color="auto"/>
                                                                                <w:bottom w:val="none" w:sz="0" w:space="0" w:color="auto"/>
                                                                                <w:right w:val="none" w:sz="0" w:space="0" w:color="auto"/>
                                                                              </w:divBdr>
                                                                              <w:divsChild>
                                                                                <w:div w:id="777070225">
                                                                                  <w:marLeft w:val="0"/>
                                                                                  <w:marRight w:val="0"/>
                                                                                  <w:marTop w:val="0"/>
                                                                                  <w:marBottom w:val="0"/>
                                                                                  <w:divBdr>
                                                                                    <w:top w:val="none" w:sz="0" w:space="0" w:color="auto"/>
                                                                                    <w:left w:val="none" w:sz="0" w:space="0" w:color="auto"/>
                                                                                    <w:bottom w:val="none" w:sz="0" w:space="0" w:color="auto"/>
                                                                                    <w:right w:val="none" w:sz="0" w:space="0" w:color="auto"/>
                                                                                  </w:divBdr>
                                                                                  <w:divsChild>
                                                                                    <w:div w:id="777070328">
                                                                                      <w:marLeft w:val="0"/>
                                                                                      <w:marRight w:val="0"/>
                                                                                      <w:marTop w:val="0"/>
                                                                                      <w:marBottom w:val="0"/>
                                                                                      <w:divBdr>
                                                                                        <w:top w:val="none" w:sz="0" w:space="0" w:color="auto"/>
                                                                                        <w:left w:val="none" w:sz="0" w:space="0" w:color="auto"/>
                                                                                        <w:bottom w:val="none" w:sz="0" w:space="0" w:color="auto"/>
                                                                                        <w:right w:val="none" w:sz="0" w:space="0" w:color="auto"/>
                                                                                      </w:divBdr>
                                                                                      <w:divsChild>
                                                                                        <w:div w:id="777070720">
                                                                                          <w:marLeft w:val="0"/>
                                                                                          <w:marRight w:val="0"/>
                                                                                          <w:marTop w:val="0"/>
                                                                                          <w:marBottom w:val="360"/>
                                                                                          <w:divBdr>
                                                                                            <w:top w:val="none" w:sz="0" w:space="0" w:color="auto"/>
                                                                                            <w:left w:val="none" w:sz="0" w:space="0" w:color="auto"/>
                                                                                            <w:bottom w:val="none" w:sz="0" w:space="0" w:color="auto"/>
                                                                                            <w:right w:val="none" w:sz="0" w:space="0" w:color="auto"/>
                                                                                          </w:divBdr>
                                                                                          <w:divsChild>
                                                                                            <w:div w:id="77707055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850">
      <w:marLeft w:val="0"/>
      <w:marRight w:val="0"/>
      <w:marTop w:val="0"/>
      <w:marBottom w:val="0"/>
      <w:divBdr>
        <w:top w:val="none" w:sz="0" w:space="0" w:color="auto"/>
        <w:left w:val="none" w:sz="0" w:space="0" w:color="auto"/>
        <w:bottom w:val="none" w:sz="0" w:space="0" w:color="auto"/>
        <w:right w:val="none" w:sz="0" w:space="0" w:color="auto"/>
      </w:divBdr>
    </w:div>
    <w:div w:id="777069860">
      <w:marLeft w:val="0"/>
      <w:marRight w:val="0"/>
      <w:marTop w:val="0"/>
      <w:marBottom w:val="0"/>
      <w:divBdr>
        <w:top w:val="none" w:sz="0" w:space="0" w:color="auto"/>
        <w:left w:val="none" w:sz="0" w:space="0" w:color="auto"/>
        <w:bottom w:val="none" w:sz="0" w:space="0" w:color="auto"/>
        <w:right w:val="none" w:sz="0" w:space="0" w:color="auto"/>
      </w:divBdr>
    </w:div>
    <w:div w:id="777069861">
      <w:marLeft w:val="0"/>
      <w:marRight w:val="0"/>
      <w:marTop w:val="0"/>
      <w:marBottom w:val="0"/>
      <w:divBdr>
        <w:top w:val="none" w:sz="0" w:space="0" w:color="auto"/>
        <w:left w:val="none" w:sz="0" w:space="0" w:color="auto"/>
        <w:bottom w:val="none" w:sz="0" w:space="0" w:color="auto"/>
        <w:right w:val="none" w:sz="0" w:space="0" w:color="auto"/>
      </w:divBdr>
    </w:div>
    <w:div w:id="777069862">
      <w:marLeft w:val="0"/>
      <w:marRight w:val="0"/>
      <w:marTop w:val="0"/>
      <w:marBottom w:val="0"/>
      <w:divBdr>
        <w:top w:val="none" w:sz="0" w:space="0" w:color="auto"/>
        <w:left w:val="none" w:sz="0" w:space="0" w:color="auto"/>
        <w:bottom w:val="none" w:sz="0" w:space="0" w:color="auto"/>
        <w:right w:val="none" w:sz="0" w:space="0" w:color="auto"/>
      </w:divBdr>
    </w:div>
    <w:div w:id="777069863">
      <w:marLeft w:val="0"/>
      <w:marRight w:val="0"/>
      <w:marTop w:val="0"/>
      <w:marBottom w:val="0"/>
      <w:divBdr>
        <w:top w:val="none" w:sz="0" w:space="0" w:color="auto"/>
        <w:left w:val="none" w:sz="0" w:space="0" w:color="auto"/>
        <w:bottom w:val="none" w:sz="0" w:space="0" w:color="auto"/>
        <w:right w:val="none" w:sz="0" w:space="0" w:color="auto"/>
      </w:divBdr>
    </w:div>
    <w:div w:id="777069864">
      <w:marLeft w:val="0"/>
      <w:marRight w:val="0"/>
      <w:marTop w:val="0"/>
      <w:marBottom w:val="0"/>
      <w:divBdr>
        <w:top w:val="none" w:sz="0" w:space="0" w:color="auto"/>
        <w:left w:val="none" w:sz="0" w:space="0" w:color="auto"/>
        <w:bottom w:val="none" w:sz="0" w:space="0" w:color="auto"/>
        <w:right w:val="none" w:sz="0" w:space="0" w:color="auto"/>
      </w:divBdr>
    </w:div>
    <w:div w:id="777069866">
      <w:marLeft w:val="0"/>
      <w:marRight w:val="0"/>
      <w:marTop w:val="0"/>
      <w:marBottom w:val="0"/>
      <w:divBdr>
        <w:top w:val="none" w:sz="0" w:space="0" w:color="auto"/>
        <w:left w:val="none" w:sz="0" w:space="0" w:color="auto"/>
        <w:bottom w:val="none" w:sz="0" w:space="0" w:color="auto"/>
        <w:right w:val="none" w:sz="0" w:space="0" w:color="auto"/>
      </w:divBdr>
    </w:div>
    <w:div w:id="777069868">
      <w:marLeft w:val="0"/>
      <w:marRight w:val="0"/>
      <w:marTop w:val="0"/>
      <w:marBottom w:val="0"/>
      <w:divBdr>
        <w:top w:val="none" w:sz="0" w:space="0" w:color="auto"/>
        <w:left w:val="none" w:sz="0" w:space="0" w:color="auto"/>
        <w:bottom w:val="none" w:sz="0" w:space="0" w:color="auto"/>
        <w:right w:val="none" w:sz="0" w:space="0" w:color="auto"/>
      </w:divBdr>
    </w:div>
    <w:div w:id="777069870">
      <w:marLeft w:val="0"/>
      <w:marRight w:val="0"/>
      <w:marTop w:val="0"/>
      <w:marBottom w:val="0"/>
      <w:divBdr>
        <w:top w:val="none" w:sz="0" w:space="0" w:color="auto"/>
        <w:left w:val="none" w:sz="0" w:space="0" w:color="auto"/>
        <w:bottom w:val="none" w:sz="0" w:space="0" w:color="auto"/>
        <w:right w:val="none" w:sz="0" w:space="0" w:color="auto"/>
      </w:divBdr>
    </w:div>
    <w:div w:id="777069872">
      <w:marLeft w:val="0"/>
      <w:marRight w:val="0"/>
      <w:marTop w:val="0"/>
      <w:marBottom w:val="0"/>
      <w:divBdr>
        <w:top w:val="none" w:sz="0" w:space="0" w:color="auto"/>
        <w:left w:val="none" w:sz="0" w:space="0" w:color="auto"/>
        <w:bottom w:val="none" w:sz="0" w:space="0" w:color="auto"/>
        <w:right w:val="none" w:sz="0" w:space="0" w:color="auto"/>
      </w:divBdr>
    </w:div>
    <w:div w:id="777069874">
      <w:marLeft w:val="0"/>
      <w:marRight w:val="0"/>
      <w:marTop w:val="0"/>
      <w:marBottom w:val="0"/>
      <w:divBdr>
        <w:top w:val="none" w:sz="0" w:space="0" w:color="auto"/>
        <w:left w:val="none" w:sz="0" w:space="0" w:color="auto"/>
        <w:bottom w:val="none" w:sz="0" w:space="0" w:color="auto"/>
        <w:right w:val="none" w:sz="0" w:space="0" w:color="auto"/>
      </w:divBdr>
    </w:div>
    <w:div w:id="777069876">
      <w:marLeft w:val="0"/>
      <w:marRight w:val="0"/>
      <w:marTop w:val="0"/>
      <w:marBottom w:val="0"/>
      <w:divBdr>
        <w:top w:val="none" w:sz="0" w:space="0" w:color="auto"/>
        <w:left w:val="none" w:sz="0" w:space="0" w:color="auto"/>
        <w:bottom w:val="none" w:sz="0" w:space="0" w:color="auto"/>
        <w:right w:val="none" w:sz="0" w:space="0" w:color="auto"/>
      </w:divBdr>
    </w:div>
    <w:div w:id="777069877">
      <w:marLeft w:val="0"/>
      <w:marRight w:val="0"/>
      <w:marTop w:val="0"/>
      <w:marBottom w:val="0"/>
      <w:divBdr>
        <w:top w:val="none" w:sz="0" w:space="0" w:color="auto"/>
        <w:left w:val="none" w:sz="0" w:space="0" w:color="auto"/>
        <w:bottom w:val="none" w:sz="0" w:space="0" w:color="auto"/>
        <w:right w:val="none" w:sz="0" w:space="0" w:color="auto"/>
      </w:divBdr>
    </w:div>
    <w:div w:id="777069879">
      <w:marLeft w:val="0"/>
      <w:marRight w:val="0"/>
      <w:marTop w:val="0"/>
      <w:marBottom w:val="0"/>
      <w:divBdr>
        <w:top w:val="none" w:sz="0" w:space="0" w:color="auto"/>
        <w:left w:val="none" w:sz="0" w:space="0" w:color="auto"/>
        <w:bottom w:val="none" w:sz="0" w:space="0" w:color="auto"/>
        <w:right w:val="none" w:sz="0" w:space="0" w:color="auto"/>
      </w:divBdr>
      <w:divsChild>
        <w:div w:id="777070075">
          <w:marLeft w:val="0"/>
          <w:marRight w:val="0"/>
          <w:marTop w:val="0"/>
          <w:marBottom w:val="0"/>
          <w:divBdr>
            <w:top w:val="none" w:sz="0" w:space="0" w:color="auto"/>
            <w:left w:val="none" w:sz="0" w:space="0" w:color="auto"/>
            <w:bottom w:val="none" w:sz="0" w:space="0" w:color="auto"/>
            <w:right w:val="none" w:sz="0" w:space="0" w:color="auto"/>
          </w:divBdr>
          <w:divsChild>
            <w:div w:id="777071202">
              <w:marLeft w:val="0"/>
              <w:marRight w:val="0"/>
              <w:marTop w:val="750"/>
              <w:marBottom w:val="0"/>
              <w:divBdr>
                <w:top w:val="none" w:sz="0" w:space="0" w:color="auto"/>
                <w:left w:val="none" w:sz="0" w:space="0" w:color="auto"/>
                <w:bottom w:val="none" w:sz="0" w:space="0" w:color="auto"/>
                <w:right w:val="none" w:sz="0" w:space="0" w:color="auto"/>
              </w:divBdr>
              <w:divsChild>
                <w:div w:id="777069756">
                  <w:marLeft w:val="0"/>
                  <w:marRight w:val="0"/>
                  <w:marTop w:val="0"/>
                  <w:marBottom w:val="0"/>
                  <w:divBdr>
                    <w:top w:val="none" w:sz="0" w:space="0" w:color="auto"/>
                    <w:left w:val="none" w:sz="0" w:space="0" w:color="auto"/>
                    <w:bottom w:val="none" w:sz="0" w:space="0" w:color="auto"/>
                    <w:right w:val="none" w:sz="0" w:space="0" w:color="auto"/>
                  </w:divBdr>
                  <w:divsChild>
                    <w:div w:id="777070218">
                      <w:marLeft w:val="0"/>
                      <w:marRight w:val="0"/>
                      <w:marTop w:val="0"/>
                      <w:marBottom w:val="0"/>
                      <w:divBdr>
                        <w:top w:val="none" w:sz="0" w:space="0" w:color="auto"/>
                        <w:left w:val="none" w:sz="0" w:space="0" w:color="auto"/>
                        <w:bottom w:val="none" w:sz="0" w:space="0" w:color="auto"/>
                        <w:right w:val="none" w:sz="0" w:space="0" w:color="auto"/>
                      </w:divBdr>
                      <w:divsChild>
                        <w:div w:id="777070746">
                          <w:marLeft w:val="0"/>
                          <w:marRight w:val="0"/>
                          <w:marTop w:val="0"/>
                          <w:marBottom w:val="0"/>
                          <w:divBdr>
                            <w:top w:val="none" w:sz="0" w:space="0" w:color="auto"/>
                            <w:left w:val="none" w:sz="0" w:space="0" w:color="auto"/>
                            <w:bottom w:val="none" w:sz="0" w:space="0" w:color="auto"/>
                            <w:right w:val="none" w:sz="0" w:space="0" w:color="auto"/>
                          </w:divBdr>
                          <w:divsChild>
                            <w:div w:id="777069853">
                              <w:marLeft w:val="0"/>
                              <w:marRight w:val="0"/>
                              <w:marTop w:val="0"/>
                              <w:marBottom w:val="0"/>
                              <w:divBdr>
                                <w:top w:val="none" w:sz="0" w:space="0" w:color="auto"/>
                                <w:left w:val="none" w:sz="0" w:space="0" w:color="auto"/>
                                <w:bottom w:val="none" w:sz="0" w:space="0" w:color="auto"/>
                                <w:right w:val="none" w:sz="0" w:space="0" w:color="auto"/>
                              </w:divBdr>
                              <w:divsChild>
                                <w:div w:id="77706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881">
      <w:marLeft w:val="0"/>
      <w:marRight w:val="0"/>
      <w:marTop w:val="0"/>
      <w:marBottom w:val="0"/>
      <w:divBdr>
        <w:top w:val="none" w:sz="0" w:space="0" w:color="auto"/>
        <w:left w:val="none" w:sz="0" w:space="0" w:color="auto"/>
        <w:bottom w:val="none" w:sz="0" w:space="0" w:color="auto"/>
        <w:right w:val="none" w:sz="0" w:space="0" w:color="auto"/>
      </w:divBdr>
      <w:divsChild>
        <w:div w:id="777070787">
          <w:marLeft w:val="0"/>
          <w:marRight w:val="0"/>
          <w:marTop w:val="0"/>
          <w:marBottom w:val="0"/>
          <w:divBdr>
            <w:top w:val="none" w:sz="0" w:space="0" w:color="auto"/>
            <w:left w:val="none" w:sz="0" w:space="0" w:color="auto"/>
            <w:bottom w:val="none" w:sz="0" w:space="0" w:color="auto"/>
            <w:right w:val="none" w:sz="0" w:space="0" w:color="auto"/>
          </w:divBdr>
          <w:divsChild>
            <w:div w:id="777070142">
              <w:marLeft w:val="0"/>
              <w:marRight w:val="0"/>
              <w:marTop w:val="750"/>
              <w:marBottom w:val="0"/>
              <w:divBdr>
                <w:top w:val="none" w:sz="0" w:space="0" w:color="auto"/>
                <w:left w:val="none" w:sz="0" w:space="0" w:color="auto"/>
                <w:bottom w:val="none" w:sz="0" w:space="0" w:color="auto"/>
                <w:right w:val="none" w:sz="0" w:space="0" w:color="auto"/>
              </w:divBdr>
              <w:divsChild>
                <w:div w:id="777071154">
                  <w:marLeft w:val="0"/>
                  <w:marRight w:val="0"/>
                  <w:marTop w:val="0"/>
                  <w:marBottom w:val="0"/>
                  <w:divBdr>
                    <w:top w:val="none" w:sz="0" w:space="0" w:color="auto"/>
                    <w:left w:val="none" w:sz="0" w:space="0" w:color="auto"/>
                    <w:bottom w:val="none" w:sz="0" w:space="0" w:color="auto"/>
                    <w:right w:val="none" w:sz="0" w:space="0" w:color="auto"/>
                  </w:divBdr>
                  <w:divsChild>
                    <w:div w:id="777070977">
                      <w:marLeft w:val="0"/>
                      <w:marRight w:val="0"/>
                      <w:marTop w:val="0"/>
                      <w:marBottom w:val="0"/>
                      <w:divBdr>
                        <w:top w:val="none" w:sz="0" w:space="0" w:color="auto"/>
                        <w:left w:val="none" w:sz="0" w:space="0" w:color="auto"/>
                        <w:bottom w:val="none" w:sz="0" w:space="0" w:color="auto"/>
                        <w:right w:val="none" w:sz="0" w:space="0" w:color="auto"/>
                      </w:divBdr>
                      <w:divsChild>
                        <w:div w:id="777070699">
                          <w:marLeft w:val="0"/>
                          <w:marRight w:val="0"/>
                          <w:marTop w:val="0"/>
                          <w:marBottom w:val="0"/>
                          <w:divBdr>
                            <w:top w:val="none" w:sz="0" w:space="0" w:color="auto"/>
                            <w:left w:val="none" w:sz="0" w:space="0" w:color="auto"/>
                            <w:bottom w:val="none" w:sz="0" w:space="0" w:color="auto"/>
                            <w:right w:val="none" w:sz="0" w:space="0" w:color="auto"/>
                          </w:divBdr>
                          <w:divsChild>
                            <w:div w:id="777069939">
                              <w:marLeft w:val="0"/>
                              <w:marRight w:val="0"/>
                              <w:marTop w:val="0"/>
                              <w:marBottom w:val="0"/>
                              <w:divBdr>
                                <w:top w:val="none" w:sz="0" w:space="0" w:color="auto"/>
                                <w:left w:val="none" w:sz="0" w:space="0" w:color="auto"/>
                                <w:bottom w:val="none" w:sz="0" w:space="0" w:color="auto"/>
                                <w:right w:val="none" w:sz="0" w:space="0" w:color="auto"/>
                              </w:divBdr>
                              <w:divsChild>
                                <w:div w:id="77707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882">
      <w:marLeft w:val="0"/>
      <w:marRight w:val="0"/>
      <w:marTop w:val="0"/>
      <w:marBottom w:val="0"/>
      <w:divBdr>
        <w:top w:val="none" w:sz="0" w:space="0" w:color="auto"/>
        <w:left w:val="none" w:sz="0" w:space="0" w:color="auto"/>
        <w:bottom w:val="none" w:sz="0" w:space="0" w:color="auto"/>
        <w:right w:val="none" w:sz="0" w:space="0" w:color="auto"/>
      </w:divBdr>
    </w:div>
    <w:div w:id="777069883">
      <w:marLeft w:val="0"/>
      <w:marRight w:val="0"/>
      <w:marTop w:val="0"/>
      <w:marBottom w:val="0"/>
      <w:divBdr>
        <w:top w:val="none" w:sz="0" w:space="0" w:color="auto"/>
        <w:left w:val="none" w:sz="0" w:space="0" w:color="auto"/>
        <w:bottom w:val="none" w:sz="0" w:space="0" w:color="auto"/>
        <w:right w:val="none" w:sz="0" w:space="0" w:color="auto"/>
      </w:divBdr>
    </w:div>
    <w:div w:id="777069884">
      <w:marLeft w:val="0"/>
      <w:marRight w:val="0"/>
      <w:marTop w:val="0"/>
      <w:marBottom w:val="0"/>
      <w:divBdr>
        <w:top w:val="none" w:sz="0" w:space="0" w:color="auto"/>
        <w:left w:val="none" w:sz="0" w:space="0" w:color="auto"/>
        <w:bottom w:val="none" w:sz="0" w:space="0" w:color="auto"/>
        <w:right w:val="none" w:sz="0" w:space="0" w:color="auto"/>
      </w:divBdr>
      <w:divsChild>
        <w:div w:id="777071146">
          <w:marLeft w:val="0"/>
          <w:marRight w:val="0"/>
          <w:marTop w:val="0"/>
          <w:marBottom w:val="0"/>
          <w:divBdr>
            <w:top w:val="none" w:sz="0" w:space="0" w:color="auto"/>
            <w:left w:val="none" w:sz="0" w:space="0" w:color="auto"/>
            <w:bottom w:val="none" w:sz="0" w:space="0" w:color="auto"/>
            <w:right w:val="none" w:sz="0" w:space="0" w:color="auto"/>
          </w:divBdr>
          <w:divsChild>
            <w:div w:id="777070979">
              <w:marLeft w:val="0"/>
              <w:marRight w:val="0"/>
              <w:marTop w:val="0"/>
              <w:marBottom w:val="0"/>
              <w:divBdr>
                <w:top w:val="none" w:sz="0" w:space="0" w:color="auto"/>
                <w:left w:val="none" w:sz="0" w:space="0" w:color="auto"/>
                <w:bottom w:val="none" w:sz="0" w:space="0" w:color="auto"/>
                <w:right w:val="none" w:sz="0" w:space="0" w:color="auto"/>
              </w:divBdr>
              <w:divsChild>
                <w:div w:id="777070133">
                  <w:marLeft w:val="0"/>
                  <w:marRight w:val="0"/>
                  <w:marTop w:val="0"/>
                  <w:marBottom w:val="0"/>
                  <w:divBdr>
                    <w:top w:val="single" w:sz="12" w:space="30" w:color="FFFFFF"/>
                    <w:left w:val="none" w:sz="0" w:space="0" w:color="auto"/>
                    <w:bottom w:val="none" w:sz="0" w:space="0" w:color="auto"/>
                    <w:right w:val="none" w:sz="0" w:space="0" w:color="auto"/>
                  </w:divBdr>
                  <w:divsChild>
                    <w:div w:id="777071318">
                      <w:marLeft w:val="0"/>
                      <w:marRight w:val="0"/>
                      <w:marTop w:val="0"/>
                      <w:marBottom w:val="0"/>
                      <w:divBdr>
                        <w:top w:val="none" w:sz="0" w:space="0" w:color="auto"/>
                        <w:left w:val="none" w:sz="0" w:space="0" w:color="auto"/>
                        <w:bottom w:val="none" w:sz="0" w:space="0" w:color="auto"/>
                        <w:right w:val="none" w:sz="0" w:space="0" w:color="auto"/>
                      </w:divBdr>
                      <w:divsChild>
                        <w:div w:id="777070983">
                          <w:marLeft w:val="0"/>
                          <w:marRight w:val="0"/>
                          <w:marTop w:val="0"/>
                          <w:marBottom w:val="0"/>
                          <w:divBdr>
                            <w:top w:val="none" w:sz="0" w:space="0" w:color="auto"/>
                            <w:left w:val="none" w:sz="0" w:space="0" w:color="auto"/>
                            <w:bottom w:val="none" w:sz="0" w:space="0" w:color="auto"/>
                            <w:right w:val="none" w:sz="0" w:space="0" w:color="auto"/>
                          </w:divBdr>
                          <w:divsChild>
                            <w:div w:id="777071028">
                              <w:marLeft w:val="0"/>
                              <w:marRight w:val="0"/>
                              <w:marTop w:val="0"/>
                              <w:marBottom w:val="0"/>
                              <w:divBdr>
                                <w:top w:val="none" w:sz="0" w:space="0" w:color="auto"/>
                                <w:left w:val="none" w:sz="0" w:space="0" w:color="auto"/>
                                <w:bottom w:val="none" w:sz="0" w:space="0" w:color="auto"/>
                                <w:right w:val="none" w:sz="0" w:space="0" w:color="auto"/>
                              </w:divBdr>
                              <w:divsChild>
                                <w:div w:id="777069769">
                                  <w:marLeft w:val="0"/>
                                  <w:marRight w:val="0"/>
                                  <w:marTop w:val="0"/>
                                  <w:marBottom w:val="0"/>
                                  <w:divBdr>
                                    <w:top w:val="none" w:sz="0" w:space="0" w:color="auto"/>
                                    <w:left w:val="none" w:sz="0" w:space="0" w:color="auto"/>
                                    <w:bottom w:val="none" w:sz="0" w:space="0" w:color="auto"/>
                                    <w:right w:val="none" w:sz="0" w:space="0" w:color="auto"/>
                                  </w:divBdr>
                                  <w:divsChild>
                                    <w:div w:id="777070046">
                                      <w:marLeft w:val="0"/>
                                      <w:marRight w:val="0"/>
                                      <w:marTop w:val="0"/>
                                      <w:marBottom w:val="0"/>
                                      <w:divBdr>
                                        <w:top w:val="none" w:sz="0" w:space="0" w:color="auto"/>
                                        <w:left w:val="none" w:sz="0" w:space="0" w:color="auto"/>
                                        <w:bottom w:val="none" w:sz="0" w:space="0" w:color="auto"/>
                                        <w:right w:val="none" w:sz="0" w:space="0" w:color="auto"/>
                                      </w:divBdr>
                                      <w:divsChild>
                                        <w:div w:id="777070212">
                                          <w:marLeft w:val="0"/>
                                          <w:marRight w:val="0"/>
                                          <w:marTop w:val="0"/>
                                          <w:marBottom w:val="0"/>
                                          <w:divBdr>
                                            <w:top w:val="none" w:sz="0" w:space="0" w:color="auto"/>
                                            <w:left w:val="none" w:sz="0" w:space="0" w:color="auto"/>
                                            <w:bottom w:val="none" w:sz="0" w:space="0" w:color="auto"/>
                                            <w:right w:val="none" w:sz="0" w:space="0" w:color="auto"/>
                                          </w:divBdr>
                                          <w:divsChild>
                                            <w:div w:id="777071245">
                                              <w:marLeft w:val="0"/>
                                              <w:marRight w:val="0"/>
                                              <w:marTop w:val="0"/>
                                              <w:marBottom w:val="0"/>
                                              <w:divBdr>
                                                <w:top w:val="none" w:sz="0" w:space="0" w:color="auto"/>
                                                <w:left w:val="none" w:sz="0" w:space="0" w:color="auto"/>
                                                <w:bottom w:val="none" w:sz="0" w:space="0" w:color="auto"/>
                                                <w:right w:val="none" w:sz="0" w:space="0" w:color="auto"/>
                                              </w:divBdr>
                                              <w:divsChild>
                                                <w:div w:id="777070496">
                                                  <w:marLeft w:val="0"/>
                                                  <w:marRight w:val="0"/>
                                                  <w:marTop w:val="0"/>
                                                  <w:marBottom w:val="0"/>
                                                  <w:divBdr>
                                                    <w:top w:val="none" w:sz="0" w:space="0" w:color="auto"/>
                                                    <w:left w:val="none" w:sz="0" w:space="0" w:color="auto"/>
                                                    <w:bottom w:val="none" w:sz="0" w:space="0" w:color="auto"/>
                                                    <w:right w:val="none" w:sz="0" w:space="0" w:color="auto"/>
                                                  </w:divBdr>
                                                  <w:divsChild>
                                                    <w:div w:id="777070835">
                                                      <w:marLeft w:val="0"/>
                                                      <w:marRight w:val="0"/>
                                                      <w:marTop w:val="0"/>
                                                      <w:marBottom w:val="0"/>
                                                      <w:divBdr>
                                                        <w:top w:val="none" w:sz="0" w:space="0" w:color="auto"/>
                                                        <w:left w:val="none" w:sz="0" w:space="0" w:color="auto"/>
                                                        <w:bottom w:val="none" w:sz="0" w:space="0" w:color="auto"/>
                                                        <w:right w:val="none" w:sz="0" w:space="0" w:color="auto"/>
                                                      </w:divBdr>
                                                      <w:divsChild>
                                                        <w:div w:id="777070743">
                                                          <w:marLeft w:val="150"/>
                                                          <w:marRight w:val="150"/>
                                                          <w:marTop w:val="0"/>
                                                          <w:marBottom w:val="0"/>
                                                          <w:divBdr>
                                                            <w:top w:val="none" w:sz="0" w:space="0" w:color="auto"/>
                                                            <w:left w:val="none" w:sz="0" w:space="0" w:color="auto"/>
                                                            <w:bottom w:val="none" w:sz="0" w:space="0" w:color="auto"/>
                                                            <w:right w:val="none" w:sz="0" w:space="0" w:color="auto"/>
                                                          </w:divBdr>
                                                          <w:divsChild>
                                                            <w:div w:id="777069701">
                                                              <w:marLeft w:val="0"/>
                                                              <w:marRight w:val="0"/>
                                                              <w:marTop w:val="0"/>
                                                              <w:marBottom w:val="0"/>
                                                              <w:divBdr>
                                                                <w:top w:val="none" w:sz="0" w:space="0" w:color="auto"/>
                                                                <w:left w:val="none" w:sz="0" w:space="0" w:color="auto"/>
                                                                <w:bottom w:val="none" w:sz="0" w:space="0" w:color="auto"/>
                                                                <w:right w:val="none" w:sz="0" w:space="0" w:color="auto"/>
                                                              </w:divBdr>
                                                              <w:divsChild>
                                                                <w:div w:id="777071143">
                                                                  <w:marLeft w:val="0"/>
                                                                  <w:marRight w:val="0"/>
                                                                  <w:marTop w:val="0"/>
                                                                  <w:marBottom w:val="0"/>
                                                                  <w:divBdr>
                                                                    <w:top w:val="none" w:sz="0" w:space="0" w:color="auto"/>
                                                                    <w:left w:val="none" w:sz="0" w:space="0" w:color="auto"/>
                                                                    <w:bottom w:val="none" w:sz="0" w:space="0" w:color="auto"/>
                                                                    <w:right w:val="none" w:sz="0" w:space="0" w:color="auto"/>
                                                                  </w:divBdr>
                                                                  <w:divsChild>
                                                                    <w:div w:id="777071160">
                                                                      <w:marLeft w:val="0"/>
                                                                      <w:marRight w:val="0"/>
                                                                      <w:marTop w:val="0"/>
                                                                      <w:marBottom w:val="360"/>
                                                                      <w:divBdr>
                                                                        <w:top w:val="none" w:sz="0" w:space="0" w:color="auto"/>
                                                                        <w:left w:val="none" w:sz="0" w:space="0" w:color="auto"/>
                                                                        <w:bottom w:val="none" w:sz="0" w:space="0" w:color="auto"/>
                                                                        <w:right w:val="none" w:sz="0" w:space="0" w:color="auto"/>
                                                                      </w:divBdr>
                                                                      <w:divsChild>
                                                                        <w:div w:id="777071165">
                                                                          <w:marLeft w:val="0"/>
                                                                          <w:marRight w:val="0"/>
                                                                          <w:marTop w:val="0"/>
                                                                          <w:marBottom w:val="0"/>
                                                                          <w:divBdr>
                                                                            <w:top w:val="none" w:sz="0" w:space="0" w:color="auto"/>
                                                                            <w:left w:val="none" w:sz="0" w:space="0" w:color="auto"/>
                                                                            <w:bottom w:val="none" w:sz="0" w:space="0" w:color="auto"/>
                                                                            <w:right w:val="none" w:sz="0" w:space="0" w:color="auto"/>
                                                                          </w:divBdr>
                                                                          <w:divsChild>
                                                                            <w:div w:id="777071209">
                                                                              <w:marLeft w:val="0"/>
                                                                              <w:marRight w:val="0"/>
                                                                              <w:marTop w:val="0"/>
                                                                              <w:marBottom w:val="0"/>
                                                                              <w:divBdr>
                                                                                <w:top w:val="none" w:sz="0" w:space="0" w:color="auto"/>
                                                                                <w:left w:val="none" w:sz="0" w:space="0" w:color="auto"/>
                                                                                <w:bottom w:val="none" w:sz="0" w:space="0" w:color="auto"/>
                                                                                <w:right w:val="none" w:sz="0" w:space="0" w:color="auto"/>
                                                                              </w:divBdr>
                                                                              <w:divsChild>
                                                                                <w:div w:id="777070334">
                                                                                  <w:marLeft w:val="0"/>
                                                                                  <w:marRight w:val="0"/>
                                                                                  <w:marTop w:val="0"/>
                                                                                  <w:marBottom w:val="0"/>
                                                                                  <w:divBdr>
                                                                                    <w:top w:val="none" w:sz="0" w:space="0" w:color="auto"/>
                                                                                    <w:left w:val="none" w:sz="0" w:space="0" w:color="auto"/>
                                                                                    <w:bottom w:val="none" w:sz="0" w:space="0" w:color="auto"/>
                                                                                    <w:right w:val="none" w:sz="0" w:space="0" w:color="auto"/>
                                                                                  </w:divBdr>
                                                                                  <w:divsChild>
                                                                                    <w:div w:id="777070669">
                                                                                      <w:marLeft w:val="0"/>
                                                                                      <w:marRight w:val="0"/>
                                                                                      <w:marTop w:val="0"/>
                                                                                      <w:marBottom w:val="0"/>
                                                                                      <w:divBdr>
                                                                                        <w:top w:val="none" w:sz="0" w:space="0" w:color="auto"/>
                                                                                        <w:left w:val="none" w:sz="0" w:space="0" w:color="auto"/>
                                                                                        <w:bottom w:val="none" w:sz="0" w:space="0" w:color="auto"/>
                                                                                        <w:right w:val="none" w:sz="0" w:space="0" w:color="auto"/>
                                                                                      </w:divBdr>
                                                                                      <w:divsChild>
                                                                                        <w:div w:id="777070667">
                                                                                          <w:marLeft w:val="0"/>
                                                                                          <w:marRight w:val="0"/>
                                                                                          <w:marTop w:val="0"/>
                                                                                          <w:marBottom w:val="360"/>
                                                                                          <w:divBdr>
                                                                                            <w:top w:val="none" w:sz="0" w:space="0" w:color="auto"/>
                                                                                            <w:left w:val="none" w:sz="0" w:space="0" w:color="auto"/>
                                                                                            <w:bottom w:val="none" w:sz="0" w:space="0" w:color="auto"/>
                                                                                            <w:right w:val="none" w:sz="0" w:space="0" w:color="auto"/>
                                                                                          </w:divBdr>
                                                                                          <w:divsChild>
                                                                                            <w:div w:id="777070310">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885">
      <w:marLeft w:val="0"/>
      <w:marRight w:val="0"/>
      <w:marTop w:val="0"/>
      <w:marBottom w:val="0"/>
      <w:divBdr>
        <w:top w:val="none" w:sz="0" w:space="0" w:color="auto"/>
        <w:left w:val="none" w:sz="0" w:space="0" w:color="auto"/>
        <w:bottom w:val="none" w:sz="0" w:space="0" w:color="auto"/>
        <w:right w:val="none" w:sz="0" w:space="0" w:color="auto"/>
      </w:divBdr>
    </w:div>
    <w:div w:id="777069890">
      <w:marLeft w:val="0"/>
      <w:marRight w:val="0"/>
      <w:marTop w:val="0"/>
      <w:marBottom w:val="0"/>
      <w:divBdr>
        <w:top w:val="none" w:sz="0" w:space="0" w:color="auto"/>
        <w:left w:val="none" w:sz="0" w:space="0" w:color="auto"/>
        <w:bottom w:val="none" w:sz="0" w:space="0" w:color="auto"/>
        <w:right w:val="none" w:sz="0" w:space="0" w:color="auto"/>
      </w:divBdr>
      <w:divsChild>
        <w:div w:id="777070255">
          <w:marLeft w:val="0"/>
          <w:marRight w:val="0"/>
          <w:marTop w:val="0"/>
          <w:marBottom w:val="0"/>
          <w:divBdr>
            <w:top w:val="none" w:sz="0" w:space="0" w:color="auto"/>
            <w:left w:val="none" w:sz="0" w:space="0" w:color="auto"/>
            <w:bottom w:val="none" w:sz="0" w:space="0" w:color="auto"/>
            <w:right w:val="none" w:sz="0" w:space="0" w:color="auto"/>
          </w:divBdr>
        </w:div>
        <w:div w:id="777071105">
          <w:marLeft w:val="0"/>
          <w:marRight w:val="0"/>
          <w:marTop w:val="0"/>
          <w:marBottom w:val="0"/>
          <w:divBdr>
            <w:top w:val="none" w:sz="0" w:space="0" w:color="auto"/>
            <w:left w:val="none" w:sz="0" w:space="0" w:color="auto"/>
            <w:bottom w:val="none" w:sz="0" w:space="0" w:color="auto"/>
            <w:right w:val="none" w:sz="0" w:space="0" w:color="auto"/>
          </w:divBdr>
        </w:div>
      </w:divsChild>
    </w:div>
    <w:div w:id="777069894">
      <w:marLeft w:val="0"/>
      <w:marRight w:val="0"/>
      <w:marTop w:val="0"/>
      <w:marBottom w:val="0"/>
      <w:divBdr>
        <w:top w:val="none" w:sz="0" w:space="0" w:color="auto"/>
        <w:left w:val="none" w:sz="0" w:space="0" w:color="auto"/>
        <w:bottom w:val="none" w:sz="0" w:space="0" w:color="auto"/>
        <w:right w:val="none" w:sz="0" w:space="0" w:color="auto"/>
      </w:divBdr>
      <w:divsChild>
        <w:div w:id="777070275">
          <w:marLeft w:val="0"/>
          <w:marRight w:val="0"/>
          <w:marTop w:val="0"/>
          <w:marBottom w:val="0"/>
          <w:divBdr>
            <w:top w:val="none" w:sz="0" w:space="0" w:color="auto"/>
            <w:left w:val="none" w:sz="0" w:space="0" w:color="auto"/>
            <w:bottom w:val="none" w:sz="0" w:space="0" w:color="auto"/>
            <w:right w:val="none" w:sz="0" w:space="0" w:color="auto"/>
          </w:divBdr>
          <w:divsChild>
            <w:div w:id="777070524">
              <w:marLeft w:val="0"/>
              <w:marRight w:val="0"/>
              <w:marTop w:val="0"/>
              <w:marBottom w:val="0"/>
              <w:divBdr>
                <w:top w:val="none" w:sz="0" w:space="0" w:color="auto"/>
                <w:left w:val="none" w:sz="0" w:space="0" w:color="auto"/>
                <w:bottom w:val="none" w:sz="0" w:space="0" w:color="auto"/>
                <w:right w:val="none" w:sz="0" w:space="0" w:color="auto"/>
              </w:divBdr>
              <w:divsChild>
                <w:div w:id="777070110">
                  <w:marLeft w:val="0"/>
                  <w:marRight w:val="0"/>
                  <w:marTop w:val="0"/>
                  <w:marBottom w:val="0"/>
                  <w:divBdr>
                    <w:top w:val="none" w:sz="0" w:space="0" w:color="auto"/>
                    <w:left w:val="none" w:sz="0" w:space="0" w:color="auto"/>
                    <w:bottom w:val="none" w:sz="0" w:space="0" w:color="auto"/>
                    <w:right w:val="none" w:sz="0" w:space="0" w:color="auto"/>
                  </w:divBdr>
                  <w:divsChild>
                    <w:div w:id="7770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895">
      <w:marLeft w:val="0"/>
      <w:marRight w:val="0"/>
      <w:marTop w:val="0"/>
      <w:marBottom w:val="0"/>
      <w:divBdr>
        <w:top w:val="none" w:sz="0" w:space="0" w:color="auto"/>
        <w:left w:val="none" w:sz="0" w:space="0" w:color="auto"/>
        <w:bottom w:val="none" w:sz="0" w:space="0" w:color="auto"/>
        <w:right w:val="none" w:sz="0" w:space="0" w:color="auto"/>
      </w:divBdr>
    </w:div>
    <w:div w:id="777069898">
      <w:marLeft w:val="0"/>
      <w:marRight w:val="0"/>
      <w:marTop w:val="0"/>
      <w:marBottom w:val="0"/>
      <w:divBdr>
        <w:top w:val="none" w:sz="0" w:space="0" w:color="auto"/>
        <w:left w:val="none" w:sz="0" w:space="0" w:color="auto"/>
        <w:bottom w:val="none" w:sz="0" w:space="0" w:color="auto"/>
        <w:right w:val="none" w:sz="0" w:space="0" w:color="auto"/>
      </w:divBdr>
    </w:div>
    <w:div w:id="777069904">
      <w:marLeft w:val="0"/>
      <w:marRight w:val="0"/>
      <w:marTop w:val="0"/>
      <w:marBottom w:val="0"/>
      <w:divBdr>
        <w:top w:val="none" w:sz="0" w:space="0" w:color="auto"/>
        <w:left w:val="none" w:sz="0" w:space="0" w:color="auto"/>
        <w:bottom w:val="none" w:sz="0" w:space="0" w:color="auto"/>
        <w:right w:val="none" w:sz="0" w:space="0" w:color="auto"/>
      </w:divBdr>
    </w:div>
    <w:div w:id="777069905">
      <w:marLeft w:val="0"/>
      <w:marRight w:val="0"/>
      <w:marTop w:val="0"/>
      <w:marBottom w:val="0"/>
      <w:divBdr>
        <w:top w:val="none" w:sz="0" w:space="0" w:color="auto"/>
        <w:left w:val="none" w:sz="0" w:space="0" w:color="auto"/>
        <w:bottom w:val="none" w:sz="0" w:space="0" w:color="auto"/>
        <w:right w:val="none" w:sz="0" w:space="0" w:color="auto"/>
      </w:divBdr>
    </w:div>
    <w:div w:id="777069906">
      <w:marLeft w:val="0"/>
      <w:marRight w:val="0"/>
      <w:marTop w:val="0"/>
      <w:marBottom w:val="0"/>
      <w:divBdr>
        <w:top w:val="none" w:sz="0" w:space="0" w:color="auto"/>
        <w:left w:val="none" w:sz="0" w:space="0" w:color="auto"/>
        <w:bottom w:val="none" w:sz="0" w:space="0" w:color="auto"/>
        <w:right w:val="none" w:sz="0" w:space="0" w:color="auto"/>
      </w:divBdr>
    </w:div>
    <w:div w:id="777069907">
      <w:marLeft w:val="0"/>
      <w:marRight w:val="0"/>
      <w:marTop w:val="0"/>
      <w:marBottom w:val="0"/>
      <w:divBdr>
        <w:top w:val="none" w:sz="0" w:space="0" w:color="auto"/>
        <w:left w:val="none" w:sz="0" w:space="0" w:color="auto"/>
        <w:bottom w:val="none" w:sz="0" w:space="0" w:color="auto"/>
        <w:right w:val="none" w:sz="0" w:space="0" w:color="auto"/>
      </w:divBdr>
    </w:div>
    <w:div w:id="777069908">
      <w:marLeft w:val="0"/>
      <w:marRight w:val="0"/>
      <w:marTop w:val="0"/>
      <w:marBottom w:val="0"/>
      <w:divBdr>
        <w:top w:val="none" w:sz="0" w:space="0" w:color="auto"/>
        <w:left w:val="none" w:sz="0" w:space="0" w:color="auto"/>
        <w:bottom w:val="none" w:sz="0" w:space="0" w:color="auto"/>
        <w:right w:val="none" w:sz="0" w:space="0" w:color="auto"/>
      </w:divBdr>
    </w:div>
    <w:div w:id="777069909">
      <w:marLeft w:val="0"/>
      <w:marRight w:val="0"/>
      <w:marTop w:val="0"/>
      <w:marBottom w:val="0"/>
      <w:divBdr>
        <w:top w:val="none" w:sz="0" w:space="0" w:color="auto"/>
        <w:left w:val="none" w:sz="0" w:space="0" w:color="auto"/>
        <w:bottom w:val="none" w:sz="0" w:space="0" w:color="auto"/>
        <w:right w:val="none" w:sz="0" w:space="0" w:color="auto"/>
      </w:divBdr>
    </w:div>
    <w:div w:id="777069911">
      <w:marLeft w:val="0"/>
      <w:marRight w:val="0"/>
      <w:marTop w:val="0"/>
      <w:marBottom w:val="0"/>
      <w:divBdr>
        <w:top w:val="none" w:sz="0" w:space="0" w:color="auto"/>
        <w:left w:val="none" w:sz="0" w:space="0" w:color="auto"/>
        <w:bottom w:val="none" w:sz="0" w:space="0" w:color="auto"/>
        <w:right w:val="none" w:sz="0" w:space="0" w:color="auto"/>
      </w:divBdr>
    </w:div>
    <w:div w:id="777069912">
      <w:marLeft w:val="0"/>
      <w:marRight w:val="0"/>
      <w:marTop w:val="0"/>
      <w:marBottom w:val="0"/>
      <w:divBdr>
        <w:top w:val="none" w:sz="0" w:space="0" w:color="auto"/>
        <w:left w:val="none" w:sz="0" w:space="0" w:color="auto"/>
        <w:bottom w:val="none" w:sz="0" w:space="0" w:color="auto"/>
        <w:right w:val="none" w:sz="0" w:space="0" w:color="auto"/>
      </w:divBdr>
      <w:divsChild>
        <w:div w:id="777070421">
          <w:marLeft w:val="0"/>
          <w:marRight w:val="0"/>
          <w:marTop w:val="0"/>
          <w:marBottom w:val="0"/>
          <w:divBdr>
            <w:top w:val="none" w:sz="0" w:space="0" w:color="auto"/>
            <w:left w:val="none" w:sz="0" w:space="0" w:color="auto"/>
            <w:bottom w:val="none" w:sz="0" w:space="0" w:color="auto"/>
            <w:right w:val="none" w:sz="0" w:space="0" w:color="auto"/>
          </w:divBdr>
          <w:divsChild>
            <w:div w:id="777070619">
              <w:marLeft w:val="0"/>
              <w:marRight w:val="0"/>
              <w:marTop w:val="0"/>
              <w:marBottom w:val="0"/>
              <w:divBdr>
                <w:top w:val="none" w:sz="0" w:space="0" w:color="auto"/>
                <w:left w:val="none" w:sz="0" w:space="0" w:color="auto"/>
                <w:bottom w:val="none" w:sz="0" w:space="0" w:color="auto"/>
                <w:right w:val="none" w:sz="0" w:space="0" w:color="auto"/>
              </w:divBdr>
              <w:divsChild>
                <w:div w:id="777069788">
                  <w:marLeft w:val="-225"/>
                  <w:marRight w:val="-225"/>
                  <w:marTop w:val="0"/>
                  <w:marBottom w:val="0"/>
                  <w:divBdr>
                    <w:top w:val="none" w:sz="0" w:space="0" w:color="auto"/>
                    <w:left w:val="none" w:sz="0" w:space="0" w:color="auto"/>
                    <w:bottom w:val="none" w:sz="0" w:space="0" w:color="auto"/>
                    <w:right w:val="none" w:sz="0" w:space="0" w:color="auto"/>
                  </w:divBdr>
                  <w:divsChild>
                    <w:div w:id="777070672">
                      <w:marLeft w:val="0"/>
                      <w:marRight w:val="0"/>
                      <w:marTop w:val="0"/>
                      <w:marBottom w:val="0"/>
                      <w:divBdr>
                        <w:top w:val="none" w:sz="0" w:space="0" w:color="auto"/>
                        <w:left w:val="none" w:sz="0" w:space="0" w:color="auto"/>
                        <w:bottom w:val="none" w:sz="0" w:space="0" w:color="auto"/>
                        <w:right w:val="none" w:sz="0" w:space="0" w:color="auto"/>
                      </w:divBdr>
                      <w:divsChild>
                        <w:div w:id="777070042">
                          <w:marLeft w:val="0"/>
                          <w:marRight w:val="0"/>
                          <w:marTop w:val="0"/>
                          <w:marBottom w:val="0"/>
                          <w:divBdr>
                            <w:top w:val="none" w:sz="0" w:space="0" w:color="auto"/>
                            <w:left w:val="none" w:sz="0" w:space="0" w:color="auto"/>
                            <w:bottom w:val="none" w:sz="0" w:space="0" w:color="auto"/>
                            <w:right w:val="none" w:sz="0" w:space="0" w:color="auto"/>
                          </w:divBdr>
                          <w:divsChild>
                            <w:div w:id="777070900">
                              <w:marLeft w:val="0"/>
                              <w:marRight w:val="0"/>
                              <w:marTop w:val="0"/>
                              <w:marBottom w:val="0"/>
                              <w:divBdr>
                                <w:top w:val="none" w:sz="0" w:space="0" w:color="auto"/>
                                <w:left w:val="none" w:sz="0" w:space="0" w:color="auto"/>
                                <w:bottom w:val="none" w:sz="0" w:space="0" w:color="auto"/>
                                <w:right w:val="none" w:sz="0" w:space="0" w:color="auto"/>
                              </w:divBdr>
                              <w:divsChild>
                                <w:div w:id="777070907">
                                  <w:marLeft w:val="0"/>
                                  <w:marRight w:val="0"/>
                                  <w:marTop w:val="0"/>
                                  <w:marBottom w:val="0"/>
                                  <w:divBdr>
                                    <w:top w:val="none" w:sz="0" w:space="0" w:color="auto"/>
                                    <w:left w:val="none" w:sz="0" w:space="0" w:color="auto"/>
                                    <w:bottom w:val="none" w:sz="0" w:space="0" w:color="auto"/>
                                    <w:right w:val="none" w:sz="0" w:space="0" w:color="auto"/>
                                  </w:divBdr>
                                  <w:divsChild>
                                    <w:div w:id="777069975">
                                      <w:marLeft w:val="0"/>
                                      <w:marRight w:val="0"/>
                                      <w:marTop w:val="0"/>
                                      <w:marBottom w:val="0"/>
                                      <w:divBdr>
                                        <w:top w:val="single" w:sz="6" w:space="0" w:color="C3C3C3"/>
                                        <w:left w:val="single" w:sz="6" w:space="0" w:color="C3C3C3"/>
                                        <w:bottom w:val="single" w:sz="6" w:space="0" w:color="C3C3C3"/>
                                        <w:right w:val="single" w:sz="6" w:space="0" w:color="C3C3C3"/>
                                      </w:divBdr>
                                    </w:div>
                                    <w:div w:id="777070296">
                                      <w:marLeft w:val="0"/>
                                      <w:marRight w:val="0"/>
                                      <w:marTop w:val="0"/>
                                      <w:marBottom w:val="0"/>
                                      <w:divBdr>
                                        <w:top w:val="single" w:sz="6" w:space="0" w:color="C3C3C3"/>
                                        <w:left w:val="single" w:sz="6" w:space="0" w:color="C3C3C3"/>
                                        <w:bottom w:val="single" w:sz="6" w:space="0" w:color="C3C3C3"/>
                                        <w:right w:val="single" w:sz="6" w:space="0" w:color="C3C3C3"/>
                                      </w:divBdr>
                                    </w:div>
                                    <w:div w:id="777070929">
                                      <w:marLeft w:val="0"/>
                                      <w:marRight w:val="0"/>
                                      <w:marTop w:val="0"/>
                                      <w:marBottom w:val="0"/>
                                      <w:divBdr>
                                        <w:top w:val="single" w:sz="6" w:space="0" w:color="C3C3C3"/>
                                        <w:left w:val="single" w:sz="6" w:space="0" w:color="C3C3C3"/>
                                        <w:bottom w:val="single" w:sz="6" w:space="0" w:color="C3C3C3"/>
                                        <w:right w:val="single" w:sz="6" w:space="0" w:color="C3C3C3"/>
                                      </w:divBdr>
                                    </w:div>
                                    <w:div w:id="77707103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913">
      <w:marLeft w:val="0"/>
      <w:marRight w:val="0"/>
      <w:marTop w:val="0"/>
      <w:marBottom w:val="0"/>
      <w:divBdr>
        <w:top w:val="none" w:sz="0" w:space="0" w:color="auto"/>
        <w:left w:val="none" w:sz="0" w:space="0" w:color="auto"/>
        <w:bottom w:val="none" w:sz="0" w:space="0" w:color="auto"/>
        <w:right w:val="none" w:sz="0" w:space="0" w:color="auto"/>
      </w:divBdr>
    </w:div>
    <w:div w:id="777069914">
      <w:marLeft w:val="0"/>
      <w:marRight w:val="0"/>
      <w:marTop w:val="0"/>
      <w:marBottom w:val="0"/>
      <w:divBdr>
        <w:top w:val="none" w:sz="0" w:space="0" w:color="auto"/>
        <w:left w:val="none" w:sz="0" w:space="0" w:color="auto"/>
        <w:bottom w:val="none" w:sz="0" w:space="0" w:color="auto"/>
        <w:right w:val="none" w:sz="0" w:space="0" w:color="auto"/>
      </w:divBdr>
    </w:div>
    <w:div w:id="777069915">
      <w:marLeft w:val="0"/>
      <w:marRight w:val="0"/>
      <w:marTop w:val="0"/>
      <w:marBottom w:val="0"/>
      <w:divBdr>
        <w:top w:val="none" w:sz="0" w:space="0" w:color="auto"/>
        <w:left w:val="none" w:sz="0" w:space="0" w:color="auto"/>
        <w:bottom w:val="none" w:sz="0" w:space="0" w:color="auto"/>
        <w:right w:val="none" w:sz="0" w:space="0" w:color="auto"/>
      </w:divBdr>
    </w:div>
    <w:div w:id="777069918">
      <w:marLeft w:val="0"/>
      <w:marRight w:val="0"/>
      <w:marTop w:val="0"/>
      <w:marBottom w:val="0"/>
      <w:divBdr>
        <w:top w:val="none" w:sz="0" w:space="0" w:color="auto"/>
        <w:left w:val="none" w:sz="0" w:space="0" w:color="auto"/>
        <w:bottom w:val="none" w:sz="0" w:space="0" w:color="auto"/>
        <w:right w:val="none" w:sz="0" w:space="0" w:color="auto"/>
      </w:divBdr>
    </w:div>
    <w:div w:id="777069919">
      <w:marLeft w:val="0"/>
      <w:marRight w:val="0"/>
      <w:marTop w:val="0"/>
      <w:marBottom w:val="0"/>
      <w:divBdr>
        <w:top w:val="none" w:sz="0" w:space="0" w:color="auto"/>
        <w:left w:val="none" w:sz="0" w:space="0" w:color="auto"/>
        <w:bottom w:val="none" w:sz="0" w:space="0" w:color="auto"/>
        <w:right w:val="none" w:sz="0" w:space="0" w:color="auto"/>
      </w:divBdr>
    </w:div>
    <w:div w:id="777069920">
      <w:marLeft w:val="0"/>
      <w:marRight w:val="0"/>
      <w:marTop w:val="0"/>
      <w:marBottom w:val="0"/>
      <w:divBdr>
        <w:top w:val="none" w:sz="0" w:space="0" w:color="auto"/>
        <w:left w:val="none" w:sz="0" w:space="0" w:color="auto"/>
        <w:bottom w:val="none" w:sz="0" w:space="0" w:color="auto"/>
        <w:right w:val="none" w:sz="0" w:space="0" w:color="auto"/>
      </w:divBdr>
    </w:div>
    <w:div w:id="777069922">
      <w:marLeft w:val="0"/>
      <w:marRight w:val="0"/>
      <w:marTop w:val="0"/>
      <w:marBottom w:val="0"/>
      <w:divBdr>
        <w:top w:val="none" w:sz="0" w:space="0" w:color="auto"/>
        <w:left w:val="none" w:sz="0" w:space="0" w:color="auto"/>
        <w:bottom w:val="none" w:sz="0" w:space="0" w:color="auto"/>
        <w:right w:val="none" w:sz="0" w:space="0" w:color="auto"/>
      </w:divBdr>
    </w:div>
    <w:div w:id="777069925">
      <w:marLeft w:val="0"/>
      <w:marRight w:val="0"/>
      <w:marTop w:val="0"/>
      <w:marBottom w:val="0"/>
      <w:divBdr>
        <w:top w:val="none" w:sz="0" w:space="0" w:color="auto"/>
        <w:left w:val="none" w:sz="0" w:space="0" w:color="auto"/>
        <w:bottom w:val="none" w:sz="0" w:space="0" w:color="auto"/>
        <w:right w:val="none" w:sz="0" w:space="0" w:color="auto"/>
      </w:divBdr>
    </w:div>
    <w:div w:id="777069926">
      <w:marLeft w:val="0"/>
      <w:marRight w:val="0"/>
      <w:marTop w:val="0"/>
      <w:marBottom w:val="150"/>
      <w:divBdr>
        <w:top w:val="none" w:sz="0" w:space="0" w:color="auto"/>
        <w:left w:val="none" w:sz="0" w:space="0" w:color="auto"/>
        <w:bottom w:val="none" w:sz="0" w:space="0" w:color="auto"/>
        <w:right w:val="none" w:sz="0" w:space="0" w:color="auto"/>
      </w:divBdr>
    </w:div>
    <w:div w:id="777069927">
      <w:marLeft w:val="0"/>
      <w:marRight w:val="0"/>
      <w:marTop w:val="0"/>
      <w:marBottom w:val="0"/>
      <w:divBdr>
        <w:top w:val="none" w:sz="0" w:space="0" w:color="auto"/>
        <w:left w:val="none" w:sz="0" w:space="0" w:color="auto"/>
        <w:bottom w:val="none" w:sz="0" w:space="0" w:color="auto"/>
        <w:right w:val="none" w:sz="0" w:space="0" w:color="auto"/>
      </w:divBdr>
    </w:div>
    <w:div w:id="777069930">
      <w:marLeft w:val="0"/>
      <w:marRight w:val="0"/>
      <w:marTop w:val="0"/>
      <w:marBottom w:val="0"/>
      <w:divBdr>
        <w:top w:val="none" w:sz="0" w:space="0" w:color="auto"/>
        <w:left w:val="none" w:sz="0" w:space="0" w:color="auto"/>
        <w:bottom w:val="none" w:sz="0" w:space="0" w:color="auto"/>
        <w:right w:val="none" w:sz="0" w:space="0" w:color="auto"/>
      </w:divBdr>
    </w:div>
    <w:div w:id="777069932">
      <w:marLeft w:val="0"/>
      <w:marRight w:val="0"/>
      <w:marTop w:val="0"/>
      <w:marBottom w:val="0"/>
      <w:divBdr>
        <w:top w:val="none" w:sz="0" w:space="0" w:color="auto"/>
        <w:left w:val="none" w:sz="0" w:space="0" w:color="auto"/>
        <w:bottom w:val="none" w:sz="0" w:space="0" w:color="auto"/>
        <w:right w:val="none" w:sz="0" w:space="0" w:color="auto"/>
      </w:divBdr>
    </w:div>
    <w:div w:id="777069935">
      <w:marLeft w:val="0"/>
      <w:marRight w:val="0"/>
      <w:marTop w:val="0"/>
      <w:marBottom w:val="0"/>
      <w:divBdr>
        <w:top w:val="none" w:sz="0" w:space="0" w:color="auto"/>
        <w:left w:val="none" w:sz="0" w:space="0" w:color="auto"/>
        <w:bottom w:val="none" w:sz="0" w:space="0" w:color="auto"/>
        <w:right w:val="none" w:sz="0" w:space="0" w:color="auto"/>
      </w:divBdr>
    </w:div>
    <w:div w:id="777069936">
      <w:marLeft w:val="0"/>
      <w:marRight w:val="0"/>
      <w:marTop w:val="0"/>
      <w:marBottom w:val="0"/>
      <w:divBdr>
        <w:top w:val="none" w:sz="0" w:space="0" w:color="auto"/>
        <w:left w:val="none" w:sz="0" w:space="0" w:color="auto"/>
        <w:bottom w:val="none" w:sz="0" w:space="0" w:color="auto"/>
        <w:right w:val="none" w:sz="0" w:space="0" w:color="auto"/>
      </w:divBdr>
    </w:div>
    <w:div w:id="777069942">
      <w:marLeft w:val="0"/>
      <w:marRight w:val="0"/>
      <w:marTop w:val="0"/>
      <w:marBottom w:val="0"/>
      <w:divBdr>
        <w:top w:val="none" w:sz="0" w:space="0" w:color="auto"/>
        <w:left w:val="none" w:sz="0" w:space="0" w:color="auto"/>
        <w:bottom w:val="none" w:sz="0" w:space="0" w:color="auto"/>
        <w:right w:val="none" w:sz="0" w:space="0" w:color="auto"/>
      </w:divBdr>
    </w:div>
    <w:div w:id="777069944">
      <w:marLeft w:val="0"/>
      <w:marRight w:val="0"/>
      <w:marTop w:val="0"/>
      <w:marBottom w:val="0"/>
      <w:divBdr>
        <w:top w:val="none" w:sz="0" w:space="0" w:color="auto"/>
        <w:left w:val="none" w:sz="0" w:space="0" w:color="auto"/>
        <w:bottom w:val="none" w:sz="0" w:space="0" w:color="auto"/>
        <w:right w:val="none" w:sz="0" w:space="0" w:color="auto"/>
      </w:divBdr>
    </w:div>
    <w:div w:id="777069949">
      <w:marLeft w:val="0"/>
      <w:marRight w:val="0"/>
      <w:marTop w:val="0"/>
      <w:marBottom w:val="0"/>
      <w:divBdr>
        <w:top w:val="none" w:sz="0" w:space="0" w:color="auto"/>
        <w:left w:val="none" w:sz="0" w:space="0" w:color="auto"/>
        <w:bottom w:val="none" w:sz="0" w:space="0" w:color="auto"/>
        <w:right w:val="none" w:sz="0" w:space="0" w:color="auto"/>
      </w:divBdr>
    </w:div>
    <w:div w:id="777069951">
      <w:marLeft w:val="0"/>
      <w:marRight w:val="0"/>
      <w:marTop w:val="0"/>
      <w:marBottom w:val="0"/>
      <w:divBdr>
        <w:top w:val="none" w:sz="0" w:space="0" w:color="auto"/>
        <w:left w:val="none" w:sz="0" w:space="0" w:color="auto"/>
        <w:bottom w:val="none" w:sz="0" w:space="0" w:color="auto"/>
        <w:right w:val="none" w:sz="0" w:space="0" w:color="auto"/>
      </w:divBdr>
    </w:div>
    <w:div w:id="777069954">
      <w:marLeft w:val="0"/>
      <w:marRight w:val="0"/>
      <w:marTop w:val="0"/>
      <w:marBottom w:val="0"/>
      <w:divBdr>
        <w:top w:val="none" w:sz="0" w:space="0" w:color="auto"/>
        <w:left w:val="none" w:sz="0" w:space="0" w:color="auto"/>
        <w:bottom w:val="none" w:sz="0" w:space="0" w:color="auto"/>
        <w:right w:val="none" w:sz="0" w:space="0" w:color="auto"/>
      </w:divBdr>
    </w:div>
    <w:div w:id="777069956">
      <w:marLeft w:val="0"/>
      <w:marRight w:val="0"/>
      <w:marTop w:val="0"/>
      <w:marBottom w:val="0"/>
      <w:divBdr>
        <w:top w:val="none" w:sz="0" w:space="0" w:color="auto"/>
        <w:left w:val="none" w:sz="0" w:space="0" w:color="auto"/>
        <w:bottom w:val="none" w:sz="0" w:space="0" w:color="auto"/>
        <w:right w:val="none" w:sz="0" w:space="0" w:color="auto"/>
      </w:divBdr>
      <w:divsChild>
        <w:div w:id="777070510">
          <w:marLeft w:val="0"/>
          <w:marRight w:val="0"/>
          <w:marTop w:val="0"/>
          <w:marBottom w:val="0"/>
          <w:divBdr>
            <w:top w:val="none" w:sz="0" w:space="0" w:color="auto"/>
            <w:left w:val="none" w:sz="0" w:space="0" w:color="auto"/>
            <w:bottom w:val="none" w:sz="0" w:space="0" w:color="auto"/>
            <w:right w:val="none" w:sz="0" w:space="0" w:color="auto"/>
          </w:divBdr>
          <w:divsChild>
            <w:div w:id="777070305">
              <w:marLeft w:val="0"/>
              <w:marRight w:val="0"/>
              <w:marTop w:val="0"/>
              <w:marBottom w:val="0"/>
              <w:divBdr>
                <w:top w:val="none" w:sz="0" w:space="0" w:color="auto"/>
                <w:left w:val="none" w:sz="0" w:space="0" w:color="auto"/>
                <w:bottom w:val="none" w:sz="0" w:space="0" w:color="auto"/>
                <w:right w:val="none" w:sz="0" w:space="0" w:color="auto"/>
              </w:divBdr>
              <w:divsChild>
                <w:div w:id="777070882">
                  <w:marLeft w:val="0"/>
                  <w:marRight w:val="0"/>
                  <w:marTop w:val="0"/>
                  <w:marBottom w:val="0"/>
                  <w:divBdr>
                    <w:top w:val="single" w:sz="12" w:space="30" w:color="FFFFFF"/>
                    <w:left w:val="none" w:sz="0" w:space="0" w:color="auto"/>
                    <w:bottom w:val="none" w:sz="0" w:space="0" w:color="auto"/>
                    <w:right w:val="none" w:sz="0" w:space="0" w:color="auto"/>
                  </w:divBdr>
                  <w:divsChild>
                    <w:div w:id="777070969">
                      <w:marLeft w:val="0"/>
                      <w:marRight w:val="0"/>
                      <w:marTop w:val="0"/>
                      <w:marBottom w:val="0"/>
                      <w:divBdr>
                        <w:top w:val="none" w:sz="0" w:space="0" w:color="auto"/>
                        <w:left w:val="none" w:sz="0" w:space="0" w:color="auto"/>
                        <w:bottom w:val="none" w:sz="0" w:space="0" w:color="auto"/>
                        <w:right w:val="none" w:sz="0" w:space="0" w:color="auto"/>
                      </w:divBdr>
                      <w:divsChild>
                        <w:div w:id="777069828">
                          <w:marLeft w:val="0"/>
                          <w:marRight w:val="0"/>
                          <w:marTop w:val="0"/>
                          <w:marBottom w:val="0"/>
                          <w:divBdr>
                            <w:top w:val="none" w:sz="0" w:space="0" w:color="auto"/>
                            <w:left w:val="none" w:sz="0" w:space="0" w:color="auto"/>
                            <w:bottom w:val="none" w:sz="0" w:space="0" w:color="auto"/>
                            <w:right w:val="none" w:sz="0" w:space="0" w:color="auto"/>
                          </w:divBdr>
                          <w:divsChild>
                            <w:div w:id="777071309">
                              <w:marLeft w:val="0"/>
                              <w:marRight w:val="0"/>
                              <w:marTop w:val="0"/>
                              <w:marBottom w:val="0"/>
                              <w:divBdr>
                                <w:top w:val="none" w:sz="0" w:space="0" w:color="auto"/>
                                <w:left w:val="none" w:sz="0" w:space="0" w:color="auto"/>
                                <w:bottom w:val="none" w:sz="0" w:space="0" w:color="auto"/>
                                <w:right w:val="none" w:sz="0" w:space="0" w:color="auto"/>
                              </w:divBdr>
                              <w:divsChild>
                                <w:div w:id="777070731">
                                  <w:marLeft w:val="0"/>
                                  <w:marRight w:val="0"/>
                                  <w:marTop w:val="0"/>
                                  <w:marBottom w:val="0"/>
                                  <w:divBdr>
                                    <w:top w:val="none" w:sz="0" w:space="0" w:color="auto"/>
                                    <w:left w:val="none" w:sz="0" w:space="0" w:color="auto"/>
                                    <w:bottom w:val="none" w:sz="0" w:space="0" w:color="auto"/>
                                    <w:right w:val="none" w:sz="0" w:space="0" w:color="auto"/>
                                  </w:divBdr>
                                  <w:divsChild>
                                    <w:div w:id="777070139">
                                      <w:marLeft w:val="0"/>
                                      <w:marRight w:val="0"/>
                                      <w:marTop w:val="0"/>
                                      <w:marBottom w:val="0"/>
                                      <w:divBdr>
                                        <w:top w:val="none" w:sz="0" w:space="0" w:color="auto"/>
                                        <w:left w:val="none" w:sz="0" w:space="0" w:color="auto"/>
                                        <w:bottom w:val="none" w:sz="0" w:space="0" w:color="auto"/>
                                        <w:right w:val="none" w:sz="0" w:space="0" w:color="auto"/>
                                      </w:divBdr>
                                      <w:divsChild>
                                        <w:div w:id="777071109">
                                          <w:marLeft w:val="0"/>
                                          <w:marRight w:val="0"/>
                                          <w:marTop w:val="0"/>
                                          <w:marBottom w:val="0"/>
                                          <w:divBdr>
                                            <w:top w:val="none" w:sz="0" w:space="0" w:color="auto"/>
                                            <w:left w:val="none" w:sz="0" w:space="0" w:color="auto"/>
                                            <w:bottom w:val="none" w:sz="0" w:space="0" w:color="auto"/>
                                            <w:right w:val="none" w:sz="0" w:space="0" w:color="auto"/>
                                          </w:divBdr>
                                          <w:divsChild>
                                            <w:div w:id="777070084">
                                              <w:marLeft w:val="0"/>
                                              <w:marRight w:val="0"/>
                                              <w:marTop w:val="0"/>
                                              <w:marBottom w:val="0"/>
                                              <w:divBdr>
                                                <w:top w:val="none" w:sz="0" w:space="0" w:color="auto"/>
                                                <w:left w:val="none" w:sz="0" w:space="0" w:color="auto"/>
                                                <w:bottom w:val="none" w:sz="0" w:space="0" w:color="auto"/>
                                                <w:right w:val="none" w:sz="0" w:space="0" w:color="auto"/>
                                              </w:divBdr>
                                              <w:divsChild>
                                                <w:div w:id="777070603">
                                                  <w:marLeft w:val="0"/>
                                                  <w:marRight w:val="0"/>
                                                  <w:marTop w:val="0"/>
                                                  <w:marBottom w:val="0"/>
                                                  <w:divBdr>
                                                    <w:top w:val="none" w:sz="0" w:space="0" w:color="auto"/>
                                                    <w:left w:val="none" w:sz="0" w:space="0" w:color="auto"/>
                                                    <w:bottom w:val="none" w:sz="0" w:space="0" w:color="auto"/>
                                                    <w:right w:val="none" w:sz="0" w:space="0" w:color="auto"/>
                                                  </w:divBdr>
                                                  <w:divsChild>
                                                    <w:div w:id="777070656">
                                                      <w:marLeft w:val="0"/>
                                                      <w:marRight w:val="0"/>
                                                      <w:marTop w:val="0"/>
                                                      <w:marBottom w:val="0"/>
                                                      <w:divBdr>
                                                        <w:top w:val="none" w:sz="0" w:space="0" w:color="auto"/>
                                                        <w:left w:val="none" w:sz="0" w:space="0" w:color="auto"/>
                                                        <w:bottom w:val="none" w:sz="0" w:space="0" w:color="auto"/>
                                                        <w:right w:val="none" w:sz="0" w:space="0" w:color="auto"/>
                                                      </w:divBdr>
                                                      <w:divsChild>
                                                        <w:div w:id="777071217">
                                                          <w:marLeft w:val="150"/>
                                                          <w:marRight w:val="150"/>
                                                          <w:marTop w:val="0"/>
                                                          <w:marBottom w:val="0"/>
                                                          <w:divBdr>
                                                            <w:top w:val="none" w:sz="0" w:space="0" w:color="auto"/>
                                                            <w:left w:val="none" w:sz="0" w:space="0" w:color="auto"/>
                                                            <w:bottom w:val="none" w:sz="0" w:space="0" w:color="auto"/>
                                                            <w:right w:val="none" w:sz="0" w:space="0" w:color="auto"/>
                                                          </w:divBdr>
                                                          <w:divsChild>
                                                            <w:div w:id="777069802">
                                                              <w:marLeft w:val="0"/>
                                                              <w:marRight w:val="0"/>
                                                              <w:marTop w:val="0"/>
                                                              <w:marBottom w:val="0"/>
                                                              <w:divBdr>
                                                                <w:top w:val="none" w:sz="0" w:space="0" w:color="auto"/>
                                                                <w:left w:val="none" w:sz="0" w:space="0" w:color="auto"/>
                                                                <w:bottom w:val="none" w:sz="0" w:space="0" w:color="auto"/>
                                                                <w:right w:val="none" w:sz="0" w:space="0" w:color="auto"/>
                                                              </w:divBdr>
                                                              <w:divsChild>
                                                                <w:div w:id="777070884">
                                                                  <w:marLeft w:val="0"/>
                                                                  <w:marRight w:val="0"/>
                                                                  <w:marTop w:val="0"/>
                                                                  <w:marBottom w:val="0"/>
                                                                  <w:divBdr>
                                                                    <w:top w:val="none" w:sz="0" w:space="0" w:color="auto"/>
                                                                    <w:left w:val="none" w:sz="0" w:space="0" w:color="auto"/>
                                                                    <w:bottom w:val="none" w:sz="0" w:space="0" w:color="auto"/>
                                                                    <w:right w:val="none" w:sz="0" w:space="0" w:color="auto"/>
                                                                  </w:divBdr>
                                                                  <w:divsChild>
                                                                    <w:div w:id="777069780">
                                                                      <w:marLeft w:val="0"/>
                                                                      <w:marRight w:val="0"/>
                                                                      <w:marTop w:val="0"/>
                                                                      <w:marBottom w:val="360"/>
                                                                      <w:divBdr>
                                                                        <w:top w:val="none" w:sz="0" w:space="0" w:color="auto"/>
                                                                        <w:left w:val="none" w:sz="0" w:space="0" w:color="auto"/>
                                                                        <w:bottom w:val="none" w:sz="0" w:space="0" w:color="auto"/>
                                                                        <w:right w:val="none" w:sz="0" w:space="0" w:color="auto"/>
                                                                      </w:divBdr>
                                                                      <w:divsChild>
                                                                        <w:div w:id="777070981">
                                                                          <w:marLeft w:val="0"/>
                                                                          <w:marRight w:val="0"/>
                                                                          <w:marTop w:val="0"/>
                                                                          <w:marBottom w:val="0"/>
                                                                          <w:divBdr>
                                                                            <w:top w:val="none" w:sz="0" w:space="0" w:color="auto"/>
                                                                            <w:left w:val="none" w:sz="0" w:space="0" w:color="auto"/>
                                                                            <w:bottom w:val="none" w:sz="0" w:space="0" w:color="auto"/>
                                                                            <w:right w:val="none" w:sz="0" w:space="0" w:color="auto"/>
                                                                          </w:divBdr>
                                                                          <w:divsChild>
                                                                            <w:div w:id="777070049">
                                                                              <w:marLeft w:val="0"/>
                                                                              <w:marRight w:val="0"/>
                                                                              <w:marTop w:val="0"/>
                                                                              <w:marBottom w:val="0"/>
                                                                              <w:divBdr>
                                                                                <w:top w:val="none" w:sz="0" w:space="0" w:color="auto"/>
                                                                                <w:left w:val="none" w:sz="0" w:space="0" w:color="auto"/>
                                                                                <w:bottom w:val="none" w:sz="0" w:space="0" w:color="auto"/>
                                                                                <w:right w:val="none" w:sz="0" w:space="0" w:color="auto"/>
                                                                              </w:divBdr>
                                                                              <w:divsChild>
                                                                                <w:div w:id="777070980">
                                                                                  <w:marLeft w:val="0"/>
                                                                                  <w:marRight w:val="0"/>
                                                                                  <w:marTop w:val="0"/>
                                                                                  <w:marBottom w:val="0"/>
                                                                                  <w:divBdr>
                                                                                    <w:top w:val="none" w:sz="0" w:space="0" w:color="auto"/>
                                                                                    <w:left w:val="none" w:sz="0" w:space="0" w:color="auto"/>
                                                                                    <w:bottom w:val="none" w:sz="0" w:space="0" w:color="auto"/>
                                                                                    <w:right w:val="none" w:sz="0" w:space="0" w:color="auto"/>
                                                                                  </w:divBdr>
                                                                                  <w:divsChild>
                                                                                    <w:div w:id="777070880">
                                                                                      <w:marLeft w:val="0"/>
                                                                                      <w:marRight w:val="0"/>
                                                                                      <w:marTop w:val="0"/>
                                                                                      <w:marBottom w:val="0"/>
                                                                                      <w:divBdr>
                                                                                        <w:top w:val="none" w:sz="0" w:space="0" w:color="auto"/>
                                                                                        <w:left w:val="none" w:sz="0" w:space="0" w:color="auto"/>
                                                                                        <w:bottom w:val="none" w:sz="0" w:space="0" w:color="auto"/>
                                                                                        <w:right w:val="none" w:sz="0" w:space="0" w:color="auto"/>
                                                                                      </w:divBdr>
                                                                                      <w:divsChild>
                                                                                        <w:div w:id="777070919">
                                                                                          <w:marLeft w:val="0"/>
                                                                                          <w:marRight w:val="0"/>
                                                                                          <w:marTop w:val="0"/>
                                                                                          <w:marBottom w:val="360"/>
                                                                                          <w:divBdr>
                                                                                            <w:top w:val="none" w:sz="0" w:space="0" w:color="auto"/>
                                                                                            <w:left w:val="none" w:sz="0" w:space="0" w:color="auto"/>
                                                                                            <w:bottom w:val="none" w:sz="0" w:space="0" w:color="auto"/>
                                                                                            <w:right w:val="none" w:sz="0" w:space="0" w:color="auto"/>
                                                                                          </w:divBdr>
                                                                                          <w:divsChild>
                                                                                            <w:div w:id="77707098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60">
      <w:marLeft w:val="0"/>
      <w:marRight w:val="0"/>
      <w:marTop w:val="0"/>
      <w:marBottom w:val="0"/>
      <w:divBdr>
        <w:top w:val="none" w:sz="0" w:space="0" w:color="auto"/>
        <w:left w:val="none" w:sz="0" w:space="0" w:color="auto"/>
        <w:bottom w:val="none" w:sz="0" w:space="0" w:color="auto"/>
        <w:right w:val="none" w:sz="0" w:space="0" w:color="auto"/>
      </w:divBdr>
    </w:div>
    <w:div w:id="777069961">
      <w:marLeft w:val="0"/>
      <w:marRight w:val="0"/>
      <w:marTop w:val="0"/>
      <w:marBottom w:val="0"/>
      <w:divBdr>
        <w:top w:val="none" w:sz="0" w:space="0" w:color="auto"/>
        <w:left w:val="none" w:sz="0" w:space="0" w:color="auto"/>
        <w:bottom w:val="none" w:sz="0" w:space="0" w:color="auto"/>
        <w:right w:val="none" w:sz="0" w:space="0" w:color="auto"/>
      </w:divBdr>
    </w:div>
    <w:div w:id="777069962">
      <w:marLeft w:val="0"/>
      <w:marRight w:val="0"/>
      <w:marTop w:val="0"/>
      <w:marBottom w:val="0"/>
      <w:divBdr>
        <w:top w:val="none" w:sz="0" w:space="0" w:color="auto"/>
        <w:left w:val="none" w:sz="0" w:space="0" w:color="auto"/>
        <w:bottom w:val="none" w:sz="0" w:space="0" w:color="auto"/>
        <w:right w:val="none" w:sz="0" w:space="0" w:color="auto"/>
      </w:divBdr>
      <w:divsChild>
        <w:div w:id="777070878">
          <w:marLeft w:val="0"/>
          <w:marRight w:val="0"/>
          <w:marTop w:val="0"/>
          <w:marBottom w:val="0"/>
          <w:divBdr>
            <w:top w:val="none" w:sz="0" w:space="0" w:color="auto"/>
            <w:left w:val="none" w:sz="0" w:space="0" w:color="auto"/>
            <w:bottom w:val="none" w:sz="0" w:space="0" w:color="auto"/>
            <w:right w:val="none" w:sz="0" w:space="0" w:color="auto"/>
          </w:divBdr>
          <w:divsChild>
            <w:div w:id="777069945">
              <w:marLeft w:val="0"/>
              <w:marRight w:val="0"/>
              <w:marTop w:val="0"/>
              <w:marBottom w:val="0"/>
              <w:divBdr>
                <w:top w:val="none" w:sz="0" w:space="0" w:color="auto"/>
                <w:left w:val="none" w:sz="0" w:space="0" w:color="auto"/>
                <w:bottom w:val="none" w:sz="0" w:space="0" w:color="auto"/>
                <w:right w:val="none" w:sz="0" w:space="0" w:color="auto"/>
              </w:divBdr>
              <w:divsChild>
                <w:div w:id="777070889">
                  <w:marLeft w:val="-225"/>
                  <w:marRight w:val="-225"/>
                  <w:marTop w:val="0"/>
                  <w:marBottom w:val="0"/>
                  <w:divBdr>
                    <w:top w:val="none" w:sz="0" w:space="0" w:color="auto"/>
                    <w:left w:val="none" w:sz="0" w:space="0" w:color="auto"/>
                    <w:bottom w:val="none" w:sz="0" w:space="0" w:color="auto"/>
                    <w:right w:val="none" w:sz="0" w:space="0" w:color="auto"/>
                  </w:divBdr>
                  <w:divsChild>
                    <w:div w:id="777071229">
                      <w:marLeft w:val="0"/>
                      <w:marRight w:val="0"/>
                      <w:marTop w:val="0"/>
                      <w:marBottom w:val="0"/>
                      <w:divBdr>
                        <w:top w:val="none" w:sz="0" w:space="0" w:color="auto"/>
                        <w:left w:val="none" w:sz="0" w:space="0" w:color="auto"/>
                        <w:bottom w:val="none" w:sz="0" w:space="0" w:color="auto"/>
                        <w:right w:val="none" w:sz="0" w:space="0" w:color="auto"/>
                      </w:divBdr>
                      <w:divsChild>
                        <w:div w:id="777070404">
                          <w:marLeft w:val="0"/>
                          <w:marRight w:val="0"/>
                          <w:marTop w:val="0"/>
                          <w:marBottom w:val="0"/>
                          <w:divBdr>
                            <w:top w:val="none" w:sz="0" w:space="0" w:color="auto"/>
                            <w:left w:val="none" w:sz="0" w:space="0" w:color="auto"/>
                            <w:bottom w:val="none" w:sz="0" w:space="0" w:color="auto"/>
                            <w:right w:val="none" w:sz="0" w:space="0" w:color="auto"/>
                          </w:divBdr>
                          <w:divsChild>
                            <w:div w:id="777070263">
                              <w:marLeft w:val="0"/>
                              <w:marRight w:val="0"/>
                              <w:marTop w:val="0"/>
                              <w:marBottom w:val="0"/>
                              <w:divBdr>
                                <w:top w:val="none" w:sz="0" w:space="0" w:color="auto"/>
                                <w:left w:val="none" w:sz="0" w:space="0" w:color="auto"/>
                                <w:bottom w:val="none" w:sz="0" w:space="0" w:color="auto"/>
                                <w:right w:val="none" w:sz="0" w:space="0" w:color="auto"/>
                              </w:divBdr>
                              <w:divsChild>
                                <w:div w:id="777069955">
                                  <w:marLeft w:val="0"/>
                                  <w:marRight w:val="0"/>
                                  <w:marTop w:val="0"/>
                                  <w:marBottom w:val="0"/>
                                  <w:divBdr>
                                    <w:top w:val="none" w:sz="0" w:space="0" w:color="auto"/>
                                    <w:left w:val="none" w:sz="0" w:space="0" w:color="auto"/>
                                    <w:bottom w:val="none" w:sz="0" w:space="0" w:color="auto"/>
                                    <w:right w:val="none" w:sz="0" w:space="0" w:color="auto"/>
                                  </w:divBdr>
                                  <w:divsChild>
                                    <w:div w:id="777070620">
                                      <w:marLeft w:val="0"/>
                                      <w:marRight w:val="0"/>
                                      <w:marTop w:val="0"/>
                                      <w:marBottom w:val="0"/>
                                      <w:divBdr>
                                        <w:top w:val="single" w:sz="6" w:space="0" w:color="C3C3C3"/>
                                        <w:left w:val="single" w:sz="6" w:space="0" w:color="C3C3C3"/>
                                        <w:bottom w:val="single" w:sz="6" w:space="0" w:color="C3C3C3"/>
                                        <w:right w:val="single" w:sz="6" w:space="0" w:color="C3C3C3"/>
                                      </w:divBdr>
                                    </w:div>
                                    <w:div w:id="777070822">
                                      <w:marLeft w:val="0"/>
                                      <w:marRight w:val="0"/>
                                      <w:marTop w:val="0"/>
                                      <w:marBottom w:val="0"/>
                                      <w:divBdr>
                                        <w:top w:val="single" w:sz="6" w:space="0" w:color="C3C3C3"/>
                                        <w:left w:val="single" w:sz="6" w:space="0" w:color="C3C3C3"/>
                                        <w:bottom w:val="single" w:sz="6" w:space="0" w:color="C3C3C3"/>
                                        <w:right w:val="single" w:sz="6" w:space="0" w:color="C3C3C3"/>
                                      </w:divBdr>
                                    </w:div>
                                    <w:div w:id="777071086">
                                      <w:marLeft w:val="0"/>
                                      <w:marRight w:val="0"/>
                                      <w:marTop w:val="0"/>
                                      <w:marBottom w:val="0"/>
                                      <w:divBdr>
                                        <w:top w:val="single" w:sz="6" w:space="0" w:color="C3C3C3"/>
                                        <w:left w:val="single" w:sz="6" w:space="0" w:color="C3C3C3"/>
                                        <w:bottom w:val="single" w:sz="6" w:space="0" w:color="C3C3C3"/>
                                        <w:right w:val="single" w:sz="6" w:space="0" w:color="C3C3C3"/>
                                      </w:divBdr>
                                    </w:div>
                                    <w:div w:id="77707121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963">
      <w:marLeft w:val="0"/>
      <w:marRight w:val="0"/>
      <w:marTop w:val="0"/>
      <w:marBottom w:val="0"/>
      <w:divBdr>
        <w:top w:val="none" w:sz="0" w:space="0" w:color="auto"/>
        <w:left w:val="none" w:sz="0" w:space="0" w:color="auto"/>
        <w:bottom w:val="none" w:sz="0" w:space="0" w:color="auto"/>
        <w:right w:val="none" w:sz="0" w:space="0" w:color="auto"/>
      </w:divBdr>
    </w:div>
    <w:div w:id="777069966">
      <w:marLeft w:val="0"/>
      <w:marRight w:val="0"/>
      <w:marTop w:val="0"/>
      <w:marBottom w:val="0"/>
      <w:divBdr>
        <w:top w:val="none" w:sz="0" w:space="0" w:color="auto"/>
        <w:left w:val="none" w:sz="0" w:space="0" w:color="auto"/>
        <w:bottom w:val="none" w:sz="0" w:space="0" w:color="auto"/>
        <w:right w:val="none" w:sz="0" w:space="0" w:color="auto"/>
      </w:divBdr>
      <w:divsChild>
        <w:div w:id="777071244">
          <w:marLeft w:val="0"/>
          <w:marRight w:val="0"/>
          <w:marTop w:val="0"/>
          <w:marBottom w:val="0"/>
          <w:divBdr>
            <w:top w:val="none" w:sz="0" w:space="0" w:color="auto"/>
            <w:left w:val="none" w:sz="0" w:space="0" w:color="auto"/>
            <w:bottom w:val="none" w:sz="0" w:space="0" w:color="auto"/>
            <w:right w:val="none" w:sz="0" w:space="0" w:color="auto"/>
          </w:divBdr>
          <w:divsChild>
            <w:div w:id="777069943">
              <w:marLeft w:val="0"/>
              <w:marRight w:val="0"/>
              <w:marTop w:val="0"/>
              <w:marBottom w:val="0"/>
              <w:divBdr>
                <w:top w:val="none" w:sz="0" w:space="0" w:color="auto"/>
                <w:left w:val="none" w:sz="0" w:space="0" w:color="auto"/>
                <w:bottom w:val="none" w:sz="0" w:space="0" w:color="auto"/>
                <w:right w:val="none" w:sz="0" w:space="0" w:color="auto"/>
              </w:divBdr>
              <w:divsChild>
                <w:div w:id="777070312">
                  <w:marLeft w:val="0"/>
                  <w:marRight w:val="0"/>
                  <w:marTop w:val="0"/>
                  <w:marBottom w:val="0"/>
                  <w:divBdr>
                    <w:top w:val="single" w:sz="12" w:space="30" w:color="FFFFFF"/>
                    <w:left w:val="none" w:sz="0" w:space="0" w:color="auto"/>
                    <w:bottom w:val="none" w:sz="0" w:space="0" w:color="auto"/>
                    <w:right w:val="none" w:sz="0" w:space="0" w:color="auto"/>
                  </w:divBdr>
                  <w:divsChild>
                    <w:div w:id="777070556">
                      <w:marLeft w:val="0"/>
                      <w:marRight w:val="0"/>
                      <w:marTop w:val="0"/>
                      <w:marBottom w:val="0"/>
                      <w:divBdr>
                        <w:top w:val="none" w:sz="0" w:space="0" w:color="auto"/>
                        <w:left w:val="none" w:sz="0" w:space="0" w:color="auto"/>
                        <w:bottom w:val="none" w:sz="0" w:space="0" w:color="auto"/>
                        <w:right w:val="none" w:sz="0" w:space="0" w:color="auto"/>
                      </w:divBdr>
                      <w:divsChild>
                        <w:div w:id="777070781">
                          <w:marLeft w:val="0"/>
                          <w:marRight w:val="0"/>
                          <w:marTop w:val="0"/>
                          <w:marBottom w:val="0"/>
                          <w:divBdr>
                            <w:top w:val="none" w:sz="0" w:space="0" w:color="auto"/>
                            <w:left w:val="none" w:sz="0" w:space="0" w:color="auto"/>
                            <w:bottom w:val="none" w:sz="0" w:space="0" w:color="auto"/>
                            <w:right w:val="none" w:sz="0" w:space="0" w:color="auto"/>
                          </w:divBdr>
                          <w:divsChild>
                            <w:div w:id="777070203">
                              <w:marLeft w:val="0"/>
                              <w:marRight w:val="0"/>
                              <w:marTop w:val="0"/>
                              <w:marBottom w:val="0"/>
                              <w:divBdr>
                                <w:top w:val="none" w:sz="0" w:space="0" w:color="auto"/>
                                <w:left w:val="none" w:sz="0" w:space="0" w:color="auto"/>
                                <w:bottom w:val="none" w:sz="0" w:space="0" w:color="auto"/>
                                <w:right w:val="none" w:sz="0" w:space="0" w:color="auto"/>
                              </w:divBdr>
                              <w:divsChild>
                                <w:div w:id="777071162">
                                  <w:marLeft w:val="0"/>
                                  <w:marRight w:val="0"/>
                                  <w:marTop w:val="0"/>
                                  <w:marBottom w:val="0"/>
                                  <w:divBdr>
                                    <w:top w:val="none" w:sz="0" w:space="0" w:color="auto"/>
                                    <w:left w:val="none" w:sz="0" w:space="0" w:color="auto"/>
                                    <w:bottom w:val="none" w:sz="0" w:space="0" w:color="auto"/>
                                    <w:right w:val="none" w:sz="0" w:space="0" w:color="auto"/>
                                  </w:divBdr>
                                  <w:divsChild>
                                    <w:div w:id="777071045">
                                      <w:marLeft w:val="0"/>
                                      <w:marRight w:val="0"/>
                                      <w:marTop w:val="0"/>
                                      <w:marBottom w:val="0"/>
                                      <w:divBdr>
                                        <w:top w:val="none" w:sz="0" w:space="0" w:color="auto"/>
                                        <w:left w:val="none" w:sz="0" w:space="0" w:color="auto"/>
                                        <w:bottom w:val="none" w:sz="0" w:space="0" w:color="auto"/>
                                        <w:right w:val="none" w:sz="0" w:space="0" w:color="auto"/>
                                      </w:divBdr>
                                      <w:divsChild>
                                        <w:div w:id="777071148">
                                          <w:marLeft w:val="0"/>
                                          <w:marRight w:val="0"/>
                                          <w:marTop w:val="0"/>
                                          <w:marBottom w:val="0"/>
                                          <w:divBdr>
                                            <w:top w:val="none" w:sz="0" w:space="0" w:color="auto"/>
                                            <w:left w:val="none" w:sz="0" w:space="0" w:color="auto"/>
                                            <w:bottom w:val="none" w:sz="0" w:space="0" w:color="auto"/>
                                            <w:right w:val="none" w:sz="0" w:space="0" w:color="auto"/>
                                          </w:divBdr>
                                          <w:divsChild>
                                            <w:div w:id="777071196">
                                              <w:marLeft w:val="0"/>
                                              <w:marRight w:val="0"/>
                                              <w:marTop w:val="0"/>
                                              <w:marBottom w:val="0"/>
                                              <w:divBdr>
                                                <w:top w:val="none" w:sz="0" w:space="0" w:color="auto"/>
                                                <w:left w:val="none" w:sz="0" w:space="0" w:color="auto"/>
                                                <w:bottom w:val="none" w:sz="0" w:space="0" w:color="auto"/>
                                                <w:right w:val="none" w:sz="0" w:space="0" w:color="auto"/>
                                              </w:divBdr>
                                              <w:divsChild>
                                                <w:div w:id="777070683">
                                                  <w:marLeft w:val="0"/>
                                                  <w:marRight w:val="0"/>
                                                  <w:marTop w:val="0"/>
                                                  <w:marBottom w:val="0"/>
                                                  <w:divBdr>
                                                    <w:top w:val="none" w:sz="0" w:space="0" w:color="auto"/>
                                                    <w:left w:val="none" w:sz="0" w:space="0" w:color="auto"/>
                                                    <w:bottom w:val="none" w:sz="0" w:space="0" w:color="auto"/>
                                                    <w:right w:val="none" w:sz="0" w:space="0" w:color="auto"/>
                                                  </w:divBdr>
                                                  <w:divsChild>
                                                    <w:div w:id="777071313">
                                                      <w:marLeft w:val="0"/>
                                                      <w:marRight w:val="0"/>
                                                      <w:marTop w:val="0"/>
                                                      <w:marBottom w:val="0"/>
                                                      <w:divBdr>
                                                        <w:top w:val="none" w:sz="0" w:space="0" w:color="auto"/>
                                                        <w:left w:val="none" w:sz="0" w:space="0" w:color="auto"/>
                                                        <w:bottom w:val="none" w:sz="0" w:space="0" w:color="auto"/>
                                                        <w:right w:val="none" w:sz="0" w:space="0" w:color="auto"/>
                                                      </w:divBdr>
                                                      <w:divsChild>
                                                        <w:div w:id="777070193">
                                                          <w:marLeft w:val="150"/>
                                                          <w:marRight w:val="150"/>
                                                          <w:marTop w:val="0"/>
                                                          <w:marBottom w:val="0"/>
                                                          <w:divBdr>
                                                            <w:top w:val="none" w:sz="0" w:space="0" w:color="auto"/>
                                                            <w:left w:val="none" w:sz="0" w:space="0" w:color="auto"/>
                                                            <w:bottom w:val="none" w:sz="0" w:space="0" w:color="auto"/>
                                                            <w:right w:val="none" w:sz="0" w:space="0" w:color="auto"/>
                                                          </w:divBdr>
                                                          <w:divsChild>
                                                            <w:div w:id="777070660">
                                                              <w:marLeft w:val="0"/>
                                                              <w:marRight w:val="0"/>
                                                              <w:marTop w:val="0"/>
                                                              <w:marBottom w:val="0"/>
                                                              <w:divBdr>
                                                                <w:top w:val="none" w:sz="0" w:space="0" w:color="auto"/>
                                                                <w:left w:val="none" w:sz="0" w:space="0" w:color="auto"/>
                                                                <w:bottom w:val="none" w:sz="0" w:space="0" w:color="auto"/>
                                                                <w:right w:val="none" w:sz="0" w:space="0" w:color="auto"/>
                                                              </w:divBdr>
                                                              <w:divsChild>
                                                                <w:div w:id="777071176">
                                                                  <w:marLeft w:val="0"/>
                                                                  <w:marRight w:val="0"/>
                                                                  <w:marTop w:val="0"/>
                                                                  <w:marBottom w:val="0"/>
                                                                  <w:divBdr>
                                                                    <w:top w:val="none" w:sz="0" w:space="0" w:color="auto"/>
                                                                    <w:left w:val="none" w:sz="0" w:space="0" w:color="auto"/>
                                                                    <w:bottom w:val="none" w:sz="0" w:space="0" w:color="auto"/>
                                                                    <w:right w:val="none" w:sz="0" w:space="0" w:color="auto"/>
                                                                  </w:divBdr>
                                                                  <w:divsChild>
                                                                    <w:div w:id="777070550">
                                                                      <w:marLeft w:val="0"/>
                                                                      <w:marRight w:val="0"/>
                                                                      <w:marTop w:val="0"/>
                                                                      <w:marBottom w:val="360"/>
                                                                      <w:divBdr>
                                                                        <w:top w:val="none" w:sz="0" w:space="0" w:color="auto"/>
                                                                        <w:left w:val="none" w:sz="0" w:space="0" w:color="auto"/>
                                                                        <w:bottom w:val="none" w:sz="0" w:space="0" w:color="auto"/>
                                                                        <w:right w:val="none" w:sz="0" w:space="0" w:color="auto"/>
                                                                      </w:divBdr>
                                                                      <w:divsChild>
                                                                        <w:div w:id="777070708">
                                                                          <w:marLeft w:val="0"/>
                                                                          <w:marRight w:val="0"/>
                                                                          <w:marTop w:val="0"/>
                                                                          <w:marBottom w:val="0"/>
                                                                          <w:divBdr>
                                                                            <w:top w:val="none" w:sz="0" w:space="0" w:color="auto"/>
                                                                            <w:left w:val="none" w:sz="0" w:space="0" w:color="auto"/>
                                                                            <w:bottom w:val="none" w:sz="0" w:space="0" w:color="auto"/>
                                                                            <w:right w:val="none" w:sz="0" w:space="0" w:color="auto"/>
                                                                          </w:divBdr>
                                                                          <w:divsChild>
                                                                            <w:div w:id="777069811">
                                                                              <w:marLeft w:val="0"/>
                                                                              <w:marRight w:val="0"/>
                                                                              <w:marTop w:val="0"/>
                                                                              <w:marBottom w:val="0"/>
                                                                              <w:divBdr>
                                                                                <w:top w:val="none" w:sz="0" w:space="0" w:color="auto"/>
                                                                                <w:left w:val="none" w:sz="0" w:space="0" w:color="auto"/>
                                                                                <w:bottom w:val="none" w:sz="0" w:space="0" w:color="auto"/>
                                                                                <w:right w:val="none" w:sz="0" w:space="0" w:color="auto"/>
                                                                              </w:divBdr>
                                                                              <w:divsChild>
                                                                                <w:div w:id="777070609">
                                                                                  <w:marLeft w:val="0"/>
                                                                                  <w:marRight w:val="0"/>
                                                                                  <w:marTop w:val="0"/>
                                                                                  <w:marBottom w:val="0"/>
                                                                                  <w:divBdr>
                                                                                    <w:top w:val="none" w:sz="0" w:space="0" w:color="auto"/>
                                                                                    <w:left w:val="none" w:sz="0" w:space="0" w:color="auto"/>
                                                                                    <w:bottom w:val="none" w:sz="0" w:space="0" w:color="auto"/>
                                                                                    <w:right w:val="none" w:sz="0" w:space="0" w:color="auto"/>
                                                                                  </w:divBdr>
                                                                                  <w:divsChild>
                                                                                    <w:div w:id="777070288">
                                                                                      <w:marLeft w:val="0"/>
                                                                                      <w:marRight w:val="0"/>
                                                                                      <w:marTop w:val="0"/>
                                                                                      <w:marBottom w:val="0"/>
                                                                                      <w:divBdr>
                                                                                        <w:top w:val="none" w:sz="0" w:space="0" w:color="auto"/>
                                                                                        <w:left w:val="none" w:sz="0" w:space="0" w:color="auto"/>
                                                                                        <w:bottom w:val="none" w:sz="0" w:space="0" w:color="auto"/>
                                                                                        <w:right w:val="none" w:sz="0" w:space="0" w:color="auto"/>
                                                                                      </w:divBdr>
                                                                                      <w:divsChild>
                                                                                        <w:div w:id="777070633">
                                                                                          <w:marLeft w:val="0"/>
                                                                                          <w:marRight w:val="0"/>
                                                                                          <w:marTop w:val="0"/>
                                                                                          <w:marBottom w:val="360"/>
                                                                                          <w:divBdr>
                                                                                            <w:top w:val="none" w:sz="0" w:space="0" w:color="auto"/>
                                                                                            <w:left w:val="none" w:sz="0" w:space="0" w:color="auto"/>
                                                                                            <w:bottom w:val="none" w:sz="0" w:space="0" w:color="auto"/>
                                                                                            <w:right w:val="none" w:sz="0" w:space="0" w:color="auto"/>
                                                                                          </w:divBdr>
                                                                                          <w:divsChild>
                                                                                            <w:div w:id="77707093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68">
      <w:marLeft w:val="0"/>
      <w:marRight w:val="0"/>
      <w:marTop w:val="0"/>
      <w:marBottom w:val="0"/>
      <w:divBdr>
        <w:top w:val="none" w:sz="0" w:space="0" w:color="auto"/>
        <w:left w:val="none" w:sz="0" w:space="0" w:color="auto"/>
        <w:bottom w:val="none" w:sz="0" w:space="0" w:color="auto"/>
        <w:right w:val="none" w:sz="0" w:space="0" w:color="auto"/>
      </w:divBdr>
    </w:div>
    <w:div w:id="777069969">
      <w:marLeft w:val="0"/>
      <w:marRight w:val="0"/>
      <w:marTop w:val="0"/>
      <w:marBottom w:val="0"/>
      <w:divBdr>
        <w:top w:val="none" w:sz="0" w:space="0" w:color="auto"/>
        <w:left w:val="none" w:sz="0" w:space="0" w:color="auto"/>
        <w:bottom w:val="none" w:sz="0" w:space="0" w:color="auto"/>
        <w:right w:val="none" w:sz="0" w:space="0" w:color="auto"/>
      </w:divBdr>
    </w:div>
    <w:div w:id="777069970">
      <w:marLeft w:val="0"/>
      <w:marRight w:val="0"/>
      <w:marTop w:val="0"/>
      <w:marBottom w:val="0"/>
      <w:divBdr>
        <w:top w:val="none" w:sz="0" w:space="0" w:color="auto"/>
        <w:left w:val="none" w:sz="0" w:space="0" w:color="auto"/>
        <w:bottom w:val="none" w:sz="0" w:space="0" w:color="auto"/>
        <w:right w:val="none" w:sz="0" w:space="0" w:color="auto"/>
      </w:divBdr>
      <w:divsChild>
        <w:div w:id="777071098">
          <w:marLeft w:val="0"/>
          <w:marRight w:val="0"/>
          <w:marTop w:val="0"/>
          <w:marBottom w:val="0"/>
          <w:divBdr>
            <w:top w:val="none" w:sz="0" w:space="0" w:color="auto"/>
            <w:left w:val="none" w:sz="0" w:space="0" w:color="auto"/>
            <w:bottom w:val="none" w:sz="0" w:space="0" w:color="auto"/>
            <w:right w:val="none" w:sz="0" w:space="0" w:color="auto"/>
          </w:divBdr>
          <w:divsChild>
            <w:div w:id="777070408">
              <w:marLeft w:val="0"/>
              <w:marRight w:val="0"/>
              <w:marTop w:val="0"/>
              <w:marBottom w:val="0"/>
              <w:divBdr>
                <w:top w:val="none" w:sz="0" w:space="0" w:color="auto"/>
                <w:left w:val="none" w:sz="0" w:space="0" w:color="auto"/>
                <w:bottom w:val="none" w:sz="0" w:space="0" w:color="auto"/>
                <w:right w:val="none" w:sz="0" w:space="0" w:color="auto"/>
              </w:divBdr>
              <w:divsChild>
                <w:div w:id="777069857">
                  <w:marLeft w:val="0"/>
                  <w:marRight w:val="0"/>
                  <w:marTop w:val="0"/>
                  <w:marBottom w:val="0"/>
                  <w:divBdr>
                    <w:top w:val="single" w:sz="12" w:space="30" w:color="FFFFFF"/>
                    <w:left w:val="none" w:sz="0" w:space="0" w:color="auto"/>
                    <w:bottom w:val="none" w:sz="0" w:space="0" w:color="auto"/>
                    <w:right w:val="none" w:sz="0" w:space="0" w:color="auto"/>
                  </w:divBdr>
                  <w:divsChild>
                    <w:div w:id="777071067">
                      <w:marLeft w:val="0"/>
                      <w:marRight w:val="0"/>
                      <w:marTop w:val="0"/>
                      <w:marBottom w:val="0"/>
                      <w:divBdr>
                        <w:top w:val="none" w:sz="0" w:space="0" w:color="auto"/>
                        <w:left w:val="none" w:sz="0" w:space="0" w:color="auto"/>
                        <w:bottom w:val="none" w:sz="0" w:space="0" w:color="auto"/>
                        <w:right w:val="none" w:sz="0" w:space="0" w:color="auto"/>
                      </w:divBdr>
                      <w:divsChild>
                        <w:div w:id="777070752">
                          <w:marLeft w:val="0"/>
                          <w:marRight w:val="0"/>
                          <w:marTop w:val="0"/>
                          <w:marBottom w:val="0"/>
                          <w:divBdr>
                            <w:top w:val="none" w:sz="0" w:space="0" w:color="auto"/>
                            <w:left w:val="none" w:sz="0" w:space="0" w:color="auto"/>
                            <w:bottom w:val="none" w:sz="0" w:space="0" w:color="auto"/>
                            <w:right w:val="none" w:sz="0" w:space="0" w:color="auto"/>
                          </w:divBdr>
                          <w:divsChild>
                            <w:div w:id="777070598">
                              <w:marLeft w:val="0"/>
                              <w:marRight w:val="0"/>
                              <w:marTop w:val="0"/>
                              <w:marBottom w:val="0"/>
                              <w:divBdr>
                                <w:top w:val="none" w:sz="0" w:space="0" w:color="auto"/>
                                <w:left w:val="none" w:sz="0" w:space="0" w:color="auto"/>
                                <w:bottom w:val="none" w:sz="0" w:space="0" w:color="auto"/>
                                <w:right w:val="none" w:sz="0" w:space="0" w:color="auto"/>
                              </w:divBdr>
                              <w:divsChild>
                                <w:div w:id="777071248">
                                  <w:marLeft w:val="0"/>
                                  <w:marRight w:val="0"/>
                                  <w:marTop w:val="0"/>
                                  <w:marBottom w:val="0"/>
                                  <w:divBdr>
                                    <w:top w:val="none" w:sz="0" w:space="0" w:color="auto"/>
                                    <w:left w:val="none" w:sz="0" w:space="0" w:color="auto"/>
                                    <w:bottom w:val="none" w:sz="0" w:space="0" w:color="auto"/>
                                    <w:right w:val="none" w:sz="0" w:space="0" w:color="auto"/>
                                  </w:divBdr>
                                  <w:divsChild>
                                    <w:div w:id="777071299">
                                      <w:marLeft w:val="0"/>
                                      <w:marRight w:val="0"/>
                                      <w:marTop w:val="0"/>
                                      <w:marBottom w:val="0"/>
                                      <w:divBdr>
                                        <w:top w:val="none" w:sz="0" w:space="0" w:color="auto"/>
                                        <w:left w:val="none" w:sz="0" w:space="0" w:color="auto"/>
                                        <w:bottom w:val="none" w:sz="0" w:space="0" w:color="auto"/>
                                        <w:right w:val="none" w:sz="0" w:space="0" w:color="auto"/>
                                      </w:divBdr>
                                      <w:divsChild>
                                        <w:div w:id="777070414">
                                          <w:marLeft w:val="0"/>
                                          <w:marRight w:val="0"/>
                                          <w:marTop w:val="0"/>
                                          <w:marBottom w:val="0"/>
                                          <w:divBdr>
                                            <w:top w:val="none" w:sz="0" w:space="0" w:color="auto"/>
                                            <w:left w:val="none" w:sz="0" w:space="0" w:color="auto"/>
                                            <w:bottom w:val="none" w:sz="0" w:space="0" w:color="auto"/>
                                            <w:right w:val="none" w:sz="0" w:space="0" w:color="auto"/>
                                          </w:divBdr>
                                          <w:divsChild>
                                            <w:div w:id="777071123">
                                              <w:marLeft w:val="0"/>
                                              <w:marRight w:val="0"/>
                                              <w:marTop w:val="0"/>
                                              <w:marBottom w:val="0"/>
                                              <w:divBdr>
                                                <w:top w:val="none" w:sz="0" w:space="0" w:color="auto"/>
                                                <w:left w:val="none" w:sz="0" w:space="0" w:color="auto"/>
                                                <w:bottom w:val="none" w:sz="0" w:space="0" w:color="auto"/>
                                                <w:right w:val="none" w:sz="0" w:space="0" w:color="auto"/>
                                              </w:divBdr>
                                              <w:divsChild>
                                                <w:div w:id="777070230">
                                                  <w:marLeft w:val="0"/>
                                                  <w:marRight w:val="0"/>
                                                  <w:marTop w:val="0"/>
                                                  <w:marBottom w:val="0"/>
                                                  <w:divBdr>
                                                    <w:top w:val="none" w:sz="0" w:space="0" w:color="auto"/>
                                                    <w:left w:val="none" w:sz="0" w:space="0" w:color="auto"/>
                                                    <w:bottom w:val="none" w:sz="0" w:space="0" w:color="auto"/>
                                                    <w:right w:val="none" w:sz="0" w:space="0" w:color="auto"/>
                                                  </w:divBdr>
                                                  <w:divsChild>
                                                    <w:div w:id="777071038">
                                                      <w:marLeft w:val="0"/>
                                                      <w:marRight w:val="0"/>
                                                      <w:marTop w:val="0"/>
                                                      <w:marBottom w:val="0"/>
                                                      <w:divBdr>
                                                        <w:top w:val="none" w:sz="0" w:space="0" w:color="auto"/>
                                                        <w:left w:val="none" w:sz="0" w:space="0" w:color="auto"/>
                                                        <w:bottom w:val="none" w:sz="0" w:space="0" w:color="auto"/>
                                                        <w:right w:val="none" w:sz="0" w:space="0" w:color="auto"/>
                                                      </w:divBdr>
                                                      <w:divsChild>
                                                        <w:div w:id="777071057">
                                                          <w:marLeft w:val="150"/>
                                                          <w:marRight w:val="150"/>
                                                          <w:marTop w:val="0"/>
                                                          <w:marBottom w:val="0"/>
                                                          <w:divBdr>
                                                            <w:top w:val="none" w:sz="0" w:space="0" w:color="auto"/>
                                                            <w:left w:val="none" w:sz="0" w:space="0" w:color="auto"/>
                                                            <w:bottom w:val="none" w:sz="0" w:space="0" w:color="auto"/>
                                                            <w:right w:val="none" w:sz="0" w:space="0" w:color="auto"/>
                                                          </w:divBdr>
                                                          <w:divsChild>
                                                            <w:div w:id="777071001">
                                                              <w:marLeft w:val="0"/>
                                                              <w:marRight w:val="0"/>
                                                              <w:marTop w:val="0"/>
                                                              <w:marBottom w:val="0"/>
                                                              <w:divBdr>
                                                                <w:top w:val="none" w:sz="0" w:space="0" w:color="auto"/>
                                                                <w:left w:val="none" w:sz="0" w:space="0" w:color="auto"/>
                                                                <w:bottom w:val="none" w:sz="0" w:space="0" w:color="auto"/>
                                                                <w:right w:val="none" w:sz="0" w:space="0" w:color="auto"/>
                                                              </w:divBdr>
                                                              <w:divsChild>
                                                                <w:div w:id="777070006">
                                                                  <w:marLeft w:val="0"/>
                                                                  <w:marRight w:val="0"/>
                                                                  <w:marTop w:val="0"/>
                                                                  <w:marBottom w:val="0"/>
                                                                  <w:divBdr>
                                                                    <w:top w:val="none" w:sz="0" w:space="0" w:color="auto"/>
                                                                    <w:left w:val="none" w:sz="0" w:space="0" w:color="auto"/>
                                                                    <w:bottom w:val="none" w:sz="0" w:space="0" w:color="auto"/>
                                                                    <w:right w:val="none" w:sz="0" w:space="0" w:color="auto"/>
                                                                  </w:divBdr>
                                                                  <w:divsChild>
                                                                    <w:div w:id="777070455">
                                                                      <w:marLeft w:val="0"/>
                                                                      <w:marRight w:val="0"/>
                                                                      <w:marTop w:val="0"/>
                                                                      <w:marBottom w:val="360"/>
                                                                      <w:divBdr>
                                                                        <w:top w:val="none" w:sz="0" w:space="0" w:color="auto"/>
                                                                        <w:left w:val="none" w:sz="0" w:space="0" w:color="auto"/>
                                                                        <w:bottom w:val="none" w:sz="0" w:space="0" w:color="auto"/>
                                                                        <w:right w:val="none" w:sz="0" w:space="0" w:color="auto"/>
                                                                      </w:divBdr>
                                                                      <w:divsChild>
                                                                        <w:div w:id="777071051">
                                                                          <w:marLeft w:val="0"/>
                                                                          <w:marRight w:val="0"/>
                                                                          <w:marTop w:val="0"/>
                                                                          <w:marBottom w:val="0"/>
                                                                          <w:divBdr>
                                                                            <w:top w:val="none" w:sz="0" w:space="0" w:color="auto"/>
                                                                            <w:left w:val="none" w:sz="0" w:space="0" w:color="auto"/>
                                                                            <w:bottom w:val="none" w:sz="0" w:space="0" w:color="auto"/>
                                                                            <w:right w:val="none" w:sz="0" w:space="0" w:color="auto"/>
                                                                          </w:divBdr>
                                                                          <w:divsChild>
                                                                            <w:div w:id="777070631">
                                                                              <w:marLeft w:val="0"/>
                                                                              <w:marRight w:val="0"/>
                                                                              <w:marTop w:val="0"/>
                                                                              <w:marBottom w:val="0"/>
                                                                              <w:divBdr>
                                                                                <w:top w:val="none" w:sz="0" w:space="0" w:color="auto"/>
                                                                                <w:left w:val="none" w:sz="0" w:space="0" w:color="auto"/>
                                                                                <w:bottom w:val="none" w:sz="0" w:space="0" w:color="auto"/>
                                                                                <w:right w:val="none" w:sz="0" w:space="0" w:color="auto"/>
                                                                              </w:divBdr>
                                                                              <w:divsChild>
                                                                                <w:div w:id="777070745">
                                                                                  <w:marLeft w:val="0"/>
                                                                                  <w:marRight w:val="0"/>
                                                                                  <w:marTop w:val="0"/>
                                                                                  <w:marBottom w:val="0"/>
                                                                                  <w:divBdr>
                                                                                    <w:top w:val="none" w:sz="0" w:space="0" w:color="auto"/>
                                                                                    <w:left w:val="none" w:sz="0" w:space="0" w:color="auto"/>
                                                                                    <w:bottom w:val="none" w:sz="0" w:space="0" w:color="auto"/>
                                                                                    <w:right w:val="none" w:sz="0" w:space="0" w:color="auto"/>
                                                                                  </w:divBdr>
                                                                                  <w:divsChild>
                                                                                    <w:div w:id="777070899">
                                                                                      <w:marLeft w:val="0"/>
                                                                                      <w:marRight w:val="0"/>
                                                                                      <w:marTop w:val="0"/>
                                                                                      <w:marBottom w:val="0"/>
                                                                                      <w:divBdr>
                                                                                        <w:top w:val="none" w:sz="0" w:space="0" w:color="auto"/>
                                                                                        <w:left w:val="none" w:sz="0" w:space="0" w:color="auto"/>
                                                                                        <w:bottom w:val="none" w:sz="0" w:space="0" w:color="auto"/>
                                                                                        <w:right w:val="none" w:sz="0" w:space="0" w:color="auto"/>
                                                                                      </w:divBdr>
                                                                                      <w:divsChild>
                                                                                        <w:div w:id="777070953">
                                                                                          <w:marLeft w:val="0"/>
                                                                                          <w:marRight w:val="0"/>
                                                                                          <w:marTop w:val="0"/>
                                                                                          <w:marBottom w:val="360"/>
                                                                                          <w:divBdr>
                                                                                            <w:top w:val="none" w:sz="0" w:space="0" w:color="auto"/>
                                                                                            <w:left w:val="none" w:sz="0" w:space="0" w:color="auto"/>
                                                                                            <w:bottom w:val="none" w:sz="0" w:space="0" w:color="auto"/>
                                                                                            <w:right w:val="none" w:sz="0" w:space="0" w:color="auto"/>
                                                                                          </w:divBdr>
                                                                                          <w:divsChild>
                                                                                            <w:div w:id="777071095">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71">
      <w:marLeft w:val="0"/>
      <w:marRight w:val="0"/>
      <w:marTop w:val="0"/>
      <w:marBottom w:val="0"/>
      <w:divBdr>
        <w:top w:val="none" w:sz="0" w:space="0" w:color="auto"/>
        <w:left w:val="none" w:sz="0" w:space="0" w:color="auto"/>
        <w:bottom w:val="none" w:sz="0" w:space="0" w:color="auto"/>
        <w:right w:val="none" w:sz="0" w:space="0" w:color="auto"/>
      </w:divBdr>
      <w:divsChild>
        <w:div w:id="777070214">
          <w:marLeft w:val="0"/>
          <w:marRight w:val="0"/>
          <w:marTop w:val="0"/>
          <w:marBottom w:val="0"/>
          <w:divBdr>
            <w:top w:val="none" w:sz="0" w:space="0" w:color="auto"/>
            <w:left w:val="none" w:sz="0" w:space="0" w:color="auto"/>
            <w:bottom w:val="none" w:sz="0" w:space="0" w:color="auto"/>
            <w:right w:val="none" w:sz="0" w:space="0" w:color="auto"/>
          </w:divBdr>
          <w:divsChild>
            <w:div w:id="777069728">
              <w:marLeft w:val="0"/>
              <w:marRight w:val="0"/>
              <w:marTop w:val="450"/>
              <w:marBottom w:val="450"/>
              <w:divBdr>
                <w:top w:val="none" w:sz="0" w:space="0" w:color="auto"/>
                <w:left w:val="none" w:sz="0" w:space="0" w:color="auto"/>
                <w:bottom w:val="none" w:sz="0" w:space="0" w:color="auto"/>
                <w:right w:val="none" w:sz="0" w:space="0" w:color="auto"/>
              </w:divBdr>
              <w:divsChild>
                <w:div w:id="777071124">
                  <w:marLeft w:val="0"/>
                  <w:marRight w:val="0"/>
                  <w:marTop w:val="0"/>
                  <w:marBottom w:val="0"/>
                  <w:divBdr>
                    <w:top w:val="none" w:sz="0" w:space="0" w:color="auto"/>
                    <w:left w:val="none" w:sz="0" w:space="0" w:color="auto"/>
                    <w:bottom w:val="none" w:sz="0" w:space="0" w:color="auto"/>
                    <w:right w:val="none" w:sz="0" w:space="0" w:color="auto"/>
                  </w:divBdr>
                  <w:divsChild>
                    <w:div w:id="777071125">
                      <w:marLeft w:val="0"/>
                      <w:marRight w:val="0"/>
                      <w:marTop w:val="0"/>
                      <w:marBottom w:val="0"/>
                      <w:divBdr>
                        <w:top w:val="none" w:sz="0" w:space="0" w:color="auto"/>
                        <w:left w:val="none" w:sz="0" w:space="0" w:color="auto"/>
                        <w:bottom w:val="none" w:sz="0" w:space="0" w:color="auto"/>
                        <w:right w:val="none" w:sz="0" w:space="0" w:color="auto"/>
                      </w:divBdr>
                      <w:divsChild>
                        <w:div w:id="777071102">
                          <w:marLeft w:val="0"/>
                          <w:marRight w:val="0"/>
                          <w:marTop w:val="0"/>
                          <w:marBottom w:val="0"/>
                          <w:divBdr>
                            <w:top w:val="none" w:sz="0" w:space="0" w:color="auto"/>
                            <w:left w:val="none" w:sz="0" w:space="0" w:color="auto"/>
                            <w:bottom w:val="none" w:sz="0" w:space="0" w:color="auto"/>
                            <w:right w:val="none" w:sz="0" w:space="0" w:color="auto"/>
                          </w:divBdr>
                          <w:divsChild>
                            <w:div w:id="77707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69976">
      <w:marLeft w:val="0"/>
      <w:marRight w:val="0"/>
      <w:marTop w:val="0"/>
      <w:marBottom w:val="0"/>
      <w:divBdr>
        <w:top w:val="none" w:sz="0" w:space="0" w:color="auto"/>
        <w:left w:val="none" w:sz="0" w:space="0" w:color="auto"/>
        <w:bottom w:val="none" w:sz="0" w:space="0" w:color="auto"/>
        <w:right w:val="none" w:sz="0" w:space="0" w:color="auto"/>
      </w:divBdr>
    </w:div>
    <w:div w:id="777069979">
      <w:marLeft w:val="0"/>
      <w:marRight w:val="0"/>
      <w:marTop w:val="0"/>
      <w:marBottom w:val="0"/>
      <w:divBdr>
        <w:top w:val="none" w:sz="0" w:space="0" w:color="auto"/>
        <w:left w:val="none" w:sz="0" w:space="0" w:color="auto"/>
        <w:bottom w:val="none" w:sz="0" w:space="0" w:color="auto"/>
        <w:right w:val="none" w:sz="0" w:space="0" w:color="auto"/>
      </w:divBdr>
    </w:div>
    <w:div w:id="777069980">
      <w:marLeft w:val="0"/>
      <w:marRight w:val="0"/>
      <w:marTop w:val="0"/>
      <w:marBottom w:val="0"/>
      <w:divBdr>
        <w:top w:val="none" w:sz="0" w:space="0" w:color="auto"/>
        <w:left w:val="none" w:sz="0" w:space="0" w:color="auto"/>
        <w:bottom w:val="none" w:sz="0" w:space="0" w:color="auto"/>
        <w:right w:val="none" w:sz="0" w:space="0" w:color="auto"/>
      </w:divBdr>
    </w:div>
    <w:div w:id="777069981">
      <w:marLeft w:val="0"/>
      <w:marRight w:val="0"/>
      <w:marTop w:val="0"/>
      <w:marBottom w:val="0"/>
      <w:divBdr>
        <w:top w:val="none" w:sz="0" w:space="0" w:color="auto"/>
        <w:left w:val="none" w:sz="0" w:space="0" w:color="auto"/>
        <w:bottom w:val="none" w:sz="0" w:space="0" w:color="auto"/>
        <w:right w:val="none" w:sz="0" w:space="0" w:color="auto"/>
      </w:divBdr>
      <w:divsChild>
        <w:div w:id="777070971">
          <w:marLeft w:val="0"/>
          <w:marRight w:val="0"/>
          <w:marTop w:val="0"/>
          <w:marBottom w:val="0"/>
          <w:divBdr>
            <w:top w:val="none" w:sz="0" w:space="0" w:color="auto"/>
            <w:left w:val="none" w:sz="0" w:space="0" w:color="auto"/>
            <w:bottom w:val="none" w:sz="0" w:space="0" w:color="auto"/>
            <w:right w:val="none" w:sz="0" w:space="0" w:color="auto"/>
          </w:divBdr>
          <w:divsChild>
            <w:div w:id="777070860">
              <w:marLeft w:val="0"/>
              <w:marRight w:val="0"/>
              <w:marTop w:val="0"/>
              <w:marBottom w:val="0"/>
              <w:divBdr>
                <w:top w:val="none" w:sz="0" w:space="0" w:color="auto"/>
                <w:left w:val="none" w:sz="0" w:space="0" w:color="auto"/>
                <w:bottom w:val="none" w:sz="0" w:space="0" w:color="auto"/>
                <w:right w:val="none" w:sz="0" w:space="0" w:color="auto"/>
              </w:divBdr>
              <w:divsChild>
                <w:div w:id="777070101">
                  <w:marLeft w:val="0"/>
                  <w:marRight w:val="0"/>
                  <w:marTop w:val="0"/>
                  <w:marBottom w:val="300"/>
                  <w:divBdr>
                    <w:top w:val="none" w:sz="0" w:space="0" w:color="auto"/>
                    <w:left w:val="none" w:sz="0" w:space="0" w:color="auto"/>
                    <w:bottom w:val="none" w:sz="0" w:space="0" w:color="auto"/>
                    <w:right w:val="none" w:sz="0" w:space="0" w:color="auto"/>
                  </w:divBdr>
                  <w:divsChild>
                    <w:div w:id="777069917">
                      <w:marLeft w:val="0"/>
                      <w:marRight w:val="0"/>
                      <w:marTop w:val="0"/>
                      <w:marBottom w:val="150"/>
                      <w:divBdr>
                        <w:top w:val="none" w:sz="0" w:space="0" w:color="auto"/>
                        <w:left w:val="none" w:sz="0" w:space="0" w:color="auto"/>
                        <w:bottom w:val="none" w:sz="0" w:space="0" w:color="auto"/>
                        <w:right w:val="none" w:sz="0" w:space="0" w:color="auto"/>
                      </w:divBdr>
                    </w:div>
                    <w:div w:id="777069994">
                      <w:marLeft w:val="0"/>
                      <w:marRight w:val="0"/>
                      <w:marTop w:val="0"/>
                      <w:marBottom w:val="150"/>
                      <w:divBdr>
                        <w:top w:val="none" w:sz="0" w:space="0" w:color="auto"/>
                        <w:left w:val="none" w:sz="0" w:space="0" w:color="auto"/>
                        <w:bottom w:val="none" w:sz="0" w:space="0" w:color="auto"/>
                        <w:right w:val="none" w:sz="0" w:space="0" w:color="auto"/>
                      </w:divBdr>
                    </w:div>
                    <w:div w:id="777070651">
                      <w:marLeft w:val="0"/>
                      <w:marRight w:val="0"/>
                      <w:marTop w:val="0"/>
                      <w:marBottom w:val="150"/>
                      <w:divBdr>
                        <w:top w:val="none" w:sz="0" w:space="0" w:color="auto"/>
                        <w:left w:val="none" w:sz="0" w:space="0" w:color="auto"/>
                        <w:bottom w:val="none" w:sz="0" w:space="0" w:color="auto"/>
                        <w:right w:val="none" w:sz="0" w:space="0" w:color="auto"/>
                      </w:divBdr>
                    </w:div>
                    <w:div w:id="7770712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69982">
      <w:marLeft w:val="0"/>
      <w:marRight w:val="0"/>
      <w:marTop w:val="0"/>
      <w:marBottom w:val="0"/>
      <w:divBdr>
        <w:top w:val="none" w:sz="0" w:space="0" w:color="auto"/>
        <w:left w:val="none" w:sz="0" w:space="0" w:color="auto"/>
        <w:bottom w:val="none" w:sz="0" w:space="0" w:color="auto"/>
        <w:right w:val="none" w:sz="0" w:space="0" w:color="auto"/>
      </w:divBdr>
    </w:div>
    <w:div w:id="777069983">
      <w:marLeft w:val="0"/>
      <w:marRight w:val="0"/>
      <w:marTop w:val="0"/>
      <w:marBottom w:val="0"/>
      <w:divBdr>
        <w:top w:val="none" w:sz="0" w:space="0" w:color="auto"/>
        <w:left w:val="none" w:sz="0" w:space="0" w:color="auto"/>
        <w:bottom w:val="none" w:sz="0" w:space="0" w:color="auto"/>
        <w:right w:val="none" w:sz="0" w:space="0" w:color="auto"/>
      </w:divBdr>
    </w:div>
    <w:div w:id="777069984">
      <w:marLeft w:val="0"/>
      <w:marRight w:val="0"/>
      <w:marTop w:val="0"/>
      <w:marBottom w:val="0"/>
      <w:divBdr>
        <w:top w:val="none" w:sz="0" w:space="0" w:color="auto"/>
        <w:left w:val="none" w:sz="0" w:space="0" w:color="auto"/>
        <w:bottom w:val="none" w:sz="0" w:space="0" w:color="auto"/>
        <w:right w:val="none" w:sz="0" w:space="0" w:color="auto"/>
      </w:divBdr>
    </w:div>
    <w:div w:id="777069985">
      <w:marLeft w:val="0"/>
      <w:marRight w:val="0"/>
      <w:marTop w:val="0"/>
      <w:marBottom w:val="0"/>
      <w:divBdr>
        <w:top w:val="none" w:sz="0" w:space="0" w:color="auto"/>
        <w:left w:val="none" w:sz="0" w:space="0" w:color="auto"/>
        <w:bottom w:val="none" w:sz="0" w:space="0" w:color="auto"/>
        <w:right w:val="none" w:sz="0" w:space="0" w:color="auto"/>
      </w:divBdr>
    </w:div>
    <w:div w:id="777069993">
      <w:marLeft w:val="0"/>
      <w:marRight w:val="0"/>
      <w:marTop w:val="0"/>
      <w:marBottom w:val="0"/>
      <w:divBdr>
        <w:top w:val="none" w:sz="0" w:space="0" w:color="auto"/>
        <w:left w:val="none" w:sz="0" w:space="0" w:color="auto"/>
        <w:bottom w:val="none" w:sz="0" w:space="0" w:color="auto"/>
        <w:right w:val="none" w:sz="0" w:space="0" w:color="auto"/>
      </w:divBdr>
    </w:div>
    <w:div w:id="777069996">
      <w:marLeft w:val="0"/>
      <w:marRight w:val="0"/>
      <w:marTop w:val="0"/>
      <w:marBottom w:val="0"/>
      <w:divBdr>
        <w:top w:val="none" w:sz="0" w:space="0" w:color="auto"/>
        <w:left w:val="none" w:sz="0" w:space="0" w:color="auto"/>
        <w:bottom w:val="none" w:sz="0" w:space="0" w:color="auto"/>
        <w:right w:val="none" w:sz="0" w:space="0" w:color="auto"/>
      </w:divBdr>
    </w:div>
    <w:div w:id="777069997">
      <w:marLeft w:val="0"/>
      <w:marRight w:val="0"/>
      <w:marTop w:val="0"/>
      <w:marBottom w:val="0"/>
      <w:divBdr>
        <w:top w:val="none" w:sz="0" w:space="0" w:color="auto"/>
        <w:left w:val="none" w:sz="0" w:space="0" w:color="auto"/>
        <w:bottom w:val="none" w:sz="0" w:space="0" w:color="auto"/>
        <w:right w:val="none" w:sz="0" w:space="0" w:color="auto"/>
      </w:divBdr>
    </w:div>
    <w:div w:id="777069998">
      <w:marLeft w:val="0"/>
      <w:marRight w:val="0"/>
      <w:marTop w:val="0"/>
      <w:marBottom w:val="0"/>
      <w:divBdr>
        <w:top w:val="none" w:sz="0" w:space="0" w:color="auto"/>
        <w:left w:val="none" w:sz="0" w:space="0" w:color="auto"/>
        <w:bottom w:val="none" w:sz="0" w:space="0" w:color="auto"/>
        <w:right w:val="none" w:sz="0" w:space="0" w:color="auto"/>
      </w:divBdr>
    </w:div>
    <w:div w:id="777069999">
      <w:marLeft w:val="0"/>
      <w:marRight w:val="0"/>
      <w:marTop w:val="0"/>
      <w:marBottom w:val="0"/>
      <w:divBdr>
        <w:top w:val="none" w:sz="0" w:space="0" w:color="auto"/>
        <w:left w:val="none" w:sz="0" w:space="0" w:color="auto"/>
        <w:bottom w:val="none" w:sz="0" w:space="0" w:color="auto"/>
        <w:right w:val="none" w:sz="0" w:space="0" w:color="auto"/>
      </w:divBdr>
    </w:div>
    <w:div w:id="777070001">
      <w:marLeft w:val="0"/>
      <w:marRight w:val="0"/>
      <w:marTop w:val="0"/>
      <w:marBottom w:val="0"/>
      <w:divBdr>
        <w:top w:val="none" w:sz="0" w:space="0" w:color="auto"/>
        <w:left w:val="none" w:sz="0" w:space="0" w:color="auto"/>
        <w:bottom w:val="none" w:sz="0" w:space="0" w:color="auto"/>
        <w:right w:val="none" w:sz="0" w:space="0" w:color="auto"/>
      </w:divBdr>
    </w:div>
    <w:div w:id="777070002">
      <w:marLeft w:val="0"/>
      <w:marRight w:val="0"/>
      <w:marTop w:val="0"/>
      <w:marBottom w:val="0"/>
      <w:divBdr>
        <w:top w:val="none" w:sz="0" w:space="0" w:color="auto"/>
        <w:left w:val="none" w:sz="0" w:space="0" w:color="auto"/>
        <w:bottom w:val="none" w:sz="0" w:space="0" w:color="auto"/>
        <w:right w:val="none" w:sz="0" w:space="0" w:color="auto"/>
      </w:divBdr>
    </w:div>
    <w:div w:id="777070003">
      <w:marLeft w:val="0"/>
      <w:marRight w:val="0"/>
      <w:marTop w:val="0"/>
      <w:marBottom w:val="0"/>
      <w:divBdr>
        <w:top w:val="none" w:sz="0" w:space="0" w:color="auto"/>
        <w:left w:val="none" w:sz="0" w:space="0" w:color="auto"/>
        <w:bottom w:val="none" w:sz="0" w:space="0" w:color="auto"/>
        <w:right w:val="none" w:sz="0" w:space="0" w:color="auto"/>
      </w:divBdr>
      <w:divsChild>
        <w:div w:id="777069856">
          <w:marLeft w:val="0"/>
          <w:marRight w:val="0"/>
          <w:marTop w:val="0"/>
          <w:marBottom w:val="0"/>
          <w:divBdr>
            <w:top w:val="none" w:sz="0" w:space="0" w:color="auto"/>
            <w:left w:val="none" w:sz="0" w:space="0" w:color="auto"/>
            <w:bottom w:val="none" w:sz="0" w:space="0" w:color="auto"/>
            <w:right w:val="none" w:sz="0" w:space="0" w:color="auto"/>
          </w:divBdr>
          <w:divsChild>
            <w:div w:id="777069833">
              <w:marLeft w:val="0"/>
              <w:marRight w:val="300"/>
              <w:marTop w:val="0"/>
              <w:marBottom w:val="0"/>
              <w:divBdr>
                <w:top w:val="none" w:sz="0" w:space="0" w:color="auto"/>
                <w:left w:val="none" w:sz="0" w:space="0" w:color="auto"/>
                <w:bottom w:val="none" w:sz="0" w:space="0" w:color="auto"/>
                <w:right w:val="none" w:sz="0" w:space="0" w:color="auto"/>
              </w:divBdr>
            </w:div>
            <w:div w:id="777070100">
              <w:marLeft w:val="0"/>
              <w:marRight w:val="300"/>
              <w:marTop w:val="0"/>
              <w:marBottom w:val="0"/>
              <w:divBdr>
                <w:top w:val="none" w:sz="0" w:space="0" w:color="auto"/>
                <w:left w:val="none" w:sz="0" w:space="0" w:color="auto"/>
                <w:bottom w:val="none" w:sz="0" w:space="0" w:color="auto"/>
                <w:right w:val="none" w:sz="0" w:space="0" w:color="auto"/>
              </w:divBdr>
            </w:div>
            <w:div w:id="777070538">
              <w:marLeft w:val="0"/>
              <w:marRight w:val="300"/>
              <w:marTop w:val="0"/>
              <w:marBottom w:val="0"/>
              <w:divBdr>
                <w:top w:val="none" w:sz="0" w:space="0" w:color="auto"/>
                <w:left w:val="none" w:sz="0" w:space="0" w:color="auto"/>
                <w:bottom w:val="none" w:sz="0" w:space="0" w:color="auto"/>
                <w:right w:val="none" w:sz="0" w:space="0" w:color="auto"/>
              </w:divBdr>
            </w:div>
            <w:div w:id="777070937">
              <w:marLeft w:val="0"/>
              <w:marRight w:val="0"/>
              <w:marTop w:val="0"/>
              <w:marBottom w:val="150"/>
              <w:divBdr>
                <w:top w:val="none" w:sz="0" w:space="0" w:color="auto"/>
                <w:left w:val="none" w:sz="0" w:space="0" w:color="auto"/>
                <w:bottom w:val="none" w:sz="0" w:space="0" w:color="auto"/>
                <w:right w:val="none" w:sz="0" w:space="0" w:color="auto"/>
              </w:divBdr>
            </w:div>
            <w:div w:id="777070957">
              <w:marLeft w:val="0"/>
              <w:marRight w:val="300"/>
              <w:marTop w:val="0"/>
              <w:marBottom w:val="0"/>
              <w:divBdr>
                <w:top w:val="none" w:sz="0" w:space="0" w:color="auto"/>
                <w:left w:val="none" w:sz="0" w:space="0" w:color="auto"/>
                <w:bottom w:val="none" w:sz="0" w:space="0" w:color="auto"/>
                <w:right w:val="none" w:sz="0" w:space="0" w:color="auto"/>
              </w:divBdr>
            </w:div>
            <w:div w:id="777070991">
              <w:marLeft w:val="0"/>
              <w:marRight w:val="300"/>
              <w:marTop w:val="0"/>
              <w:marBottom w:val="0"/>
              <w:divBdr>
                <w:top w:val="none" w:sz="0" w:space="0" w:color="auto"/>
                <w:left w:val="none" w:sz="0" w:space="0" w:color="auto"/>
                <w:bottom w:val="none" w:sz="0" w:space="0" w:color="auto"/>
                <w:right w:val="none" w:sz="0" w:space="0" w:color="auto"/>
              </w:divBdr>
            </w:div>
          </w:divsChild>
        </w:div>
        <w:div w:id="777069938">
          <w:marLeft w:val="0"/>
          <w:marRight w:val="0"/>
          <w:marTop w:val="0"/>
          <w:marBottom w:val="0"/>
          <w:divBdr>
            <w:top w:val="none" w:sz="0" w:space="0" w:color="auto"/>
            <w:left w:val="none" w:sz="0" w:space="0" w:color="auto"/>
            <w:bottom w:val="none" w:sz="0" w:space="0" w:color="auto"/>
            <w:right w:val="none" w:sz="0" w:space="0" w:color="auto"/>
          </w:divBdr>
        </w:div>
        <w:div w:id="777071193">
          <w:marLeft w:val="0"/>
          <w:marRight w:val="0"/>
          <w:marTop w:val="0"/>
          <w:marBottom w:val="0"/>
          <w:divBdr>
            <w:top w:val="none" w:sz="0" w:space="0" w:color="auto"/>
            <w:left w:val="none" w:sz="0" w:space="0" w:color="auto"/>
            <w:bottom w:val="none" w:sz="0" w:space="0" w:color="auto"/>
            <w:right w:val="none" w:sz="0" w:space="0" w:color="auto"/>
          </w:divBdr>
          <w:divsChild>
            <w:div w:id="777070090">
              <w:marLeft w:val="0"/>
              <w:marRight w:val="300"/>
              <w:marTop w:val="0"/>
              <w:marBottom w:val="0"/>
              <w:divBdr>
                <w:top w:val="none" w:sz="0" w:space="0" w:color="auto"/>
                <w:left w:val="none" w:sz="0" w:space="0" w:color="auto"/>
                <w:bottom w:val="none" w:sz="0" w:space="0" w:color="auto"/>
                <w:right w:val="none" w:sz="0" w:space="0" w:color="auto"/>
              </w:divBdr>
            </w:div>
            <w:div w:id="777070726">
              <w:marLeft w:val="0"/>
              <w:marRight w:val="0"/>
              <w:marTop w:val="0"/>
              <w:marBottom w:val="150"/>
              <w:divBdr>
                <w:top w:val="none" w:sz="0" w:space="0" w:color="auto"/>
                <w:left w:val="none" w:sz="0" w:space="0" w:color="auto"/>
                <w:bottom w:val="none" w:sz="0" w:space="0" w:color="auto"/>
                <w:right w:val="none" w:sz="0" w:space="0" w:color="auto"/>
              </w:divBdr>
            </w:div>
            <w:div w:id="777070876">
              <w:marLeft w:val="0"/>
              <w:marRight w:val="300"/>
              <w:marTop w:val="0"/>
              <w:marBottom w:val="0"/>
              <w:divBdr>
                <w:top w:val="none" w:sz="0" w:space="0" w:color="auto"/>
                <w:left w:val="none" w:sz="0" w:space="0" w:color="auto"/>
                <w:bottom w:val="none" w:sz="0" w:space="0" w:color="auto"/>
                <w:right w:val="none" w:sz="0" w:space="0" w:color="auto"/>
              </w:divBdr>
            </w:div>
            <w:div w:id="777070974">
              <w:marLeft w:val="0"/>
              <w:marRight w:val="300"/>
              <w:marTop w:val="0"/>
              <w:marBottom w:val="0"/>
              <w:divBdr>
                <w:top w:val="none" w:sz="0" w:space="0" w:color="auto"/>
                <w:left w:val="none" w:sz="0" w:space="0" w:color="auto"/>
                <w:bottom w:val="none" w:sz="0" w:space="0" w:color="auto"/>
                <w:right w:val="none" w:sz="0" w:space="0" w:color="auto"/>
              </w:divBdr>
            </w:div>
            <w:div w:id="77707120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777070008">
      <w:marLeft w:val="0"/>
      <w:marRight w:val="0"/>
      <w:marTop w:val="0"/>
      <w:marBottom w:val="0"/>
      <w:divBdr>
        <w:top w:val="none" w:sz="0" w:space="0" w:color="auto"/>
        <w:left w:val="none" w:sz="0" w:space="0" w:color="auto"/>
        <w:bottom w:val="none" w:sz="0" w:space="0" w:color="auto"/>
        <w:right w:val="none" w:sz="0" w:space="0" w:color="auto"/>
      </w:divBdr>
    </w:div>
    <w:div w:id="777070010">
      <w:marLeft w:val="0"/>
      <w:marRight w:val="0"/>
      <w:marTop w:val="0"/>
      <w:marBottom w:val="0"/>
      <w:divBdr>
        <w:top w:val="none" w:sz="0" w:space="0" w:color="auto"/>
        <w:left w:val="none" w:sz="0" w:space="0" w:color="auto"/>
        <w:bottom w:val="none" w:sz="0" w:space="0" w:color="auto"/>
        <w:right w:val="none" w:sz="0" w:space="0" w:color="auto"/>
      </w:divBdr>
    </w:div>
    <w:div w:id="777070012">
      <w:marLeft w:val="0"/>
      <w:marRight w:val="0"/>
      <w:marTop w:val="0"/>
      <w:marBottom w:val="0"/>
      <w:divBdr>
        <w:top w:val="none" w:sz="0" w:space="0" w:color="auto"/>
        <w:left w:val="none" w:sz="0" w:space="0" w:color="auto"/>
        <w:bottom w:val="none" w:sz="0" w:space="0" w:color="auto"/>
        <w:right w:val="none" w:sz="0" w:space="0" w:color="auto"/>
      </w:divBdr>
    </w:div>
    <w:div w:id="777070013">
      <w:marLeft w:val="0"/>
      <w:marRight w:val="0"/>
      <w:marTop w:val="0"/>
      <w:marBottom w:val="0"/>
      <w:divBdr>
        <w:top w:val="none" w:sz="0" w:space="0" w:color="auto"/>
        <w:left w:val="none" w:sz="0" w:space="0" w:color="auto"/>
        <w:bottom w:val="none" w:sz="0" w:space="0" w:color="auto"/>
        <w:right w:val="none" w:sz="0" w:space="0" w:color="auto"/>
      </w:divBdr>
    </w:div>
    <w:div w:id="777070017">
      <w:marLeft w:val="0"/>
      <w:marRight w:val="0"/>
      <w:marTop w:val="0"/>
      <w:marBottom w:val="0"/>
      <w:divBdr>
        <w:top w:val="none" w:sz="0" w:space="0" w:color="auto"/>
        <w:left w:val="none" w:sz="0" w:space="0" w:color="auto"/>
        <w:bottom w:val="none" w:sz="0" w:space="0" w:color="auto"/>
        <w:right w:val="none" w:sz="0" w:space="0" w:color="auto"/>
      </w:divBdr>
    </w:div>
    <w:div w:id="777070018">
      <w:marLeft w:val="0"/>
      <w:marRight w:val="0"/>
      <w:marTop w:val="0"/>
      <w:marBottom w:val="0"/>
      <w:divBdr>
        <w:top w:val="none" w:sz="0" w:space="0" w:color="auto"/>
        <w:left w:val="none" w:sz="0" w:space="0" w:color="auto"/>
        <w:bottom w:val="none" w:sz="0" w:space="0" w:color="auto"/>
        <w:right w:val="none" w:sz="0" w:space="0" w:color="auto"/>
      </w:divBdr>
    </w:div>
    <w:div w:id="777070020">
      <w:marLeft w:val="0"/>
      <w:marRight w:val="0"/>
      <w:marTop w:val="0"/>
      <w:marBottom w:val="0"/>
      <w:divBdr>
        <w:top w:val="none" w:sz="0" w:space="0" w:color="auto"/>
        <w:left w:val="none" w:sz="0" w:space="0" w:color="auto"/>
        <w:bottom w:val="none" w:sz="0" w:space="0" w:color="auto"/>
        <w:right w:val="none" w:sz="0" w:space="0" w:color="auto"/>
      </w:divBdr>
    </w:div>
    <w:div w:id="777070021">
      <w:marLeft w:val="0"/>
      <w:marRight w:val="0"/>
      <w:marTop w:val="0"/>
      <w:marBottom w:val="0"/>
      <w:divBdr>
        <w:top w:val="none" w:sz="0" w:space="0" w:color="auto"/>
        <w:left w:val="none" w:sz="0" w:space="0" w:color="auto"/>
        <w:bottom w:val="none" w:sz="0" w:space="0" w:color="auto"/>
        <w:right w:val="none" w:sz="0" w:space="0" w:color="auto"/>
      </w:divBdr>
    </w:div>
    <w:div w:id="777070026">
      <w:marLeft w:val="0"/>
      <w:marRight w:val="0"/>
      <w:marTop w:val="0"/>
      <w:marBottom w:val="0"/>
      <w:divBdr>
        <w:top w:val="none" w:sz="0" w:space="0" w:color="auto"/>
        <w:left w:val="none" w:sz="0" w:space="0" w:color="auto"/>
        <w:bottom w:val="none" w:sz="0" w:space="0" w:color="auto"/>
        <w:right w:val="none" w:sz="0" w:space="0" w:color="auto"/>
      </w:divBdr>
    </w:div>
    <w:div w:id="777070029">
      <w:marLeft w:val="0"/>
      <w:marRight w:val="0"/>
      <w:marTop w:val="0"/>
      <w:marBottom w:val="0"/>
      <w:divBdr>
        <w:top w:val="none" w:sz="0" w:space="0" w:color="auto"/>
        <w:left w:val="none" w:sz="0" w:space="0" w:color="auto"/>
        <w:bottom w:val="none" w:sz="0" w:space="0" w:color="auto"/>
        <w:right w:val="none" w:sz="0" w:space="0" w:color="auto"/>
      </w:divBdr>
    </w:div>
    <w:div w:id="777070030">
      <w:marLeft w:val="0"/>
      <w:marRight w:val="0"/>
      <w:marTop w:val="0"/>
      <w:marBottom w:val="0"/>
      <w:divBdr>
        <w:top w:val="none" w:sz="0" w:space="0" w:color="auto"/>
        <w:left w:val="none" w:sz="0" w:space="0" w:color="auto"/>
        <w:bottom w:val="none" w:sz="0" w:space="0" w:color="auto"/>
        <w:right w:val="none" w:sz="0" w:space="0" w:color="auto"/>
      </w:divBdr>
    </w:div>
    <w:div w:id="777070031">
      <w:marLeft w:val="0"/>
      <w:marRight w:val="0"/>
      <w:marTop w:val="0"/>
      <w:marBottom w:val="0"/>
      <w:divBdr>
        <w:top w:val="none" w:sz="0" w:space="0" w:color="auto"/>
        <w:left w:val="none" w:sz="0" w:space="0" w:color="auto"/>
        <w:bottom w:val="none" w:sz="0" w:space="0" w:color="auto"/>
        <w:right w:val="none" w:sz="0" w:space="0" w:color="auto"/>
      </w:divBdr>
    </w:div>
    <w:div w:id="777070032">
      <w:marLeft w:val="0"/>
      <w:marRight w:val="0"/>
      <w:marTop w:val="0"/>
      <w:marBottom w:val="0"/>
      <w:divBdr>
        <w:top w:val="none" w:sz="0" w:space="0" w:color="auto"/>
        <w:left w:val="none" w:sz="0" w:space="0" w:color="auto"/>
        <w:bottom w:val="none" w:sz="0" w:space="0" w:color="auto"/>
        <w:right w:val="none" w:sz="0" w:space="0" w:color="auto"/>
      </w:divBdr>
    </w:div>
    <w:div w:id="777070033">
      <w:marLeft w:val="0"/>
      <w:marRight w:val="0"/>
      <w:marTop w:val="0"/>
      <w:marBottom w:val="0"/>
      <w:divBdr>
        <w:top w:val="none" w:sz="0" w:space="0" w:color="auto"/>
        <w:left w:val="none" w:sz="0" w:space="0" w:color="auto"/>
        <w:bottom w:val="none" w:sz="0" w:space="0" w:color="auto"/>
        <w:right w:val="none" w:sz="0" w:space="0" w:color="auto"/>
      </w:divBdr>
    </w:div>
    <w:div w:id="777070039">
      <w:marLeft w:val="0"/>
      <w:marRight w:val="0"/>
      <w:marTop w:val="0"/>
      <w:marBottom w:val="0"/>
      <w:divBdr>
        <w:top w:val="none" w:sz="0" w:space="0" w:color="auto"/>
        <w:left w:val="none" w:sz="0" w:space="0" w:color="auto"/>
        <w:bottom w:val="none" w:sz="0" w:space="0" w:color="auto"/>
        <w:right w:val="none" w:sz="0" w:space="0" w:color="auto"/>
      </w:divBdr>
    </w:div>
    <w:div w:id="777070040">
      <w:marLeft w:val="0"/>
      <w:marRight w:val="0"/>
      <w:marTop w:val="0"/>
      <w:marBottom w:val="0"/>
      <w:divBdr>
        <w:top w:val="none" w:sz="0" w:space="0" w:color="auto"/>
        <w:left w:val="none" w:sz="0" w:space="0" w:color="auto"/>
        <w:bottom w:val="none" w:sz="0" w:space="0" w:color="auto"/>
        <w:right w:val="none" w:sz="0" w:space="0" w:color="auto"/>
      </w:divBdr>
    </w:div>
    <w:div w:id="777070043">
      <w:marLeft w:val="0"/>
      <w:marRight w:val="0"/>
      <w:marTop w:val="0"/>
      <w:marBottom w:val="0"/>
      <w:divBdr>
        <w:top w:val="none" w:sz="0" w:space="0" w:color="auto"/>
        <w:left w:val="none" w:sz="0" w:space="0" w:color="auto"/>
        <w:bottom w:val="none" w:sz="0" w:space="0" w:color="auto"/>
        <w:right w:val="none" w:sz="0" w:space="0" w:color="auto"/>
      </w:divBdr>
      <w:divsChild>
        <w:div w:id="777070553">
          <w:marLeft w:val="0"/>
          <w:marRight w:val="0"/>
          <w:marTop w:val="0"/>
          <w:marBottom w:val="0"/>
          <w:divBdr>
            <w:top w:val="none" w:sz="0" w:space="0" w:color="auto"/>
            <w:left w:val="none" w:sz="0" w:space="0" w:color="auto"/>
            <w:bottom w:val="none" w:sz="0" w:space="0" w:color="auto"/>
            <w:right w:val="none" w:sz="0" w:space="0" w:color="auto"/>
          </w:divBdr>
          <w:divsChild>
            <w:div w:id="777071249">
              <w:marLeft w:val="0"/>
              <w:marRight w:val="0"/>
              <w:marTop w:val="750"/>
              <w:marBottom w:val="0"/>
              <w:divBdr>
                <w:top w:val="none" w:sz="0" w:space="0" w:color="auto"/>
                <w:left w:val="none" w:sz="0" w:space="0" w:color="auto"/>
                <w:bottom w:val="none" w:sz="0" w:space="0" w:color="auto"/>
                <w:right w:val="none" w:sz="0" w:space="0" w:color="auto"/>
              </w:divBdr>
              <w:divsChild>
                <w:div w:id="777071290">
                  <w:marLeft w:val="0"/>
                  <w:marRight w:val="0"/>
                  <w:marTop w:val="0"/>
                  <w:marBottom w:val="0"/>
                  <w:divBdr>
                    <w:top w:val="none" w:sz="0" w:space="0" w:color="auto"/>
                    <w:left w:val="none" w:sz="0" w:space="0" w:color="auto"/>
                    <w:bottom w:val="none" w:sz="0" w:space="0" w:color="auto"/>
                    <w:right w:val="none" w:sz="0" w:space="0" w:color="auto"/>
                  </w:divBdr>
                  <w:divsChild>
                    <w:div w:id="777069858">
                      <w:marLeft w:val="0"/>
                      <w:marRight w:val="0"/>
                      <w:marTop w:val="0"/>
                      <w:marBottom w:val="0"/>
                      <w:divBdr>
                        <w:top w:val="none" w:sz="0" w:space="0" w:color="auto"/>
                        <w:left w:val="none" w:sz="0" w:space="0" w:color="auto"/>
                        <w:bottom w:val="none" w:sz="0" w:space="0" w:color="auto"/>
                        <w:right w:val="none" w:sz="0" w:space="0" w:color="auto"/>
                      </w:divBdr>
                      <w:divsChild>
                        <w:div w:id="777070514">
                          <w:marLeft w:val="0"/>
                          <w:marRight w:val="0"/>
                          <w:marTop w:val="0"/>
                          <w:marBottom w:val="0"/>
                          <w:divBdr>
                            <w:top w:val="none" w:sz="0" w:space="0" w:color="auto"/>
                            <w:left w:val="none" w:sz="0" w:space="0" w:color="auto"/>
                            <w:bottom w:val="none" w:sz="0" w:space="0" w:color="auto"/>
                            <w:right w:val="none" w:sz="0" w:space="0" w:color="auto"/>
                          </w:divBdr>
                          <w:divsChild>
                            <w:div w:id="777070077">
                              <w:marLeft w:val="0"/>
                              <w:marRight w:val="0"/>
                              <w:marTop w:val="0"/>
                              <w:marBottom w:val="0"/>
                              <w:divBdr>
                                <w:top w:val="none" w:sz="0" w:space="0" w:color="auto"/>
                                <w:left w:val="none" w:sz="0" w:space="0" w:color="auto"/>
                                <w:bottom w:val="none" w:sz="0" w:space="0" w:color="auto"/>
                                <w:right w:val="none" w:sz="0" w:space="0" w:color="auto"/>
                              </w:divBdr>
                              <w:divsChild>
                                <w:div w:id="77707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045">
      <w:marLeft w:val="0"/>
      <w:marRight w:val="0"/>
      <w:marTop w:val="0"/>
      <w:marBottom w:val="0"/>
      <w:divBdr>
        <w:top w:val="none" w:sz="0" w:space="0" w:color="auto"/>
        <w:left w:val="none" w:sz="0" w:space="0" w:color="auto"/>
        <w:bottom w:val="none" w:sz="0" w:space="0" w:color="auto"/>
        <w:right w:val="none" w:sz="0" w:space="0" w:color="auto"/>
      </w:divBdr>
    </w:div>
    <w:div w:id="777070050">
      <w:marLeft w:val="0"/>
      <w:marRight w:val="0"/>
      <w:marTop w:val="0"/>
      <w:marBottom w:val="0"/>
      <w:divBdr>
        <w:top w:val="none" w:sz="0" w:space="0" w:color="auto"/>
        <w:left w:val="none" w:sz="0" w:space="0" w:color="auto"/>
        <w:bottom w:val="none" w:sz="0" w:space="0" w:color="auto"/>
        <w:right w:val="none" w:sz="0" w:space="0" w:color="auto"/>
      </w:divBdr>
      <w:divsChild>
        <w:div w:id="777070893">
          <w:marLeft w:val="0"/>
          <w:marRight w:val="0"/>
          <w:marTop w:val="0"/>
          <w:marBottom w:val="0"/>
          <w:divBdr>
            <w:top w:val="none" w:sz="0" w:space="0" w:color="auto"/>
            <w:left w:val="none" w:sz="0" w:space="0" w:color="auto"/>
            <w:bottom w:val="none" w:sz="0" w:space="0" w:color="auto"/>
            <w:right w:val="none" w:sz="0" w:space="0" w:color="auto"/>
          </w:divBdr>
          <w:divsChild>
            <w:div w:id="777070048">
              <w:marLeft w:val="0"/>
              <w:marRight w:val="0"/>
              <w:marTop w:val="0"/>
              <w:marBottom w:val="0"/>
              <w:divBdr>
                <w:top w:val="none" w:sz="0" w:space="0" w:color="auto"/>
                <w:left w:val="none" w:sz="0" w:space="0" w:color="auto"/>
                <w:bottom w:val="none" w:sz="0" w:space="0" w:color="auto"/>
                <w:right w:val="none" w:sz="0" w:space="0" w:color="auto"/>
              </w:divBdr>
              <w:divsChild>
                <w:div w:id="777070795">
                  <w:marLeft w:val="0"/>
                  <w:marRight w:val="0"/>
                  <w:marTop w:val="0"/>
                  <w:marBottom w:val="300"/>
                  <w:divBdr>
                    <w:top w:val="none" w:sz="0" w:space="0" w:color="auto"/>
                    <w:left w:val="none" w:sz="0" w:space="0" w:color="auto"/>
                    <w:bottom w:val="none" w:sz="0" w:space="0" w:color="auto"/>
                    <w:right w:val="none" w:sz="0" w:space="0" w:color="auto"/>
                  </w:divBdr>
                  <w:divsChild>
                    <w:div w:id="777070007">
                      <w:marLeft w:val="0"/>
                      <w:marRight w:val="0"/>
                      <w:marTop w:val="0"/>
                      <w:marBottom w:val="150"/>
                      <w:divBdr>
                        <w:top w:val="none" w:sz="0" w:space="0" w:color="auto"/>
                        <w:left w:val="none" w:sz="0" w:space="0" w:color="auto"/>
                        <w:bottom w:val="none" w:sz="0" w:space="0" w:color="auto"/>
                        <w:right w:val="none" w:sz="0" w:space="0" w:color="auto"/>
                      </w:divBdr>
                    </w:div>
                    <w:div w:id="777070103">
                      <w:marLeft w:val="0"/>
                      <w:marRight w:val="0"/>
                      <w:marTop w:val="0"/>
                      <w:marBottom w:val="150"/>
                      <w:divBdr>
                        <w:top w:val="none" w:sz="0" w:space="0" w:color="auto"/>
                        <w:left w:val="none" w:sz="0" w:space="0" w:color="auto"/>
                        <w:bottom w:val="none" w:sz="0" w:space="0" w:color="auto"/>
                        <w:right w:val="none" w:sz="0" w:space="0" w:color="auto"/>
                      </w:divBdr>
                    </w:div>
                    <w:div w:id="777070716">
                      <w:marLeft w:val="0"/>
                      <w:marRight w:val="0"/>
                      <w:marTop w:val="0"/>
                      <w:marBottom w:val="150"/>
                      <w:divBdr>
                        <w:top w:val="none" w:sz="0" w:space="0" w:color="auto"/>
                        <w:left w:val="none" w:sz="0" w:space="0" w:color="auto"/>
                        <w:bottom w:val="none" w:sz="0" w:space="0" w:color="auto"/>
                        <w:right w:val="none" w:sz="0" w:space="0" w:color="auto"/>
                      </w:divBdr>
                    </w:div>
                    <w:div w:id="77707080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051">
      <w:marLeft w:val="0"/>
      <w:marRight w:val="0"/>
      <w:marTop w:val="0"/>
      <w:marBottom w:val="0"/>
      <w:divBdr>
        <w:top w:val="none" w:sz="0" w:space="0" w:color="auto"/>
        <w:left w:val="none" w:sz="0" w:space="0" w:color="auto"/>
        <w:bottom w:val="none" w:sz="0" w:space="0" w:color="auto"/>
        <w:right w:val="none" w:sz="0" w:space="0" w:color="auto"/>
      </w:divBdr>
    </w:div>
    <w:div w:id="777070054">
      <w:marLeft w:val="0"/>
      <w:marRight w:val="0"/>
      <w:marTop w:val="0"/>
      <w:marBottom w:val="0"/>
      <w:divBdr>
        <w:top w:val="none" w:sz="0" w:space="0" w:color="auto"/>
        <w:left w:val="none" w:sz="0" w:space="0" w:color="auto"/>
        <w:bottom w:val="none" w:sz="0" w:space="0" w:color="auto"/>
        <w:right w:val="none" w:sz="0" w:space="0" w:color="auto"/>
      </w:divBdr>
    </w:div>
    <w:div w:id="777070055">
      <w:marLeft w:val="0"/>
      <w:marRight w:val="0"/>
      <w:marTop w:val="0"/>
      <w:marBottom w:val="0"/>
      <w:divBdr>
        <w:top w:val="none" w:sz="0" w:space="0" w:color="auto"/>
        <w:left w:val="none" w:sz="0" w:space="0" w:color="auto"/>
        <w:bottom w:val="none" w:sz="0" w:space="0" w:color="auto"/>
        <w:right w:val="none" w:sz="0" w:space="0" w:color="auto"/>
      </w:divBdr>
    </w:div>
    <w:div w:id="777070058">
      <w:marLeft w:val="0"/>
      <w:marRight w:val="0"/>
      <w:marTop w:val="0"/>
      <w:marBottom w:val="0"/>
      <w:divBdr>
        <w:top w:val="none" w:sz="0" w:space="0" w:color="auto"/>
        <w:left w:val="none" w:sz="0" w:space="0" w:color="auto"/>
        <w:bottom w:val="none" w:sz="0" w:space="0" w:color="auto"/>
        <w:right w:val="none" w:sz="0" w:space="0" w:color="auto"/>
      </w:divBdr>
    </w:div>
    <w:div w:id="777070059">
      <w:marLeft w:val="0"/>
      <w:marRight w:val="0"/>
      <w:marTop w:val="0"/>
      <w:marBottom w:val="0"/>
      <w:divBdr>
        <w:top w:val="none" w:sz="0" w:space="0" w:color="auto"/>
        <w:left w:val="none" w:sz="0" w:space="0" w:color="auto"/>
        <w:bottom w:val="none" w:sz="0" w:space="0" w:color="auto"/>
        <w:right w:val="none" w:sz="0" w:space="0" w:color="auto"/>
      </w:divBdr>
    </w:div>
    <w:div w:id="777070060">
      <w:marLeft w:val="0"/>
      <w:marRight w:val="0"/>
      <w:marTop w:val="0"/>
      <w:marBottom w:val="0"/>
      <w:divBdr>
        <w:top w:val="none" w:sz="0" w:space="0" w:color="auto"/>
        <w:left w:val="none" w:sz="0" w:space="0" w:color="auto"/>
        <w:bottom w:val="none" w:sz="0" w:space="0" w:color="auto"/>
        <w:right w:val="none" w:sz="0" w:space="0" w:color="auto"/>
      </w:divBdr>
    </w:div>
    <w:div w:id="777070062">
      <w:marLeft w:val="0"/>
      <w:marRight w:val="0"/>
      <w:marTop w:val="0"/>
      <w:marBottom w:val="0"/>
      <w:divBdr>
        <w:top w:val="none" w:sz="0" w:space="0" w:color="auto"/>
        <w:left w:val="none" w:sz="0" w:space="0" w:color="auto"/>
        <w:bottom w:val="none" w:sz="0" w:space="0" w:color="auto"/>
        <w:right w:val="none" w:sz="0" w:space="0" w:color="auto"/>
      </w:divBdr>
    </w:div>
    <w:div w:id="777070065">
      <w:marLeft w:val="0"/>
      <w:marRight w:val="0"/>
      <w:marTop w:val="0"/>
      <w:marBottom w:val="0"/>
      <w:divBdr>
        <w:top w:val="none" w:sz="0" w:space="0" w:color="auto"/>
        <w:left w:val="none" w:sz="0" w:space="0" w:color="auto"/>
        <w:bottom w:val="none" w:sz="0" w:space="0" w:color="auto"/>
        <w:right w:val="none" w:sz="0" w:space="0" w:color="auto"/>
      </w:divBdr>
      <w:divsChild>
        <w:div w:id="777070848">
          <w:marLeft w:val="0"/>
          <w:marRight w:val="0"/>
          <w:marTop w:val="0"/>
          <w:marBottom w:val="0"/>
          <w:divBdr>
            <w:top w:val="none" w:sz="0" w:space="0" w:color="auto"/>
            <w:left w:val="none" w:sz="0" w:space="0" w:color="auto"/>
            <w:bottom w:val="none" w:sz="0" w:space="0" w:color="auto"/>
            <w:right w:val="none" w:sz="0" w:space="0" w:color="auto"/>
          </w:divBdr>
          <w:divsChild>
            <w:div w:id="777070226">
              <w:marLeft w:val="0"/>
              <w:marRight w:val="0"/>
              <w:marTop w:val="0"/>
              <w:marBottom w:val="0"/>
              <w:divBdr>
                <w:top w:val="none" w:sz="0" w:space="0" w:color="auto"/>
                <w:left w:val="none" w:sz="0" w:space="0" w:color="auto"/>
                <w:bottom w:val="none" w:sz="0" w:space="0" w:color="auto"/>
                <w:right w:val="none" w:sz="0" w:space="0" w:color="auto"/>
              </w:divBdr>
              <w:divsChild>
                <w:div w:id="777070961">
                  <w:marLeft w:val="0"/>
                  <w:marRight w:val="0"/>
                  <w:marTop w:val="0"/>
                  <w:marBottom w:val="0"/>
                  <w:divBdr>
                    <w:top w:val="single" w:sz="12" w:space="30" w:color="FFFFFF"/>
                    <w:left w:val="none" w:sz="0" w:space="0" w:color="auto"/>
                    <w:bottom w:val="none" w:sz="0" w:space="0" w:color="auto"/>
                    <w:right w:val="none" w:sz="0" w:space="0" w:color="auto"/>
                  </w:divBdr>
                  <w:divsChild>
                    <w:div w:id="777070129">
                      <w:marLeft w:val="0"/>
                      <w:marRight w:val="0"/>
                      <w:marTop w:val="0"/>
                      <w:marBottom w:val="0"/>
                      <w:divBdr>
                        <w:top w:val="none" w:sz="0" w:space="0" w:color="auto"/>
                        <w:left w:val="none" w:sz="0" w:space="0" w:color="auto"/>
                        <w:bottom w:val="none" w:sz="0" w:space="0" w:color="auto"/>
                        <w:right w:val="none" w:sz="0" w:space="0" w:color="auto"/>
                      </w:divBdr>
                      <w:divsChild>
                        <w:div w:id="777070134">
                          <w:marLeft w:val="0"/>
                          <w:marRight w:val="0"/>
                          <w:marTop w:val="0"/>
                          <w:marBottom w:val="0"/>
                          <w:divBdr>
                            <w:top w:val="none" w:sz="0" w:space="0" w:color="auto"/>
                            <w:left w:val="none" w:sz="0" w:space="0" w:color="auto"/>
                            <w:bottom w:val="none" w:sz="0" w:space="0" w:color="auto"/>
                            <w:right w:val="none" w:sz="0" w:space="0" w:color="auto"/>
                          </w:divBdr>
                          <w:divsChild>
                            <w:div w:id="777069946">
                              <w:marLeft w:val="0"/>
                              <w:marRight w:val="0"/>
                              <w:marTop w:val="0"/>
                              <w:marBottom w:val="0"/>
                              <w:divBdr>
                                <w:top w:val="none" w:sz="0" w:space="0" w:color="auto"/>
                                <w:left w:val="none" w:sz="0" w:space="0" w:color="auto"/>
                                <w:bottom w:val="none" w:sz="0" w:space="0" w:color="auto"/>
                                <w:right w:val="none" w:sz="0" w:space="0" w:color="auto"/>
                              </w:divBdr>
                              <w:divsChild>
                                <w:div w:id="777070452">
                                  <w:marLeft w:val="0"/>
                                  <w:marRight w:val="0"/>
                                  <w:marTop w:val="0"/>
                                  <w:marBottom w:val="0"/>
                                  <w:divBdr>
                                    <w:top w:val="none" w:sz="0" w:space="0" w:color="auto"/>
                                    <w:left w:val="none" w:sz="0" w:space="0" w:color="auto"/>
                                    <w:bottom w:val="none" w:sz="0" w:space="0" w:color="auto"/>
                                    <w:right w:val="none" w:sz="0" w:space="0" w:color="auto"/>
                                  </w:divBdr>
                                  <w:divsChild>
                                    <w:div w:id="777071219">
                                      <w:marLeft w:val="0"/>
                                      <w:marRight w:val="0"/>
                                      <w:marTop w:val="0"/>
                                      <w:marBottom w:val="0"/>
                                      <w:divBdr>
                                        <w:top w:val="none" w:sz="0" w:space="0" w:color="auto"/>
                                        <w:left w:val="none" w:sz="0" w:space="0" w:color="auto"/>
                                        <w:bottom w:val="none" w:sz="0" w:space="0" w:color="auto"/>
                                        <w:right w:val="none" w:sz="0" w:space="0" w:color="auto"/>
                                      </w:divBdr>
                                      <w:divsChild>
                                        <w:div w:id="777070216">
                                          <w:marLeft w:val="0"/>
                                          <w:marRight w:val="0"/>
                                          <w:marTop w:val="0"/>
                                          <w:marBottom w:val="0"/>
                                          <w:divBdr>
                                            <w:top w:val="none" w:sz="0" w:space="0" w:color="auto"/>
                                            <w:left w:val="none" w:sz="0" w:space="0" w:color="auto"/>
                                            <w:bottom w:val="none" w:sz="0" w:space="0" w:color="auto"/>
                                            <w:right w:val="none" w:sz="0" w:space="0" w:color="auto"/>
                                          </w:divBdr>
                                          <w:divsChild>
                                            <w:div w:id="777069727">
                                              <w:marLeft w:val="0"/>
                                              <w:marRight w:val="0"/>
                                              <w:marTop w:val="0"/>
                                              <w:marBottom w:val="0"/>
                                              <w:divBdr>
                                                <w:top w:val="none" w:sz="0" w:space="0" w:color="auto"/>
                                                <w:left w:val="none" w:sz="0" w:space="0" w:color="auto"/>
                                                <w:bottom w:val="none" w:sz="0" w:space="0" w:color="auto"/>
                                                <w:right w:val="none" w:sz="0" w:space="0" w:color="auto"/>
                                              </w:divBdr>
                                              <w:divsChild>
                                                <w:div w:id="777071179">
                                                  <w:marLeft w:val="0"/>
                                                  <w:marRight w:val="0"/>
                                                  <w:marTop w:val="0"/>
                                                  <w:marBottom w:val="0"/>
                                                  <w:divBdr>
                                                    <w:top w:val="none" w:sz="0" w:space="0" w:color="auto"/>
                                                    <w:left w:val="none" w:sz="0" w:space="0" w:color="auto"/>
                                                    <w:bottom w:val="none" w:sz="0" w:space="0" w:color="auto"/>
                                                    <w:right w:val="none" w:sz="0" w:space="0" w:color="auto"/>
                                                  </w:divBdr>
                                                  <w:divsChild>
                                                    <w:div w:id="777071056">
                                                      <w:marLeft w:val="0"/>
                                                      <w:marRight w:val="0"/>
                                                      <w:marTop w:val="0"/>
                                                      <w:marBottom w:val="0"/>
                                                      <w:divBdr>
                                                        <w:top w:val="none" w:sz="0" w:space="0" w:color="auto"/>
                                                        <w:left w:val="none" w:sz="0" w:space="0" w:color="auto"/>
                                                        <w:bottom w:val="none" w:sz="0" w:space="0" w:color="auto"/>
                                                        <w:right w:val="none" w:sz="0" w:space="0" w:color="auto"/>
                                                      </w:divBdr>
                                                      <w:divsChild>
                                                        <w:div w:id="777069893">
                                                          <w:marLeft w:val="150"/>
                                                          <w:marRight w:val="150"/>
                                                          <w:marTop w:val="0"/>
                                                          <w:marBottom w:val="0"/>
                                                          <w:divBdr>
                                                            <w:top w:val="none" w:sz="0" w:space="0" w:color="auto"/>
                                                            <w:left w:val="none" w:sz="0" w:space="0" w:color="auto"/>
                                                            <w:bottom w:val="none" w:sz="0" w:space="0" w:color="auto"/>
                                                            <w:right w:val="none" w:sz="0" w:space="0" w:color="auto"/>
                                                          </w:divBdr>
                                                          <w:divsChild>
                                                            <w:div w:id="777070375">
                                                              <w:marLeft w:val="0"/>
                                                              <w:marRight w:val="0"/>
                                                              <w:marTop w:val="0"/>
                                                              <w:marBottom w:val="0"/>
                                                              <w:divBdr>
                                                                <w:top w:val="none" w:sz="0" w:space="0" w:color="auto"/>
                                                                <w:left w:val="none" w:sz="0" w:space="0" w:color="auto"/>
                                                                <w:bottom w:val="none" w:sz="0" w:space="0" w:color="auto"/>
                                                                <w:right w:val="none" w:sz="0" w:space="0" w:color="auto"/>
                                                              </w:divBdr>
                                                              <w:divsChild>
                                                                <w:div w:id="777070847">
                                                                  <w:marLeft w:val="0"/>
                                                                  <w:marRight w:val="0"/>
                                                                  <w:marTop w:val="0"/>
                                                                  <w:marBottom w:val="0"/>
                                                                  <w:divBdr>
                                                                    <w:top w:val="none" w:sz="0" w:space="0" w:color="auto"/>
                                                                    <w:left w:val="none" w:sz="0" w:space="0" w:color="auto"/>
                                                                    <w:bottom w:val="none" w:sz="0" w:space="0" w:color="auto"/>
                                                                    <w:right w:val="none" w:sz="0" w:space="0" w:color="auto"/>
                                                                  </w:divBdr>
                                                                  <w:divsChild>
                                                                    <w:div w:id="777070494">
                                                                      <w:marLeft w:val="0"/>
                                                                      <w:marRight w:val="0"/>
                                                                      <w:marTop w:val="0"/>
                                                                      <w:marBottom w:val="360"/>
                                                                      <w:divBdr>
                                                                        <w:top w:val="none" w:sz="0" w:space="0" w:color="auto"/>
                                                                        <w:left w:val="none" w:sz="0" w:space="0" w:color="auto"/>
                                                                        <w:bottom w:val="none" w:sz="0" w:space="0" w:color="auto"/>
                                                                        <w:right w:val="none" w:sz="0" w:space="0" w:color="auto"/>
                                                                      </w:divBdr>
                                                                      <w:divsChild>
                                                                        <w:div w:id="777069809">
                                                                          <w:marLeft w:val="0"/>
                                                                          <w:marRight w:val="0"/>
                                                                          <w:marTop w:val="0"/>
                                                                          <w:marBottom w:val="0"/>
                                                                          <w:divBdr>
                                                                            <w:top w:val="none" w:sz="0" w:space="0" w:color="auto"/>
                                                                            <w:left w:val="none" w:sz="0" w:space="0" w:color="auto"/>
                                                                            <w:bottom w:val="none" w:sz="0" w:space="0" w:color="auto"/>
                                                                            <w:right w:val="none" w:sz="0" w:space="0" w:color="auto"/>
                                                                          </w:divBdr>
                                                                          <w:divsChild>
                                                                            <w:div w:id="777070339">
                                                                              <w:marLeft w:val="0"/>
                                                                              <w:marRight w:val="0"/>
                                                                              <w:marTop w:val="0"/>
                                                                              <w:marBottom w:val="0"/>
                                                                              <w:divBdr>
                                                                                <w:top w:val="none" w:sz="0" w:space="0" w:color="auto"/>
                                                                                <w:left w:val="none" w:sz="0" w:space="0" w:color="auto"/>
                                                                                <w:bottom w:val="none" w:sz="0" w:space="0" w:color="auto"/>
                                                                                <w:right w:val="none" w:sz="0" w:space="0" w:color="auto"/>
                                                                              </w:divBdr>
                                                                              <w:divsChild>
                                                                                <w:div w:id="777070780">
                                                                                  <w:marLeft w:val="0"/>
                                                                                  <w:marRight w:val="0"/>
                                                                                  <w:marTop w:val="0"/>
                                                                                  <w:marBottom w:val="0"/>
                                                                                  <w:divBdr>
                                                                                    <w:top w:val="none" w:sz="0" w:space="0" w:color="auto"/>
                                                                                    <w:left w:val="none" w:sz="0" w:space="0" w:color="auto"/>
                                                                                    <w:bottom w:val="none" w:sz="0" w:space="0" w:color="auto"/>
                                                                                    <w:right w:val="none" w:sz="0" w:space="0" w:color="auto"/>
                                                                                  </w:divBdr>
                                                                                  <w:divsChild>
                                                                                    <w:div w:id="777070649">
                                                                                      <w:marLeft w:val="0"/>
                                                                                      <w:marRight w:val="0"/>
                                                                                      <w:marTop w:val="0"/>
                                                                                      <w:marBottom w:val="0"/>
                                                                                      <w:divBdr>
                                                                                        <w:top w:val="none" w:sz="0" w:space="0" w:color="auto"/>
                                                                                        <w:left w:val="none" w:sz="0" w:space="0" w:color="auto"/>
                                                                                        <w:bottom w:val="none" w:sz="0" w:space="0" w:color="auto"/>
                                                                                        <w:right w:val="none" w:sz="0" w:space="0" w:color="auto"/>
                                                                                      </w:divBdr>
                                                                                      <w:divsChild>
                                                                                        <w:div w:id="777070972">
                                                                                          <w:marLeft w:val="0"/>
                                                                                          <w:marRight w:val="0"/>
                                                                                          <w:marTop w:val="0"/>
                                                                                          <w:marBottom w:val="360"/>
                                                                                          <w:divBdr>
                                                                                            <w:top w:val="none" w:sz="0" w:space="0" w:color="auto"/>
                                                                                            <w:left w:val="none" w:sz="0" w:space="0" w:color="auto"/>
                                                                                            <w:bottom w:val="none" w:sz="0" w:space="0" w:color="auto"/>
                                                                                            <w:right w:val="none" w:sz="0" w:space="0" w:color="auto"/>
                                                                                          </w:divBdr>
                                                                                          <w:divsChild>
                                                                                            <w:div w:id="777070252">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068">
      <w:marLeft w:val="0"/>
      <w:marRight w:val="0"/>
      <w:marTop w:val="0"/>
      <w:marBottom w:val="0"/>
      <w:divBdr>
        <w:top w:val="none" w:sz="0" w:space="0" w:color="auto"/>
        <w:left w:val="none" w:sz="0" w:space="0" w:color="auto"/>
        <w:bottom w:val="none" w:sz="0" w:space="0" w:color="auto"/>
        <w:right w:val="none" w:sz="0" w:space="0" w:color="auto"/>
      </w:divBdr>
    </w:div>
    <w:div w:id="777070074">
      <w:marLeft w:val="0"/>
      <w:marRight w:val="0"/>
      <w:marTop w:val="0"/>
      <w:marBottom w:val="0"/>
      <w:divBdr>
        <w:top w:val="none" w:sz="0" w:space="0" w:color="auto"/>
        <w:left w:val="none" w:sz="0" w:space="0" w:color="auto"/>
        <w:bottom w:val="none" w:sz="0" w:space="0" w:color="auto"/>
        <w:right w:val="none" w:sz="0" w:space="0" w:color="auto"/>
      </w:divBdr>
    </w:div>
    <w:div w:id="777070078">
      <w:marLeft w:val="0"/>
      <w:marRight w:val="0"/>
      <w:marTop w:val="0"/>
      <w:marBottom w:val="0"/>
      <w:divBdr>
        <w:top w:val="none" w:sz="0" w:space="0" w:color="auto"/>
        <w:left w:val="none" w:sz="0" w:space="0" w:color="auto"/>
        <w:bottom w:val="none" w:sz="0" w:space="0" w:color="auto"/>
        <w:right w:val="none" w:sz="0" w:space="0" w:color="auto"/>
      </w:divBdr>
    </w:div>
    <w:div w:id="777070081">
      <w:marLeft w:val="0"/>
      <w:marRight w:val="0"/>
      <w:marTop w:val="0"/>
      <w:marBottom w:val="0"/>
      <w:divBdr>
        <w:top w:val="none" w:sz="0" w:space="0" w:color="auto"/>
        <w:left w:val="none" w:sz="0" w:space="0" w:color="auto"/>
        <w:bottom w:val="none" w:sz="0" w:space="0" w:color="auto"/>
        <w:right w:val="none" w:sz="0" w:space="0" w:color="auto"/>
      </w:divBdr>
    </w:div>
    <w:div w:id="777070083">
      <w:marLeft w:val="0"/>
      <w:marRight w:val="0"/>
      <w:marTop w:val="0"/>
      <w:marBottom w:val="0"/>
      <w:divBdr>
        <w:top w:val="none" w:sz="0" w:space="0" w:color="auto"/>
        <w:left w:val="none" w:sz="0" w:space="0" w:color="auto"/>
        <w:bottom w:val="none" w:sz="0" w:space="0" w:color="auto"/>
        <w:right w:val="none" w:sz="0" w:space="0" w:color="auto"/>
      </w:divBdr>
      <w:divsChild>
        <w:div w:id="777069899">
          <w:marLeft w:val="0"/>
          <w:marRight w:val="0"/>
          <w:marTop w:val="0"/>
          <w:marBottom w:val="0"/>
          <w:divBdr>
            <w:top w:val="none" w:sz="0" w:space="0" w:color="auto"/>
            <w:left w:val="none" w:sz="0" w:space="0" w:color="auto"/>
            <w:bottom w:val="none" w:sz="0" w:space="0" w:color="auto"/>
            <w:right w:val="none" w:sz="0" w:space="0" w:color="auto"/>
          </w:divBdr>
          <w:divsChild>
            <w:div w:id="777070093">
              <w:marLeft w:val="0"/>
              <w:marRight w:val="0"/>
              <w:marTop w:val="0"/>
              <w:marBottom w:val="0"/>
              <w:divBdr>
                <w:top w:val="none" w:sz="0" w:space="0" w:color="auto"/>
                <w:left w:val="none" w:sz="0" w:space="0" w:color="auto"/>
                <w:bottom w:val="none" w:sz="0" w:space="0" w:color="auto"/>
                <w:right w:val="none" w:sz="0" w:space="0" w:color="auto"/>
              </w:divBdr>
              <w:divsChild>
                <w:div w:id="777069952">
                  <w:marLeft w:val="-225"/>
                  <w:marRight w:val="-225"/>
                  <w:marTop w:val="0"/>
                  <w:marBottom w:val="0"/>
                  <w:divBdr>
                    <w:top w:val="none" w:sz="0" w:space="0" w:color="auto"/>
                    <w:left w:val="none" w:sz="0" w:space="0" w:color="auto"/>
                    <w:bottom w:val="none" w:sz="0" w:space="0" w:color="auto"/>
                    <w:right w:val="none" w:sz="0" w:space="0" w:color="auto"/>
                  </w:divBdr>
                  <w:divsChild>
                    <w:div w:id="777071108">
                      <w:marLeft w:val="0"/>
                      <w:marRight w:val="0"/>
                      <w:marTop w:val="0"/>
                      <w:marBottom w:val="0"/>
                      <w:divBdr>
                        <w:top w:val="none" w:sz="0" w:space="0" w:color="auto"/>
                        <w:left w:val="none" w:sz="0" w:space="0" w:color="auto"/>
                        <w:bottom w:val="none" w:sz="0" w:space="0" w:color="auto"/>
                        <w:right w:val="none" w:sz="0" w:space="0" w:color="auto"/>
                      </w:divBdr>
                      <w:divsChild>
                        <w:div w:id="777070646">
                          <w:marLeft w:val="0"/>
                          <w:marRight w:val="0"/>
                          <w:marTop w:val="0"/>
                          <w:marBottom w:val="0"/>
                          <w:divBdr>
                            <w:top w:val="none" w:sz="0" w:space="0" w:color="auto"/>
                            <w:left w:val="none" w:sz="0" w:space="0" w:color="auto"/>
                            <w:bottom w:val="none" w:sz="0" w:space="0" w:color="auto"/>
                            <w:right w:val="none" w:sz="0" w:space="0" w:color="auto"/>
                          </w:divBdr>
                          <w:divsChild>
                            <w:div w:id="777069762">
                              <w:marLeft w:val="0"/>
                              <w:marRight w:val="0"/>
                              <w:marTop w:val="0"/>
                              <w:marBottom w:val="0"/>
                              <w:divBdr>
                                <w:top w:val="none" w:sz="0" w:space="0" w:color="auto"/>
                                <w:left w:val="none" w:sz="0" w:space="0" w:color="auto"/>
                                <w:bottom w:val="none" w:sz="0" w:space="0" w:color="auto"/>
                                <w:right w:val="none" w:sz="0" w:space="0" w:color="auto"/>
                              </w:divBdr>
                              <w:divsChild>
                                <w:div w:id="777070630">
                                  <w:marLeft w:val="0"/>
                                  <w:marRight w:val="0"/>
                                  <w:marTop w:val="0"/>
                                  <w:marBottom w:val="0"/>
                                  <w:divBdr>
                                    <w:top w:val="none" w:sz="0" w:space="0" w:color="auto"/>
                                    <w:left w:val="none" w:sz="0" w:space="0" w:color="auto"/>
                                    <w:bottom w:val="none" w:sz="0" w:space="0" w:color="auto"/>
                                    <w:right w:val="none" w:sz="0" w:space="0" w:color="auto"/>
                                  </w:divBdr>
                                  <w:divsChild>
                                    <w:div w:id="777070072">
                                      <w:marLeft w:val="0"/>
                                      <w:marRight w:val="0"/>
                                      <w:marTop w:val="0"/>
                                      <w:marBottom w:val="0"/>
                                      <w:divBdr>
                                        <w:top w:val="single" w:sz="6" w:space="0" w:color="C3C3C3"/>
                                        <w:left w:val="single" w:sz="6" w:space="0" w:color="C3C3C3"/>
                                        <w:bottom w:val="single" w:sz="6" w:space="0" w:color="C3C3C3"/>
                                        <w:right w:val="single" w:sz="6" w:space="0" w:color="C3C3C3"/>
                                      </w:divBdr>
                                    </w:div>
                                    <w:div w:id="777070471">
                                      <w:marLeft w:val="0"/>
                                      <w:marRight w:val="0"/>
                                      <w:marTop w:val="0"/>
                                      <w:marBottom w:val="0"/>
                                      <w:divBdr>
                                        <w:top w:val="single" w:sz="6" w:space="0" w:color="C3C3C3"/>
                                        <w:left w:val="single" w:sz="6" w:space="0" w:color="C3C3C3"/>
                                        <w:bottom w:val="single" w:sz="6" w:space="0" w:color="C3C3C3"/>
                                        <w:right w:val="single" w:sz="6" w:space="0" w:color="C3C3C3"/>
                                      </w:divBdr>
                                    </w:div>
                                    <w:div w:id="777070843">
                                      <w:marLeft w:val="0"/>
                                      <w:marRight w:val="0"/>
                                      <w:marTop w:val="0"/>
                                      <w:marBottom w:val="0"/>
                                      <w:divBdr>
                                        <w:top w:val="single" w:sz="6" w:space="0" w:color="C3C3C3"/>
                                        <w:left w:val="single" w:sz="6" w:space="0" w:color="C3C3C3"/>
                                        <w:bottom w:val="single" w:sz="6" w:space="0" w:color="C3C3C3"/>
                                        <w:right w:val="single" w:sz="6" w:space="0" w:color="C3C3C3"/>
                                      </w:divBdr>
                                    </w:div>
                                    <w:div w:id="77707106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088">
      <w:marLeft w:val="0"/>
      <w:marRight w:val="0"/>
      <w:marTop w:val="0"/>
      <w:marBottom w:val="0"/>
      <w:divBdr>
        <w:top w:val="none" w:sz="0" w:space="0" w:color="auto"/>
        <w:left w:val="none" w:sz="0" w:space="0" w:color="auto"/>
        <w:bottom w:val="none" w:sz="0" w:space="0" w:color="auto"/>
        <w:right w:val="none" w:sz="0" w:space="0" w:color="auto"/>
      </w:divBdr>
    </w:div>
    <w:div w:id="777070089">
      <w:marLeft w:val="0"/>
      <w:marRight w:val="0"/>
      <w:marTop w:val="0"/>
      <w:marBottom w:val="0"/>
      <w:divBdr>
        <w:top w:val="none" w:sz="0" w:space="0" w:color="auto"/>
        <w:left w:val="none" w:sz="0" w:space="0" w:color="auto"/>
        <w:bottom w:val="none" w:sz="0" w:space="0" w:color="auto"/>
        <w:right w:val="none" w:sz="0" w:space="0" w:color="auto"/>
      </w:divBdr>
    </w:div>
    <w:div w:id="777070091">
      <w:marLeft w:val="0"/>
      <w:marRight w:val="0"/>
      <w:marTop w:val="0"/>
      <w:marBottom w:val="0"/>
      <w:divBdr>
        <w:top w:val="none" w:sz="0" w:space="0" w:color="auto"/>
        <w:left w:val="none" w:sz="0" w:space="0" w:color="auto"/>
        <w:bottom w:val="none" w:sz="0" w:space="0" w:color="auto"/>
        <w:right w:val="none" w:sz="0" w:space="0" w:color="auto"/>
      </w:divBdr>
    </w:div>
    <w:div w:id="777070092">
      <w:marLeft w:val="0"/>
      <w:marRight w:val="0"/>
      <w:marTop w:val="0"/>
      <w:marBottom w:val="0"/>
      <w:divBdr>
        <w:top w:val="none" w:sz="0" w:space="0" w:color="auto"/>
        <w:left w:val="none" w:sz="0" w:space="0" w:color="auto"/>
        <w:bottom w:val="none" w:sz="0" w:space="0" w:color="auto"/>
        <w:right w:val="none" w:sz="0" w:space="0" w:color="auto"/>
      </w:divBdr>
    </w:div>
    <w:div w:id="777070096">
      <w:marLeft w:val="0"/>
      <w:marRight w:val="0"/>
      <w:marTop w:val="0"/>
      <w:marBottom w:val="0"/>
      <w:divBdr>
        <w:top w:val="none" w:sz="0" w:space="0" w:color="auto"/>
        <w:left w:val="none" w:sz="0" w:space="0" w:color="auto"/>
        <w:bottom w:val="none" w:sz="0" w:space="0" w:color="auto"/>
        <w:right w:val="none" w:sz="0" w:space="0" w:color="auto"/>
      </w:divBdr>
    </w:div>
    <w:div w:id="777070098">
      <w:marLeft w:val="0"/>
      <w:marRight w:val="0"/>
      <w:marTop w:val="0"/>
      <w:marBottom w:val="0"/>
      <w:divBdr>
        <w:top w:val="none" w:sz="0" w:space="0" w:color="auto"/>
        <w:left w:val="none" w:sz="0" w:space="0" w:color="auto"/>
        <w:bottom w:val="none" w:sz="0" w:space="0" w:color="auto"/>
        <w:right w:val="none" w:sz="0" w:space="0" w:color="auto"/>
      </w:divBdr>
      <w:divsChild>
        <w:div w:id="777070678">
          <w:marLeft w:val="0"/>
          <w:marRight w:val="0"/>
          <w:marTop w:val="0"/>
          <w:marBottom w:val="0"/>
          <w:divBdr>
            <w:top w:val="none" w:sz="0" w:space="0" w:color="auto"/>
            <w:left w:val="none" w:sz="0" w:space="0" w:color="auto"/>
            <w:bottom w:val="none" w:sz="0" w:space="0" w:color="auto"/>
            <w:right w:val="none" w:sz="0" w:space="0" w:color="auto"/>
          </w:divBdr>
        </w:div>
        <w:div w:id="777071140">
          <w:marLeft w:val="0"/>
          <w:marRight w:val="0"/>
          <w:marTop w:val="0"/>
          <w:marBottom w:val="0"/>
          <w:divBdr>
            <w:top w:val="none" w:sz="0" w:space="0" w:color="auto"/>
            <w:left w:val="none" w:sz="0" w:space="0" w:color="auto"/>
            <w:bottom w:val="none" w:sz="0" w:space="0" w:color="auto"/>
            <w:right w:val="none" w:sz="0" w:space="0" w:color="auto"/>
          </w:divBdr>
        </w:div>
      </w:divsChild>
    </w:div>
    <w:div w:id="777070099">
      <w:marLeft w:val="0"/>
      <w:marRight w:val="0"/>
      <w:marTop w:val="0"/>
      <w:marBottom w:val="0"/>
      <w:divBdr>
        <w:top w:val="none" w:sz="0" w:space="0" w:color="auto"/>
        <w:left w:val="none" w:sz="0" w:space="0" w:color="auto"/>
        <w:bottom w:val="none" w:sz="0" w:space="0" w:color="auto"/>
        <w:right w:val="none" w:sz="0" w:space="0" w:color="auto"/>
      </w:divBdr>
    </w:div>
    <w:div w:id="777070102">
      <w:marLeft w:val="0"/>
      <w:marRight w:val="0"/>
      <w:marTop w:val="0"/>
      <w:marBottom w:val="150"/>
      <w:divBdr>
        <w:top w:val="none" w:sz="0" w:space="0" w:color="auto"/>
        <w:left w:val="none" w:sz="0" w:space="0" w:color="auto"/>
        <w:bottom w:val="none" w:sz="0" w:space="0" w:color="auto"/>
        <w:right w:val="none" w:sz="0" w:space="0" w:color="auto"/>
      </w:divBdr>
    </w:div>
    <w:div w:id="777070104">
      <w:marLeft w:val="0"/>
      <w:marRight w:val="0"/>
      <w:marTop w:val="0"/>
      <w:marBottom w:val="0"/>
      <w:divBdr>
        <w:top w:val="none" w:sz="0" w:space="0" w:color="auto"/>
        <w:left w:val="none" w:sz="0" w:space="0" w:color="auto"/>
        <w:bottom w:val="none" w:sz="0" w:space="0" w:color="auto"/>
        <w:right w:val="none" w:sz="0" w:space="0" w:color="auto"/>
      </w:divBdr>
      <w:divsChild>
        <w:div w:id="777070581">
          <w:marLeft w:val="0"/>
          <w:marRight w:val="0"/>
          <w:marTop w:val="0"/>
          <w:marBottom w:val="0"/>
          <w:divBdr>
            <w:top w:val="none" w:sz="0" w:space="0" w:color="auto"/>
            <w:left w:val="none" w:sz="0" w:space="0" w:color="auto"/>
            <w:bottom w:val="none" w:sz="0" w:space="0" w:color="auto"/>
            <w:right w:val="none" w:sz="0" w:space="0" w:color="auto"/>
          </w:divBdr>
          <w:divsChild>
            <w:div w:id="777069989">
              <w:marLeft w:val="720"/>
              <w:marRight w:val="720"/>
              <w:marTop w:val="100"/>
              <w:marBottom w:val="100"/>
              <w:divBdr>
                <w:top w:val="none" w:sz="0" w:space="0" w:color="auto"/>
                <w:left w:val="none" w:sz="0" w:space="0" w:color="auto"/>
                <w:bottom w:val="none" w:sz="0" w:space="0" w:color="auto"/>
                <w:right w:val="none" w:sz="0" w:space="0" w:color="auto"/>
              </w:divBdr>
            </w:div>
          </w:divsChild>
        </w:div>
        <w:div w:id="777070909">
          <w:marLeft w:val="0"/>
          <w:marRight w:val="0"/>
          <w:marTop w:val="0"/>
          <w:marBottom w:val="0"/>
          <w:divBdr>
            <w:top w:val="none" w:sz="0" w:space="0" w:color="auto"/>
            <w:left w:val="none" w:sz="0" w:space="0" w:color="auto"/>
            <w:bottom w:val="none" w:sz="0" w:space="0" w:color="auto"/>
            <w:right w:val="none" w:sz="0" w:space="0" w:color="auto"/>
          </w:divBdr>
        </w:div>
      </w:divsChild>
    </w:div>
    <w:div w:id="777070106">
      <w:marLeft w:val="0"/>
      <w:marRight w:val="0"/>
      <w:marTop w:val="0"/>
      <w:marBottom w:val="0"/>
      <w:divBdr>
        <w:top w:val="none" w:sz="0" w:space="0" w:color="auto"/>
        <w:left w:val="none" w:sz="0" w:space="0" w:color="auto"/>
        <w:bottom w:val="none" w:sz="0" w:space="0" w:color="auto"/>
        <w:right w:val="none" w:sz="0" w:space="0" w:color="auto"/>
      </w:divBdr>
    </w:div>
    <w:div w:id="777070107">
      <w:marLeft w:val="0"/>
      <w:marRight w:val="0"/>
      <w:marTop w:val="0"/>
      <w:marBottom w:val="0"/>
      <w:divBdr>
        <w:top w:val="none" w:sz="0" w:space="0" w:color="auto"/>
        <w:left w:val="none" w:sz="0" w:space="0" w:color="auto"/>
        <w:bottom w:val="none" w:sz="0" w:space="0" w:color="auto"/>
        <w:right w:val="none" w:sz="0" w:space="0" w:color="auto"/>
      </w:divBdr>
    </w:div>
    <w:div w:id="777070109">
      <w:marLeft w:val="0"/>
      <w:marRight w:val="0"/>
      <w:marTop w:val="0"/>
      <w:marBottom w:val="0"/>
      <w:divBdr>
        <w:top w:val="none" w:sz="0" w:space="0" w:color="auto"/>
        <w:left w:val="none" w:sz="0" w:space="0" w:color="auto"/>
        <w:bottom w:val="none" w:sz="0" w:space="0" w:color="auto"/>
        <w:right w:val="none" w:sz="0" w:space="0" w:color="auto"/>
      </w:divBdr>
      <w:divsChild>
        <w:div w:id="777069813">
          <w:marLeft w:val="0"/>
          <w:marRight w:val="0"/>
          <w:marTop w:val="0"/>
          <w:marBottom w:val="0"/>
          <w:divBdr>
            <w:top w:val="none" w:sz="0" w:space="0" w:color="auto"/>
            <w:left w:val="none" w:sz="0" w:space="0" w:color="auto"/>
            <w:bottom w:val="none" w:sz="0" w:space="0" w:color="auto"/>
            <w:right w:val="none" w:sz="0" w:space="0" w:color="auto"/>
          </w:divBdr>
        </w:div>
        <w:div w:id="777070715">
          <w:marLeft w:val="0"/>
          <w:marRight w:val="0"/>
          <w:marTop w:val="0"/>
          <w:marBottom w:val="0"/>
          <w:divBdr>
            <w:top w:val="none" w:sz="0" w:space="0" w:color="auto"/>
            <w:left w:val="none" w:sz="0" w:space="0" w:color="auto"/>
            <w:bottom w:val="none" w:sz="0" w:space="0" w:color="auto"/>
            <w:right w:val="none" w:sz="0" w:space="0" w:color="auto"/>
          </w:divBdr>
        </w:div>
      </w:divsChild>
    </w:div>
    <w:div w:id="777070111">
      <w:marLeft w:val="0"/>
      <w:marRight w:val="0"/>
      <w:marTop w:val="0"/>
      <w:marBottom w:val="0"/>
      <w:divBdr>
        <w:top w:val="none" w:sz="0" w:space="0" w:color="auto"/>
        <w:left w:val="none" w:sz="0" w:space="0" w:color="auto"/>
        <w:bottom w:val="none" w:sz="0" w:space="0" w:color="auto"/>
        <w:right w:val="none" w:sz="0" w:space="0" w:color="auto"/>
      </w:divBdr>
    </w:div>
    <w:div w:id="777070112">
      <w:marLeft w:val="0"/>
      <w:marRight w:val="0"/>
      <w:marTop w:val="0"/>
      <w:marBottom w:val="0"/>
      <w:divBdr>
        <w:top w:val="none" w:sz="0" w:space="0" w:color="auto"/>
        <w:left w:val="none" w:sz="0" w:space="0" w:color="auto"/>
        <w:bottom w:val="none" w:sz="0" w:space="0" w:color="auto"/>
        <w:right w:val="none" w:sz="0" w:space="0" w:color="auto"/>
      </w:divBdr>
    </w:div>
    <w:div w:id="777070114">
      <w:marLeft w:val="0"/>
      <w:marRight w:val="0"/>
      <w:marTop w:val="0"/>
      <w:marBottom w:val="0"/>
      <w:divBdr>
        <w:top w:val="none" w:sz="0" w:space="0" w:color="auto"/>
        <w:left w:val="none" w:sz="0" w:space="0" w:color="auto"/>
        <w:bottom w:val="none" w:sz="0" w:space="0" w:color="auto"/>
        <w:right w:val="none" w:sz="0" w:space="0" w:color="auto"/>
      </w:divBdr>
    </w:div>
    <w:div w:id="777070115">
      <w:marLeft w:val="0"/>
      <w:marRight w:val="0"/>
      <w:marTop w:val="0"/>
      <w:marBottom w:val="0"/>
      <w:divBdr>
        <w:top w:val="none" w:sz="0" w:space="0" w:color="auto"/>
        <w:left w:val="none" w:sz="0" w:space="0" w:color="auto"/>
        <w:bottom w:val="none" w:sz="0" w:space="0" w:color="auto"/>
        <w:right w:val="none" w:sz="0" w:space="0" w:color="auto"/>
      </w:divBdr>
    </w:div>
    <w:div w:id="777070117">
      <w:marLeft w:val="0"/>
      <w:marRight w:val="0"/>
      <w:marTop w:val="0"/>
      <w:marBottom w:val="0"/>
      <w:divBdr>
        <w:top w:val="none" w:sz="0" w:space="0" w:color="auto"/>
        <w:left w:val="none" w:sz="0" w:space="0" w:color="auto"/>
        <w:bottom w:val="none" w:sz="0" w:space="0" w:color="auto"/>
        <w:right w:val="none" w:sz="0" w:space="0" w:color="auto"/>
      </w:divBdr>
    </w:div>
    <w:div w:id="777070118">
      <w:marLeft w:val="0"/>
      <w:marRight w:val="0"/>
      <w:marTop w:val="0"/>
      <w:marBottom w:val="0"/>
      <w:divBdr>
        <w:top w:val="none" w:sz="0" w:space="0" w:color="auto"/>
        <w:left w:val="none" w:sz="0" w:space="0" w:color="auto"/>
        <w:bottom w:val="none" w:sz="0" w:space="0" w:color="auto"/>
        <w:right w:val="none" w:sz="0" w:space="0" w:color="auto"/>
      </w:divBdr>
    </w:div>
    <w:div w:id="777070119">
      <w:marLeft w:val="0"/>
      <w:marRight w:val="0"/>
      <w:marTop w:val="0"/>
      <w:marBottom w:val="0"/>
      <w:divBdr>
        <w:top w:val="none" w:sz="0" w:space="0" w:color="auto"/>
        <w:left w:val="none" w:sz="0" w:space="0" w:color="auto"/>
        <w:bottom w:val="none" w:sz="0" w:space="0" w:color="auto"/>
        <w:right w:val="none" w:sz="0" w:space="0" w:color="auto"/>
      </w:divBdr>
    </w:div>
    <w:div w:id="777070120">
      <w:marLeft w:val="0"/>
      <w:marRight w:val="0"/>
      <w:marTop w:val="0"/>
      <w:marBottom w:val="0"/>
      <w:divBdr>
        <w:top w:val="none" w:sz="0" w:space="0" w:color="auto"/>
        <w:left w:val="none" w:sz="0" w:space="0" w:color="auto"/>
        <w:bottom w:val="none" w:sz="0" w:space="0" w:color="auto"/>
        <w:right w:val="none" w:sz="0" w:space="0" w:color="auto"/>
      </w:divBdr>
      <w:divsChild>
        <w:div w:id="777070517">
          <w:marLeft w:val="0"/>
          <w:marRight w:val="0"/>
          <w:marTop w:val="0"/>
          <w:marBottom w:val="0"/>
          <w:divBdr>
            <w:top w:val="none" w:sz="0" w:space="0" w:color="auto"/>
            <w:left w:val="none" w:sz="0" w:space="0" w:color="auto"/>
            <w:bottom w:val="none" w:sz="0" w:space="0" w:color="auto"/>
            <w:right w:val="none" w:sz="0" w:space="0" w:color="auto"/>
          </w:divBdr>
          <w:divsChild>
            <w:div w:id="777069841">
              <w:marLeft w:val="0"/>
              <w:marRight w:val="0"/>
              <w:marTop w:val="0"/>
              <w:marBottom w:val="0"/>
              <w:divBdr>
                <w:top w:val="none" w:sz="0" w:space="0" w:color="auto"/>
                <w:left w:val="none" w:sz="0" w:space="0" w:color="auto"/>
                <w:bottom w:val="none" w:sz="0" w:space="0" w:color="auto"/>
                <w:right w:val="none" w:sz="0" w:space="0" w:color="auto"/>
              </w:divBdr>
              <w:divsChild>
                <w:div w:id="777071132">
                  <w:marLeft w:val="0"/>
                  <w:marRight w:val="0"/>
                  <w:marTop w:val="0"/>
                  <w:marBottom w:val="0"/>
                  <w:divBdr>
                    <w:top w:val="single" w:sz="12" w:space="30" w:color="FFFFFF"/>
                    <w:left w:val="none" w:sz="0" w:space="0" w:color="auto"/>
                    <w:bottom w:val="none" w:sz="0" w:space="0" w:color="auto"/>
                    <w:right w:val="none" w:sz="0" w:space="0" w:color="auto"/>
                  </w:divBdr>
                  <w:divsChild>
                    <w:div w:id="777070748">
                      <w:marLeft w:val="0"/>
                      <w:marRight w:val="0"/>
                      <w:marTop w:val="0"/>
                      <w:marBottom w:val="0"/>
                      <w:divBdr>
                        <w:top w:val="none" w:sz="0" w:space="0" w:color="auto"/>
                        <w:left w:val="none" w:sz="0" w:space="0" w:color="auto"/>
                        <w:bottom w:val="none" w:sz="0" w:space="0" w:color="auto"/>
                        <w:right w:val="none" w:sz="0" w:space="0" w:color="auto"/>
                      </w:divBdr>
                      <w:divsChild>
                        <w:div w:id="777070070">
                          <w:marLeft w:val="0"/>
                          <w:marRight w:val="0"/>
                          <w:marTop w:val="0"/>
                          <w:marBottom w:val="0"/>
                          <w:divBdr>
                            <w:top w:val="none" w:sz="0" w:space="0" w:color="auto"/>
                            <w:left w:val="none" w:sz="0" w:space="0" w:color="auto"/>
                            <w:bottom w:val="none" w:sz="0" w:space="0" w:color="auto"/>
                            <w:right w:val="none" w:sz="0" w:space="0" w:color="auto"/>
                          </w:divBdr>
                          <w:divsChild>
                            <w:div w:id="777070357">
                              <w:marLeft w:val="0"/>
                              <w:marRight w:val="0"/>
                              <w:marTop w:val="0"/>
                              <w:marBottom w:val="0"/>
                              <w:divBdr>
                                <w:top w:val="none" w:sz="0" w:space="0" w:color="auto"/>
                                <w:left w:val="none" w:sz="0" w:space="0" w:color="auto"/>
                                <w:bottom w:val="none" w:sz="0" w:space="0" w:color="auto"/>
                                <w:right w:val="none" w:sz="0" w:space="0" w:color="auto"/>
                              </w:divBdr>
                              <w:divsChild>
                                <w:div w:id="777069947">
                                  <w:marLeft w:val="0"/>
                                  <w:marRight w:val="0"/>
                                  <w:marTop w:val="0"/>
                                  <w:marBottom w:val="0"/>
                                  <w:divBdr>
                                    <w:top w:val="none" w:sz="0" w:space="0" w:color="auto"/>
                                    <w:left w:val="none" w:sz="0" w:space="0" w:color="auto"/>
                                    <w:bottom w:val="none" w:sz="0" w:space="0" w:color="auto"/>
                                    <w:right w:val="none" w:sz="0" w:space="0" w:color="auto"/>
                                  </w:divBdr>
                                  <w:divsChild>
                                    <w:div w:id="777070618">
                                      <w:marLeft w:val="0"/>
                                      <w:marRight w:val="0"/>
                                      <w:marTop w:val="0"/>
                                      <w:marBottom w:val="0"/>
                                      <w:divBdr>
                                        <w:top w:val="none" w:sz="0" w:space="0" w:color="auto"/>
                                        <w:left w:val="none" w:sz="0" w:space="0" w:color="auto"/>
                                        <w:bottom w:val="none" w:sz="0" w:space="0" w:color="auto"/>
                                        <w:right w:val="none" w:sz="0" w:space="0" w:color="auto"/>
                                      </w:divBdr>
                                      <w:divsChild>
                                        <w:div w:id="777070864">
                                          <w:marLeft w:val="0"/>
                                          <w:marRight w:val="0"/>
                                          <w:marTop w:val="0"/>
                                          <w:marBottom w:val="0"/>
                                          <w:divBdr>
                                            <w:top w:val="none" w:sz="0" w:space="0" w:color="auto"/>
                                            <w:left w:val="none" w:sz="0" w:space="0" w:color="auto"/>
                                            <w:bottom w:val="none" w:sz="0" w:space="0" w:color="auto"/>
                                            <w:right w:val="none" w:sz="0" w:space="0" w:color="auto"/>
                                          </w:divBdr>
                                          <w:divsChild>
                                            <w:div w:id="777070921">
                                              <w:marLeft w:val="0"/>
                                              <w:marRight w:val="0"/>
                                              <w:marTop w:val="0"/>
                                              <w:marBottom w:val="0"/>
                                              <w:divBdr>
                                                <w:top w:val="none" w:sz="0" w:space="0" w:color="auto"/>
                                                <w:left w:val="none" w:sz="0" w:space="0" w:color="auto"/>
                                                <w:bottom w:val="none" w:sz="0" w:space="0" w:color="auto"/>
                                                <w:right w:val="none" w:sz="0" w:space="0" w:color="auto"/>
                                              </w:divBdr>
                                              <w:divsChild>
                                                <w:div w:id="777070425">
                                                  <w:marLeft w:val="0"/>
                                                  <w:marRight w:val="0"/>
                                                  <w:marTop w:val="0"/>
                                                  <w:marBottom w:val="0"/>
                                                  <w:divBdr>
                                                    <w:top w:val="none" w:sz="0" w:space="0" w:color="auto"/>
                                                    <w:left w:val="none" w:sz="0" w:space="0" w:color="auto"/>
                                                    <w:bottom w:val="none" w:sz="0" w:space="0" w:color="auto"/>
                                                    <w:right w:val="none" w:sz="0" w:space="0" w:color="auto"/>
                                                  </w:divBdr>
                                                  <w:divsChild>
                                                    <w:div w:id="777071161">
                                                      <w:marLeft w:val="0"/>
                                                      <w:marRight w:val="0"/>
                                                      <w:marTop w:val="0"/>
                                                      <w:marBottom w:val="0"/>
                                                      <w:divBdr>
                                                        <w:top w:val="none" w:sz="0" w:space="0" w:color="auto"/>
                                                        <w:left w:val="none" w:sz="0" w:space="0" w:color="auto"/>
                                                        <w:bottom w:val="none" w:sz="0" w:space="0" w:color="auto"/>
                                                        <w:right w:val="none" w:sz="0" w:space="0" w:color="auto"/>
                                                      </w:divBdr>
                                                      <w:divsChild>
                                                        <w:div w:id="777070685">
                                                          <w:marLeft w:val="150"/>
                                                          <w:marRight w:val="150"/>
                                                          <w:marTop w:val="0"/>
                                                          <w:marBottom w:val="0"/>
                                                          <w:divBdr>
                                                            <w:top w:val="none" w:sz="0" w:space="0" w:color="auto"/>
                                                            <w:left w:val="none" w:sz="0" w:space="0" w:color="auto"/>
                                                            <w:bottom w:val="none" w:sz="0" w:space="0" w:color="auto"/>
                                                            <w:right w:val="none" w:sz="0" w:space="0" w:color="auto"/>
                                                          </w:divBdr>
                                                          <w:divsChild>
                                                            <w:div w:id="777070865">
                                                              <w:marLeft w:val="0"/>
                                                              <w:marRight w:val="0"/>
                                                              <w:marTop w:val="0"/>
                                                              <w:marBottom w:val="0"/>
                                                              <w:divBdr>
                                                                <w:top w:val="none" w:sz="0" w:space="0" w:color="auto"/>
                                                                <w:left w:val="none" w:sz="0" w:space="0" w:color="auto"/>
                                                                <w:bottom w:val="none" w:sz="0" w:space="0" w:color="auto"/>
                                                                <w:right w:val="none" w:sz="0" w:space="0" w:color="auto"/>
                                                              </w:divBdr>
                                                              <w:divsChild>
                                                                <w:div w:id="777070311">
                                                                  <w:marLeft w:val="0"/>
                                                                  <w:marRight w:val="0"/>
                                                                  <w:marTop w:val="0"/>
                                                                  <w:marBottom w:val="0"/>
                                                                  <w:divBdr>
                                                                    <w:top w:val="none" w:sz="0" w:space="0" w:color="auto"/>
                                                                    <w:left w:val="none" w:sz="0" w:space="0" w:color="auto"/>
                                                                    <w:bottom w:val="none" w:sz="0" w:space="0" w:color="auto"/>
                                                                    <w:right w:val="none" w:sz="0" w:space="0" w:color="auto"/>
                                                                  </w:divBdr>
                                                                  <w:divsChild>
                                                                    <w:div w:id="777069847">
                                                                      <w:marLeft w:val="0"/>
                                                                      <w:marRight w:val="0"/>
                                                                      <w:marTop w:val="0"/>
                                                                      <w:marBottom w:val="360"/>
                                                                      <w:divBdr>
                                                                        <w:top w:val="none" w:sz="0" w:space="0" w:color="auto"/>
                                                                        <w:left w:val="none" w:sz="0" w:space="0" w:color="auto"/>
                                                                        <w:bottom w:val="none" w:sz="0" w:space="0" w:color="auto"/>
                                                                        <w:right w:val="none" w:sz="0" w:space="0" w:color="auto"/>
                                                                      </w:divBdr>
                                                                      <w:divsChild>
                                                                        <w:div w:id="777070520">
                                                                          <w:marLeft w:val="0"/>
                                                                          <w:marRight w:val="0"/>
                                                                          <w:marTop w:val="0"/>
                                                                          <w:marBottom w:val="0"/>
                                                                          <w:divBdr>
                                                                            <w:top w:val="none" w:sz="0" w:space="0" w:color="auto"/>
                                                                            <w:left w:val="none" w:sz="0" w:space="0" w:color="auto"/>
                                                                            <w:bottom w:val="none" w:sz="0" w:space="0" w:color="auto"/>
                                                                            <w:right w:val="none" w:sz="0" w:space="0" w:color="auto"/>
                                                                          </w:divBdr>
                                                                          <w:divsChild>
                                                                            <w:div w:id="777069986">
                                                                              <w:marLeft w:val="0"/>
                                                                              <w:marRight w:val="0"/>
                                                                              <w:marTop w:val="0"/>
                                                                              <w:marBottom w:val="0"/>
                                                                              <w:divBdr>
                                                                                <w:top w:val="none" w:sz="0" w:space="0" w:color="auto"/>
                                                                                <w:left w:val="none" w:sz="0" w:space="0" w:color="auto"/>
                                                                                <w:bottom w:val="none" w:sz="0" w:space="0" w:color="auto"/>
                                                                                <w:right w:val="none" w:sz="0" w:space="0" w:color="auto"/>
                                                                              </w:divBdr>
                                                                              <w:divsChild>
                                                                                <w:div w:id="777070824">
                                                                                  <w:marLeft w:val="0"/>
                                                                                  <w:marRight w:val="0"/>
                                                                                  <w:marTop w:val="0"/>
                                                                                  <w:marBottom w:val="0"/>
                                                                                  <w:divBdr>
                                                                                    <w:top w:val="none" w:sz="0" w:space="0" w:color="auto"/>
                                                                                    <w:left w:val="none" w:sz="0" w:space="0" w:color="auto"/>
                                                                                    <w:bottom w:val="none" w:sz="0" w:space="0" w:color="auto"/>
                                                                                    <w:right w:val="none" w:sz="0" w:space="0" w:color="auto"/>
                                                                                  </w:divBdr>
                                                                                  <w:divsChild>
                                                                                    <w:div w:id="777070317">
                                                                                      <w:marLeft w:val="0"/>
                                                                                      <w:marRight w:val="0"/>
                                                                                      <w:marTop w:val="0"/>
                                                                                      <w:marBottom w:val="0"/>
                                                                                      <w:divBdr>
                                                                                        <w:top w:val="none" w:sz="0" w:space="0" w:color="auto"/>
                                                                                        <w:left w:val="none" w:sz="0" w:space="0" w:color="auto"/>
                                                                                        <w:bottom w:val="none" w:sz="0" w:space="0" w:color="auto"/>
                                                                                        <w:right w:val="none" w:sz="0" w:space="0" w:color="auto"/>
                                                                                      </w:divBdr>
                                                                                      <w:divsChild>
                                                                                        <w:div w:id="777070791">
                                                                                          <w:marLeft w:val="0"/>
                                                                                          <w:marRight w:val="0"/>
                                                                                          <w:marTop w:val="0"/>
                                                                                          <w:marBottom w:val="360"/>
                                                                                          <w:divBdr>
                                                                                            <w:top w:val="none" w:sz="0" w:space="0" w:color="auto"/>
                                                                                            <w:left w:val="none" w:sz="0" w:space="0" w:color="auto"/>
                                                                                            <w:bottom w:val="none" w:sz="0" w:space="0" w:color="auto"/>
                                                                                            <w:right w:val="none" w:sz="0" w:space="0" w:color="auto"/>
                                                                                          </w:divBdr>
                                                                                          <w:divsChild>
                                                                                            <w:div w:id="77707109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122">
      <w:marLeft w:val="0"/>
      <w:marRight w:val="0"/>
      <w:marTop w:val="0"/>
      <w:marBottom w:val="0"/>
      <w:divBdr>
        <w:top w:val="none" w:sz="0" w:space="0" w:color="auto"/>
        <w:left w:val="none" w:sz="0" w:space="0" w:color="auto"/>
        <w:bottom w:val="none" w:sz="0" w:space="0" w:color="auto"/>
        <w:right w:val="none" w:sz="0" w:space="0" w:color="auto"/>
      </w:divBdr>
    </w:div>
    <w:div w:id="777070126">
      <w:marLeft w:val="0"/>
      <w:marRight w:val="0"/>
      <w:marTop w:val="0"/>
      <w:marBottom w:val="0"/>
      <w:divBdr>
        <w:top w:val="none" w:sz="0" w:space="0" w:color="auto"/>
        <w:left w:val="none" w:sz="0" w:space="0" w:color="auto"/>
        <w:bottom w:val="none" w:sz="0" w:space="0" w:color="auto"/>
        <w:right w:val="none" w:sz="0" w:space="0" w:color="auto"/>
      </w:divBdr>
    </w:div>
    <w:div w:id="777070127">
      <w:marLeft w:val="0"/>
      <w:marRight w:val="0"/>
      <w:marTop w:val="0"/>
      <w:marBottom w:val="0"/>
      <w:divBdr>
        <w:top w:val="none" w:sz="0" w:space="0" w:color="auto"/>
        <w:left w:val="none" w:sz="0" w:space="0" w:color="auto"/>
        <w:bottom w:val="none" w:sz="0" w:space="0" w:color="auto"/>
        <w:right w:val="none" w:sz="0" w:space="0" w:color="auto"/>
      </w:divBdr>
    </w:div>
    <w:div w:id="777070132">
      <w:marLeft w:val="0"/>
      <w:marRight w:val="0"/>
      <w:marTop w:val="0"/>
      <w:marBottom w:val="0"/>
      <w:divBdr>
        <w:top w:val="none" w:sz="0" w:space="0" w:color="auto"/>
        <w:left w:val="none" w:sz="0" w:space="0" w:color="auto"/>
        <w:bottom w:val="none" w:sz="0" w:space="0" w:color="auto"/>
        <w:right w:val="none" w:sz="0" w:space="0" w:color="auto"/>
      </w:divBdr>
    </w:div>
    <w:div w:id="777070135">
      <w:marLeft w:val="0"/>
      <w:marRight w:val="0"/>
      <w:marTop w:val="0"/>
      <w:marBottom w:val="0"/>
      <w:divBdr>
        <w:top w:val="none" w:sz="0" w:space="0" w:color="auto"/>
        <w:left w:val="none" w:sz="0" w:space="0" w:color="auto"/>
        <w:bottom w:val="none" w:sz="0" w:space="0" w:color="auto"/>
        <w:right w:val="none" w:sz="0" w:space="0" w:color="auto"/>
      </w:divBdr>
    </w:div>
    <w:div w:id="777070136">
      <w:marLeft w:val="0"/>
      <w:marRight w:val="0"/>
      <w:marTop w:val="0"/>
      <w:marBottom w:val="0"/>
      <w:divBdr>
        <w:top w:val="none" w:sz="0" w:space="0" w:color="auto"/>
        <w:left w:val="none" w:sz="0" w:space="0" w:color="auto"/>
        <w:bottom w:val="none" w:sz="0" w:space="0" w:color="auto"/>
        <w:right w:val="none" w:sz="0" w:space="0" w:color="auto"/>
      </w:divBdr>
    </w:div>
    <w:div w:id="777070138">
      <w:marLeft w:val="0"/>
      <w:marRight w:val="0"/>
      <w:marTop w:val="0"/>
      <w:marBottom w:val="0"/>
      <w:divBdr>
        <w:top w:val="none" w:sz="0" w:space="0" w:color="auto"/>
        <w:left w:val="none" w:sz="0" w:space="0" w:color="auto"/>
        <w:bottom w:val="none" w:sz="0" w:space="0" w:color="auto"/>
        <w:right w:val="none" w:sz="0" w:space="0" w:color="auto"/>
      </w:divBdr>
    </w:div>
    <w:div w:id="777070140">
      <w:marLeft w:val="0"/>
      <w:marRight w:val="0"/>
      <w:marTop w:val="0"/>
      <w:marBottom w:val="0"/>
      <w:divBdr>
        <w:top w:val="none" w:sz="0" w:space="0" w:color="auto"/>
        <w:left w:val="none" w:sz="0" w:space="0" w:color="auto"/>
        <w:bottom w:val="none" w:sz="0" w:space="0" w:color="auto"/>
        <w:right w:val="none" w:sz="0" w:space="0" w:color="auto"/>
      </w:divBdr>
    </w:div>
    <w:div w:id="777070144">
      <w:marLeft w:val="0"/>
      <w:marRight w:val="0"/>
      <w:marTop w:val="0"/>
      <w:marBottom w:val="0"/>
      <w:divBdr>
        <w:top w:val="none" w:sz="0" w:space="0" w:color="auto"/>
        <w:left w:val="none" w:sz="0" w:space="0" w:color="auto"/>
        <w:bottom w:val="none" w:sz="0" w:space="0" w:color="auto"/>
        <w:right w:val="none" w:sz="0" w:space="0" w:color="auto"/>
      </w:divBdr>
      <w:divsChild>
        <w:div w:id="777070073">
          <w:marLeft w:val="0"/>
          <w:marRight w:val="0"/>
          <w:marTop w:val="0"/>
          <w:marBottom w:val="0"/>
          <w:divBdr>
            <w:top w:val="none" w:sz="0" w:space="0" w:color="auto"/>
            <w:left w:val="none" w:sz="0" w:space="0" w:color="auto"/>
            <w:bottom w:val="none" w:sz="0" w:space="0" w:color="auto"/>
            <w:right w:val="none" w:sz="0" w:space="0" w:color="auto"/>
          </w:divBdr>
          <w:divsChild>
            <w:div w:id="777070579">
              <w:marLeft w:val="0"/>
              <w:marRight w:val="0"/>
              <w:marTop w:val="0"/>
              <w:marBottom w:val="0"/>
              <w:divBdr>
                <w:top w:val="none" w:sz="0" w:space="0" w:color="auto"/>
                <w:left w:val="none" w:sz="0" w:space="0" w:color="auto"/>
                <w:bottom w:val="none" w:sz="0" w:space="0" w:color="auto"/>
                <w:right w:val="none" w:sz="0" w:space="0" w:color="auto"/>
              </w:divBdr>
              <w:divsChild>
                <w:div w:id="777070989">
                  <w:marLeft w:val="0"/>
                  <w:marRight w:val="0"/>
                  <w:marTop w:val="0"/>
                  <w:marBottom w:val="0"/>
                  <w:divBdr>
                    <w:top w:val="single" w:sz="12" w:space="30" w:color="FFFFFF"/>
                    <w:left w:val="none" w:sz="0" w:space="0" w:color="auto"/>
                    <w:bottom w:val="none" w:sz="0" w:space="0" w:color="auto"/>
                    <w:right w:val="none" w:sz="0" w:space="0" w:color="auto"/>
                  </w:divBdr>
                  <w:divsChild>
                    <w:div w:id="777070796">
                      <w:marLeft w:val="0"/>
                      <w:marRight w:val="0"/>
                      <w:marTop w:val="0"/>
                      <w:marBottom w:val="0"/>
                      <w:divBdr>
                        <w:top w:val="none" w:sz="0" w:space="0" w:color="auto"/>
                        <w:left w:val="none" w:sz="0" w:space="0" w:color="auto"/>
                        <w:bottom w:val="none" w:sz="0" w:space="0" w:color="auto"/>
                        <w:right w:val="none" w:sz="0" w:space="0" w:color="auto"/>
                      </w:divBdr>
                      <w:divsChild>
                        <w:div w:id="777070964">
                          <w:marLeft w:val="0"/>
                          <w:marRight w:val="0"/>
                          <w:marTop w:val="0"/>
                          <w:marBottom w:val="0"/>
                          <w:divBdr>
                            <w:top w:val="none" w:sz="0" w:space="0" w:color="auto"/>
                            <w:left w:val="none" w:sz="0" w:space="0" w:color="auto"/>
                            <w:bottom w:val="none" w:sz="0" w:space="0" w:color="auto"/>
                            <w:right w:val="none" w:sz="0" w:space="0" w:color="auto"/>
                          </w:divBdr>
                          <w:divsChild>
                            <w:div w:id="777070492">
                              <w:marLeft w:val="0"/>
                              <w:marRight w:val="0"/>
                              <w:marTop w:val="0"/>
                              <w:marBottom w:val="0"/>
                              <w:divBdr>
                                <w:top w:val="none" w:sz="0" w:space="0" w:color="auto"/>
                                <w:left w:val="none" w:sz="0" w:space="0" w:color="auto"/>
                                <w:bottom w:val="none" w:sz="0" w:space="0" w:color="auto"/>
                                <w:right w:val="none" w:sz="0" w:space="0" w:color="auto"/>
                              </w:divBdr>
                              <w:divsChild>
                                <w:div w:id="777069940">
                                  <w:marLeft w:val="0"/>
                                  <w:marRight w:val="0"/>
                                  <w:marTop w:val="0"/>
                                  <w:marBottom w:val="0"/>
                                  <w:divBdr>
                                    <w:top w:val="none" w:sz="0" w:space="0" w:color="auto"/>
                                    <w:left w:val="none" w:sz="0" w:space="0" w:color="auto"/>
                                    <w:bottom w:val="none" w:sz="0" w:space="0" w:color="auto"/>
                                    <w:right w:val="none" w:sz="0" w:space="0" w:color="auto"/>
                                  </w:divBdr>
                                  <w:divsChild>
                                    <w:div w:id="777071261">
                                      <w:marLeft w:val="0"/>
                                      <w:marRight w:val="0"/>
                                      <w:marTop w:val="0"/>
                                      <w:marBottom w:val="0"/>
                                      <w:divBdr>
                                        <w:top w:val="none" w:sz="0" w:space="0" w:color="auto"/>
                                        <w:left w:val="none" w:sz="0" w:space="0" w:color="auto"/>
                                        <w:bottom w:val="none" w:sz="0" w:space="0" w:color="auto"/>
                                        <w:right w:val="none" w:sz="0" w:space="0" w:color="auto"/>
                                      </w:divBdr>
                                      <w:divsChild>
                                        <w:div w:id="777070289">
                                          <w:marLeft w:val="0"/>
                                          <w:marRight w:val="0"/>
                                          <w:marTop w:val="0"/>
                                          <w:marBottom w:val="0"/>
                                          <w:divBdr>
                                            <w:top w:val="none" w:sz="0" w:space="0" w:color="auto"/>
                                            <w:left w:val="none" w:sz="0" w:space="0" w:color="auto"/>
                                            <w:bottom w:val="none" w:sz="0" w:space="0" w:color="auto"/>
                                            <w:right w:val="none" w:sz="0" w:space="0" w:color="auto"/>
                                          </w:divBdr>
                                          <w:divsChild>
                                            <w:div w:id="777070869">
                                              <w:marLeft w:val="0"/>
                                              <w:marRight w:val="0"/>
                                              <w:marTop w:val="0"/>
                                              <w:marBottom w:val="0"/>
                                              <w:divBdr>
                                                <w:top w:val="none" w:sz="0" w:space="0" w:color="auto"/>
                                                <w:left w:val="none" w:sz="0" w:space="0" w:color="auto"/>
                                                <w:bottom w:val="none" w:sz="0" w:space="0" w:color="auto"/>
                                                <w:right w:val="none" w:sz="0" w:space="0" w:color="auto"/>
                                              </w:divBdr>
                                              <w:divsChild>
                                                <w:div w:id="777071206">
                                                  <w:marLeft w:val="0"/>
                                                  <w:marRight w:val="0"/>
                                                  <w:marTop w:val="0"/>
                                                  <w:marBottom w:val="0"/>
                                                  <w:divBdr>
                                                    <w:top w:val="none" w:sz="0" w:space="0" w:color="auto"/>
                                                    <w:left w:val="none" w:sz="0" w:space="0" w:color="auto"/>
                                                    <w:bottom w:val="none" w:sz="0" w:space="0" w:color="auto"/>
                                                    <w:right w:val="none" w:sz="0" w:space="0" w:color="auto"/>
                                                  </w:divBdr>
                                                  <w:divsChild>
                                                    <w:div w:id="777070329">
                                                      <w:marLeft w:val="0"/>
                                                      <w:marRight w:val="0"/>
                                                      <w:marTop w:val="0"/>
                                                      <w:marBottom w:val="0"/>
                                                      <w:divBdr>
                                                        <w:top w:val="none" w:sz="0" w:space="0" w:color="auto"/>
                                                        <w:left w:val="none" w:sz="0" w:space="0" w:color="auto"/>
                                                        <w:bottom w:val="none" w:sz="0" w:space="0" w:color="auto"/>
                                                        <w:right w:val="none" w:sz="0" w:space="0" w:color="auto"/>
                                                      </w:divBdr>
                                                      <w:divsChild>
                                                        <w:div w:id="777070249">
                                                          <w:marLeft w:val="150"/>
                                                          <w:marRight w:val="150"/>
                                                          <w:marTop w:val="0"/>
                                                          <w:marBottom w:val="0"/>
                                                          <w:divBdr>
                                                            <w:top w:val="none" w:sz="0" w:space="0" w:color="auto"/>
                                                            <w:left w:val="none" w:sz="0" w:space="0" w:color="auto"/>
                                                            <w:bottom w:val="none" w:sz="0" w:space="0" w:color="auto"/>
                                                            <w:right w:val="none" w:sz="0" w:space="0" w:color="auto"/>
                                                          </w:divBdr>
                                                          <w:divsChild>
                                                            <w:div w:id="777071092">
                                                              <w:marLeft w:val="0"/>
                                                              <w:marRight w:val="0"/>
                                                              <w:marTop w:val="0"/>
                                                              <w:marBottom w:val="0"/>
                                                              <w:divBdr>
                                                                <w:top w:val="none" w:sz="0" w:space="0" w:color="auto"/>
                                                                <w:left w:val="none" w:sz="0" w:space="0" w:color="auto"/>
                                                                <w:bottom w:val="none" w:sz="0" w:space="0" w:color="auto"/>
                                                                <w:right w:val="none" w:sz="0" w:space="0" w:color="auto"/>
                                                              </w:divBdr>
                                                              <w:divsChild>
                                                                <w:div w:id="777070705">
                                                                  <w:marLeft w:val="0"/>
                                                                  <w:marRight w:val="0"/>
                                                                  <w:marTop w:val="0"/>
                                                                  <w:marBottom w:val="0"/>
                                                                  <w:divBdr>
                                                                    <w:top w:val="none" w:sz="0" w:space="0" w:color="auto"/>
                                                                    <w:left w:val="none" w:sz="0" w:space="0" w:color="auto"/>
                                                                    <w:bottom w:val="none" w:sz="0" w:space="0" w:color="auto"/>
                                                                    <w:right w:val="none" w:sz="0" w:space="0" w:color="auto"/>
                                                                  </w:divBdr>
                                                                  <w:divsChild>
                                                                    <w:div w:id="777070522">
                                                                      <w:marLeft w:val="0"/>
                                                                      <w:marRight w:val="0"/>
                                                                      <w:marTop w:val="0"/>
                                                                      <w:marBottom w:val="360"/>
                                                                      <w:divBdr>
                                                                        <w:top w:val="none" w:sz="0" w:space="0" w:color="auto"/>
                                                                        <w:left w:val="none" w:sz="0" w:space="0" w:color="auto"/>
                                                                        <w:bottom w:val="none" w:sz="0" w:space="0" w:color="auto"/>
                                                                        <w:right w:val="none" w:sz="0" w:space="0" w:color="auto"/>
                                                                      </w:divBdr>
                                                                      <w:divsChild>
                                                                        <w:div w:id="777071074">
                                                                          <w:marLeft w:val="0"/>
                                                                          <w:marRight w:val="0"/>
                                                                          <w:marTop w:val="0"/>
                                                                          <w:marBottom w:val="0"/>
                                                                          <w:divBdr>
                                                                            <w:top w:val="none" w:sz="0" w:space="0" w:color="auto"/>
                                                                            <w:left w:val="none" w:sz="0" w:space="0" w:color="auto"/>
                                                                            <w:bottom w:val="none" w:sz="0" w:space="0" w:color="auto"/>
                                                                            <w:right w:val="none" w:sz="0" w:space="0" w:color="auto"/>
                                                                          </w:divBdr>
                                                                          <w:divsChild>
                                                                            <w:div w:id="777069774">
                                                                              <w:marLeft w:val="0"/>
                                                                              <w:marRight w:val="0"/>
                                                                              <w:marTop w:val="0"/>
                                                                              <w:marBottom w:val="0"/>
                                                                              <w:divBdr>
                                                                                <w:top w:val="none" w:sz="0" w:space="0" w:color="auto"/>
                                                                                <w:left w:val="none" w:sz="0" w:space="0" w:color="auto"/>
                                                                                <w:bottom w:val="none" w:sz="0" w:space="0" w:color="auto"/>
                                                                                <w:right w:val="none" w:sz="0" w:space="0" w:color="auto"/>
                                                                              </w:divBdr>
                                                                              <w:divsChild>
                                                                                <w:div w:id="777070701">
                                                                                  <w:marLeft w:val="0"/>
                                                                                  <w:marRight w:val="0"/>
                                                                                  <w:marTop w:val="0"/>
                                                                                  <w:marBottom w:val="0"/>
                                                                                  <w:divBdr>
                                                                                    <w:top w:val="none" w:sz="0" w:space="0" w:color="auto"/>
                                                                                    <w:left w:val="none" w:sz="0" w:space="0" w:color="auto"/>
                                                                                    <w:bottom w:val="none" w:sz="0" w:space="0" w:color="auto"/>
                                                                                    <w:right w:val="none" w:sz="0" w:space="0" w:color="auto"/>
                                                                                  </w:divBdr>
                                                                                  <w:divsChild>
                                                                                    <w:div w:id="777070606">
                                                                                      <w:marLeft w:val="0"/>
                                                                                      <w:marRight w:val="0"/>
                                                                                      <w:marTop w:val="0"/>
                                                                                      <w:marBottom w:val="0"/>
                                                                                      <w:divBdr>
                                                                                        <w:top w:val="none" w:sz="0" w:space="0" w:color="auto"/>
                                                                                        <w:left w:val="none" w:sz="0" w:space="0" w:color="auto"/>
                                                                                        <w:bottom w:val="none" w:sz="0" w:space="0" w:color="auto"/>
                                                                                        <w:right w:val="none" w:sz="0" w:space="0" w:color="auto"/>
                                                                                      </w:divBdr>
                                                                                      <w:divsChild>
                                                                                        <w:div w:id="777069826">
                                                                                          <w:marLeft w:val="0"/>
                                                                                          <w:marRight w:val="0"/>
                                                                                          <w:marTop w:val="0"/>
                                                                                          <w:marBottom w:val="360"/>
                                                                                          <w:divBdr>
                                                                                            <w:top w:val="none" w:sz="0" w:space="0" w:color="auto"/>
                                                                                            <w:left w:val="none" w:sz="0" w:space="0" w:color="auto"/>
                                                                                            <w:bottom w:val="none" w:sz="0" w:space="0" w:color="auto"/>
                                                                                            <w:right w:val="none" w:sz="0" w:space="0" w:color="auto"/>
                                                                                          </w:divBdr>
                                                                                          <w:divsChild>
                                                                                            <w:div w:id="777069859">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145">
      <w:marLeft w:val="0"/>
      <w:marRight w:val="0"/>
      <w:marTop w:val="0"/>
      <w:marBottom w:val="0"/>
      <w:divBdr>
        <w:top w:val="none" w:sz="0" w:space="0" w:color="auto"/>
        <w:left w:val="none" w:sz="0" w:space="0" w:color="auto"/>
        <w:bottom w:val="none" w:sz="0" w:space="0" w:color="auto"/>
        <w:right w:val="none" w:sz="0" w:space="0" w:color="auto"/>
      </w:divBdr>
      <w:divsChild>
        <w:div w:id="777070543">
          <w:marLeft w:val="0"/>
          <w:marRight w:val="0"/>
          <w:marTop w:val="0"/>
          <w:marBottom w:val="0"/>
          <w:divBdr>
            <w:top w:val="none" w:sz="0" w:space="0" w:color="auto"/>
            <w:left w:val="none" w:sz="0" w:space="0" w:color="auto"/>
            <w:bottom w:val="none" w:sz="0" w:space="0" w:color="auto"/>
            <w:right w:val="none" w:sz="0" w:space="0" w:color="auto"/>
          </w:divBdr>
          <w:divsChild>
            <w:div w:id="777070844">
              <w:marLeft w:val="0"/>
              <w:marRight w:val="0"/>
              <w:marTop w:val="0"/>
              <w:marBottom w:val="0"/>
              <w:divBdr>
                <w:top w:val="none" w:sz="0" w:space="0" w:color="auto"/>
                <w:left w:val="none" w:sz="0" w:space="0" w:color="auto"/>
                <w:bottom w:val="none" w:sz="0" w:space="0" w:color="auto"/>
                <w:right w:val="none" w:sz="0" w:space="0" w:color="auto"/>
              </w:divBdr>
              <w:divsChild>
                <w:div w:id="777070041">
                  <w:marLeft w:val="0"/>
                  <w:marRight w:val="0"/>
                  <w:marTop w:val="0"/>
                  <w:marBottom w:val="0"/>
                  <w:divBdr>
                    <w:top w:val="single" w:sz="6" w:space="1" w:color="C6B3A5"/>
                    <w:left w:val="single" w:sz="6" w:space="1" w:color="C6B3A5"/>
                    <w:bottom w:val="single" w:sz="6" w:space="1" w:color="C6B3A5"/>
                    <w:right w:val="single" w:sz="6" w:space="1" w:color="C6B3A5"/>
                  </w:divBdr>
                  <w:divsChild>
                    <w:div w:id="777069869">
                      <w:marLeft w:val="0"/>
                      <w:marRight w:val="0"/>
                      <w:marTop w:val="0"/>
                      <w:marBottom w:val="0"/>
                      <w:divBdr>
                        <w:top w:val="single" w:sz="12" w:space="11" w:color="C6B3A5"/>
                        <w:left w:val="single" w:sz="12" w:space="11" w:color="C6B3A5"/>
                        <w:bottom w:val="single" w:sz="12" w:space="5" w:color="C6B3A5"/>
                        <w:right w:val="single" w:sz="12" w:space="11" w:color="C6B3A5"/>
                      </w:divBdr>
                      <w:divsChild>
                        <w:div w:id="777071087">
                          <w:marLeft w:val="0"/>
                          <w:marRight w:val="0"/>
                          <w:marTop w:val="0"/>
                          <w:marBottom w:val="0"/>
                          <w:divBdr>
                            <w:top w:val="none" w:sz="0" w:space="0" w:color="auto"/>
                            <w:left w:val="none" w:sz="0" w:space="0" w:color="auto"/>
                            <w:bottom w:val="none" w:sz="0" w:space="0" w:color="auto"/>
                            <w:right w:val="none" w:sz="0" w:space="0" w:color="auto"/>
                          </w:divBdr>
                          <w:divsChild>
                            <w:div w:id="77707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70146">
      <w:marLeft w:val="0"/>
      <w:marRight w:val="0"/>
      <w:marTop w:val="0"/>
      <w:marBottom w:val="0"/>
      <w:divBdr>
        <w:top w:val="none" w:sz="0" w:space="0" w:color="auto"/>
        <w:left w:val="none" w:sz="0" w:space="0" w:color="auto"/>
        <w:bottom w:val="none" w:sz="0" w:space="0" w:color="auto"/>
        <w:right w:val="none" w:sz="0" w:space="0" w:color="auto"/>
      </w:divBdr>
      <w:divsChild>
        <w:div w:id="777070762">
          <w:marLeft w:val="0"/>
          <w:marRight w:val="0"/>
          <w:marTop w:val="0"/>
          <w:marBottom w:val="0"/>
          <w:divBdr>
            <w:top w:val="none" w:sz="0" w:space="0" w:color="auto"/>
            <w:left w:val="none" w:sz="0" w:space="0" w:color="auto"/>
            <w:bottom w:val="none" w:sz="0" w:space="0" w:color="auto"/>
            <w:right w:val="none" w:sz="0" w:space="0" w:color="auto"/>
          </w:divBdr>
        </w:div>
        <w:div w:id="777070861">
          <w:marLeft w:val="0"/>
          <w:marRight w:val="0"/>
          <w:marTop w:val="0"/>
          <w:marBottom w:val="0"/>
          <w:divBdr>
            <w:top w:val="none" w:sz="0" w:space="0" w:color="auto"/>
            <w:left w:val="none" w:sz="0" w:space="0" w:color="auto"/>
            <w:bottom w:val="none" w:sz="0" w:space="0" w:color="auto"/>
            <w:right w:val="none" w:sz="0" w:space="0" w:color="auto"/>
          </w:divBdr>
        </w:div>
      </w:divsChild>
    </w:div>
    <w:div w:id="777070147">
      <w:marLeft w:val="0"/>
      <w:marRight w:val="0"/>
      <w:marTop w:val="0"/>
      <w:marBottom w:val="0"/>
      <w:divBdr>
        <w:top w:val="none" w:sz="0" w:space="0" w:color="auto"/>
        <w:left w:val="none" w:sz="0" w:space="0" w:color="auto"/>
        <w:bottom w:val="none" w:sz="0" w:space="0" w:color="auto"/>
        <w:right w:val="none" w:sz="0" w:space="0" w:color="auto"/>
      </w:divBdr>
    </w:div>
    <w:div w:id="777070152">
      <w:marLeft w:val="0"/>
      <w:marRight w:val="0"/>
      <w:marTop w:val="0"/>
      <w:marBottom w:val="0"/>
      <w:divBdr>
        <w:top w:val="none" w:sz="0" w:space="0" w:color="auto"/>
        <w:left w:val="none" w:sz="0" w:space="0" w:color="auto"/>
        <w:bottom w:val="none" w:sz="0" w:space="0" w:color="auto"/>
        <w:right w:val="none" w:sz="0" w:space="0" w:color="auto"/>
      </w:divBdr>
    </w:div>
    <w:div w:id="777070157">
      <w:marLeft w:val="0"/>
      <w:marRight w:val="0"/>
      <w:marTop w:val="0"/>
      <w:marBottom w:val="0"/>
      <w:divBdr>
        <w:top w:val="none" w:sz="0" w:space="0" w:color="auto"/>
        <w:left w:val="none" w:sz="0" w:space="0" w:color="auto"/>
        <w:bottom w:val="none" w:sz="0" w:space="0" w:color="auto"/>
        <w:right w:val="none" w:sz="0" w:space="0" w:color="auto"/>
      </w:divBdr>
      <w:divsChild>
        <w:div w:id="777070236">
          <w:marLeft w:val="0"/>
          <w:marRight w:val="0"/>
          <w:marTop w:val="0"/>
          <w:marBottom w:val="0"/>
          <w:divBdr>
            <w:top w:val="none" w:sz="0" w:space="0" w:color="auto"/>
            <w:left w:val="none" w:sz="0" w:space="0" w:color="auto"/>
            <w:bottom w:val="none" w:sz="0" w:space="0" w:color="auto"/>
            <w:right w:val="none" w:sz="0" w:space="0" w:color="auto"/>
          </w:divBdr>
          <w:divsChild>
            <w:div w:id="777070468">
              <w:marLeft w:val="0"/>
              <w:marRight w:val="0"/>
              <w:marTop w:val="0"/>
              <w:marBottom w:val="0"/>
              <w:divBdr>
                <w:top w:val="none" w:sz="0" w:space="0" w:color="auto"/>
                <w:left w:val="none" w:sz="0" w:space="0" w:color="auto"/>
                <w:bottom w:val="none" w:sz="0" w:space="0" w:color="auto"/>
                <w:right w:val="none" w:sz="0" w:space="0" w:color="auto"/>
              </w:divBdr>
              <w:divsChild>
                <w:div w:id="777070306">
                  <w:marLeft w:val="-225"/>
                  <w:marRight w:val="-225"/>
                  <w:marTop w:val="0"/>
                  <w:marBottom w:val="0"/>
                  <w:divBdr>
                    <w:top w:val="none" w:sz="0" w:space="0" w:color="auto"/>
                    <w:left w:val="none" w:sz="0" w:space="0" w:color="auto"/>
                    <w:bottom w:val="none" w:sz="0" w:space="0" w:color="auto"/>
                    <w:right w:val="none" w:sz="0" w:space="0" w:color="auto"/>
                  </w:divBdr>
                  <w:divsChild>
                    <w:div w:id="777071060">
                      <w:marLeft w:val="0"/>
                      <w:marRight w:val="0"/>
                      <w:marTop w:val="0"/>
                      <w:marBottom w:val="0"/>
                      <w:divBdr>
                        <w:top w:val="none" w:sz="0" w:space="0" w:color="auto"/>
                        <w:left w:val="none" w:sz="0" w:space="0" w:color="auto"/>
                        <w:bottom w:val="none" w:sz="0" w:space="0" w:color="auto"/>
                        <w:right w:val="none" w:sz="0" w:space="0" w:color="auto"/>
                      </w:divBdr>
                      <w:divsChild>
                        <w:div w:id="777070185">
                          <w:marLeft w:val="0"/>
                          <w:marRight w:val="0"/>
                          <w:marTop w:val="0"/>
                          <w:marBottom w:val="0"/>
                          <w:divBdr>
                            <w:top w:val="none" w:sz="0" w:space="0" w:color="auto"/>
                            <w:left w:val="none" w:sz="0" w:space="0" w:color="auto"/>
                            <w:bottom w:val="none" w:sz="0" w:space="0" w:color="auto"/>
                            <w:right w:val="none" w:sz="0" w:space="0" w:color="auto"/>
                          </w:divBdr>
                          <w:divsChild>
                            <w:div w:id="777071142">
                              <w:marLeft w:val="0"/>
                              <w:marRight w:val="0"/>
                              <w:marTop w:val="0"/>
                              <w:marBottom w:val="0"/>
                              <w:divBdr>
                                <w:top w:val="none" w:sz="0" w:space="0" w:color="auto"/>
                                <w:left w:val="none" w:sz="0" w:space="0" w:color="auto"/>
                                <w:bottom w:val="none" w:sz="0" w:space="0" w:color="auto"/>
                                <w:right w:val="none" w:sz="0" w:space="0" w:color="auto"/>
                              </w:divBdr>
                              <w:divsChild>
                                <w:div w:id="777070807">
                                  <w:marLeft w:val="0"/>
                                  <w:marRight w:val="0"/>
                                  <w:marTop w:val="0"/>
                                  <w:marBottom w:val="0"/>
                                  <w:divBdr>
                                    <w:top w:val="none" w:sz="0" w:space="0" w:color="auto"/>
                                    <w:left w:val="none" w:sz="0" w:space="0" w:color="auto"/>
                                    <w:bottom w:val="none" w:sz="0" w:space="0" w:color="auto"/>
                                    <w:right w:val="none" w:sz="0" w:space="0" w:color="auto"/>
                                  </w:divBdr>
                                  <w:divsChild>
                                    <w:div w:id="777069835">
                                      <w:marLeft w:val="0"/>
                                      <w:marRight w:val="0"/>
                                      <w:marTop w:val="0"/>
                                      <w:marBottom w:val="0"/>
                                      <w:divBdr>
                                        <w:top w:val="single" w:sz="6" w:space="0" w:color="C3C3C3"/>
                                        <w:left w:val="single" w:sz="6" w:space="0" w:color="C3C3C3"/>
                                        <w:bottom w:val="single" w:sz="6" w:space="0" w:color="C3C3C3"/>
                                        <w:right w:val="single" w:sz="6" w:space="0" w:color="C3C3C3"/>
                                      </w:divBdr>
                                    </w:div>
                                    <w:div w:id="777070400">
                                      <w:marLeft w:val="0"/>
                                      <w:marRight w:val="0"/>
                                      <w:marTop w:val="0"/>
                                      <w:marBottom w:val="0"/>
                                      <w:divBdr>
                                        <w:top w:val="single" w:sz="6" w:space="0" w:color="C3C3C3"/>
                                        <w:left w:val="single" w:sz="6" w:space="0" w:color="C3C3C3"/>
                                        <w:bottom w:val="single" w:sz="6" w:space="0" w:color="C3C3C3"/>
                                        <w:right w:val="single" w:sz="6" w:space="0" w:color="C3C3C3"/>
                                      </w:divBdr>
                                    </w:div>
                                    <w:div w:id="777070808">
                                      <w:marLeft w:val="0"/>
                                      <w:marRight w:val="0"/>
                                      <w:marTop w:val="0"/>
                                      <w:marBottom w:val="0"/>
                                      <w:divBdr>
                                        <w:top w:val="single" w:sz="6" w:space="0" w:color="C3C3C3"/>
                                        <w:left w:val="single" w:sz="6" w:space="0" w:color="C3C3C3"/>
                                        <w:bottom w:val="single" w:sz="6" w:space="0" w:color="C3C3C3"/>
                                        <w:right w:val="single" w:sz="6" w:space="0" w:color="C3C3C3"/>
                                      </w:divBdr>
                                    </w:div>
                                    <w:div w:id="77707113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165">
      <w:marLeft w:val="0"/>
      <w:marRight w:val="0"/>
      <w:marTop w:val="0"/>
      <w:marBottom w:val="0"/>
      <w:divBdr>
        <w:top w:val="none" w:sz="0" w:space="0" w:color="auto"/>
        <w:left w:val="none" w:sz="0" w:space="0" w:color="auto"/>
        <w:bottom w:val="none" w:sz="0" w:space="0" w:color="auto"/>
        <w:right w:val="none" w:sz="0" w:space="0" w:color="auto"/>
      </w:divBdr>
    </w:div>
    <w:div w:id="777070167">
      <w:marLeft w:val="0"/>
      <w:marRight w:val="0"/>
      <w:marTop w:val="0"/>
      <w:marBottom w:val="0"/>
      <w:divBdr>
        <w:top w:val="none" w:sz="0" w:space="0" w:color="auto"/>
        <w:left w:val="none" w:sz="0" w:space="0" w:color="auto"/>
        <w:bottom w:val="none" w:sz="0" w:space="0" w:color="auto"/>
        <w:right w:val="none" w:sz="0" w:space="0" w:color="auto"/>
      </w:divBdr>
    </w:div>
    <w:div w:id="777070170">
      <w:marLeft w:val="0"/>
      <w:marRight w:val="0"/>
      <w:marTop w:val="0"/>
      <w:marBottom w:val="0"/>
      <w:divBdr>
        <w:top w:val="none" w:sz="0" w:space="0" w:color="auto"/>
        <w:left w:val="none" w:sz="0" w:space="0" w:color="auto"/>
        <w:bottom w:val="none" w:sz="0" w:space="0" w:color="auto"/>
        <w:right w:val="none" w:sz="0" w:space="0" w:color="auto"/>
      </w:divBdr>
    </w:div>
    <w:div w:id="777070171">
      <w:marLeft w:val="0"/>
      <w:marRight w:val="0"/>
      <w:marTop w:val="0"/>
      <w:marBottom w:val="0"/>
      <w:divBdr>
        <w:top w:val="none" w:sz="0" w:space="0" w:color="auto"/>
        <w:left w:val="none" w:sz="0" w:space="0" w:color="auto"/>
        <w:bottom w:val="none" w:sz="0" w:space="0" w:color="auto"/>
        <w:right w:val="none" w:sz="0" w:space="0" w:color="auto"/>
      </w:divBdr>
    </w:div>
    <w:div w:id="777070173">
      <w:marLeft w:val="0"/>
      <w:marRight w:val="0"/>
      <w:marTop w:val="0"/>
      <w:marBottom w:val="0"/>
      <w:divBdr>
        <w:top w:val="none" w:sz="0" w:space="0" w:color="auto"/>
        <w:left w:val="none" w:sz="0" w:space="0" w:color="auto"/>
        <w:bottom w:val="none" w:sz="0" w:space="0" w:color="auto"/>
        <w:right w:val="none" w:sz="0" w:space="0" w:color="auto"/>
      </w:divBdr>
      <w:divsChild>
        <w:div w:id="777070365">
          <w:marLeft w:val="0"/>
          <w:marRight w:val="0"/>
          <w:marTop w:val="0"/>
          <w:marBottom w:val="0"/>
          <w:divBdr>
            <w:top w:val="none" w:sz="0" w:space="0" w:color="auto"/>
            <w:left w:val="none" w:sz="0" w:space="0" w:color="auto"/>
            <w:bottom w:val="none" w:sz="0" w:space="0" w:color="auto"/>
            <w:right w:val="none" w:sz="0" w:space="0" w:color="auto"/>
          </w:divBdr>
        </w:div>
        <w:div w:id="777071070">
          <w:marLeft w:val="0"/>
          <w:marRight w:val="0"/>
          <w:marTop w:val="0"/>
          <w:marBottom w:val="0"/>
          <w:divBdr>
            <w:top w:val="none" w:sz="0" w:space="0" w:color="auto"/>
            <w:left w:val="none" w:sz="0" w:space="0" w:color="auto"/>
            <w:bottom w:val="none" w:sz="0" w:space="0" w:color="auto"/>
            <w:right w:val="none" w:sz="0" w:space="0" w:color="auto"/>
          </w:divBdr>
        </w:div>
      </w:divsChild>
    </w:div>
    <w:div w:id="777070175">
      <w:marLeft w:val="0"/>
      <w:marRight w:val="0"/>
      <w:marTop w:val="0"/>
      <w:marBottom w:val="0"/>
      <w:divBdr>
        <w:top w:val="none" w:sz="0" w:space="0" w:color="auto"/>
        <w:left w:val="none" w:sz="0" w:space="0" w:color="auto"/>
        <w:bottom w:val="none" w:sz="0" w:space="0" w:color="auto"/>
        <w:right w:val="none" w:sz="0" w:space="0" w:color="auto"/>
      </w:divBdr>
    </w:div>
    <w:div w:id="777070176">
      <w:marLeft w:val="0"/>
      <w:marRight w:val="0"/>
      <w:marTop w:val="0"/>
      <w:marBottom w:val="0"/>
      <w:divBdr>
        <w:top w:val="none" w:sz="0" w:space="0" w:color="auto"/>
        <w:left w:val="none" w:sz="0" w:space="0" w:color="auto"/>
        <w:bottom w:val="none" w:sz="0" w:space="0" w:color="auto"/>
        <w:right w:val="none" w:sz="0" w:space="0" w:color="auto"/>
      </w:divBdr>
    </w:div>
    <w:div w:id="777070179">
      <w:marLeft w:val="0"/>
      <w:marRight w:val="0"/>
      <w:marTop w:val="0"/>
      <w:marBottom w:val="0"/>
      <w:divBdr>
        <w:top w:val="none" w:sz="0" w:space="0" w:color="auto"/>
        <w:left w:val="none" w:sz="0" w:space="0" w:color="auto"/>
        <w:bottom w:val="none" w:sz="0" w:space="0" w:color="auto"/>
        <w:right w:val="none" w:sz="0" w:space="0" w:color="auto"/>
      </w:divBdr>
    </w:div>
    <w:div w:id="777070182">
      <w:marLeft w:val="0"/>
      <w:marRight w:val="0"/>
      <w:marTop w:val="0"/>
      <w:marBottom w:val="150"/>
      <w:divBdr>
        <w:top w:val="none" w:sz="0" w:space="0" w:color="auto"/>
        <w:left w:val="none" w:sz="0" w:space="0" w:color="auto"/>
        <w:bottom w:val="none" w:sz="0" w:space="0" w:color="auto"/>
        <w:right w:val="none" w:sz="0" w:space="0" w:color="auto"/>
      </w:divBdr>
    </w:div>
    <w:div w:id="777070184">
      <w:marLeft w:val="0"/>
      <w:marRight w:val="0"/>
      <w:marTop w:val="0"/>
      <w:marBottom w:val="0"/>
      <w:divBdr>
        <w:top w:val="none" w:sz="0" w:space="0" w:color="auto"/>
        <w:left w:val="none" w:sz="0" w:space="0" w:color="auto"/>
        <w:bottom w:val="none" w:sz="0" w:space="0" w:color="auto"/>
        <w:right w:val="none" w:sz="0" w:space="0" w:color="auto"/>
      </w:divBdr>
      <w:divsChild>
        <w:div w:id="777070733">
          <w:marLeft w:val="0"/>
          <w:marRight w:val="0"/>
          <w:marTop w:val="0"/>
          <w:marBottom w:val="0"/>
          <w:divBdr>
            <w:top w:val="none" w:sz="0" w:space="0" w:color="auto"/>
            <w:left w:val="none" w:sz="0" w:space="0" w:color="auto"/>
            <w:bottom w:val="none" w:sz="0" w:space="0" w:color="auto"/>
            <w:right w:val="none" w:sz="0" w:space="0" w:color="auto"/>
          </w:divBdr>
          <w:divsChild>
            <w:div w:id="777070086">
              <w:marLeft w:val="0"/>
              <w:marRight w:val="0"/>
              <w:marTop w:val="170"/>
              <w:marBottom w:val="0"/>
              <w:divBdr>
                <w:top w:val="dotted" w:sz="6" w:space="0" w:color="808080"/>
                <w:left w:val="none" w:sz="0" w:space="0" w:color="auto"/>
                <w:bottom w:val="none" w:sz="0" w:space="0" w:color="auto"/>
                <w:right w:val="none" w:sz="0" w:space="0" w:color="auto"/>
              </w:divBdr>
              <w:divsChild>
                <w:div w:id="777070366">
                  <w:marLeft w:val="0"/>
                  <w:marRight w:val="0"/>
                  <w:marTop w:val="284"/>
                  <w:marBottom w:val="170"/>
                  <w:divBdr>
                    <w:top w:val="none" w:sz="0" w:space="0" w:color="auto"/>
                    <w:left w:val="none" w:sz="0" w:space="0" w:color="auto"/>
                    <w:bottom w:val="none" w:sz="0" w:space="0" w:color="auto"/>
                    <w:right w:val="none" w:sz="0" w:space="0" w:color="auto"/>
                  </w:divBdr>
                  <w:divsChild>
                    <w:div w:id="777070394">
                      <w:marLeft w:val="0"/>
                      <w:marRight w:val="0"/>
                      <w:marTop w:val="0"/>
                      <w:marBottom w:val="0"/>
                      <w:divBdr>
                        <w:top w:val="none" w:sz="0" w:space="0" w:color="auto"/>
                        <w:left w:val="none" w:sz="0" w:space="0" w:color="auto"/>
                        <w:bottom w:val="none" w:sz="0" w:space="0" w:color="auto"/>
                        <w:right w:val="none" w:sz="0" w:space="0" w:color="auto"/>
                      </w:divBdr>
                    </w:div>
                  </w:divsChild>
                </w:div>
                <w:div w:id="777070943">
                  <w:marLeft w:val="0"/>
                  <w:marRight w:val="0"/>
                  <w:marTop w:val="170"/>
                  <w:marBottom w:val="170"/>
                  <w:divBdr>
                    <w:top w:val="none" w:sz="0" w:space="0" w:color="auto"/>
                    <w:left w:val="none" w:sz="0" w:space="0" w:color="auto"/>
                    <w:bottom w:val="none" w:sz="0" w:space="0" w:color="auto"/>
                    <w:right w:val="none" w:sz="0" w:space="0" w:color="auto"/>
                  </w:divBdr>
                  <w:divsChild>
                    <w:div w:id="777070082">
                      <w:marLeft w:val="0"/>
                      <w:marRight w:val="0"/>
                      <w:marTop w:val="0"/>
                      <w:marBottom w:val="0"/>
                      <w:divBdr>
                        <w:top w:val="none" w:sz="0" w:space="0" w:color="auto"/>
                        <w:left w:val="none" w:sz="0" w:space="0" w:color="auto"/>
                        <w:bottom w:val="none" w:sz="0" w:space="0" w:color="auto"/>
                        <w:right w:val="none" w:sz="0" w:space="0" w:color="auto"/>
                      </w:divBdr>
                    </w:div>
                    <w:div w:id="77707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186">
      <w:marLeft w:val="0"/>
      <w:marRight w:val="0"/>
      <w:marTop w:val="0"/>
      <w:marBottom w:val="0"/>
      <w:divBdr>
        <w:top w:val="none" w:sz="0" w:space="0" w:color="auto"/>
        <w:left w:val="none" w:sz="0" w:space="0" w:color="auto"/>
        <w:bottom w:val="none" w:sz="0" w:space="0" w:color="auto"/>
        <w:right w:val="none" w:sz="0" w:space="0" w:color="auto"/>
      </w:divBdr>
    </w:div>
    <w:div w:id="777070187">
      <w:marLeft w:val="0"/>
      <w:marRight w:val="0"/>
      <w:marTop w:val="0"/>
      <w:marBottom w:val="0"/>
      <w:divBdr>
        <w:top w:val="none" w:sz="0" w:space="0" w:color="auto"/>
        <w:left w:val="none" w:sz="0" w:space="0" w:color="auto"/>
        <w:bottom w:val="none" w:sz="0" w:space="0" w:color="auto"/>
        <w:right w:val="none" w:sz="0" w:space="0" w:color="auto"/>
      </w:divBdr>
    </w:div>
    <w:div w:id="777070188">
      <w:marLeft w:val="0"/>
      <w:marRight w:val="0"/>
      <w:marTop w:val="0"/>
      <w:marBottom w:val="0"/>
      <w:divBdr>
        <w:top w:val="none" w:sz="0" w:space="0" w:color="auto"/>
        <w:left w:val="none" w:sz="0" w:space="0" w:color="auto"/>
        <w:bottom w:val="none" w:sz="0" w:space="0" w:color="auto"/>
        <w:right w:val="none" w:sz="0" w:space="0" w:color="auto"/>
      </w:divBdr>
      <w:divsChild>
        <w:div w:id="777070546">
          <w:marLeft w:val="0"/>
          <w:marRight w:val="0"/>
          <w:marTop w:val="0"/>
          <w:marBottom w:val="0"/>
          <w:divBdr>
            <w:top w:val="none" w:sz="0" w:space="0" w:color="auto"/>
            <w:left w:val="none" w:sz="0" w:space="0" w:color="auto"/>
            <w:bottom w:val="none" w:sz="0" w:space="0" w:color="auto"/>
            <w:right w:val="none" w:sz="0" w:space="0" w:color="auto"/>
          </w:divBdr>
        </w:div>
        <w:div w:id="777070604">
          <w:marLeft w:val="0"/>
          <w:marRight w:val="0"/>
          <w:marTop w:val="0"/>
          <w:marBottom w:val="0"/>
          <w:divBdr>
            <w:top w:val="none" w:sz="0" w:space="0" w:color="auto"/>
            <w:left w:val="none" w:sz="0" w:space="0" w:color="auto"/>
            <w:bottom w:val="none" w:sz="0" w:space="0" w:color="auto"/>
            <w:right w:val="none" w:sz="0" w:space="0" w:color="auto"/>
          </w:divBdr>
        </w:div>
      </w:divsChild>
    </w:div>
    <w:div w:id="777070191">
      <w:marLeft w:val="0"/>
      <w:marRight w:val="0"/>
      <w:marTop w:val="0"/>
      <w:marBottom w:val="0"/>
      <w:divBdr>
        <w:top w:val="none" w:sz="0" w:space="0" w:color="auto"/>
        <w:left w:val="none" w:sz="0" w:space="0" w:color="auto"/>
        <w:bottom w:val="none" w:sz="0" w:space="0" w:color="auto"/>
        <w:right w:val="none" w:sz="0" w:space="0" w:color="auto"/>
      </w:divBdr>
      <w:divsChild>
        <w:div w:id="777069742">
          <w:marLeft w:val="0"/>
          <w:marRight w:val="0"/>
          <w:marTop w:val="0"/>
          <w:marBottom w:val="0"/>
          <w:divBdr>
            <w:top w:val="none" w:sz="0" w:space="0" w:color="auto"/>
            <w:left w:val="none" w:sz="0" w:space="0" w:color="auto"/>
            <w:bottom w:val="none" w:sz="0" w:space="0" w:color="auto"/>
            <w:right w:val="none" w:sz="0" w:space="0" w:color="auto"/>
          </w:divBdr>
        </w:div>
        <w:div w:id="777070411">
          <w:marLeft w:val="0"/>
          <w:marRight w:val="0"/>
          <w:marTop w:val="0"/>
          <w:marBottom w:val="0"/>
          <w:divBdr>
            <w:top w:val="none" w:sz="0" w:space="0" w:color="auto"/>
            <w:left w:val="none" w:sz="0" w:space="0" w:color="auto"/>
            <w:bottom w:val="none" w:sz="0" w:space="0" w:color="auto"/>
            <w:right w:val="none" w:sz="0" w:space="0" w:color="auto"/>
          </w:divBdr>
        </w:div>
      </w:divsChild>
    </w:div>
    <w:div w:id="777070192">
      <w:marLeft w:val="0"/>
      <w:marRight w:val="0"/>
      <w:marTop w:val="0"/>
      <w:marBottom w:val="0"/>
      <w:divBdr>
        <w:top w:val="none" w:sz="0" w:space="0" w:color="auto"/>
        <w:left w:val="none" w:sz="0" w:space="0" w:color="auto"/>
        <w:bottom w:val="none" w:sz="0" w:space="0" w:color="auto"/>
        <w:right w:val="none" w:sz="0" w:space="0" w:color="auto"/>
      </w:divBdr>
    </w:div>
    <w:div w:id="777070196">
      <w:marLeft w:val="0"/>
      <w:marRight w:val="0"/>
      <w:marTop w:val="0"/>
      <w:marBottom w:val="0"/>
      <w:divBdr>
        <w:top w:val="none" w:sz="0" w:space="0" w:color="auto"/>
        <w:left w:val="none" w:sz="0" w:space="0" w:color="auto"/>
        <w:bottom w:val="none" w:sz="0" w:space="0" w:color="auto"/>
        <w:right w:val="none" w:sz="0" w:space="0" w:color="auto"/>
      </w:divBdr>
    </w:div>
    <w:div w:id="777070197">
      <w:marLeft w:val="0"/>
      <w:marRight w:val="0"/>
      <w:marTop w:val="0"/>
      <w:marBottom w:val="0"/>
      <w:divBdr>
        <w:top w:val="none" w:sz="0" w:space="0" w:color="auto"/>
        <w:left w:val="none" w:sz="0" w:space="0" w:color="auto"/>
        <w:bottom w:val="none" w:sz="0" w:space="0" w:color="auto"/>
        <w:right w:val="none" w:sz="0" w:space="0" w:color="auto"/>
      </w:divBdr>
      <w:divsChild>
        <w:div w:id="777070319">
          <w:marLeft w:val="0"/>
          <w:marRight w:val="0"/>
          <w:marTop w:val="0"/>
          <w:marBottom w:val="0"/>
          <w:divBdr>
            <w:top w:val="none" w:sz="0" w:space="0" w:color="auto"/>
            <w:left w:val="none" w:sz="0" w:space="0" w:color="auto"/>
            <w:bottom w:val="none" w:sz="0" w:space="0" w:color="auto"/>
            <w:right w:val="none" w:sz="0" w:space="0" w:color="auto"/>
          </w:divBdr>
        </w:div>
        <w:div w:id="777070718">
          <w:marLeft w:val="0"/>
          <w:marRight w:val="0"/>
          <w:marTop w:val="0"/>
          <w:marBottom w:val="0"/>
          <w:divBdr>
            <w:top w:val="none" w:sz="0" w:space="0" w:color="auto"/>
            <w:left w:val="none" w:sz="0" w:space="0" w:color="auto"/>
            <w:bottom w:val="none" w:sz="0" w:space="0" w:color="auto"/>
            <w:right w:val="none" w:sz="0" w:space="0" w:color="auto"/>
          </w:divBdr>
        </w:div>
      </w:divsChild>
    </w:div>
    <w:div w:id="777070199">
      <w:marLeft w:val="0"/>
      <w:marRight w:val="0"/>
      <w:marTop w:val="0"/>
      <w:marBottom w:val="0"/>
      <w:divBdr>
        <w:top w:val="none" w:sz="0" w:space="0" w:color="auto"/>
        <w:left w:val="none" w:sz="0" w:space="0" w:color="auto"/>
        <w:bottom w:val="none" w:sz="0" w:space="0" w:color="auto"/>
        <w:right w:val="none" w:sz="0" w:space="0" w:color="auto"/>
      </w:divBdr>
    </w:div>
    <w:div w:id="777070202">
      <w:marLeft w:val="0"/>
      <w:marRight w:val="0"/>
      <w:marTop w:val="0"/>
      <w:marBottom w:val="0"/>
      <w:divBdr>
        <w:top w:val="none" w:sz="0" w:space="0" w:color="auto"/>
        <w:left w:val="none" w:sz="0" w:space="0" w:color="auto"/>
        <w:bottom w:val="none" w:sz="0" w:space="0" w:color="auto"/>
        <w:right w:val="none" w:sz="0" w:space="0" w:color="auto"/>
      </w:divBdr>
      <w:divsChild>
        <w:div w:id="777070665">
          <w:marLeft w:val="0"/>
          <w:marRight w:val="0"/>
          <w:marTop w:val="0"/>
          <w:marBottom w:val="0"/>
          <w:divBdr>
            <w:top w:val="none" w:sz="0" w:space="0" w:color="auto"/>
            <w:left w:val="none" w:sz="0" w:space="0" w:color="auto"/>
            <w:bottom w:val="none" w:sz="0" w:space="0" w:color="auto"/>
            <w:right w:val="none" w:sz="0" w:space="0" w:color="auto"/>
          </w:divBdr>
          <w:divsChild>
            <w:div w:id="777070815">
              <w:marLeft w:val="0"/>
              <w:marRight w:val="0"/>
              <w:marTop w:val="0"/>
              <w:marBottom w:val="0"/>
              <w:divBdr>
                <w:top w:val="none" w:sz="0" w:space="0" w:color="auto"/>
                <w:left w:val="none" w:sz="0" w:space="0" w:color="auto"/>
                <w:bottom w:val="none" w:sz="0" w:space="0" w:color="auto"/>
                <w:right w:val="none" w:sz="0" w:space="0" w:color="auto"/>
              </w:divBdr>
              <w:divsChild>
                <w:div w:id="777071280">
                  <w:marLeft w:val="-225"/>
                  <w:marRight w:val="-225"/>
                  <w:marTop w:val="0"/>
                  <w:marBottom w:val="0"/>
                  <w:divBdr>
                    <w:top w:val="none" w:sz="0" w:space="0" w:color="auto"/>
                    <w:left w:val="none" w:sz="0" w:space="0" w:color="auto"/>
                    <w:bottom w:val="none" w:sz="0" w:space="0" w:color="auto"/>
                    <w:right w:val="none" w:sz="0" w:space="0" w:color="auto"/>
                  </w:divBdr>
                  <w:divsChild>
                    <w:div w:id="777071020">
                      <w:marLeft w:val="0"/>
                      <w:marRight w:val="0"/>
                      <w:marTop w:val="0"/>
                      <w:marBottom w:val="0"/>
                      <w:divBdr>
                        <w:top w:val="none" w:sz="0" w:space="0" w:color="auto"/>
                        <w:left w:val="none" w:sz="0" w:space="0" w:color="auto"/>
                        <w:bottom w:val="none" w:sz="0" w:space="0" w:color="auto"/>
                        <w:right w:val="none" w:sz="0" w:space="0" w:color="auto"/>
                      </w:divBdr>
                      <w:divsChild>
                        <w:div w:id="777070290">
                          <w:marLeft w:val="0"/>
                          <w:marRight w:val="0"/>
                          <w:marTop w:val="0"/>
                          <w:marBottom w:val="0"/>
                          <w:divBdr>
                            <w:top w:val="none" w:sz="0" w:space="0" w:color="auto"/>
                            <w:left w:val="none" w:sz="0" w:space="0" w:color="auto"/>
                            <w:bottom w:val="none" w:sz="0" w:space="0" w:color="auto"/>
                            <w:right w:val="none" w:sz="0" w:space="0" w:color="auto"/>
                          </w:divBdr>
                          <w:divsChild>
                            <w:div w:id="777071240">
                              <w:marLeft w:val="0"/>
                              <w:marRight w:val="0"/>
                              <w:marTop w:val="0"/>
                              <w:marBottom w:val="0"/>
                              <w:divBdr>
                                <w:top w:val="none" w:sz="0" w:space="0" w:color="auto"/>
                                <w:left w:val="none" w:sz="0" w:space="0" w:color="auto"/>
                                <w:bottom w:val="none" w:sz="0" w:space="0" w:color="auto"/>
                                <w:right w:val="none" w:sz="0" w:space="0" w:color="auto"/>
                              </w:divBdr>
                              <w:divsChild>
                                <w:div w:id="777069815">
                                  <w:marLeft w:val="0"/>
                                  <w:marRight w:val="0"/>
                                  <w:marTop w:val="0"/>
                                  <w:marBottom w:val="0"/>
                                  <w:divBdr>
                                    <w:top w:val="none" w:sz="0" w:space="0" w:color="auto"/>
                                    <w:left w:val="none" w:sz="0" w:space="0" w:color="auto"/>
                                    <w:bottom w:val="none" w:sz="0" w:space="0" w:color="auto"/>
                                    <w:right w:val="none" w:sz="0" w:space="0" w:color="auto"/>
                                  </w:divBdr>
                                  <w:divsChild>
                                    <w:div w:id="777069746">
                                      <w:marLeft w:val="0"/>
                                      <w:marRight w:val="0"/>
                                      <w:marTop w:val="0"/>
                                      <w:marBottom w:val="0"/>
                                      <w:divBdr>
                                        <w:top w:val="single" w:sz="6" w:space="0" w:color="C3C3C3"/>
                                        <w:left w:val="single" w:sz="6" w:space="0" w:color="C3C3C3"/>
                                        <w:bottom w:val="single" w:sz="6" w:space="0" w:color="C3C3C3"/>
                                        <w:right w:val="single" w:sz="6" w:space="0" w:color="C3C3C3"/>
                                      </w:divBdr>
                                    </w:div>
                                    <w:div w:id="777070439">
                                      <w:marLeft w:val="0"/>
                                      <w:marRight w:val="0"/>
                                      <w:marTop w:val="0"/>
                                      <w:marBottom w:val="0"/>
                                      <w:divBdr>
                                        <w:top w:val="single" w:sz="6" w:space="0" w:color="C3C3C3"/>
                                        <w:left w:val="single" w:sz="6" w:space="0" w:color="C3C3C3"/>
                                        <w:bottom w:val="single" w:sz="6" w:space="0" w:color="C3C3C3"/>
                                        <w:right w:val="single" w:sz="6" w:space="0" w:color="C3C3C3"/>
                                      </w:divBdr>
                                    </w:div>
                                    <w:div w:id="777070687">
                                      <w:marLeft w:val="0"/>
                                      <w:marRight w:val="0"/>
                                      <w:marTop w:val="0"/>
                                      <w:marBottom w:val="0"/>
                                      <w:divBdr>
                                        <w:top w:val="single" w:sz="6" w:space="0" w:color="C3C3C3"/>
                                        <w:left w:val="single" w:sz="6" w:space="0" w:color="C3C3C3"/>
                                        <w:bottom w:val="single" w:sz="6" w:space="0" w:color="C3C3C3"/>
                                        <w:right w:val="single" w:sz="6" w:space="0" w:color="C3C3C3"/>
                                      </w:divBdr>
                                    </w:div>
                                    <w:div w:id="77707088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04">
      <w:marLeft w:val="0"/>
      <w:marRight w:val="0"/>
      <w:marTop w:val="0"/>
      <w:marBottom w:val="0"/>
      <w:divBdr>
        <w:top w:val="none" w:sz="0" w:space="0" w:color="auto"/>
        <w:left w:val="none" w:sz="0" w:space="0" w:color="auto"/>
        <w:bottom w:val="none" w:sz="0" w:space="0" w:color="auto"/>
        <w:right w:val="none" w:sz="0" w:space="0" w:color="auto"/>
      </w:divBdr>
      <w:divsChild>
        <w:div w:id="777070321">
          <w:marLeft w:val="0"/>
          <w:marRight w:val="0"/>
          <w:marTop w:val="0"/>
          <w:marBottom w:val="0"/>
          <w:divBdr>
            <w:top w:val="none" w:sz="0" w:space="0" w:color="auto"/>
            <w:left w:val="none" w:sz="0" w:space="0" w:color="auto"/>
            <w:bottom w:val="none" w:sz="0" w:space="0" w:color="auto"/>
            <w:right w:val="none" w:sz="0" w:space="0" w:color="auto"/>
          </w:divBdr>
        </w:div>
        <w:div w:id="777070368">
          <w:marLeft w:val="0"/>
          <w:marRight w:val="0"/>
          <w:marTop w:val="0"/>
          <w:marBottom w:val="0"/>
          <w:divBdr>
            <w:top w:val="none" w:sz="0" w:space="0" w:color="auto"/>
            <w:left w:val="none" w:sz="0" w:space="0" w:color="auto"/>
            <w:bottom w:val="none" w:sz="0" w:space="0" w:color="auto"/>
            <w:right w:val="none" w:sz="0" w:space="0" w:color="auto"/>
          </w:divBdr>
          <w:divsChild>
            <w:div w:id="777069793">
              <w:marLeft w:val="0"/>
              <w:marRight w:val="300"/>
              <w:marTop w:val="0"/>
              <w:marBottom w:val="0"/>
              <w:divBdr>
                <w:top w:val="none" w:sz="0" w:space="0" w:color="auto"/>
                <w:left w:val="none" w:sz="0" w:space="0" w:color="auto"/>
                <w:bottom w:val="none" w:sz="0" w:space="0" w:color="auto"/>
                <w:right w:val="none" w:sz="0" w:space="0" w:color="auto"/>
              </w:divBdr>
            </w:div>
            <w:div w:id="777070177">
              <w:marLeft w:val="0"/>
              <w:marRight w:val="300"/>
              <w:marTop w:val="0"/>
              <w:marBottom w:val="0"/>
              <w:divBdr>
                <w:top w:val="none" w:sz="0" w:space="0" w:color="auto"/>
                <w:left w:val="none" w:sz="0" w:space="0" w:color="auto"/>
                <w:bottom w:val="none" w:sz="0" w:space="0" w:color="auto"/>
                <w:right w:val="none" w:sz="0" w:space="0" w:color="auto"/>
              </w:divBdr>
            </w:div>
            <w:div w:id="777070330">
              <w:marLeft w:val="0"/>
              <w:marRight w:val="300"/>
              <w:marTop w:val="0"/>
              <w:marBottom w:val="0"/>
              <w:divBdr>
                <w:top w:val="none" w:sz="0" w:space="0" w:color="auto"/>
                <w:left w:val="none" w:sz="0" w:space="0" w:color="auto"/>
                <w:bottom w:val="none" w:sz="0" w:space="0" w:color="auto"/>
                <w:right w:val="none" w:sz="0" w:space="0" w:color="auto"/>
              </w:divBdr>
            </w:div>
            <w:div w:id="777070416">
              <w:marLeft w:val="0"/>
              <w:marRight w:val="300"/>
              <w:marTop w:val="0"/>
              <w:marBottom w:val="0"/>
              <w:divBdr>
                <w:top w:val="none" w:sz="0" w:space="0" w:color="auto"/>
                <w:left w:val="none" w:sz="0" w:space="0" w:color="auto"/>
                <w:bottom w:val="none" w:sz="0" w:space="0" w:color="auto"/>
                <w:right w:val="none" w:sz="0" w:space="0" w:color="auto"/>
              </w:divBdr>
            </w:div>
            <w:div w:id="777070614">
              <w:marLeft w:val="0"/>
              <w:marRight w:val="0"/>
              <w:marTop w:val="0"/>
              <w:marBottom w:val="150"/>
              <w:divBdr>
                <w:top w:val="none" w:sz="0" w:space="0" w:color="auto"/>
                <w:left w:val="none" w:sz="0" w:space="0" w:color="auto"/>
                <w:bottom w:val="none" w:sz="0" w:space="0" w:color="auto"/>
                <w:right w:val="none" w:sz="0" w:space="0" w:color="auto"/>
              </w:divBdr>
            </w:div>
          </w:divsChild>
        </w:div>
        <w:div w:id="777070371">
          <w:marLeft w:val="0"/>
          <w:marRight w:val="0"/>
          <w:marTop w:val="0"/>
          <w:marBottom w:val="0"/>
          <w:divBdr>
            <w:top w:val="none" w:sz="0" w:space="0" w:color="auto"/>
            <w:left w:val="none" w:sz="0" w:space="0" w:color="auto"/>
            <w:bottom w:val="none" w:sz="0" w:space="0" w:color="auto"/>
            <w:right w:val="none" w:sz="0" w:space="0" w:color="auto"/>
          </w:divBdr>
          <w:divsChild>
            <w:div w:id="777070124">
              <w:marLeft w:val="0"/>
              <w:marRight w:val="0"/>
              <w:marTop w:val="0"/>
              <w:marBottom w:val="150"/>
              <w:divBdr>
                <w:top w:val="none" w:sz="0" w:space="0" w:color="auto"/>
                <w:left w:val="none" w:sz="0" w:space="0" w:color="auto"/>
                <w:bottom w:val="none" w:sz="0" w:space="0" w:color="auto"/>
                <w:right w:val="none" w:sz="0" w:space="0" w:color="auto"/>
              </w:divBdr>
            </w:div>
            <w:div w:id="777070208">
              <w:marLeft w:val="0"/>
              <w:marRight w:val="300"/>
              <w:marTop w:val="0"/>
              <w:marBottom w:val="0"/>
              <w:divBdr>
                <w:top w:val="none" w:sz="0" w:space="0" w:color="auto"/>
                <w:left w:val="none" w:sz="0" w:space="0" w:color="auto"/>
                <w:bottom w:val="none" w:sz="0" w:space="0" w:color="auto"/>
                <w:right w:val="none" w:sz="0" w:space="0" w:color="auto"/>
              </w:divBdr>
            </w:div>
            <w:div w:id="777070302">
              <w:marLeft w:val="0"/>
              <w:marRight w:val="300"/>
              <w:marTop w:val="0"/>
              <w:marBottom w:val="0"/>
              <w:divBdr>
                <w:top w:val="none" w:sz="0" w:space="0" w:color="auto"/>
                <w:left w:val="none" w:sz="0" w:space="0" w:color="auto"/>
                <w:bottom w:val="none" w:sz="0" w:space="0" w:color="auto"/>
                <w:right w:val="none" w:sz="0" w:space="0" w:color="auto"/>
              </w:divBdr>
            </w:div>
            <w:div w:id="777070625">
              <w:marLeft w:val="0"/>
              <w:marRight w:val="300"/>
              <w:marTop w:val="0"/>
              <w:marBottom w:val="0"/>
              <w:divBdr>
                <w:top w:val="none" w:sz="0" w:space="0" w:color="auto"/>
                <w:left w:val="none" w:sz="0" w:space="0" w:color="auto"/>
                <w:bottom w:val="none" w:sz="0" w:space="0" w:color="auto"/>
                <w:right w:val="none" w:sz="0" w:space="0" w:color="auto"/>
              </w:divBdr>
            </w:div>
            <w:div w:id="777070764">
              <w:marLeft w:val="0"/>
              <w:marRight w:val="300"/>
              <w:marTop w:val="0"/>
              <w:marBottom w:val="0"/>
              <w:divBdr>
                <w:top w:val="none" w:sz="0" w:space="0" w:color="auto"/>
                <w:left w:val="none" w:sz="0" w:space="0" w:color="auto"/>
                <w:bottom w:val="none" w:sz="0" w:space="0" w:color="auto"/>
                <w:right w:val="none" w:sz="0" w:space="0" w:color="auto"/>
              </w:divBdr>
            </w:div>
            <w:div w:id="77707115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777070209">
      <w:marLeft w:val="0"/>
      <w:marRight w:val="0"/>
      <w:marTop w:val="0"/>
      <w:marBottom w:val="0"/>
      <w:divBdr>
        <w:top w:val="none" w:sz="0" w:space="0" w:color="auto"/>
        <w:left w:val="none" w:sz="0" w:space="0" w:color="auto"/>
        <w:bottom w:val="none" w:sz="0" w:space="0" w:color="auto"/>
        <w:right w:val="none" w:sz="0" w:space="0" w:color="auto"/>
      </w:divBdr>
      <w:divsChild>
        <w:div w:id="777069988">
          <w:marLeft w:val="0"/>
          <w:marRight w:val="0"/>
          <w:marTop w:val="0"/>
          <w:marBottom w:val="0"/>
          <w:divBdr>
            <w:top w:val="none" w:sz="0" w:space="0" w:color="auto"/>
            <w:left w:val="none" w:sz="0" w:space="0" w:color="auto"/>
            <w:bottom w:val="none" w:sz="0" w:space="0" w:color="auto"/>
            <w:right w:val="none" w:sz="0" w:space="0" w:color="auto"/>
          </w:divBdr>
          <w:divsChild>
            <w:div w:id="777070323">
              <w:marLeft w:val="0"/>
              <w:marRight w:val="0"/>
              <w:marTop w:val="0"/>
              <w:marBottom w:val="0"/>
              <w:divBdr>
                <w:top w:val="none" w:sz="0" w:space="0" w:color="auto"/>
                <w:left w:val="none" w:sz="0" w:space="0" w:color="auto"/>
                <w:bottom w:val="none" w:sz="0" w:space="0" w:color="auto"/>
                <w:right w:val="none" w:sz="0" w:space="0" w:color="auto"/>
              </w:divBdr>
              <w:divsChild>
                <w:div w:id="777071225">
                  <w:marLeft w:val="-225"/>
                  <w:marRight w:val="-225"/>
                  <w:marTop w:val="0"/>
                  <w:marBottom w:val="0"/>
                  <w:divBdr>
                    <w:top w:val="none" w:sz="0" w:space="0" w:color="auto"/>
                    <w:left w:val="none" w:sz="0" w:space="0" w:color="auto"/>
                    <w:bottom w:val="none" w:sz="0" w:space="0" w:color="auto"/>
                    <w:right w:val="none" w:sz="0" w:space="0" w:color="auto"/>
                  </w:divBdr>
                  <w:divsChild>
                    <w:div w:id="777070301">
                      <w:marLeft w:val="0"/>
                      <w:marRight w:val="0"/>
                      <w:marTop w:val="0"/>
                      <w:marBottom w:val="0"/>
                      <w:divBdr>
                        <w:top w:val="none" w:sz="0" w:space="0" w:color="auto"/>
                        <w:left w:val="none" w:sz="0" w:space="0" w:color="auto"/>
                        <w:bottom w:val="none" w:sz="0" w:space="0" w:color="auto"/>
                        <w:right w:val="none" w:sz="0" w:space="0" w:color="auto"/>
                      </w:divBdr>
                      <w:divsChild>
                        <w:div w:id="777070158">
                          <w:marLeft w:val="0"/>
                          <w:marRight w:val="0"/>
                          <w:marTop w:val="0"/>
                          <w:marBottom w:val="0"/>
                          <w:divBdr>
                            <w:top w:val="none" w:sz="0" w:space="0" w:color="auto"/>
                            <w:left w:val="none" w:sz="0" w:space="0" w:color="auto"/>
                            <w:bottom w:val="none" w:sz="0" w:space="0" w:color="auto"/>
                            <w:right w:val="none" w:sz="0" w:space="0" w:color="auto"/>
                          </w:divBdr>
                          <w:divsChild>
                            <w:div w:id="777069923">
                              <w:marLeft w:val="0"/>
                              <w:marRight w:val="0"/>
                              <w:marTop w:val="0"/>
                              <w:marBottom w:val="0"/>
                              <w:divBdr>
                                <w:top w:val="none" w:sz="0" w:space="0" w:color="auto"/>
                                <w:left w:val="none" w:sz="0" w:space="0" w:color="auto"/>
                                <w:bottom w:val="none" w:sz="0" w:space="0" w:color="auto"/>
                                <w:right w:val="none" w:sz="0" w:space="0" w:color="auto"/>
                              </w:divBdr>
                              <w:divsChild>
                                <w:div w:id="777069702">
                                  <w:marLeft w:val="0"/>
                                  <w:marRight w:val="0"/>
                                  <w:marTop w:val="0"/>
                                  <w:marBottom w:val="0"/>
                                  <w:divBdr>
                                    <w:top w:val="none" w:sz="0" w:space="0" w:color="auto"/>
                                    <w:left w:val="none" w:sz="0" w:space="0" w:color="auto"/>
                                    <w:bottom w:val="none" w:sz="0" w:space="0" w:color="auto"/>
                                    <w:right w:val="none" w:sz="0" w:space="0" w:color="auto"/>
                                  </w:divBdr>
                                  <w:divsChild>
                                    <w:div w:id="777070409">
                                      <w:marLeft w:val="0"/>
                                      <w:marRight w:val="0"/>
                                      <w:marTop w:val="0"/>
                                      <w:marBottom w:val="0"/>
                                      <w:divBdr>
                                        <w:top w:val="single" w:sz="6" w:space="0" w:color="C3C3C3"/>
                                        <w:left w:val="single" w:sz="6" w:space="0" w:color="C3C3C3"/>
                                        <w:bottom w:val="single" w:sz="6" w:space="0" w:color="C3C3C3"/>
                                        <w:right w:val="single" w:sz="6" w:space="0" w:color="C3C3C3"/>
                                      </w:divBdr>
                                    </w:div>
                                    <w:div w:id="777070433">
                                      <w:marLeft w:val="0"/>
                                      <w:marRight w:val="0"/>
                                      <w:marTop w:val="0"/>
                                      <w:marBottom w:val="0"/>
                                      <w:divBdr>
                                        <w:top w:val="single" w:sz="6" w:space="0" w:color="C3C3C3"/>
                                        <w:left w:val="single" w:sz="6" w:space="0" w:color="C3C3C3"/>
                                        <w:bottom w:val="single" w:sz="6" w:space="0" w:color="C3C3C3"/>
                                        <w:right w:val="single" w:sz="6" w:space="0" w:color="C3C3C3"/>
                                      </w:divBdr>
                                    </w:div>
                                    <w:div w:id="777071054">
                                      <w:marLeft w:val="0"/>
                                      <w:marRight w:val="0"/>
                                      <w:marTop w:val="0"/>
                                      <w:marBottom w:val="0"/>
                                      <w:divBdr>
                                        <w:top w:val="single" w:sz="6" w:space="0" w:color="C3C3C3"/>
                                        <w:left w:val="single" w:sz="6" w:space="0" w:color="C3C3C3"/>
                                        <w:bottom w:val="single" w:sz="6" w:space="0" w:color="C3C3C3"/>
                                        <w:right w:val="single" w:sz="6" w:space="0" w:color="C3C3C3"/>
                                      </w:divBdr>
                                    </w:div>
                                    <w:div w:id="77707110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10">
      <w:marLeft w:val="0"/>
      <w:marRight w:val="0"/>
      <w:marTop w:val="0"/>
      <w:marBottom w:val="0"/>
      <w:divBdr>
        <w:top w:val="none" w:sz="0" w:space="0" w:color="auto"/>
        <w:left w:val="none" w:sz="0" w:space="0" w:color="auto"/>
        <w:bottom w:val="none" w:sz="0" w:space="0" w:color="auto"/>
        <w:right w:val="none" w:sz="0" w:space="0" w:color="auto"/>
      </w:divBdr>
      <w:divsChild>
        <w:div w:id="777069978">
          <w:marLeft w:val="0"/>
          <w:marRight w:val="0"/>
          <w:marTop w:val="0"/>
          <w:marBottom w:val="0"/>
          <w:divBdr>
            <w:top w:val="none" w:sz="0" w:space="0" w:color="auto"/>
            <w:left w:val="none" w:sz="0" w:space="0" w:color="auto"/>
            <w:bottom w:val="none" w:sz="0" w:space="0" w:color="auto"/>
            <w:right w:val="none" w:sz="0" w:space="0" w:color="auto"/>
          </w:divBdr>
          <w:divsChild>
            <w:div w:id="777070602">
              <w:marLeft w:val="0"/>
              <w:marRight w:val="0"/>
              <w:marTop w:val="0"/>
              <w:marBottom w:val="0"/>
              <w:divBdr>
                <w:top w:val="none" w:sz="0" w:space="0" w:color="auto"/>
                <w:left w:val="none" w:sz="0" w:space="0" w:color="auto"/>
                <w:bottom w:val="none" w:sz="0" w:space="0" w:color="auto"/>
                <w:right w:val="none" w:sz="0" w:space="0" w:color="auto"/>
              </w:divBdr>
              <w:divsChild>
                <w:div w:id="777069854">
                  <w:marLeft w:val="0"/>
                  <w:marRight w:val="0"/>
                  <w:marTop w:val="0"/>
                  <w:marBottom w:val="300"/>
                  <w:divBdr>
                    <w:top w:val="none" w:sz="0" w:space="0" w:color="auto"/>
                    <w:left w:val="none" w:sz="0" w:space="0" w:color="auto"/>
                    <w:bottom w:val="none" w:sz="0" w:space="0" w:color="auto"/>
                    <w:right w:val="none" w:sz="0" w:space="0" w:color="auto"/>
                  </w:divBdr>
                  <w:divsChild>
                    <w:div w:id="777069720">
                      <w:marLeft w:val="0"/>
                      <w:marRight w:val="0"/>
                      <w:marTop w:val="0"/>
                      <w:marBottom w:val="150"/>
                      <w:divBdr>
                        <w:top w:val="none" w:sz="0" w:space="0" w:color="auto"/>
                        <w:left w:val="none" w:sz="0" w:space="0" w:color="auto"/>
                        <w:bottom w:val="none" w:sz="0" w:space="0" w:color="auto"/>
                        <w:right w:val="none" w:sz="0" w:space="0" w:color="auto"/>
                      </w:divBdr>
                    </w:div>
                    <w:div w:id="777070285">
                      <w:marLeft w:val="0"/>
                      <w:marRight w:val="0"/>
                      <w:marTop w:val="0"/>
                      <w:marBottom w:val="150"/>
                      <w:divBdr>
                        <w:top w:val="none" w:sz="0" w:space="0" w:color="auto"/>
                        <w:left w:val="none" w:sz="0" w:space="0" w:color="auto"/>
                        <w:bottom w:val="none" w:sz="0" w:space="0" w:color="auto"/>
                        <w:right w:val="none" w:sz="0" w:space="0" w:color="auto"/>
                      </w:divBdr>
                    </w:div>
                    <w:div w:id="777070858">
                      <w:marLeft w:val="0"/>
                      <w:marRight w:val="0"/>
                      <w:marTop w:val="0"/>
                      <w:marBottom w:val="150"/>
                      <w:divBdr>
                        <w:top w:val="none" w:sz="0" w:space="0" w:color="auto"/>
                        <w:left w:val="none" w:sz="0" w:space="0" w:color="auto"/>
                        <w:bottom w:val="none" w:sz="0" w:space="0" w:color="auto"/>
                        <w:right w:val="none" w:sz="0" w:space="0" w:color="auto"/>
                      </w:divBdr>
                    </w:div>
                    <w:div w:id="7770710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213">
      <w:marLeft w:val="0"/>
      <w:marRight w:val="0"/>
      <w:marTop w:val="0"/>
      <w:marBottom w:val="0"/>
      <w:divBdr>
        <w:top w:val="none" w:sz="0" w:space="0" w:color="auto"/>
        <w:left w:val="none" w:sz="0" w:space="0" w:color="auto"/>
        <w:bottom w:val="none" w:sz="0" w:space="0" w:color="auto"/>
        <w:right w:val="none" w:sz="0" w:space="0" w:color="auto"/>
      </w:divBdr>
      <w:divsChild>
        <w:div w:id="777071048">
          <w:marLeft w:val="0"/>
          <w:marRight w:val="0"/>
          <w:marTop w:val="0"/>
          <w:marBottom w:val="0"/>
          <w:divBdr>
            <w:top w:val="none" w:sz="0" w:space="0" w:color="auto"/>
            <w:left w:val="none" w:sz="0" w:space="0" w:color="auto"/>
            <w:bottom w:val="none" w:sz="0" w:space="0" w:color="auto"/>
            <w:right w:val="none" w:sz="0" w:space="0" w:color="auto"/>
          </w:divBdr>
          <w:divsChild>
            <w:div w:id="777070774">
              <w:marLeft w:val="0"/>
              <w:marRight w:val="0"/>
              <w:marTop w:val="0"/>
              <w:marBottom w:val="0"/>
              <w:divBdr>
                <w:top w:val="none" w:sz="0" w:space="0" w:color="auto"/>
                <w:left w:val="none" w:sz="0" w:space="0" w:color="auto"/>
                <w:bottom w:val="none" w:sz="0" w:space="0" w:color="auto"/>
                <w:right w:val="none" w:sz="0" w:space="0" w:color="auto"/>
              </w:divBdr>
              <w:divsChild>
                <w:div w:id="777070168">
                  <w:marLeft w:val="-225"/>
                  <w:marRight w:val="-225"/>
                  <w:marTop w:val="0"/>
                  <w:marBottom w:val="0"/>
                  <w:divBdr>
                    <w:top w:val="none" w:sz="0" w:space="0" w:color="auto"/>
                    <w:left w:val="none" w:sz="0" w:space="0" w:color="auto"/>
                    <w:bottom w:val="none" w:sz="0" w:space="0" w:color="auto"/>
                    <w:right w:val="none" w:sz="0" w:space="0" w:color="auto"/>
                  </w:divBdr>
                  <w:divsChild>
                    <w:div w:id="777070729">
                      <w:marLeft w:val="0"/>
                      <w:marRight w:val="0"/>
                      <w:marTop w:val="0"/>
                      <w:marBottom w:val="0"/>
                      <w:divBdr>
                        <w:top w:val="none" w:sz="0" w:space="0" w:color="auto"/>
                        <w:left w:val="none" w:sz="0" w:space="0" w:color="auto"/>
                        <w:bottom w:val="none" w:sz="0" w:space="0" w:color="auto"/>
                        <w:right w:val="none" w:sz="0" w:space="0" w:color="auto"/>
                      </w:divBdr>
                      <w:divsChild>
                        <w:div w:id="777070691">
                          <w:marLeft w:val="0"/>
                          <w:marRight w:val="0"/>
                          <w:marTop w:val="0"/>
                          <w:marBottom w:val="0"/>
                          <w:divBdr>
                            <w:top w:val="none" w:sz="0" w:space="0" w:color="auto"/>
                            <w:left w:val="none" w:sz="0" w:space="0" w:color="auto"/>
                            <w:bottom w:val="none" w:sz="0" w:space="0" w:color="auto"/>
                            <w:right w:val="none" w:sz="0" w:space="0" w:color="auto"/>
                          </w:divBdr>
                          <w:divsChild>
                            <w:div w:id="777070769">
                              <w:marLeft w:val="0"/>
                              <w:marRight w:val="0"/>
                              <w:marTop w:val="0"/>
                              <w:marBottom w:val="0"/>
                              <w:divBdr>
                                <w:top w:val="none" w:sz="0" w:space="0" w:color="auto"/>
                                <w:left w:val="none" w:sz="0" w:space="0" w:color="auto"/>
                                <w:bottom w:val="none" w:sz="0" w:space="0" w:color="auto"/>
                                <w:right w:val="none" w:sz="0" w:space="0" w:color="auto"/>
                              </w:divBdr>
                              <w:divsChild>
                                <w:div w:id="777070435">
                                  <w:marLeft w:val="0"/>
                                  <w:marRight w:val="0"/>
                                  <w:marTop w:val="0"/>
                                  <w:marBottom w:val="0"/>
                                  <w:divBdr>
                                    <w:top w:val="none" w:sz="0" w:space="0" w:color="auto"/>
                                    <w:left w:val="none" w:sz="0" w:space="0" w:color="auto"/>
                                    <w:bottom w:val="none" w:sz="0" w:space="0" w:color="auto"/>
                                    <w:right w:val="none" w:sz="0" w:space="0" w:color="auto"/>
                                  </w:divBdr>
                                  <w:divsChild>
                                    <w:div w:id="777070163">
                                      <w:marLeft w:val="0"/>
                                      <w:marRight w:val="0"/>
                                      <w:marTop w:val="0"/>
                                      <w:marBottom w:val="0"/>
                                      <w:divBdr>
                                        <w:top w:val="single" w:sz="6" w:space="0" w:color="C3C3C3"/>
                                        <w:left w:val="single" w:sz="6" w:space="0" w:color="C3C3C3"/>
                                        <w:bottom w:val="single" w:sz="6" w:space="0" w:color="C3C3C3"/>
                                        <w:right w:val="single" w:sz="6" w:space="0" w:color="C3C3C3"/>
                                      </w:divBdr>
                                    </w:div>
                                    <w:div w:id="777070655">
                                      <w:marLeft w:val="0"/>
                                      <w:marRight w:val="0"/>
                                      <w:marTop w:val="0"/>
                                      <w:marBottom w:val="0"/>
                                      <w:divBdr>
                                        <w:top w:val="single" w:sz="6" w:space="0" w:color="C3C3C3"/>
                                        <w:left w:val="single" w:sz="6" w:space="0" w:color="C3C3C3"/>
                                        <w:bottom w:val="single" w:sz="6" w:space="0" w:color="C3C3C3"/>
                                        <w:right w:val="single" w:sz="6" w:space="0" w:color="C3C3C3"/>
                                      </w:divBdr>
                                    </w:div>
                                    <w:div w:id="777070792">
                                      <w:marLeft w:val="0"/>
                                      <w:marRight w:val="0"/>
                                      <w:marTop w:val="0"/>
                                      <w:marBottom w:val="0"/>
                                      <w:divBdr>
                                        <w:top w:val="single" w:sz="6" w:space="0" w:color="C3C3C3"/>
                                        <w:left w:val="single" w:sz="6" w:space="0" w:color="C3C3C3"/>
                                        <w:bottom w:val="single" w:sz="6" w:space="0" w:color="C3C3C3"/>
                                        <w:right w:val="single" w:sz="6" w:space="0" w:color="C3C3C3"/>
                                      </w:divBdr>
                                    </w:div>
                                    <w:div w:id="77707091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17">
      <w:marLeft w:val="0"/>
      <w:marRight w:val="0"/>
      <w:marTop w:val="0"/>
      <w:marBottom w:val="0"/>
      <w:divBdr>
        <w:top w:val="none" w:sz="0" w:space="0" w:color="auto"/>
        <w:left w:val="none" w:sz="0" w:space="0" w:color="auto"/>
        <w:bottom w:val="none" w:sz="0" w:space="0" w:color="auto"/>
        <w:right w:val="none" w:sz="0" w:space="0" w:color="auto"/>
      </w:divBdr>
    </w:div>
    <w:div w:id="777070220">
      <w:marLeft w:val="0"/>
      <w:marRight w:val="0"/>
      <w:marTop w:val="0"/>
      <w:marBottom w:val="0"/>
      <w:divBdr>
        <w:top w:val="none" w:sz="0" w:space="0" w:color="auto"/>
        <w:left w:val="none" w:sz="0" w:space="0" w:color="auto"/>
        <w:bottom w:val="none" w:sz="0" w:space="0" w:color="auto"/>
        <w:right w:val="none" w:sz="0" w:space="0" w:color="auto"/>
      </w:divBdr>
    </w:div>
    <w:div w:id="777070221">
      <w:marLeft w:val="0"/>
      <w:marRight w:val="0"/>
      <w:marTop w:val="0"/>
      <w:marBottom w:val="0"/>
      <w:divBdr>
        <w:top w:val="none" w:sz="0" w:space="0" w:color="auto"/>
        <w:left w:val="none" w:sz="0" w:space="0" w:color="auto"/>
        <w:bottom w:val="none" w:sz="0" w:space="0" w:color="auto"/>
        <w:right w:val="none" w:sz="0" w:space="0" w:color="auto"/>
      </w:divBdr>
    </w:div>
    <w:div w:id="777070223">
      <w:marLeft w:val="0"/>
      <w:marRight w:val="0"/>
      <w:marTop w:val="0"/>
      <w:marBottom w:val="0"/>
      <w:divBdr>
        <w:top w:val="none" w:sz="0" w:space="0" w:color="auto"/>
        <w:left w:val="none" w:sz="0" w:space="0" w:color="auto"/>
        <w:bottom w:val="none" w:sz="0" w:space="0" w:color="auto"/>
        <w:right w:val="none" w:sz="0" w:space="0" w:color="auto"/>
      </w:divBdr>
    </w:div>
    <w:div w:id="777070224">
      <w:marLeft w:val="0"/>
      <w:marRight w:val="0"/>
      <w:marTop w:val="0"/>
      <w:marBottom w:val="0"/>
      <w:divBdr>
        <w:top w:val="none" w:sz="0" w:space="0" w:color="auto"/>
        <w:left w:val="none" w:sz="0" w:space="0" w:color="auto"/>
        <w:bottom w:val="none" w:sz="0" w:space="0" w:color="auto"/>
        <w:right w:val="none" w:sz="0" w:space="0" w:color="auto"/>
      </w:divBdr>
    </w:div>
    <w:div w:id="777070229">
      <w:marLeft w:val="0"/>
      <w:marRight w:val="0"/>
      <w:marTop w:val="0"/>
      <w:marBottom w:val="0"/>
      <w:divBdr>
        <w:top w:val="none" w:sz="0" w:space="0" w:color="auto"/>
        <w:left w:val="none" w:sz="0" w:space="0" w:color="auto"/>
        <w:bottom w:val="none" w:sz="0" w:space="0" w:color="auto"/>
        <w:right w:val="none" w:sz="0" w:space="0" w:color="auto"/>
      </w:divBdr>
      <w:divsChild>
        <w:div w:id="777069867">
          <w:marLeft w:val="0"/>
          <w:marRight w:val="0"/>
          <w:marTop w:val="0"/>
          <w:marBottom w:val="0"/>
          <w:divBdr>
            <w:top w:val="none" w:sz="0" w:space="0" w:color="auto"/>
            <w:left w:val="none" w:sz="0" w:space="0" w:color="auto"/>
            <w:bottom w:val="none" w:sz="0" w:space="0" w:color="auto"/>
            <w:right w:val="none" w:sz="0" w:space="0" w:color="auto"/>
          </w:divBdr>
          <w:divsChild>
            <w:div w:id="777070332">
              <w:marLeft w:val="0"/>
              <w:marRight w:val="0"/>
              <w:marTop w:val="0"/>
              <w:marBottom w:val="0"/>
              <w:divBdr>
                <w:top w:val="none" w:sz="0" w:space="0" w:color="auto"/>
                <w:left w:val="none" w:sz="0" w:space="0" w:color="auto"/>
                <w:bottom w:val="none" w:sz="0" w:space="0" w:color="auto"/>
                <w:right w:val="none" w:sz="0" w:space="0" w:color="auto"/>
              </w:divBdr>
              <w:divsChild>
                <w:div w:id="777071023">
                  <w:marLeft w:val="0"/>
                  <w:marRight w:val="0"/>
                  <w:marTop w:val="0"/>
                  <w:marBottom w:val="0"/>
                  <w:divBdr>
                    <w:top w:val="single" w:sz="12" w:space="30" w:color="FFFFFF"/>
                    <w:left w:val="none" w:sz="0" w:space="0" w:color="auto"/>
                    <w:bottom w:val="none" w:sz="0" w:space="0" w:color="auto"/>
                    <w:right w:val="none" w:sz="0" w:space="0" w:color="auto"/>
                  </w:divBdr>
                  <w:divsChild>
                    <w:div w:id="777069916">
                      <w:marLeft w:val="0"/>
                      <w:marRight w:val="0"/>
                      <w:marTop w:val="0"/>
                      <w:marBottom w:val="0"/>
                      <w:divBdr>
                        <w:top w:val="none" w:sz="0" w:space="0" w:color="auto"/>
                        <w:left w:val="none" w:sz="0" w:space="0" w:color="auto"/>
                        <w:bottom w:val="none" w:sz="0" w:space="0" w:color="auto"/>
                        <w:right w:val="none" w:sz="0" w:space="0" w:color="auto"/>
                      </w:divBdr>
                      <w:divsChild>
                        <w:div w:id="777071255">
                          <w:marLeft w:val="0"/>
                          <w:marRight w:val="0"/>
                          <w:marTop w:val="0"/>
                          <w:marBottom w:val="0"/>
                          <w:divBdr>
                            <w:top w:val="none" w:sz="0" w:space="0" w:color="auto"/>
                            <w:left w:val="none" w:sz="0" w:space="0" w:color="auto"/>
                            <w:bottom w:val="none" w:sz="0" w:space="0" w:color="auto"/>
                            <w:right w:val="none" w:sz="0" w:space="0" w:color="auto"/>
                          </w:divBdr>
                          <w:divsChild>
                            <w:div w:id="777070830">
                              <w:marLeft w:val="0"/>
                              <w:marRight w:val="0"/>
                              <w:marTop w:val="0"/>
                              <w:marBottom w:val="0"/>
                              <w:divBdr>
                                <w:top w:val="none" w:sz="0" w:space="0" w:color="auto"/>
                                <w:left w:val="none" w:sz="0" w:space="0" w:color="auto"/>
                                <w:bottom w:val="none" w:sz="0" w:space="0" w:color="auto"/>
                                <w:right w:val="none" w:sz="0" w:space="0" w:color="auto"/>
                              </w:divBdr>
                              <w:divsChild>
                                <w:div w:id="777071136">
                                  <w:marLeft w:val="0"/>
                                  <w:marRight w:val="0"/>
                                  <w:marTop w:val="0"/>
                                  <w:marBottom w:val="0"/>
                                  <w:divBdr>
                                    <w:top w:val="none" w:sz="0" w:space="0" w:color="auto"/>
                                    <w:left w:val="none" w:sz="0" w:space="0" w:color="auto"/>
                                    <w:bottom w:val="none" w:sz="0" w:space="0" w:color="auto"/>
                                    <w:right w:val="none" w:sz="0" w:space="0" w:color="auto"/>
                                  </w:divBdr>
                                  <w:divsChild>
                                    <w:div w:id="777070542">
                                      <w:marLeft w:val="0"/>
                                      <w:marRight w:val="0"/>
                                      <w:marTop w:val="0"/>
                                      <w:marBottom w:val="0"/>
                                      <w:divBdr>
                                        <w:top w:val="none" w:sz="0" w:space="0" w:color="auto"/>
                                        <w:left w:val="none" w:sz="0" w:space="0" w:color="auto"/>
                                        <w:bottom w:val="none" w:sz="0" w:space="0" w:color="auto"/>
                                        <w:right w:val="none" w:sz="0" w:space="0" w:color="auto"/>
                                      </w:divBdr>
                                      <w:divsChild>
                                        <w:div w:id="777070438">
                                          <w:marLeft w:val="0"/>
                                          <w:marRight w:val="0"/>
                                          <w:marTop w:val="0"/>
                                          <w:marBottom w:val="0"/>
                                          <w:divBdr>
                                            <w:top w:val="none" w:sz="0" w:space="0" w:color="auto"/>
                                            <w:left w:val="none" w:sz="0" w:space="0" w:color="auto"/>
                                            <w:bottom w:val="none" w:sz="0" w:space="0" w:color="auto"/>
                                            <w:right w:val="none" w:sz="0" w:space="0" w:color="auto"/>
                                          </w:divBdr>
                                          <w:divsChild>
                                            <w:div w:id="777070915">
                                              <w:marLeft w:val="0"/>
                                              <w:marRight w:val="0"/>
                                              <w:marTop w:val="0"/>
                                              <w:marBottom w:val="0"/>
                                              <w:divBdr>
                                                <w:top w:val="none" w:sz="0" w:space="0" w:color="auto"/>
                                                <w:left w:val="none" w:sz="0" w:space="0" w:color="auto"/>
                                                <w:bottom w:val="none" w:sz="0" w:space="0" w:color="auto"/>
                                                <w:right w:val="none" w:sz="0" w:space="0" w:color="auto"/>
                                              </w:divBdr>
                                              <w:divsChild>
                                                <w:div w:id="777070399">
                                                  <w:marLeft w:val="0"/>
                                                  <w:marRight w:val="0"/>
                                                  <w:marTop w:val="0"/>
                                                  <w:marBottom w:val="0"/>
                                                  <w:divBdr>
                                                    <w:top w:val="none" w:sz="0" w:space="0" w:color="auto"/>
                                                    <w:left w:val="none" w:sz="0" w:space="0" w:color="auto"/>
                                                    <w:bottom w:val="none" w:sz="0" w:space="0" w:color="auto"/>
                                                    <w:right w:val="none" w:sz="0" w:space="0" w:color="auto"/>
                                                  </w:divBdr>
                                                  <w:divsChild>
                                                    <w:div w:id="777069757">
                                                      <w:marLeft w:val="0"/>
                                                      <w:marRight w:val="0"/>
                                                      <w:marTop w:val="0"/>
                                                      <w:marBottom w:val="0"/>
                                                      <w:divBdr>
                                                        <w:top w:val="none" w:sz="0" w:space="0" w:color="auto"/>
                                                        <w:left w:val="none" w:sz="0" w:space="0" w:color="auto"/>
                                                        <w:bottom w:val="none" w:sz="0" w:space="0" w:color="auto"/>
                                                        <w:right w:val="none" w:sz="0" w:space="0" w:color="auto"/>
                                                      </w:divBdr>
                                                      <w:divsChild>
                                                        <w:div w:id="777071129">
                                                          <w:marLeft w:val="150"/>
                                                          <w:marRight w:val="150"/>
                                                          <w:marTop w:val="0"/>
                                                          <w:marBottom w:val="0"/>
                                                          <w:divBdr>
                                                            <w:top w:val="none" w:sz="0" w:space="0" w:color="auto"/>
                                                            <w:left w:val="none" w:sz="0" w:space="0" w:color="auto"/>
                                                            <w:bottom w:val="none" w:sz="0" w:space="0" w:color="auto"/>
                                                            <w:right w:val="none" w:sz="0" w:space="0" w:color="auto"/>
                                                          </w:divBdr>
                                                          <w:divsChild>
                                                            <w:div w:id="777070488">
                                                              <w:marLeft w:val="0"/>
                                                              <w:marRight w:val="0"/>
                                                              <w:marTop w:val="0"/>
                                                              <w:marBottom w:val="0"/>
                                                              <w:divBdr>
                                                                <w:top w:val="none" w:sz="0" w:space="0" w:color="auto"/>
                                                                <w:left w:val="none" w:sz="0" w:space="0" w:color="auto"/>
                                                                <w:bottom w:val="none" w:sz="0" w:space="0" w:color="auto"/>
                                                                <w:right w:val="none" w:sz="0" w:space="0" w:color="auto"/>
                                                              </w:divBdr>
                                                              <w:divsChild>
                                                                <w:div w:id="777069831">
                                                                  <w:marLeft w:val="0"/>
                                                                  <w:marRight w:val="0"/>
                                                                  <w:marTop w:val="0"/>
                                                                  <w:marBottom w:val="0"/>
                                                                  <w:divBdr>
                                                                    <w:top w:val="none" w:sz="0" w:space="0" w:color="auto"/>
                                                                    <w:left w:val="none" w:sz="0" w:space="0" w:color="auto"/>
                                                                    <w:bottom w:val="none" w:sz="0" w:space="0" w:color="auto"/>
                                                                    <w:right w:val="none" w:sz="0" w:space="0" w:color="auto"/>
                                                                  </w:divBdr>
                                                                  <w:divsChild>
                                                                    <w:div w:id="777070307">
                                                                      <w:marLeft w:val="0"/>
                                                                      <w:marRight w:val="0"/>
                                                                      <w:marTop w:val="0"/>
                                                                      <w:marBottom w:val="360"/>
                                                                      <w:divBdr>
                                                                        <w:top w:val="none" w:sz="0" w:space="0" w:color="auto"/>
                                                                        <w:left w:val="none" w:sz="0" w:space="0" w:color="auto"/>
                                                                        <w:bottom w:val="none" w:sz="0" w:space="0" w:color="auto"/>
                                                                        <w:right w:val="none" w:sz="0" w:space="0" w:color="auto"/>
                                                                      </w:divBdr>
                                                                      <w:divsChild>
                                                                        <w:div w:id="777069957">
                                                                          <w:marLeft w:val="0"/>
                                                                          <w:marRight w:val="0"/>
                                                                          <w:marTop w:val="0"/>
                                                                          <w:marBottom w:val="0"/>
                                                                          <w:divBdr>
                                                                            <w:top w:val="none" w:sz="0" w:space="0" w:color="auto"/>
                                                                            <w:left w:val="none" w:sz="0" w:space="0" w:color="auto"/>
                                                                            <w:bottom w:val="none" w:sz="0" w:space="0" w:color="auto"/>
                                                                            <w:right w:val="none" w:sz="0" w:space="0" w:color="auto"/>
                                                                          </w:divBdr>
                                                                          <w:divsChild>
                                                                            <w:div w:id="777071084">
                                                                              <w:marLeft w:val="0"/>
                                                                              <w:marRight w:val="0"/>
                                                                              <w:marTop w:val="0"/>
                                                                              <w:marBottom w:val="0"/>
                                                                              <w:divBdr>
                                                                                <w:top w:val="none" w:sz="0" w:space="0" w:color="auto"/>
                                                                                <w:left w:val="none" w:sz="0" w:space="0" w:color="auto"/>
                                                                                <w:bottom w:val="none" w:sz="0" w:space="0" w:color="auto"/>
                                                                                <w:right w:val="none" w:sz="0" w:space="0" w:color="auto"/>
                                                                              </w:divBdr>
                                                                              <w:divsChild>
                                                                                <w:div w:id="777070834">
                                                                                  <w:marLeft w:val="0"/>
                                                                                  <w:marRight w:val="0"/>
                                                                                  <w:marTop w:val="0"/>
                                                                                  <w:marBottom w:val="0"/>
                                                                                  <w:divBdr>
                                                                                    <w:top w:val="none" w:sz="0" w:space="0" w:color="auto"/>
                                                                                    <w:left w:val="none" w:sz="0" w:space="0" w:color="auto"/>
                                                                                    <w:bottom w:val="none" w:sz="0" w:space="0" w:color="auto"/>
                                                                                    <w:right w:val="none" w:sz="0" w:space="0" w:color="auto"/>
                                                                                  </w:divBdr>
                                                                                  <w:divsChild>
                                                                                    <w:div w:id="777069903">
                                                                                      <w:marLeft w:val="0"/>
                                                                                      <w:marRight w:val="0"/>
                                                                                      <w:marTop w:val="0"/>
                                                                                      <w:marBottom w:val="0"/>
                                                                                      <w:divBdr>
                                                                                        <w:top w:val="none" w:sz="0" w:space="0" w:color="auto"/>
                                                                                        <w:left w:val="none" w:sz="0" w:space="0" w:color="auto"/>
                                                                                        <w:bottom w:val="none" w:sz="0" w:space="0" w:color="auto"/>
                                                                                        <w:right w:val="none" w:sz="0" w:space="0" w:color="auto"/>
                                                                                      </w:divBdr>
                                                                                      <w:divsChild>
                                                                                        <w:div w:id="777071004">
                                                                                          <w:marLeft w:val="0"/>
                                                                                          <w:marRight w:val="0"/>
                                                                                          <w:marTop w:val="0"/>
                                                                                          <w:marBottom w:val="360"/>
                                                                                          <w:divBdr>
                                                                                            <w:top w:val="none" w:sz="0" w:space="0" w:color="auto"/>
                                                                                            <w:left w:val="none" w:sz="0" w:space="0" w:color="auto"/>
                                                                                            <w:bottom w:val="none" w:sz="0" w:space="0" w:color="auto"/>
                                                                                            <w:right w:val="none" w:sz="0" w:space="0" w:color="auto"/>
                                                                                          </w:divBdr>
                                                                                          <w:divsChild>
                                                                                            <w:div w:id="777070038">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231">
      <w:marLeft w:val="0"/>
      <w:marRight w:val="0"/>
      <w:marTop w:val="0"/>
      <w:marBottom w:val="0"/>
      <w:divBdr>
        <w:top w:val="none" w:sz="0" w:space="0" w:color="auto"/>
        <w:left w:val="none" w:sz="0" w:space="0" w:color="auto"/>
        <w:bottom w:val="none" w:sz="0" w:space="0" w:color="auto"/>
        <w:right w:val="none" w:sz="0" w:space="0" w:color="auto"/>
      </w:divBdr>
    </w:div>
    <w:div w:id="777070232">
      <w:marLeft w:val="0"/>
      <w:marRight w:val="0"/>
      <w:marTop w:val="0"/>
      <w:marBottom w:val="0"/>
      <w:divBdr>
        <w:top w:val="none" w:sz="0" w:space="0" w:color="auto"/>
        <w:left w:val="none" w:sz="0" w:space="0" w:color="auto"/>
        <w:bottom w:val="none" w:sz="0" w:space="0" w:color="auto"/>
        <w:right w:val="none" w:sz="0" w:space="0" w:color="auto"/>
      </w:divBdr>
    </w:div>
    <w:div w:id="777070234">
      <w:marLeft w:val="0"/>
      <w:marRight w:val="0"/>
      <w:marTop w:val="0"/>
      <w:marBottom w:val="0"/>
      <w:divBdr>
        <w:top w:val="none" w:sz="0" w:space="0" w:color="auto"/>
        <w:left w:val="none" w:sz="0" w:space="0" w:color="auto"/>
        <w:bottom w:val="none" w:sz="0" w:space="0" w:color="auto"/>
        <w:right w:val="none" w:sz="0" w:space="0" w:color="auto"/>
      </w:divBdr>
    </w:div>
    <w:div w:id="777070242">
      <w:marLeft w:val="0"/>
      <w:marRight w:val="0"/>
      <w:marTop w:val="0"/>
      <w:marBottom w:val="0"/>
      <w:divBdr>
        <w:top w:val="none" w:sz="0" w:space="0" w:color="auto"/>
        <w:left w:val="none" w:sz="0" w:space="0" w:color="auto"/>
        <w:bottom w:val="none" w:sz="0" w:space="0" w:color="auto"/>
        <w:right w:val="none" w:sz="0" w:space="0" w:color="auto"/>
      </w:divBdr>
    </w:div>
    <w:div w:id="777070243">
      <w:marLeft w:val="0"/>
      <w:marRight w:val="0"/>
      <w:marTop w:val="0"/>
      <w:marBottom w:val="0"/>
      <w:divBdr>
        <w:top w:val="none" w:sz="0" w:space="0" w:color="auto"/>
        <w:left w:val="none" w:sz="0" w:space="0" w:color="auto"/>
        <w:bottom w:val="none" w:sz="0" w:space="0" w:color="auto"/>
        <w:right w:val="none" w:sz="0" w:space="0" w:color="auto"/>
      </w:divBdr>
    </w:div>
    <w:div w:id="777070244">
      <w:marLeft w:val="0"/>
      <w:marRight w:val="0"/>
      <w:marTop w:val="0"/>
      <w:marBottom w:val="0"/>
      <w:divBdr>
        <w:top w:val="none" w:sz="0" w:space="0" w:color="auto"/>
        <w:left w:val="none" w:sz="0" w:space="0" w:color="auto"/>
        <w:bottom w:val="none" w:sz="0" w:space="0" w:color="auto"/>
        <w:right w:val="none" w:sz="0" w:space="0" w:color="auto"/>
      </w:divBdr>
    </w:div>
    <w:div w:id="777070246">
      <w:marLeft w:val="0"/>
      <w:marRight w:val="0"/>
      <w:marTop w:val="0"/>
      <w:marBottom w:val="0"/>
      <w:divBdr>
        <w:top w:val="none" w:sz="0" w:space="0" w:color="auto"/>
        <w:left w:val="none" w:sz="0" w:space="0" w:color="auto"/>
        <w:bottom w:val="none" w:sz="0" w:space="0" w:color="auto"/>
        <w:right w:val="none" w:sz="0" w:space="0" w:color="auto"/>
      </w:divBdr>
    </w:div>
    <w:div w:id="777070248">
      <w:marLeft w:val="0"/>
      <w:marRight w:val="0"/>
      <w:marTop w:val="0"/>
      <w:marBottom w:val="0"/>
      <w:divBdr>
        <w:top w:val="none" w:sz="0" w:space="0" w:color="auto"/>
        <w:left w:val="none" w:sz="0" w:space="0" w:color="auto"/>
        <w:bottom w:val="none" w:sz="0" w:space="0" w:color="auto"/>
        <w:right w:val="none" w:sz="0" w:space="0" w:color="auto"/>
      </w:divBdr>
    </w:div>
    <w:div w:id="777070250">
      <w:marLeft w:val="0"/>
      <w:marRight w:val="0"/>
      <w:marTop w:val="0"/>
      <w:marBottom w:val="0"/>
      <w:divBdr>
        <w:top w:val="none" w:sz="0" w:space="0" w:color="auto"/>
        <w:left w:val="none" w:sz="0" w:space="0" w:color="auto"/>
        <w:bottom w:val="none" w:sz="0" w:space="0" w:color="auto"/>
        <w:right w:val="none" w:sz="0" w:space="0" w:color="auto"/>
      </w:divBdr>
    </w:div>
    <w:div w:id="777070251">
      <w:marLeft w:val="0"/>
      <w:marRight w:val="0"/>
      <w:marTop w:val="0"/>
      <w:marBottom w:val="0"/>
      <w:divBdr>
        <w:top w:val="none" w:sz="0" w:space="0" w:color="auto"/>
        <w:left w:val="none" w:sz="0" w:space="0" w:color="auto"/>
        <w:bottom w:val="none" w:sz="0" w:space="0" w:color="auto"/>
        <w:right w:val="none" w:sz="0" w:space="0" w:color="auto"/>
      </w:divBdr>
    </w:div>
    <w:div w:id="777070253">
      <w:marLeft w:val="0"/>
      <w:marRight w:val="0"/>
      <w:marTop w:val="0"/>
      <w:marBottom w:val="0"/>
      <w:divBdr>
        <w:top w:val="none" w:sz="0" w:space="0" w:color="auto"/>
        <w:left w:val="none" w:sz="0" w:space="0" w:color="auto"/>
        <w:bottom w:val="none" w:sz="0" w:space="0" w:color="auto"/>
        <w:right w:val="none" w:sz="0" w:space="0" w:color="auto"/>
      </w:divBdr>
    </w:div>
    <w:div w:id="777070259">
      <w:marLeft w:val="0"/>
      <w:marRight w:val="0"/>
      <w:marTop w:val="0"/>
      <w:marBottom w:val="0"/>
      <w:divBdr>
        <w:top w:val="none" w:sz="0" w:space="0" w:color="auto"/>
        <w:left w:val="none" w:sz="0" w:space="0" w:color="auto"/>
        <w:bottom w:val="none" w:sz="0" w:space="0" w:color="auto"/>
        <w:right w:val="none" w:sz="0" w:space="0" w:color="auto"/>
      </w:divBdr>
    </w:div>
    <w:div w:id="777070260">
      <w:marLeft w:val="0"/>
      <w:marRight w:val="0"/>
      <w:marTop w:val="0"/>
      <w:marBottom w:val="0"/>
      <w:divBdr>
        <w:top w:val="none" w:sz="0" w:space="0" w:color="auto"/>
        <w:left w:val="none" w:sz="0" w:space="0" w:color="auto"/>
        <w:bottom w:val="none" w:sz="0" w:space="0" w:color="auto"/>
        <w:right w:val="none" w:sz="0" w:space="0" w:color="auto"/>
      </w:divBdr>
    </w:div>
    <w:div w:id="777070261">
      <w:marLeft w:val="0"/>
      <w:marRight w:val="0"/>
      <w:marTop w:val="0"/>
      <w:marBottom w:val="0"/>
      <w:divBdr>
        <w:top w:val="none" w:sz="0" w:space="0" w:color="auto"/>
        <w:left w:val="none" w:sz="0" w:space="0" w:color="auto"/>
        <w:bottom w:val="none" w:sz="0" w:space="0" w:color="auto"/>
        <w:right w:val="none" w:sz="0" w:space="0" w:color="auto"/>
      </w:divBdr>
      <w:divsChild>
        <w:div w:id="777070085">
          <w:marLeft w:val="0"/>
          <w:marRight w:val="0"/>
          <w:marTop w:val="0"/>
          <w:marBottom w:val="0"/>
          <w:divBdr>
            <w:top w:val="none" w:sz="0" w:space="0" w:color="auto"/>
            <w:left w:val="none" w:sz="0" w:space="0" w:color="auto"/>
            <w:bottom w:val="none" w:sz="0" w:space="0" w:color="auto"/>
            <w:right w:val="none" w:sz="0" w:space="0" w:color="auto"/>
          </w:divBdr>
        </w:div>
        <w:div w:id="777071224">
          <w:marLeft w:val="0"/>
          <w:marRight w:val="0"/>
          <w:marTop w:val="0"/>
          <w:marBottom w:val="0"/>
          <w:divBdr>
            <w:top w:val="none" w:sz="0" w:space="0" w:color="auto"/>
            <w:left w:val="none" w:sz="0" w:space="0" w:color="auto"/>
            <w:bottom w:val="none" w:sz="0" w:space="0" w:color="auto"/>
            <w:right w:val="none" w:sz="0" w:space="0" w:color="auto"/>
          </w:divBdr>
        </w:div>
      </w:divsChild>
    </w:div>
    <w:div w:id="777070262">
      <w:marLeft w:val="0"/>
      <w:marRight w:val="0"/>
      <w:marTop w:val="0"/>
      <w:marBottom w:val="0"/>
      <w:divBdr>
        <w:top w:val="none" w:sz="0" w:space="0" w:color="auto"/>
        <w:left w:val="none" w:sz="0" w:space="0" w:color="auto"/>
        <w:bottom w:val="none" w:sz="0" w:space="0" w:color="auto"/>
        <w:right w:val="none" w:sz="0" w:space="0" w:color="auto"/>
      </w:divBdr>
    </w:div>
    <w:div w:id="777070264">
      <w:marLeft w:val="0"/>
      <w:marRight w:val="0"/>
      <w:marTop w:val="0"/>
      <w:marBottom w:val="0"/>
      <w:divBdr>
        <w:top w:val="none" w:sz="0" w:space="0" w:color="auto"/>
        <w:left w:val="none" w:sz="0" w:space="0" w:color="auto"/>
        <w:bottom w:val="none" w:sz="0" w:space="0" w:color="auto"/>
        <w:right w:val="none" w:sz="0" w:space="0" w:color="auto"/>
      </w:divBdr>
    </w:div>
    <w:div w:id="777070265">
      <w:marLeft w:val="0"/>
      <w:marRight w:val="0"/>
      <w:marTop w:val="0"/>
      <w:marBottom w:val="0"/>
      <w:divBdr>
        <w:top w:val="none" w:sz="0" w:space="0" w:color="auto"/>
        <w:left w:val="none" w:sz="0" w:space="0" w:color="auto"/>
        <w:bottom w:val="none" w:sz="0" w:space="0" w:color="auto"/>
        <w:right w:val="none" w:sz="0" w:space="0" w:color="auto"/>
      </w:divBdr>
    </w:div>
    <w:div w:id="777070266">
      <w:marLeft w:val="0"/>
      <w:marRight w:val="0"/>
      <w:marTop w:val="0"/>
      <w:marBottom w:val="0"/>
      <w:divBdr>
        <w:top w:val="none" w:sz="0" w:space="0" w:color="auto"/>
        <w:left w:val="none" w:sz="0" w:space="0" w:color="auto"/>
        <w:bottom w:val="none" w:sz="0" w:space="0" w:color="auto"/>
        <w:right w:val="none" w:sz="0" w:space="0" w:color="auto"/>
      </w:divBdr>
    </w:div>
    <w:div w:id="777070267">
      <w:marLeft w:val="0"/>
      <w:marRight w:val="0"/>
      <w:marTop w:val="0"/>
      <w:marBottom w:val="0"/>
      <w:divBdr>
        <w:top w:val="none" w:sz="0" w:space="0" w:color="auto"/>
        <w:left w:val="none" w:sz="0" w:space="0" w:color="auto"/>
        <w:bottom w:val="none" w:sz="0" w:space="0" w:color="auto"/>
        <w:right w:val="none" w:sz="0" w:space="0" w:color="auto"/>
      </w:divBdr>
    </w:div>
    <w:div w:id="777070269">
      <w:marLeft w:val="0"/>
      <w:marRight w:val="0"/>
      <w:marTop w:val="0"/>
      <w:marBottom w:val="0"/>
      <w:divBdr>
        <w:top w:val="none" w:sz="0" w:space="0" w:color="auto"/>
        <w:left w:val="none" w:sz="0" w:space="0" w:color="auto"/>
        <w:bottom w:val="none" w:sz="0" w:space="0" w:color="auto"/>
        <w:right w:val="none" w:sz="0" w:space="0" w:color="auto"/>
      </w:divBdr>
    </w:div>
    <w:div w:id="777070274">
      <w:marLeft w:val="0"/>
      <w:marRight w:val="0"/>
      <w:marTop w:val="0"/>
      <w:marBottom w:val="0"/>
      <w:divBdr>
        <w:top w:val="none" w:sz="0" w:space="0" w:color="auto"/>
        <w:left w:val="none" w:sz="0" w:space="0" w:color="auto"/>
        <w:bottom w:val="none" w:sz="0" w:space="0" w:color="auto"/>
        <w:right w:val="none" w:sz="0" w:space="0" w:color="auto"/>
      </w:divBdr>
    </w:div>
    <w:div w:id="777070278">
      <w:marLeft w:val="0"/>
      <w:marRight w:val="0"/>
      <w:marTop w:val="0"/>
      <w:marBottom w:val="0"/>
      <w:divBdr>
        <w:top w:val="none" w:sz="0" w:space="0" w:color="auto"/>
        <w:left w:val="none" w:sz="0" w:space="0" w:color="auto"/>
        <w:bottom w:val="none" w:sz="0" w:space="0" w:color="auto"/>
        <w:right w:val="none" w:sz="0" w:space="0" w:color="auto"/>
      </w:divBdr>
      <w:divsChild>
        <w:div w:id="777070610">
          <w:marLeft w:val="0"/>
          <w:marRight w:val="0"/>
          <w:marTop w:val="0"/>
          <w:marBottom w:val="0"/>
          <w:divBdr>
            <w:top w:val="none" w:sz="0" w:space="0" w:color="auto"/>
            <w:left w:val="none" w:sz="0" w:space="0" w:color="auto"/>
            <w:bottom w:val="none" w:sz="0" w:space="0" w:color="auto"/>
            <w:right w:val="none" w:sz="0" w:space="0" w:color="auto"/>
          </w:divBdr>
          <w:divsChild>
            <w:div w:id="777071188">
              <w:marLeft w:val="0"/>
              <w:marRight w:val="0"/>
              <w:marTop w:val="0"/>
              <w:marBottom w:val="0"/>
              <w:divBdr>
                <w:top w:val="none" w:sz="0" w:space="0" w:color="auto"/>
                <w:left w:val="none" w:sz="0" w:space="0" w:color="auto"/>
                <w:bottom w:val="none" w:sz="0" w:space="0" w:color="auto"/>
                <w:right w:val="none" w:sz="0" w:space="0" w:color="auto"/>
              </w:divBdr>
              <w:divsChild>
                <w:div w:id="777069772">
                  <w:marLeft w:val="0"/>
                  <w:marRight w:val="0"/>
                  <w:marTop w:val="0"/>
                  <w:marBottom w:val="0"/>
                  <w:divBdr>
                    <w:top w:val="single" w:sz="12" w:space="30" w:color="FFFFFF"/>
                    <w:left w:val="none" w:sz="0" w:space="0" w:color="auto"/>
                    <w:bottom w:val="none" w:sz="0" w:space="0" w:color="auto"/>
                    <w:right w:val="none" w:sz="0" w:space="0" w:color="auto"/>
                  </w:divBdr>
                  <w:divsChild>
                    <w:div w:id="777071150">
                      <w:marLeft w:val="0"/>
                      <w:marRight w:val="0"/>
                      <w:marTop w:val="0"/>
                      <w:marBottom w:val="0"/>
                      <w:divBdr>
                        <w:top w:val="none" w:sz="0" w:space="0" w:color="auto"/>
                        <w:left w:val="none" w:sz="0" w:space="0" w:color="auto"/>
                        <w:bottom w:val="none" w:sz="0" w:space="0" w:color="auto"/>
                        <w:right w:val="none" w:sz="0" w:space="0" w:color="auto"/>
                      </w:divBdr>
                      <w:divsChild>
                        <w:div w:id="777070037">
                          <w:marLeft w:val="0"/>
                          <w:marRight w:val="0"/>
                          <w:marTop w:val="0"/>
                          <w:marBottom w:val="0"/>
                          <w:divBdr>
                            <w:top w:val="none" w:sz="0" w:space="0" w:color="auto"/>
                            <w:left w:val="none" w:sz="0" w:space="0" w:color="auto"/>
                            <w:bottom w:val="none" w:sz="0" w:space="0" w:color="auto"/>
                            <w:right w:val="none" w:sz="0" w:space="0" w:color="auto"/>
                          </w:divBdr>
                          <w:divsChild>
                            <w:div w:id="777070950">
                              <w:marLeft w:val="0"/>
                              <w:marRight w:val="0"/>
                              <w:marTop w:val="0"/>
                              <w:marBottom w:val="0"/>
                              <w:divBdr>
                                <w:top w:val="none" w:sz="0" w:space="0" w:color="auto"/>
                                <w:left w:val="none" w:sz="0" w:space="0" w:color="auto"/>
                                <w:bottom w:val="none" w:sz="0" w:space="0" w:color="auto"/>
                                <w:right w:val="none" w:sz="0" w:space="0" w:color="auto"/>
                              </w:divBdr>
                              <w:divsChild>
                                <w:div w:id="777070024">
                                  <w:marLeft w:val="0"/>
                                  <w:marRight w:val="0"/>
                                  <w:marTop w:val="0"/>
                                  <w:marBottom w:val="0"/>
                                  <w:divBdr>
                                    <w:top w:val="none" w:sz="0" w:space="0" w:color="auto"/>
                                    <w:left w:val="none" w:sz="0" w:space="0" w:color="auto"/>
                                    <w:bottom w:val="none" w:sz="0" w:space="0" w:color="auto"/>
                                    <w:right w:val="none" w:sz="0" w:space="0" w:color="auto"/>
                                  </w:divBdr>
                                  <w:divsChild>
                                    <w:div w:id="777070778">
                                      <w:marLeft w:val="0"/>
                                      <w:marRight w:val="0"/>
                                      <w:marTop w:val="0"/>
                                      <w:marBottom w:val="0"/>
                                      <w:divBdr>
                                        <w:top w:val="none" w:sz="0" w:space="0" w:color="auto"/>
                                        <w:left w:val="none" w:sz="0" w:space="0" w:color="auto"/>
                                        <w:bottom w:val="none" w:sz="0" w:space="0" w:color="auto"/>
                                        <w:right w:val="none" w:sz="0" w:space="0" w:color="auto"/>
                                      </w:divBdr>
                                      <w:divsChild>
                                        <w:div w:id="777070530">
                                          <w:marLeft w:val="0"/>
                                          <w:marRight w:val="0"/>
                                          <w:marTop w:val="0"/>
                                          <w:marBottom w:val="0"/>
                                          <w:divBdr>
                                            <w:top w:val="none" w:sz="0" w:space="0" w:color="auto"/>
                                            <w:left w:val="none" w:sz="0" w:space="0" w:color="auto"/>
                                            <w:bottom w:val="none" w:sz="0" w:space="0" w:color="auto"/>
                                            <w:right w:val="none" w:sz="0" w:space="0" w:color="auto"/>
                                          </w:divBdr>
                                          <w:divsChild>
                                            <w:div w:id="777070279">
                                              <w:marLeft w:val="0"/>
                                              <w:marRight w:val="0"/>
                                              <w:marTop w:val="0"/>
                                              <w:marBottom w:val="0"/>
                                              <w:divBdr>
                                                <w:top w:val="none" w:sz="0" w:space="0" w:color="auto"/>
                                                <w:left w:val="none" w:sz="0" w:space="0" w:color="auto"/>
                                                <w:bottom w:val="none" w:sz="0" w:space="0" w:color="auto"/>
                                                <w:right w:val="none" w:sz="0" w:space="0" w:color="auto"/>
                                              </w:divBdr>
                                              <w:divsChild>
                                                <w:div w:id="777070666">
                                                  <w:marLeft w:val="0"/>
                                                  <w:marRight w:val="0"/>
                                                  <w:marTop w:val="0"/>
                                                  <w:marBottom w:val="0"/>
                                                  <w:divBdr>
                                                    <w:top w:val="none" w:sz="0" w:space="0" w:color="auto"/>
                                                    <w:left w:val="none" w:sz="0" w:space="0" w:color="auto"/>
                                                    <w:bottom w:val="none" w:sz="0" w:space="0" w:color="auto"/>
                                                    <w:right w:val="none" w:sz="0" w:space="0" w:color="auto"/>
                                                  </w:divBdr>
                                                  <w:divsChild>
                                                    <w:div w:id="777071276">
                                                      <w:marLeft w:val="0"/>
                                                      <w:marRight w:val="0"/>
                                                      <w:marTop w:val="0"/>
                                                      <w:marBottom w:val="0"/>
                                                      <w:divBdr>
                                                        <w:top w:val="none" w:sz="0" w:space="0" w:color="auto"/>
                                                        <w:left w:val="none" w:sz="0" w:space="0" w:color="auto"/>
                                                        <w:bottom w:val="none" w:sz="0" w:space="0" w:color="auto"/>
                                                        <w:right w:val="none" w:sz="0" w:space="0" w:color="auto"/>
                                                      </w:divBdr>
                                                      <w:divsChild>
                                                        <w:div w:id="777071303">
                                                          <w:marLeft w:val="150"/>
                                                          <w:marRight w:val="150"/>
                                                          <w:marTop w:val="0"/>
                                                          <w:marBottom w:val="0"/>
                                                          <w:divBdr>
                                                            <w:top w:val="none" w:sz="0" w:space="0" w:color="auto"/>
                                                            <w:left w:val="none" w:sz="0" w:space="0" w:color="auto"/>
                                                            <w:bottom w:val="none" w:sz="0" w:space="0" w:color="auto"/>
                                                            <w:right w:val="none" w:sz="0" w:space="0" w:color="auto"/>
                                                          </w:divBdr>
                                                          <w:divsChild>
                                                            <w:div w:id="777070066">
                                                              <w:marLeft w:val="0"/>
                                                              <w:marRight w:val="0"/>
                                                              <w:marTop w:val="0"/>
                                                              <w:marBottom w:val="0"/>
                                                              <w:divBdr>
                                                                <w:top w:val="none" w:sz="0" w:space="0" w:color="auto"/>
                                                                <w:left w:val="none" w:sz="0" w:space="0" w:color="auto"/>
                                                                <w:bottom w:val="none" w:sz="0" w:space="0" w:color="auto"/>
                                                                <w:right w:val="none" w:sz="0" w:space="0" w:color="auto"/>
                                                              </w:divBdr>
                                                              <w:divsChild>
                                                                <w:div w:id="777071211">
                                                                  <w:marLeft w:val="0"/>
                                                                  <w:marRight w:val="0"/>
                                                                  <w:marTop w:val="0"/>
                                                                  <w:marBottom w:val="0"/>
                                                                  <w:divBdr>
                                                                    <w:top w:val="none" w:sz="0" w:space="0" w:color="auto"/>
                                                                    <w:left w:val="none" w:sz="0" w:space="0" w:color="auto"/>
                                                                    <w:bottom w:val="none" w:sz="0" w:space="0" w:color="auto"/>
                                                                    <w:right w:val="none" w:sz="0" w:space="0" w:color="auto"/>
                                                                  </w:divBdr>
                                                                  <w:divsChild>
                                                                    <w:div w:id="777070067">
                                                                      <w:marLeft w:val="0"/>
                                                                      <w:marRight w:val="0"/>
                                                                      <w:marTop w:val="0"/>
                                                                      <w:marBottom w:val="360"/>
                                                                      <w:divBdr>
                                                                        <w:top w:val="none" w:sz="0" w:space="0" w:color="auto"/>
                                                                        <w:left w:val="none" w:sz="0" w:space="0" w:color="auto"/>
                                                                        <w:bottom w:val="none" w:sz="0" w:space="0" w:color="auto"/>
                                                                        <w:right w:val="none" w:sz="0" w:space="0" w:color="auto"/>
                                                                      </w:divBdr>
                                                                      <w:divsChild>
                                                                        <w:div w:id="777070367">
                                                                          <w:marLeft w:val="0"/>
                                                                          <w:marRight w:val="0"/>
                                                                          <w:marTop w:val="0"/>
                                                                          <w:marBottom w:val="0"/>
                                                                          <w:divBdr>
                                                                            <w:top w:val="none" w:sz="0" w:space="0" w:color="auto"/>
                                                                            <w:left w:val="none" w:sz="0" w:space="0" w:color="auto"/>
                                                                            <w:bottom w:val="none" w:sz="0" w:space="0" w:color="auto"/>
                                                                            <w:right w:val="none" w:sz="0" w:space="0" w:color="auto"/>
                                                                          </w:divBdr>
                                                                          <w:divsChild>
                                                                            <w:div w:id="777071159">
                                                                              <w:marLeft w:val="0"/>
                                                                              <w:marRight w:val="0"/>
                                                                              <w:marTop w:val="0"/>
                                                                              <w:marBottom w:val="0"/>
                                                                              <w:divBdr>
                                                                                <w:top w:val="none" w:sz="0" w:space="0" w:color="auto"/>
                                                                                <w:left w:val="none" w:sz="0" w:space="0" w:color="auto"/>
                                                                                <w:bottom w:val="none" w:sz="0" w:space="0" w:color="auto"/>
                                                                                <w:right w:val="none" w:sz="0" w:space="0" w:color="auto"/>
                                                                              </w:divBdr>
                                                                              <w:divsChild>
                                                                                <w:div w:id="777070902">
                                                                                  <w:marLeft w:val="0"/>
                                                                                  <w:marRight w:val="0"/>
                                                                                  <w:marTop w:val="0"/>
                                                                                  <w:marBottom w:val="0"/>
                                                                                  <w:divBdr>
                                                                                    <w:top w:val="none" w:sz="0" w:space="0" w:color="auto"/>
                                                                                    <w:left w:val="none" w:sz="0" w:space="0" w:color="auto"/>
                                                                                    <w:bottom w:val="none" w:sz="0" w:space="0" w:color="auto"/>
                                                                                    <w:right w:val="none" w:sz="0" w:space="0" w:color="auto"/>
                                                                                  </w:divBdr>
                                                                                  <w:divsChild>
                                                                                    <w:div w:id="777070327">
                                                                                      <w:marLeft w:val="0"/>
                                                                                      <w:marRight w:val="0"/>
                                                                                      <w:marTop w:val="0"/>
                                                                                      <w:marBottom w:val="0"/>
                                                                                      <w:divBdr>
                                                                                        <w:top w:val="none" w:sz="0" w:space="0" w:color="auto"/>
                                                                                        <w:left w:val="none" w:sz="0" w:space="0" w:color="auto"/>
                                                                                        <w:bottom w:val="none" w:sz="0" w:space="0" w:color="auto"/>
                                                                                        <w:right w:val="none" w:sz="0" w:space="0" w:color="auto"/>
                                                                                      </w:divBdr>
                                                                                      <w:divsChild>
                                                                                        <w:div w:id="777070800">
                                                                                          <w:marLeft w:val="0"/>
                                                                                          <w:marRight w:val="0"/>
                                                                                          <w:marTop w:val="0"/>
                                                                                          <w:marBottom w:val="360"/>
                                                                                          <w:divBdr>
                                                                                            <w:top w:val="none" w:sz="0" w:space="0" w:color="auto"/>
                                                                                            <w:left w:val="none" w:sz="0" w:space="0" w:color="auto"/>
                                                                                            <w:bottom w:val="none" w:sz="0" w:space="0" w:color="auto"/>
                                                                                            <w:right w:val="none" w:sz="0" w:space="0" w:color="auto"/>
                                                                                          </w:divBdr>
                                                                                          <w:divsChild>
                                                                                            <w:div w:id="777070756">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283">
      <w:marLeft w:val="0"/>
      <w:marRight w:val="0"/>
      <w:marTop w:val="0"/>
      <w:marBottom w:val="150"/>
      <w:divBdr>
        <w:top w:val="none" w:sz="0" w:space="0" w:color="auto"/>
        <w:left w:val="none" w:sz="0" w:space="0" w:color="auto"/>
        <w:bottom w:val="none" w:sz="0" w:space="0" w:color="auto"/>
        <w:right w:val="none" w:sz="0" w:space="0" w:color="auto"/>
      </w:divBdr>
    </w:div>
    <w:div w:id="777070284">
      <w:marLeft w:val="0"/>
      <w:marRight w:val="0"/>
      <w:marTop w:val="0"/>
      <w:marBottom w:val="0"/>
      <w:divBdr>
        <w:top w:val="none" w:sz="0" w:space="0" w:color="auto"/>
        <w:left w:val="none" w:sz="0" w:space="0" w:color="auto"/>
        <w:bottom w:val="none" w:sz="0" w:space="0" w:color="auto"/>
        <w:right w:val="none" w:sz="0" w:space="0" w:color="auto"/>
      </w:divBdr>
    </w:div>
    <w:div w:id="777070286">
      <w:marLeft w:val="0"/>
      <w:marRight w:val="0"/>
      <w:marTop w:val="0"/>
      <w:marBottom w:val="0"/>
      <w:divBdr>
        <w:top w:val="none" w:sz="0" w:space="0" w:color="auto"/>
        <w:left w:val="none" w:sz="0" w:space="0" w:color="auto"/>
        <w:bottom w:val="none" w:sz="0" w:space="0" w:color="auto"/>
        <w:right w:val="none" w:sz="0" w:space="0" w:color="auto"/>
      </w:divBdr>
      <w:divsChild>
        <w:div w:id="777071058">
          <w:marLeft w:val="0"/>
          <w:marRight w:val="0"/>
          <w:marTop w:val="0"/>
          <w:marBottom w:val="0"/>
          <w:divBdr>
            <w:top w:val="none" w:sz="0" w:space="0" w:color="auto"/>
            <w:left w:val="none" w:sz="0" w:space="0" w:color="auto"/>
            <w:bottom w:val="none" w:sz="0" w:space="0" w:color="auto"/>
            <w:right w:val="none" w:sz="0" w:space="0" w:color="auto"/>
          </w:divBdr>
          <w:divsChild>
            <w:div w:id="777070444">
              <w:marLeft w:val="0"/>
              <w:marRight w:val="0"/>
              <w:marTop w:val="0"/>
              <w:marBottom w:val="0"/>
              <w:divBdr>
                <w:top w:val="none" w:sz="0" w:space="0" w:color="auto"/>
                <w:left w:val="none" w:sz="0" w:space="0" w:color="auto"/>
                <w:bottom w:val="none" w:sz="0" w:space="0" w:color="auto"/>
                <w:right w:val="none" w:sz="0" w:space="0" w:color="auto"/>
              </w:divBdr>
              <w:divsChild>
                <w:div w:id="777071155">
                  <w:marLeft w:val="-225"/>
                  <w:marRight w:val="-225"/>
                  <w:marTop w:val="0"/>
                  <w:marBottom w:val="0"/>
                  <w:divBdr>
                    <w:top w:val="none" w:sz="0" w:space="0" w:color="auto"/>
                    <w:left w:val="none" w:sz="0" w:space="0" w:color="auto"/>
                    <w:bottom w:val="none" w:sz="0" w:space="0" w:color="auto"/>
                    <w:right w:val="none" w:sz="0" w:space="0" w:color="auto"/>
                  </w:divBdr>
                  <w:divsChild>
                    <w:div w:id="777070022">
                      <w:marLeft w:val="0"/>
                      <w:marRight w:val="0"/>
                      <w:marTop w:val="0"/>
                      <w:marBottom w:val="0"/>
                      <w:divBdr>
                        <w:top w:val="none" w:sz="0" w:space="0" w:color="auto"/>
                        <w:left w:val="none" w:sz="0" w:space="0" w:color="auto"/>
                        <w:bottom w:val="none" w:sz="0" w:space="0" w:color="auto"/>
                        <w:right w:val="none" w:sz="0" w:space="0" w:color="auto"/>
                      </w:divBdr>
                      <w:divsChild>
                        <w:div w:id="777070389">
                          <w:marLeft w:val="0"/>
                          <w:marRight w:val="0"/>
                          <w:marTop w:val="0"/>
                          <w:marBottom w:val="0"/>
                          <w:divBdr>
                            <w:top w:val="none" w:sz="0" w:space="0" w:color="auto"/>
                            <w:left w:val="none" w:sz="0" w:space="0" w:color="auto"/>
                            <w:bottom w:val="none" w:sz="0" w:space="0" w:color="auto"/>
                            <w:right w:val="none" w:sz="0" w:space="0" w:color="auto"/>
                          </w:divBdr>
                          <w:divsChild>
                            <w:div w:id="777069921">
                              <w:marLeft w:val="0"/>
                              <w:marRight w:val="0"/>
                              <w:marTop w:val="0"/>
                              <w:marBottom w:val="0"/>
                              <w:divBdr>
                                <w:top w:val="none" w:sz="0" w:space="0" w:color="auto"/>
                                <w:left w:val="none" w:sz="0" w:space="0" w:color="auto"/>
                                <w:bottom w:val="none" w:sz="0" w:space="0" w:color="auto"/>
                                <w:right w:val="none" w:sz="0" w:space="0" w:color="auto"/>
                              </w:divBdr>
                              <w:divsChild>
                                <w:div w:id="777070936">
                                  <w:marLeft w:val="0"/>
                                  <w:marRight w:val="0"/>
                                  <w:marTop w:val="0"/>
                                  <w:marBottom w:val="0"/>
                                  <w:divBdr>
                                    <w:top w:val="none" w:sz="0" w:space="0" w:color="auto"/>
                                    <w:left w:val="none" w:sz="0" w:space="0" w:color="auto"/>
                                    <w:bottom w:val="none" w:sz="0" w:space="0" w:color="auto"/>
                                    <w:right w:val="none" w:sz="0" w:space="0" w:color="auto"/>
                                  </w:divBdr>
                                  <w:divsChild>
                                    <w:div w:id="777069730">
                                      <w:marLeft w:val="0"/>
                                      <w:marRight w:val="0"/>
                                      <w:marTop w:val="0"/>
                                      <w:marBottom w:val="0"/>
                                      <w:divBdr>
                                        <w:top w:val="single" w:sz="6" w:space="0" w:color="C3C3C3"/>
                                        <w:left w:val="single" w:sz="6" w:space="0" w:color="C3C3C3"/>
                                        <w:bottom w:val="single" w:sz="6" w:space="0" w:color="C3C3C3"/>
                                        <w:right w:val="single" w:sz="6" w:space="0" w:color="C3C3C3"/>
                                      </w:divBdr>
                                    </w:div>
                                    <w:div w:id="777070276">
                                      <w:marLeft w:val="0"/>
                                      <w:marRight w:val="0"/>
                                      <w:marTop w:val="0"/>
                                      <w:marBottom w:val="0"/>
                                      <w:divBdr>
                                        <w:top w:val="single" w:sz="6" w:space="0" w:color="C3C3C3"/>
                                        <w:left w:val="single" w:sz="6" w:space="0" w:color="C3C3C3"/>
                                        <w:bottom w:val="single" w:sz="6" w:space="0" w:color="C3C3C3"/>
                                        <w:right w:val="single" w:sz="6" w:space="0" w:color="C3C3C3"/>
                                      </w:divBdr>
                                    </w:div>
                                    <w:div w:id="777070653">
                                      <w:marLeft w:val="0"/>
                                      <w:marRight w:val="0"/>
                                      <w:marTop w:val="0"/>
                                      <w:marBottom w:val="0"/>
                                      <w:divBdr>
                                        <w:top w:val="single" w:sz="6" w:space="0" w:color="C3C3C3"/>
                                        <w:left w:val="single" w:sz="6" w:space="0" w:color="C3C3C3"/>
                                        <w:bottom w:val="single" w:sz="6" w:space="0" w:color="C3C3C3"/>
                                        <w:right w:val="single" w:sz="6" w:space="0" w:color="C3C3C3"/>
                                      </w:divBdr>
                                    </w:div>
                                    <w:div w:id="77707108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87">
      <w:marLeft w:val="0"/>
      <w:marRight w:val="0"/>
      <w:marTop w:val="0"/>
      <w:marBottom w:val="0"/>
      <w:divBdr>
        <w:top w:val="none" w:sz="0" w:space="0" w:color="auto"/>
        <w:left w:val="none" w:sz="0" w:space="0" w:color="auto"/>
        <w:bottom w:val="none" w:sz="0" w:space="0" w:color="auto"/>
        <w:right w:val="none" w:sz="0" w:space="0" w:color="auto"/>
      </w:divBdr>
    </w:div>
    <w:div w:id="777070292">
      <w:marLeft w:val="0"/>
      <w:marRight w:val="0"/>
      <w:marTop w:val="0"/>
      <w:marBottom w:val="0"/>
      <w:divBdr>
        <w:top w:val="none" w:sz="0" w:space="0" w:color="auto"/>
        <w:left w:val="none" w:sz="0" w:space="0" w:color="auto"/>
        <w:bottom w:val="none" w:sz="0" w:space="0" w:color="auto"/>
        <w:right w:val="none" w:sz="0" w:space="0" w:color="auto"/>
      </w:divBdr>
      <w:divsChild>
        <w:div w:id="777070143">
          <w:marLeft w:val="0"/>
          <w:marRight w:val="0"/>
          <w:marTop w:val="0"/>
          <w:marBottom w:val="0"/>
          <w:divBdr>
            <w:top w:val="none" w:sz="0" w:space="0" w:color="auto"/>
            <w:left w:val="none" w:sz="0" w:space="0" w:color="auto"/>
            <w:bottom w:val="none" w:sz="0" w:space="0" w:color="auto"/>
            <w:right w:val="none" w:sz="0" w:space="0" w:color="auto"/>
          </w:divBdr>
          <w:divsChild>
            <w:div w:id="777069901">
              <w:marLeft w:val="0"/>
              <w:marRight w:val="0"/>
              <w:marTop w:val="750"/>
              <w:marBottom w:val="0"/>
              <w:divBdr>
                <w:top w:val="none" w:sz="0" w:space="0" w:color="auto"/>
                <w:left w:val="none" w:sz="0" w:space="0" w:color="auto"/>
                <w:bottom w:val="none" w:sz="0" w:space="0" w:color="auto"/>
                <w:right w:val="none" w:sz="0" w:space="0" w:color="auto"/>
              </w:divBdr>
              <w:divsChild>
                <w:div w:id="777071040">
                  <w:marLeft w:val="0"/>
                  <w:marRight w:val="0"/>
                  <w:marTop w:val="0"/>
                  <w:marBottom w:val="0"/>
                  <w:divBdr>
                    <w:top w:val="none" w:sz="0" w:space="0" w:color="auto"/>
                    <w:left w:val="none" w:sz="0" w:space="0" w:color="auto"/>
                    <w:bottom w:val="none" w:sz="0" w:space="0" w:color="auto"/>
                    <w:right w:val="none" w:sz="0" w:space="0" w:color="auto"/>
                  </w:divBdr>
                  <w:divsChild>
                    <w:div w:id="777071021">
                      <w:marLeft w:val="0"/>
                      <w:marRight w:val="0"/>
                      <w:marTop w:val="0"/>
                      <w:marBottom w:val="0"/>
                      <w:divBdr>
                        <w:top w:val="none" w:sz="0" w:space="0" w:color="auto"/>
                        <w:left w:val="none" w:sz="0" w:space="0" w:color="auto"/>
                        <w:bottom w:val="none" w:sz="0" w:space="0" w:color="auto"/>
                        <w:right w:val="none" w:sz="0" w:space="0" w:color="auto"/>
                      </w:divBdr>
                      <w:divsChild>
                        <w:div w:id="777070076">
                          <w:marLeft w:val="0"/>
                          <w:marRight w:val="0"/>
                          <w:marTop w:val="0"/>
                          <w:marBottom w:val="0"/>
                          <w:divBdr>
                            <w:top w:val="none" w:sz="0" w:space="0" w:color="auto"/>
                            <w:left w:val="none" w:sz="0" w:space="0" w:color="auto"/>
                            <w:bottom w:val="none" w:sz="0" w:space="0" w:color="auto"/>
                            <w:right w:val="none" w:sz="0" w:space="0" w:color="auto"/>
                          </w:divBdr>
                          <w:divsChild>
                            <w:div w:id="777070141">
                              <w:marLeft w:val="0"/>
                              <w:marRight w:val="0"/>
                              <w:marTop w:val="0"/>
                              <w:marBottom w:val="0"/>
                              <w:divBdr>
                                <w:top w:val="none" w:sz="0" w:space="0" w:color="auto"/>
                                <w:left w:val="none" w:sz="0" w:space="0" w:color="auto"/>
                                <w:bottom w:val="none" w:sz="0" w:space="0" w:color="auto"/>
                                <w:right w:val="none" w:sz="0" w:space="0" w:color="auto"/>
                              </w:divBdr>
                              <w:divsChild>
                                <w:div w:id="77707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295">
      <w:marLeft w:val="0"/>
      <w:marRight w:val="0"/>
      <w:marTop w:val="0"/>
      <w:marBottom w:val="0"/>
      <w:divBdr>
        <w:top w:val="none" w:sz="0" w:space="0" w:color="auto"/>
        <w:left w:val="none" w:sz="0" w:space="0" w:color="auto"/>
        <w:bottom w:val="none" w:sz="0" w:space="0" w:color="auto"/>
        <w:right w:val="none" w:sz="0" w:space="0" w:color="auto"/>
      </w:divBdr>
    </w:div>
    <w:div w:id="777070297">
      <w:marLeft w:val="0"/>
      <w:marRight w:val="0"/>
      <w:marTop w:val="0"/>
      <w:marBottom w:val="0"/>
      <w:divBdr>
        <w:top w:val="none" w:sz="0" w:space="0" w:color="auto"/>
        <w:left w:val="none" w:sz="0" w:space="0" w:color="auto"/>
        <w:bottom w:val="none" w:sz="0" w:space="0" w:color="auto"/>
        <w:right w:val="none" w:sz="0" w:space="0" w:color="auto"/>
      </w:divBdr>
    </w:div>
    <w:div w:id="777070303">
      <w:marLeft w:val="0"/>
      <w:marRight w:val="0"/>
      <w:marTop w:val="0"/>
      <w:marBottom w:val="0"/>
      <w:divBdr>
        <w:top w:val="none" w:sz="0" w:space="0" w:color="auto"/>
        <w:left w:val="none" w:sz="0" w:space="0" w:color="auto"/>
        <w:bottom w:val="none" w:sz="0" w:space="0" w:color="auto"/>
        <w:right w:val="none" w:sz="0" w:space="0" w:color="auto"/>
      </w:divBdr>
    </w:div>
    <w:div w:id="777070304">
      <w:marLeft w:val="0"/>
      <w:marRight w:val="0"/>
      <w:marTop w:val="0"/>
      <w:marBottom w:val="0"/>
      <w:divBdr>
        <w:top w:val="none" w:sz="0" w:space="0" w:color="auto"/>
        <w:left w:val="none" w:sz="0" w:space="0" w:color="auto"/>
        <w:bottom w:val="none" w:sz="0" w:space="0" w:color="auto"/>
        <w:right w:val="none" w:sz="0" w:space="0" w:color="auto"/>
      </w:divBdr>
    </w:div>
    <w:div w:id="777070309">
      <w:marLeft w:val="0"/>
      <w:marRight w:val="0"/>
      <w:marTop w:val="0"/>
      <w:marBottom w:val="0"/>
      <w:divBdr>
        <w:top w:val="none" w:sz="0" w:space="0" w:color="auto"/>
        <w:left w:val="none" w:sz="0" w:space="0" w:color="auto"/>
        <w:bottom w:val="none" w:sz="0" w:space="0" w:color="auto"/>
        <w:right w:val="none" w:sz="0" w:space="0" w:color="auto"/>
      </w:divBdr>
      <w:divsChild>
        <w:div w:id="777070727">
          <w:marLeft w:val="0"/>
          <w:marRight w:val="0"/>
          <w:marTop w:val="0"/>
          <w:marBottom w:val="0"/>
          <w:divBdr>
            <w:top w:val="none" w:sz="0" w:space="0" w:color="auto"/>
            <w:left w:val="none" w:sz="0" w:space="0" w:color="auto"/>
            <w:bottom w:val="none" w:sz="0" w:space="0" w:color="auto"/>
            <w:right w:val="none" w:sz="0" w:space="0" w:color="auto"/>
          </w:divBdr>
          <w:divsChild>
            <w:div w:id="777070507">
              <w:marLeft w:val="0"/>
              <w:marRight w:val="0"/>
              <w:marTop w:val="0"/>
              <w:marBottom w:val="0"/>
              <w:divBdr>
                <w:top w:val="none" w:sz="0" w:space="0" w:color="auto"/>
                <w:left w:val="none" w:sz="0" w:space="0" w:color="auto"/>
                <w:bottom w:val="none" w:sz="0" w:space="0" w:color="auto"/>
                <w:right w:val="none" w:sz="0" w:space="0" w:color="auto"/>
              </w:divBdr>
              <w:divsChild>
                <w:div w:id="777070825">
                  <w:marLeft w:val="0"/>
                  <w:marRight w:val="0"/>
                  <w:marTop w:val="0"/>
                  <w:marBottom w:val="0"/>
                  <w:divBdr>
                    <w:top w:val="none" w:sz="0" w:space="0" w:color="auto"/>
                    <w:left w:val="none" w:sz="0" w:space="0" w:color="auto"/>
                    <w:bottom w:val="none" w:sz="0" w:space="0" w:color="auto"/>
                    <w:right w:val="none" w:sz="0" w:space="0" w:color="auto"/>
                  </w:divBdr>
                  <w:divsChild>
                    <w:div w:id="77707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15">
      <w:marLeft w:val="0"/>
      <w:marRight w:val="0"/>
      <w:marTop w:val="0"/>
      <w:marBottom w:val="0"/>
      <w:divBdr>
        <w:top w:val="none" w:sz="0" w:space="0" w:color="auto"/>
        <w:left w:val="none" w:sz="0" w:space="0" w:color="auto"/>
        <w:bottom w:val="none" w:sz="0" w:space="0" w:color="auto"/>
        <w:right w:val="none" w:sz="0" w:space="0" w:color="auto"/>
      </w:divBdr>
      <w:divsChild>
        <w:div w:id="777070894">
          <w:marLeft w:val="0"/>
          <w:marRight w:val="0"/>
          <w:marTop w:val="0"/>
          <w:marBottom w:val="0"/>
          <w:divBdr>
            <w:top w:val="none" w:sz="0" w:space="0" w:color="auto"/>
            <w:left w:val="none" w:sz="0" w:space="0" w:color="auto"/>
            <w:bottom w:val="none" w:sz="0" w:space="0" w:color="auto"/>
            <w:right w:val="none" w:sz="0" w:space="0" w:color="auto"/>
          </w:divBdr>
          <w:divsChild>
            <w:div w:id="777070689">
              <w:marLeft w:val="0"/>
              <w:marRight w:val="0"/>
              <w:marTop w:val="170"/>
              <w:marBottom w:val="0"/>
              <w:divBdr>
                <w:top w:val="dotted" w:sz="6" w:space="0" w:color="808080"/>
                <w:left w:val="none" w:sz="0" w:space="0" w:color="auto"/>
                <w:bottom w:val="none" w:sz="0" w:space="0" w:color="auto"/>
                <w:right w:val="none" w:sz="0" w:space="0" w:color="auto"/>
              </w:divBdr>
              <w:divsChild>
                <w:div w:id="777070967">
                  <w:marLeft w:val="0"/>
                  <w:marRight w:val="0"/>
                  <w:marTop w:val="170"/>
                  <w:marBottom w:val="170"/>
                  <w:divBdr>
                    <w:top w:val="none" w:sz="0" w:space="0" w:color="auto"/>
                    <w:left w:val="none" w:sz="0" w:space="0" w:color="auto"/>
                    <w:bottom w:val="none" w:sz="0" w:space="0" w:color="auto"/>
                    <w:right w:val="none" w:sz="0" w:space="0" w:color="auto"/>
                  </w:divBdr>
                  <w:divsChild>
                    <w:div w:id="777070580">
                      <w:marLeft w:val="0"/>
                      <w:marRight w:val="0"/>
                      <w:marTop w:val="0"/>
                      <w:marBottom w:val="0"/>
                      <w:divBdr>
                        <w:top w:val="none" w:sz="0" w:space="0" w:color="auto"/>
                        <w:left w:val="none" w:sz="0" w:space="0" w:color="auto"/>
                        <w:bottom w:val="none" w:sz="0" w:space="0" w:color="auto"/>
                        <w:right w:val="none" w:sz="0" w:space="0" w:color="auto"/>
                      </w:divBdr>
                    </w:div>
                    <w:div w:id="777070949">
                      <w:marLeft w:val="0"/>
                      <w:marRight w:val="0"/>
                      <w:marTop w:val="0"/>
                      <w:marBottom w:val="0"/>
                      <w:divBdr>
                        <w:top w:val="none" w:sz="0" w:space="0" w:color="auto"/>
                        <w:left w:val="none" w:sz="0" w:space="0" w:color="auto"/>
                        <w:bottom w:val="none" w:sz="0" w:space="0" w:color="auto"/>
                        <w:right w:val="none" w:sz="0" w:space="0" w:color="auto"/>
                      </w:divBdr>
                    </w:div>
                  </w:divsChild>
                </w:div>
                <w:div w:id="777071265">
                  <w:marLeft w:val="0"/>
                  <w:marRight w:val="0"/>
                  <w:marTop w:val="284"/>
                  <w:marBottom w:val="170"/>
                  <w:divBdr>
                    <w:top w:val="none" w:sz="0" w:space="0" w:color="auto"/>
                    <w:left w:val="none" w:sz="0" w:space="0" w:color="auto"/>
                    <w:bottom w:val="none" w:sz="0" w:space="0" w:color="auto"/>
                    <w:right w:val="none" w:sz="0" w:space="0" w:color="auto"/>
                  </w:divBdr>
                  <w:divsChild>
                    <w:div w:id="77706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18">
      <w:marLeft w:val="0"/>
      <w:marRight w:val="0"/>
      <w:marTop w:val="0"/>
      <w:marBottom w:val="0"/>
      <w:divBdr>
        <w:top w:val="none" w:sz="0" w:space="0" w:color="auto"/>
        <w:left w:val="none" w:sz="0" w:space="0" w:color="auto"/>
        <w:bottom w:val="none" w:sz="0" w:space="0" w:color="auto"/>
        <w:right w:val="none" w:sz="0" w:space="0" w:color="auto"/>
      </w:divBdr>
    </w:div>
    <w:div w:id="777070331">
      <w:marLeft w:val="0"/>
      <w:marRight w:val="0"/>
      <w:marTop w:val="0"/>
      <w:marBottom w:val="0"/>
      <w:divBdr>
        <w:top w:val="none" w:sz="0" w:space="0" w:color="auto"/>
        <w:left w:val="none" w:sz="0" w:space="0" w:color="auto"/>
        <w:bottom w:val="none" w:sz="0" w:space="0" w:color="auto"/>
        <w:right w:val="none" w:sz="0" w:space="0" w:color="auto"/>
      </w:divBdr>
    </w:div>
    <w:div w:id="777070333">
      <w:marLeft w:val="0"/>
      <w:marRight w:val="0"/>
      <w:marTop w:val="0"/>
      <w:marBottom w:val="0"/>
      <w:divBdr>
        <w:top w:val="none" w:sz="0" w:space="0" w:color="auto"/>
        <w:left w:val="none" w:sz="0" w:space="0" w:color="auto"/>
        <w:bottom w:val="none" w:sz="0" w:space="0" w:color="auto"/>
        <w:right w:val="none" w:sz="0" w:space="0" w:color="auto"/>
      </w:divBdr>
    </w:div>
    <w:div w:id="777070335">
      <w:marLeft w:val="0"/>
      <w:marRight w:val="0"/>
      <w:marTop w:val="0"/>
      <w:marBottom w:val="0"/>
      <w:divBdr>
        <w:top w:val="none" w:sz="0" w:space="0" w:color="auto"/>
        <w:left w:val="none" w:sz="0" w:space="0" w:color="auto"/>
        <w:bottom w:val="none" w:sz="0" w:space="0" w:color="auto"/>
        <w:right w:val="none" w:sz="0" w:space="0" w:color="auto"/>
      </w:divBdr>
      <w:divsChild>
        <w:div w:id="777070832">
          <w:marLeft w:val="0"/>
          <w:marRight w:val="0"/>
          <w:marTop w:val="0"/>
          <w:marBottom w:val="0"/>
          <w:divBdr>
            <w:top w:val="none" w:sz="0" w:space="0" w:color="auto"/>
            <w:left w:val="none" w:sz="0" w:space="0" w:color="auto"/>
            <w:bottom w:val="none" w:sz="0" w:space="0" w:color="auto"/>
            <w:right w:val="none" w:sz="0" w:space="0" w:color="auto"/>
          </w:divBdr>
          <w:divsChild>
            <w:div w:id="777071239">
              <w:marLeft w:val="0"/>
              <w:marRight w:val="0"/>
              <w:marTop w:val="0"/>
              <w:marBottom w:val="0"/>
              <w:divBdr>
                <w:top w:val="none" w:sz="0" w:space="0" w:color="auto"/>
                <w:left w:val="none" w:sz="0" w:space="0" w:color="auto"/>
                <w:bottom w:val="none" w:sz="0" w:space="0" w:color="auto"/>
                <w:right w:val="none" w:sz="0" w:space="0" w:color="auto"/>
              </w:divBdr>
              <w:divsChild>
                <w:div w:id="777069752">
                  <w:marLeft w:val="-225"/>
                  <w:marRight w:val="-225"/>
                  <w:marTop w:val="0"/>
                  <w:marBottom w:val="0"/>
                  <w:divBdr>
                    <w:top w:val="none" w:sz="0" w:space="0" w:color="auto"/>
                    <w:left w:val="none" w:sz="0" w:space="0" w:color="auto"/>
                    <w:bottom w:val="none" w:sz="0" w:space="0" w:color="auto"/>
                    <w:right w:val="none" w:sz="0" w:space="0" w:color="auto"/>
                  </w:divBdr>
                  <w:divsChild>
                    <w:div w:id="777070426">
                      <w:marLeft w:val="0"/>
                      <w:marRight w:val="0"/>
                      <w:marTop w:val="0"/>
                      <w:marBottom w:val="0"/>
                      <w:divBdr>
                        <w:top w:val="none" w:sz="0" w:space="0" w:color="auto"/>
                        <w:left w:val="none" w:sz="0" w:space="0" w:color="auto"/>
                        <w:bottom w:val="none" w:sz="0" w:space="0" w:color="auto"/>
                        <w:right w:val="none" w:sz="0" w:space="0" w:color="auto"/>
                      </w:divBdr>
                      <w:divsChild>
                        <w:div w:id="777070281">
                          <w:marLeft w:val="0"/>
                          <w:marRight w:val="0"/>
                          <w:marTop w:val="0"/>
                          <w:marBottom w:val="0"/>
                          <w:divBdr>
                            <w:top w:val="none" w:sz="0" w:space="0" w:color="auto"/>
                            <w:left w:val="none" w:sz="0" w:space="0" w:color="auto"/>
                            <w:bottom w:val="none" w:sz="0" w:space="0" w:color="auto"/>
                            <w:right w:val="none" w:sz="0" w:space="0" w:color="auto"/>
                          </w:divBdr>
                          <w:divsChild>
                            <w:div w:id="777070576">
                              <w:marLeft w:val="0"/>
                              <w:marRight w:val="0"/>
                              <w:marTop w:val="0"/>
                              <w:marBottom w:val="0"/>
                              <w:divBdr>
                                <w:top w:val="none" w:sz="0" w:space="0" w:color="auto"/>
                                <w:left w:val="none" w:sz="0" w:space="0" w:color="auto"/>
                                <w:bottom w:val="none" w:sz="0" w:space="0" w:color="auto"/>
                                <w:right w:val="none" w:sz="0" w:space="0" w:color="auto"/>
                              </w:divBdr>
                              <w:divsChild>
                                <w:div w:id="777070200">
                                  <w:marLeft w:val="0"/>
                                  <w:marRight w:val="0"/>
                                  <w:marTop w:val="0"/>
                                  <w:marBottom w:val="0"/>
                                  <w:divBdr>
                                    <w:top w:val="none" w:sz="0" w:space="0" w:color="auto"/>
                                    <w:left w:val="none" w:sz="0" w:space="0" w:color="auto"/>
                                    <w:bottom w:val="none" w:sz="0" w:space="0" w:color="auto"/>
                                    <w:right w:val="none" w:sz="0" w:space="0" w:color="auto"/>
                                  </w:divBdr>
                                  <w:divsChild>
                                    <w:div w:id="777070162">
                                      <w:marLeft w:val="0"/>
                                      <w:marRight w:val="0"/>
                                      <w:marTop w:val="0"/>
                                      <w:marBottom w:val="0"/>
                                      <w:divBdr>
                                        <w:top w:val="single" w:sz="6" w:space="0" w:color="C3C3C3"/>
                                        <w:left w:val="single" w:sz="6" w:space="0" w:color="C3C3C3"/>
                                        <w:bottom w:val="single" w:sz="6" w:space="0" w:color="C3C3C3"/>
                                        <w:right w:val="single" w:sz="6" w:space="0" w:color="C3C3C3"/>
                                      </w:divBdr>
                                    </w:div>
                                    <w:div w:id="777070183">
                                      <w:marLeft w:val="0"/>
                                      <w:marRight w:val="0"/>
                                      <w:marTop w:val="0"/>
                                      <w:marBottom w:val="0"/>
                                      <w:divBdr>
                                        <w:top w:val="single" w:sz="6" w:space="0" w:color="C3C3C3"/>
                                        <w:left w:val="single" w:sz="6" w:space="0" w:color="C3C3C3"/>
                                        <w:bottom w:val="single" w:sz="6" w:space="0" w:color="C3C3C3"/>
                                        <w:right w:val="single" w:sz="6" w:space="0" w:color="C3C3C3"/>
                                      </w:divBdr>
                                    </w:div>
                                    <w:div w:id="777070195">
                                      <w:marLeft w:val="0"/>
                                      <w:marRight w:val="0"/>
                                      <w:marTop w:val="0"/>
                                      <w:marBottom w:val="0"/>
                                      <w:divBdr>
                                        <w:top w:val="single" w:sz="6" w:space="0" w:color="C3C3C3"/>
                                        <w:left w:val="single" w:sz="6" w:space="0" w:color="C3C3C3"/>
                                        <w:bottom w:val="single" w:sz="6" w:space="0" w:color="C3C3C3"/>
                                        <w:right w:val="single" w:sz="6" w:space="0" w:color="C3C3C3"/>
                                      </w:divBdr>
                                    </w:div>
                                    <w:div w:id="77707089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36">
      <w:marLeft w:val="0"/>
      <w:marRight w:val="0"/>
      <w:marTop w:val="0"/>
      <w:marBottom w:val="0"/>
      <w:divBdr>
        <w:top w:val="none" w:sz="0" w:space="0" w:color="auto"/>
        <w:left w:val="none" w:sz="0" w:space="0" w:color="auto"/>
        <w:bottom w:val="none" w:sz="0" w:space="0" w:color="auto"/>
        <w:right w:val="none" w:sz="0" w:space="0" w:color="auto"/>
      </w:divBdr>
      <w:divsChild>
        <w:div w:id="777070734">
          <w:marLeft w:val="0"/>
          <w:marRight w:val="0"/>
          <w:marTop w:val="0"/>
          <w:marBottom w:val="0"/>
          <w:divBdr>
            <w:top w:val="none" w:sz="0" w:space="0" w:color="auto"/>
            <w:left w:val="none" w:sz="0" w:space="0" w:color="auto"/>
            <w:bottom w:val="none" w:sz="0" w:space="0" w:color="auto"/>
            <w:right w:val="none" w:sz="0" w:space="0" w:color="auto"/>
          </w:divBdr>
          <w:divsChild>
            <w:div w:id="777070692">
              <w:marLeft w:val="0"/>
              <w:marRight w:val="0"/>
              <w:marTop w:val="0"/>
              <w:marBottom w:val="0"/>
              <w:divBdr>
                <w:top w:val="none" w:sz="0" w:space="0" w:color="auto"/>
                <w:left w:val="none" w:sz="0" w:space="0" w:color="auto"/>
                <w:bottom w:val="none" w:sz="0" w:space="0" w:color="auto"/>
                <w:right w:val="none" w:sz="0" w:space="0" w:color="auto"/>
              </w:divBdr>
              <w:divsChild>
                <w:div w:id="777071047">
                  <w:marLeft w:val="0"/>
                  <w:marRight w:val="0"/>
                  <w:marTop w:val="0"/>
                  <w:marBottom w:val="0"/>
                  <w:divBdr>
                    <w:top w:val="none" w:sz="0" w:space="0" w:color="auto"/>
                    <w:left w:val="none" w:sz="0" w:space="0" w:color="auto"/>
                    <w:bottom w:val="none" w:sz="0" w:space="0" w:color="auto"/>
                    <w:right w:val="none" w:sz="0" w:space="0" w:color="auto"/>
                  </w:divBdr>
                  <w:divsChild>
                    <w:div w:id="77707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40">
      <w:marLeft w:val="0"/>
      <w:marRight w:val="0"/>
      <w:marTop w:val="0"/>
      <w:marBottom w:val="0"/>
      <w:divBdr>
        <w:top w:val="none" w:sz="0" w:space="0" w:color="auto"/>
        <w:left w:val="none" w:sz="0" w:space="0" w:color="auto"/>
        <w:bottom w:val="none" w:sz="0" w:space="0" w:color="auto"/>
        <w:right w:val="none" w:sz="0" w:space="0" w:color="auto"/>
      </w:divBdr>
      <w:divsChild>
        <w:div w:id="777070434">
          <w:marLeft w:val="0"/>
          <w:marRight w:val="0"/>
          <w:marTop w:val="0"/>
          <w:marBottom w:val="0"/>
          <w:divBdr>
            <w:top w:val="none" w:sz="0" w:space="0" w:color="auto"/>
            <w:left w:val="none" w:sz="0" w:space="0" w:color="auto"/>
            <w:bottom w:val="none" w:sz="0" w:space="0" w:color="auto"/>
            <w:right w:val="none" w:sz="0" w:space="0" w:color="auto"/>
          </w:divBdr>
          <w:divsChild>
            <w:div w:id="777070150">
              <w:marLeft w:val="0"/>
              <w:marRight w:val="0"/>
              <w:marTop w:val="0"/>
              <w:marBottom w:val="0"/>
              <w:divBdr>
                <w:top w:val="none" w:sz="0" w:space="0" w:color="auto"/>
                <w:left w:val="none" w:sz="0" w:space="0" w:color="auto"/>
                <w:bottom w:val="none" w:sz="0" w:space="0" w:color="auto"/>
                <w:right w:val="none" w:sz="0" w:space="0" w:color="auto"/>
              </w:divBdr>
              <w:divsChild>
                <w:div w:id="777071039">
                  <w:marLeft w:val="-225"/>
                  <w:marRight w:val="-225"/>
                  <w:marTop w:val="0"/>
                  <w:marBottom w:val="0"/>
                  <w:divBdr>
                    <w:top w:val="none" w:sz="0" w:space="0" w:color="auto"/>
                    <w:left w:val="none" w:sz="0" w:space="0" w:color="auto"/>
                    <w:bottom w:val="none" w:sz="0" w:space="0" w:color="auto"/>
                    <w:right w:val="none" w:sz="0" w:space="0" w:color="auto"/>
                  </w:divBdr>
                  <w:divsChild>
                    <w:div w:id="777069992">
                      <w:marLeft w:val="0"/>
                      <w:marRight w:val="0"/>
                      <w:marTop w:val="0"/>
                      <w:marBottom w:val="0"/>
                      <w:divBdr>
                        <w:top w:val="none" w:sz="0" w:space="0" w:color="auto"/>
                        <w:left w:val="none" w:sz="0" w:space="0" w:color="auto"/>
                        <w:bottom w:val="none" w:sz="0" w:space="0" w:color="auto"/>
                        <w:right w:val="none" w:sz="0" w:space="0" w:color="auto"/>
                      </w:divBdr>
                      <w:divsChild>
                        <w:div w:id="777070476">
                          <w:marLeft w:val="0"/>
                          <w:marRight w:val="0"/>
                          <w:marTop w:val="0"/>
                          <w:marBottom w:val="0"/>
                          <w:divBdr>
                            <w:top w:val="none" w:sz="0" w:space="0" w:color="auto"/>
                            <w:left w:val="none" w:sz="0" w:space="0" w:color="auto"/>
                            <w:bottom w:val="none" w:sz="0" w:space="0" w:color="auto"/>
                            <w:right w:val="none" w:sz="0" w:space="0" w:color="auto"/>
                          </w:divBdr>
                          <w:divsChild>
                            <w:div w:id="777070573">
                              <w:marLeft w:val="0"/>
                              <w:marRight w:val="0"/>
                              <w:marTop w:val="0"/>
                              <w:marBottom w:val="0"/>
                              <w:divBdr>
                                <w:top w:val="none" w:sz="0" w:space="0" w:color="auto"/>
                                <w:left w:val="none" w:sz="0" w:space="0" w:color="auto"/>
                                <w:bottom w:val="none" w:sz="0" w:space="0" w:color="auto"/>
                                <w:right w:val="none" w:sz="0" w:space="0" w:color="auto"/>
                              </w:divBdr>
                              <w:divsChild>
                                <w:div w:id="777070466">
                                  <w:marLeft w:val="0"/>
                                  <w:marRight w:val="0"/>
                                  <w:marTop w:val="0"/>
                                  <w:marBottom w:val="0"/>
                                  <w:divBdr>
                                    <w:top w:val="none" w:sz="0" w:space="0" w:color="auto"/>
                                    <w:left w:val="none" w:sz="0" w:space="0" w:color="auto"/>
                                    <w:bottom w:val="none" w:sz="0" w:space="0" w:color="auto"/>
                                    <w:right w:val="none" w:sz="0" w:space="0" w:color="auto"/>
                                  </w:divBdr>
                                  <w:divsChild>
                                    <w:div w:id="777069718">
                                      <w:marLeft w:val="0"/>
                                      <w:marRight w:val="0"/>
                                      <w:marTop w:val="0"/>
                                      <w:marBottom w:val="0"/>
                                      <w:divBdr>
                                        <w:top w:val="single" w:sz="6" w:space="0" w:color="C3C3C3"/>
                                        <w:left w:val="single" w:sz="6" w:space="0" w:color="C3C3C3"/>
                                        <w:bottom w:val="single" w:sz="6" w:space="0" w:color="C3C3C3"/>
                                        <w:right w:val="single" w:sz="6" w:space="0" w:color="C3C3C3"/>
                                      </w:divBdr>
                                    </w:div>
                                    <w:div w:id="777070180">
                                      <w:marLeft w:val="0"/>
                                      <w:marRight w:val="0"/>
                                      <w:marTop w:val="0"/>
                                      <w:marBottom w:val="0"/>
                                      <w:divBdr>
                                        <w:top w:val="single" w:sz="6" w:space="0" w:color="C3C3C3"/>
                                        <w:left w:val="single" w:sz="6" w:space="0" w:color="C3C3C3"/>
                                        <w:bottom w:val="single" w:sz="6" w:space="0" w:color="C3C3C3"/>
                                        <w:right w:val="single" w:sz="6" w:space="0" w:color="C3C3C3"/>
                                      </w:divBdr>
                                    </w:div>
                                    <w:div w:id="777070817">
                                      <w:marLeft w:val="0"/>
                                      <w:marRight w:val="0"/>
                                      <w:marTop w:val="0"/>
                                      <w:marBottom w:val="0"/>
                                      <w:divBdr>
                                        <w:top w:val="single" w:sz="6" w:space="0" w:color="C3C3C3"/>
                                        <w:left w:val="single" w:sz="6" w:space="0" w:color="C3C3C3"/>
                                        <w:bottom w:val="single" w:sz="6" w:space="0" w:color="C3C3C3"/>
                                        <w:right w:val="single" w:sz="6" w:space="0" w:color="C3C3C3"/>
                                      </w:divBdr>
                                    </w:div>
                                    <w:div w:id="77707090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45">
      <w:marLeft w:val="0"/>
      <w:marRight w:val="0"/>
      <w:marTop w:val="0"/>
      <w:marBottom w:val="0"/>
      <w:divBdr>
        <w:top w:val="none" w:sz="0" w:space="0" w:color="auto"/>
        <w:left w:val="none" w:sz="0" w:space="0" w:color="auto"/>
        <w:bottom w:val="none" w:sz="0" w:space="0" w:color="auto"/>
        <w:right w:val="none" w:sz="0" w:space="0" w:color="auto"/>
      </w:divBdr>
      <w:divsChild>
        <w:div w:id="777069806">
          <w:marLeft w:val="0"/>
          <w:marRight w:val="0"/>
          <w:marTop w:val="0"/>
          <w:marBottom w:val="0"/>
          <w:divBdr>
            <w:top w:val="none" w:sz="0" w:space="0" w:color="auto"/>
            <w:left w:val="none" w:sz="0" w:space="0" w:color="auto"/>
            <w:bottom w:val="none" w:sz="0" w:space="0" w:color="auto"/>
            <w:right w:val="none" w:sz="0" w:space="0" w:color="auto"/>
          </w:divBdr>
          <w:divsChild>
            <w:div w:id="777070749">
              <w:marLeft w:val="0"/>
              <w:marRight w:val="0"/>
              <w:marTop w:val="0"/>
              <w:marBottom w:val="0"/>
              <w:divBdr>
                <w:top w:val="none" w:sz="0" w:space="0" w:color="auto"/>
                <w:left w:val="none" w:sz="0" w:space="0" w:color="auto"/>
                <w:bottom w:val="none" w:sz="0" w:space="0" w:color="auto"/>
                <w:right w:val="none" w:sz="0" w:space="0" w:color="auto"/>
              </w:divBdr>
              <w:divsChild>
                <w:div w:id="777069722">
                  <w:marLeft w:val="-225"/>
                  <w:marRight w:val="-225"/>
                  <w:marTop w:val="0"/>
                  <w:marBottom w:val="0"/>
                  <w:divBdr>
                    <w:top w:val="none" w:sz="0" w:space="0" w:color="auto"/>
                    <w:left w:val="none" w:sz="0" w:space="0" w:color="auto"/>
                    <w:bottom w:val="none" w:sz="0" w:space="0" w:color="auto"/>
                    <w:right w:val="none" w:sz="0" w:space="0" w:color="auto"/>
                  </w:divBdr>
                  <w:divsChild>
                    <w:div w:id="777070080">
                      <w:marLeft w:val="0"/>
                      <w:marRight w:val="0"/>
                      <w:marTop w:val="0"/>
                      <w:marBottom w:val="0"/>
                      <w:divBdr>
                        <w:top w:val="none" w:sz="0" w:space="0" w:color="auto"/>
                        <w:left w:val="none" w:sz="0" w:space="0" w:color="auto"/>
                        <w:bottom w:val="none" w:sz="0" w:space="0" w:color="auto"/>
                        <w:right w:val="none" w:sz="0" w:space="0" w:color="auto"/>
                      </w:divBdr>
                      <w:divsChild>
                        <w:div w:id="777071007">
                          <w:marLeft w:val="0"/>
                          <w:marRight w:val="0"/>
                          <w:marTop w:val="0"/>
                          <w:marBottom w:val="0"/>
                          <w:divBdr>
                            <w:top w:val="none" w:sz="0" w:space="0" w:color="auto"/>
                            <w:left w:val="none" w:sz="0" w:space="0" w:color="auto"/>
                            <w:bottom w:val="none" w:sz="0" w:space="0" w:color="auto"/>
                            <w:right w:val="none" w:sz="0" w:space="0" w:color="auto"/>
                          </w:divBdr>
                          <w:divsChild>
                            <w:div w:id="777071122">
                              <w:marLeft w:val="0"/>
                              <w:marRight w:val="0"/>
                              <w:marTop w:val="0"/>
                              <w:marBottom w:val="0"/>
                              <w:divBdr>
                                <w:top w:val="none" w:sz="0" w:space="0" w:color="auto"/>
                                <w:left w:val="none" w:sz="0" w:space="0" w:color="auto"/>
                                <w:bottom w:val="none" w:sz="0" w:space="0" w:color="auto"/>
                                <w:right w:val="none" w:sz="0" w:space="0" w:color="auto"/>
                              </w:divBdr>
                              <w:divsChild>
                                <w:div w:id="777071216">
                                  <w:marLeft w:val="0"/>
                                  <w:marRight w:val="0"/>
                                  <w:marTop w:val="0"/>
                                  <w:marBottom w:val="0"/>
                                  <w:divBdr>
                                    <w:top w:val="none" w:sz="0" w:space="0" w:color="auto"/>
                                    <w:left w:val="none" w:sz="0" w:space="0" w:color="auto"/>
                                    <w:bottom w:val="none" w:sz="0" w:space="0" w:color="auto"/>
                                    <w:right w:val="none" w:sz="0" w:space="0" w:color="auto"/>
                                  </w:divBdr>
                                  <w:divsChild>
                                    <w:div w:id="777069766">
                                      <w:marLeft w:val="0"/>
                                      <w:marRight w:val="0"/>
                                      <w:marTop w:val="0"/>
                                      <w:marBottom w:val="0"/>
                                      <w:divBdr>
                                        <w:top w:val="single" w:sz="6" w:space="0" w:color="C3C3C3"/>
                                        <w:left w:val="single" w:sz="6" w:space="0" w:color="C3C3C3"/>
                                        <w:bottom w:val="single" w:sz="6" w:space="0" w:color="C3C3C3"/>
                                        <w:right w:val="single" w:sz="6" w:space="0" w:color="C3C3C3"/>
                                      </w:divBdr>
                                    </w:div>
                                    <w:div w:id="777069785">
                                      <w:marLeft w:val="0"/>
                                      <w:marRight w:val="0"/>
                                      <w:marTop w:val="0"/>
                                      <w:marBottom w:val="0"/>
                                      <w:divBdr>
                                        <w:top w:val="single" w:sz="6" w:space="0" w:color="C3C3C3"/>
                                        <w:left w:val="single" w:sz="6" w:space="0" w:color="C3C3C3"/>
                                        <w:bottom w:val="single" w:sz="6" w:space="0" w:color="C3C3C3"/>
                                        <w:right w:val="single" w:sz="6" w:space="0" w:color="C3C3C3"/>
                                      </w:divBdr>
                                    </w:div>
                                    <w:div w:id="777071018">
                                      <w:marLeft w:val="0"/>
                                      <w:marRight w:val="0"/>
                                      <w:marTop w:val="0"/>
                                      <w:marBottom w:val="0"/>
                                      <w:divBdr>
                                        <w:top w:val="single" w:sz="6" w:space="0" w:color="C3C3C3"/>
                                        <w:left w:val="single" w:sz="6" w:space="0" w:color="C3C3C3"/>
                                        <w:bottom w:val="single" w:sz="6" w:space="0" w:color="C3C3C3"/>
                                        <w:right w:val="single" w:sz="6" w:space="0" w:color="C3C3C3"/>
                                      </w:divBdr>
                                    </w:div>
                                    <w:div w:id="77707123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46">
      <w:marLeft w:val="0"/>
      <w:marRight w:val="0"/>
      <w:marTop w:val="0"/>
      <w:marBottom w:val="0"/>
      <w:divBdr>
        <w:top w:val="none" w:sz="0" w:space="0" w:color="auto"/>
        <w:left w:val="none" w:sz="0" w:space="0" w:color="auto"/>
        <w:bottom w:val="none" w:sz="0" w:space="0" w:color="auto"/>
        <w:right w:val="none" w:sz="0" w:space="0" w:color="auto"/>
      </w:divBdr>
    </w:div>
    <w:div w:id="777070347">
      <w:marLeft w:val="0"/>
      <w:marRight w:val="0"/>
      <w:marTop w:val="0"/>
      <w:marBottom w:val="0"/>
      <w:divBdr>
        <w:top w:val="none" w:sz="0" w:space="0" w:color="auto"/>
        <w:left w:val="none" w:sz="0" w:space="0" w:color="auto"/>
        <w:bottom w:val="none" w:sz="0" w:space="0" w:color="auto"/>
        <w:right w:val="none" w:sz="0" w:space="0" w:color="auto"/>
      </w:divBdr>
    </w:div>
    <w:div w:id="777070351">
      <w:marLeft w:val="0"/>
      <w:marRight w:val="0"/>
      <w:marTop w:val="0"/>
      <w:marBottom w:val="0"/>
      <w:divBdr>
        <w:top w:val="none" w:sz="0" w:space="0" w:color="auto"/>
        <w:left w:val="none" w:sz="0" w:space="0" w:color="auto"/>
        <w:bottom w:val="none" w:sz="0" w:space="0" w:color="auto"/>
        <w:right w:val="none" w:sz="0" w:space="0" w:color="auto"/>
      </w:divBdr>
    </w:div>
    <w:div w:id="777070353">
      <w:marLeft w:val="0"/>
      <w:marRight w:val="0"/>
      <w:marTop w:val="0"/>
      <w:marBottom w:val="0"/>
      <w:divBdr>
        <w:top w:val="none" w:sz="0" w:space="0" w:color="auto"/>
        <w:left w:val="none" w:sz="0" w:space="0" w:color="auto"/>
        <w:bottom w:val="none" w:sz="0" w:space="0" w:color="auto"/>
        <w:right w:val="none" w:sz="0" w:space="0" w:color="auto"/>
      </w:divBdr>
    </w:div>
    <w:div w:id="777070354">
      <w:marLeft w:val="0"/>
      <w:marRight w:val="0"/>
      <w:marTop w:val="0"/>
      <w:marBottom w:val="0"/>
      <w:divBdr>
        <w:top w:val="none" w:sz="0" w:space="0" w:color="auto"/>
        <w:left w:val="none" w:sz="0" w:space="0" w:color="auto"/>
        <w:bottom w:val="none" w:sz="0" w:space="0" w:color="auto"/>
        <w:right w:val="none" w:sz="0" w:space="0" w:color="auto"/>
      </w:divBdr>
      <w:divsChild>
        <w:div w:id="777069958">
          <w:marLeft w:val="0"/>
          <w:marRight w:val="0"/>
          <w:marTop w:val="0"/>
          <w:marBottom w:val="0"/>
          <w:divBdr>
            <w:top w:val="none" w:sz="0" w:space="0" w:color="auto"/>
            <w:left w:val="none" w:sz="0" w:space="0" w:color="auto"/>
            <w:bottom w:val="none" w:sz="0" w:space="0" w:color="auto"/>
            <w:right w:val="none" w:sz="0" w:space="0" w:color="auto"/>
          </w:divBdr>
          <w:divsChild>
            <w:div w:id="777070390">
              <w:marLeft w:val="0"/>
              <w:marRight w:val="0"/>
              <w:marTop w:val="450"/>
              <w:marBottom w:val="450"/>
              <w:divBdr>
                <w:top w:val="none" w:sz="0" w:space="0" w:color="auto"/>
                <w:left w:val="none" w:sz="0" w:space="0" w:color="auto"/>
                <w:bottom w:val="none" w:sz="0" w:space="0" w:color="auto"/>
                <w:right w:val="none" w:sz="0" w:space="0" w:color="auto"/>
              </w:divBdr>
              <w:divsChild>
                <w:div w:id="777071022">
                  <w:marLeft w:val="0"/>
                  <w:marRight w:val="0"/>
                  <w:marTop w:val="0"/>
                  <w:marBottom w:val="0"/>
                  <w:divBdr>
                    <w:top w:val="none" w:sz="0" w:space="0" w:color="auto"/>
                    <w:left w:val="none" w:sz="0" w:space="0" w:color="auto"/>
                    <w:bottom w:val="none" w:sz="0" w:space="0" w:color="auto"/>
                    <w:right w:val="none" w:sz="0" w:space="0" w:color="auto"/>
                  </w:divBdr>
                  <w:divsChild>
                    <w:div w:id="777071078">
                      <w:marLeft w:val="0"/>
                      <w:marRight w:val="0"/>
                      <w:marTop w:val="0"/>
                      <w:marBottom w:val="0"/>
                      <w:divBdr>
                        <w:top w:val="none" w:sz="0" w:space="0" w:color="auto"/>
                        <w:left w:val="none" w:sz="0" w:space="0" w:color="auto"/>
                        <w:bottom w:val="none" w:sz="0" w:space="0" w:color="auto"/>
                        <w:right w:val="none" w:sz="0" w:space="0" w:color="auto"/>
                      </w:divBdr>
                      <w:divsChild>
                        <w:div w:id="777071103">
                          <w:marLeft w:val="0"/>
                          <w:marRight w:val="0"/>
                          <w:marTop w:val="0"/>
                          <w:marBottom w:val="0"/>
                          <w:divBdr>
                            <w:top w:val="none" w:sz="0" w:space="0" w:color="auto"/>
                            <w:left w:val="none" w:sz="0" w:space="0" w:color="auto"/>
                            <w:bottom w:val="none" w:sz="0" w:space="0" w:color="auto"/>
                            <w:right w:val="none" w:sz="0" w:space="0" w:color="auto"/>
                          </w:divBdr>
                          <w:divsChild>
                            <w:div w:id="77706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70355">
      <w:marLeft w:val="0"/>
      <w:marRight w:val="0"/>
      <w:marTop w:val="0"/>
      <w:marBottom w:val="0"/>
      <w:divBdr>
        <w:top w:val="none" w:sz="0" w:space="0" w:color="auto"/>
        <w:left w:val="none" w:sz="0" w:space="0" w:color="auto"/>
        <w:bottom w:val="none" w:sz="0" w:space="0" w:color="auto"/>
        <w:right w:val="none" w:sz="0" w:space="0" w:color="auto"/>
      </w:divBdr>
    </w:div>
    <w:div w:id="777070359">
      <w:marLeft w:val="0"/>
      <w:marRight w:val="0"/>
      <w:marTop w:val="0"/>
      <w:marBottom w:val="0"/>
      <w:divBdr>
        <w:top w:val="none" w:sz="0" w:space="0" w:color="auto"/>
        <w:left w:val="none" w:sz="0" w:space="0" w:color="auto"/>
        <w:bottom w:val="none" w:sz="0" w:space="0" w:color="auto"/>
        <w:right w:val="none" w:sz="0" w:space="0" w:color="auto"/>
      </w:divBdr>
      <w:divsChild>
        <w:div w:id="777070732">
          <w:marLeft w:val="0"/>
          <w:marRight w:val="0"/>
          <w:marTop w:val="0"/>
          <w:marBottom w:val="0"/>
          <w:divBdr>
            <w:top w:val="none" w:sz="0" w:space="0" w:color="auto"/>
            <w:left w:val="none" w:sz="0" w:space="0" w:color="auto"/>
            <w:bottom w:val="none" w:sz="0" w:space="0" w:color="auto"/>
            <w:right w:val="none" w:sz="0" w:space="0" w:color="auto"/>
          </w:divBdr>
          <w:divsChild>
            <w:div w:id="777070406">
              <w:marLeft w:val="0"/>
              <w:marRight w:val="0"/>
              <w:marTop w:val="0"/>
              <w:marBottom w:val="0"/>
              <w:divBdr>
                <w:top w:val="none" w:sz="0" w:space="0" w:color="auto"/>
                <w:left w:val="none" w:sz="0" w:space="0" w:color="auto"/>
                <w:bottom w:val="none" w:sz="0" w:space="0" w:color="auto"/>
                <w:right w:val="none" w:sz="0" w:space="0" w:color="auto"/>
              </w:divBdr>
              <w:divsChild>
                <w:div w:id="777069889">
                  <w:marLeft w:val="-225"/>
                  <w:marRight w:val="-225"/>
                  <w:marTop w:val="0"/>
                  <w:marBottom w:val="0"/>
                  <w:divBdr>
                    <w:top w:val="none" w:sz="0" w:space="0" w:color="auto"/>
                    <w:left w:val="none" w:sz="0" w:space="0" w:color="auto"/>
                    <w:bottom w:val="none" w:sz="0" w:space="0" w:color="auto"/>
                    <w:right w:val="none" w:sz="0" w:space="0" w:color="auto"/>
                  </w:divBdr>
                  <w:divsChild>
                    <w:div w:id="777070079">
                      <w:marLeft w:val="0"/>
                      <w:marRight w:val="0"/>
                      <w:marTop w:val="0"/>
                      <w:marBottom w:val="0"/>
                      <w:divBdr>
                        <w:top w:val="none" w:sz="0" w:space="0" w:color="auto"/>
                        <w:left w:val="none" w:sz="0" w:space="0" w:color="auto"/>
                        <w:bottom w:val="none" w:sz="0" w:space="0" w:color="auto"/>
                        <w:right w:val="none" w:sz="0" w:space="0" w:color="auto"/>
                      </w:divBdr>
                      <w:divsChild>
                        <w:div w:id="777070639">
                          <w:marLeft w:val="0"/>
                          <w:marRight w:val="0"/>
                          <w:marTop w:val="0"/>
                          <w:marBottom w:val="0"/>
                          <w:divBdr>
                            <w:top w:val="none" w:sz="0" w:space="0" w:color="auto"/>
                            <w:left w:val="none" w:sz="0" w:space="0" w:color="auto"/>
                            <w:bottom w:val="none" w:sz="0" w:space="0" w:color="auto"/>
                            <w:right w:val="none" w:sz="0" w:space="0" w:color="auto"/>
                          </w:divBdr>
                          <w:divsChild>
                            <w:div w:id="777069965">
                              <w:marLeft w:val="0"/>
                              <w:marRight w:val="0"/>
                              <w:marTop w:val="0"/>
                              <w:marBottom w:val="0"/>
                              <w:divBdr>
                                <w:top w:val="none" w:sz="0" w:space="0" w:color="auto"/>
                                <w:left w:val="none" w:sz="0" w:space="0" w:color="auto"/>
                                <w:bottom w:val="none" w:sz="0" w:space="0" w:color="auto"/>
                                <w:right w:val="none" w:sz="0" w:space="0" w:color="auto"/>
                              </w:divBdr>
                              <w:divsChild>
                                <w:div w:id="777070481">
                                  <w:marLeft w:val="0"/>
                                  <w:marRight w:val="0"/>
                                  <w:marTop w:val="0"/>
                                  <w:marBottom w:val="0"/>
                                  <w:divBdr>
                                    <w:top w:val="none" w:sz="0" w:space="0" w:color="auto"/>
                                    <w:left w:val="none" w:sz="0" w:space="0" w:color="auto"/>
                                    <w:bottom w:val="none" w:sz="0" w:space="0" w:color="auto"/>
                                    <w:right w:val="none" w:sz="0" w:space="0" w:color="auto"/>
                                  </w:divBdr>
                                  <w:divsChild>
                                    <w:div w:id="777069791">
                                      <w:marLeft w:val="0"/>
                                      <w:marRight w:val="0"/>
                                      <w:marTop w:val="0"/>
                                      <w:marBottom w:val="0"/>
                                      <w:divBdr>
                                        <w:top w:val="single" w:sz="6" w:space="0" w:color="C3C3C3"/>
                                        <w:left w:val="single" w:sz="6" w:space="0" w:color="C3C3C3"/>
                                        <w:bottom w:val="single" w:sz="6" w:space="0" w:color="C3C3C3"/>
                                        <w:right w:val="single" w:sz="6" w:space="0" w:color="C3C3C3"/>
                                      </w:divBdr>
                                    </w:div>
                                    <w:div w:id="777070344">
                                      <w:marLeft w:val="0"/>
                                      <w:marRight w:val="0"/>
                                      <w:marTop w:val="0"/>
                                      <w:marBottom w:val="0"/>
                                      <w:divBdr>
                                        <w:top w:val="single" w:sz="6" w:space="0" w:color="C3C3C3"/>
                                        <w:left w:val="single" w:sz="6" w:space="0" w:color="C3C3C3"/>
                                        <w:bottom w:val="single" w:sz="6" w:space="0" w:color="C3C3C3"/>
                                        <w:right w:val="single" w:sz="6" w:space="0" w:color="C3C3C3"/>
                                      </w:divBdr>
                                    </w:div>
                                    <w:div w:id="777070430">
                                      <w:marLeft w:val="0"/>
                                      <w:marRight w:val="0"/>
                                      <w:marTop w:val="0"/>
                                      <w:marBottom w:val="0"/>
                                      <w:divBdr>
                                        <w:top w:val="single" w:sz="6" w:space="0" w:color="C3C3C3"/>
                                        <w:left w:val="single" w:sz="6" w:space="0" w:color="C3C3C3"/>
                                        <w:bottom w:val="single" w:sz="6" w:space="0" w:color="C3C3C3"/>
                                        <w:right w:val="single" w:sz="6" w:space="0" w:color="C3C3C3"/>
                                      </w:divBdr>
                                    </w:div>
                                    <w:div w:id="77707131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60">
      <w:marLeft w:val="0"/>
      <w:marRight w:val="0"/>
      <w:marTop w:val="0"/>
      <w:marBottom w:val="0"/>
      <w:divBdr>
        <w:top w:val="none" w:sz="0" w:space="0" w:color="auto"/>
        <w:left w:val="none" w:sz="0" w:space="0" w:color="auto"/>
        <w:bottom w:val="none" w:sz="0" w:space="0" w:color="auto"/>
        <w:right w:val="none" w:sz="0" w:space="0" w:color="auto"/>
      </w:divBdr>
    </w:div>
    <w:div w:id="777070361">
      <w:marLeft w:val="0"/>
      <w:marRight w:val="0"/>
      <w:marTop w:val="0"/>
      <w:marBottom w:val="0"/>
      <w:divBdr>
        <w:top w:val="none" w:sz="0" w:space="0" w:color="auto"/>
        <w:left w:val="none" w:sz="0" w:space="0" w:color="auto"/>
        <w:bottom w:val="none" w:sz="0" w:space="0" w:color="auto"/>
        <w:right w:val="none" w:sz="0" w:space="0" w:color="auto"/>
      </w:divBdr>
    </w:div>
    <w:div w:id="777070364">
      <w:marLeft w:val="0"/>
      <w:marRight w:val="0"/>
      <w:marTop w:val="0"/>
      <w:marBottom w:val="0"/>
      <w:divBdr>
        <w:top w:val="none" w:sz="0" w:space="0" w:color="auto"/>
        <w:left w:val="none" w:sz="0" w:space="0" w:color="auto"/>
        <w:bottom w:val="none" w:sz="0" w:space="0" w:color="auto"/>
        <w:right w:val="none" w:sz="0" w:space="0" w:color="auto"/>
      </w:divBdr>
    </w:div>
    <w:div w:id="777070369">
      <w:marLeft w:val="0"/>
      <w:marRight w:val="0"/>
      <w:marTop w:val="0"/>
      <w:marBottom w:val="0"/>
      <w:divBdr>
        <w:top w:val="none" w:sz="0" w:space="0" w:color="auto"/>
        <w:left w:val="none" w:sz="0" w:space="0" w:color="auto"/>
        <w:bottom w:val="none" w:sz="0" w:space="0" w:color="auto"/>
        <w:right w:val="none" w:sz="0" w:space="0" w:color="auto"/>
      </w:divBdr>
    </w:div>
    <w:div w:id="777070372">
      <w:marLeft w:val="0"/>
      <w:marRight w:val="0"/>
      <w:marTop w:val="0"/>
      <w:marBottom w:val="0"/>
      <w:divBdr>
        <w:top w:val="none" w:sz="0" w:space="0" w:color="auto"/>
        <w:left w:val="none" w:sz="0" w:space="0" w:color="auto"/>
        <w:bottom w:val="none" w:sz="0" w:space="0" w:color="auto"/>
        <w:right w:val="none" w:sz="0" w:space="0" w:color="auto"/>
      </w:divBdr>
    </w:div>
    <w:div w:id="777070374">
      <w:marLeft w:val="0"/>
      <w:marRight w:val="0"/>
      <w:marTop w:val="0"/>
      <w:marBottom w:val="0"/>
      <w:divBdr>
        <w:top w:val="none" w:sz="0" w:space="0" w:color="auto"/>
        <w:left w:val="none" w:sz="0" w:space="0" w:color="auto"/>
        <w:bottom w:val="none" w:sz="0" w:space="0" w:color="auto"/>
        <w:right w:val="none" w:sz="0" w:space="0" w:color="auto"/>
      </w:divBdr>
    </w:div>
    <w:div w:id="777070376">
      <w:marLeft w:val="0"/>
      <w:marRight w:val="0"/>
      <w:marTop w:val="0"/>
      <w:marBottom w:val="0"/>
      <w:divBdr>
        <w:top w:val="none" w:sz="0" w:space="0" w:color="auto"/>
        <w:left w:val="none" w:sz="0" w:space="0" w:color="auto"/>
        <w:bottom w:val="none" w:sz="0" w:space="0" w:color="auto"/>
        <w:right w:val="none" w:sz="0" w:space="0" w:color="auto"/>
      </w:divBdr>
    </w:div>
    <w:div w:id="777070379">
      <w:marLeft w:val="0"/>
      <w:marRight w:val="0"/>
      <w:marTop w:val="0"/>
      <w:marBottom w:val="0"/>
      <w:divBdr>
        <w:top w:val="none" w:sz="0" w:space="0" w:color="auto"/>
        <w:left w:val="none" w:sz="0" w:space="0" w:color="auto"/>
        <w:bottom w:val="none" w:sz="0" w:space="0" w:color="auto"/>
        <w:right w:val="none" w:sz="0" w:space="0" w:color="auto"/>
      </w:divBdr>
    </w:div>
    <w:div w:id="777070382">
      <w:marLeft w:val="0"/>
      <w:marRight w:val="0"/>
      <w:marTop w:val="0"/>
      <w:marBottom w:val="0"/>
      <w:divBdr>
        <w:top w:val="none" w:sz="0" w:space="0" w:color="auto"/>
        <w:left w:val="none" w:sz="0" w:space="0" w:color="auto"/>
        <w:bottom w:val="none" w:sz="0" w:space="0" w:color="auto"/>
        <w:right w:val="none" w:sz="0" w:space="0" w:color="auto"/>
      </w:divBdr>
    </w:div>
    <w:div w:id="777070383">
      <w:marLeft w:val="0"/>
      <w:marRight w:val="0"/>
      <w:marTop w:val="0"/>
      <w:marBottom w:val="0"/>
      <w:divBdr>
        <w:top w:val="none" w:sz="0" w:space="0" w:color="auto"/>
        <w:left w:val="none" w:sz="0" w:space="0" w:color="auto"/>
        <w:bottom w:val="none" w:sz="0" w:space="0" w:color="auto"/>
        <w:right w:val="none" w:sz="0" w:space="0" w:color="auto"/>
      </w:divBdr>
    </w:div>
    <w:div w:id="777070384">
      <w:marLeft w:val="0"/>
      <w:marRight w:val="0"/>
      <w:marTop w:val="0"/>
      <w:marBottom w:val="0"/>
      <w:divBdr>
        <w:top w:val="none" w:sz="0" w:space="0" w:color="auto"/>
        <w:left w:val="none" w:sz="0" w:space="0" w:color="auto"/>
        <w:bottom w:val="none" w:sz="0" w:space="0" w:color="auto"/>
        <w:right w:val="none" w:sz="0" w:space="0" w:color="auto"/>
      </w:divBdr>
    </w:div>
    <w:div w:id="777070385">
      <w:marLeft w:val="0"/>
      <w:marRight w:val="0"/>
      <w:marTop w:val="0"/>
      <w:marBottom w:val="0"/>
      <w:divBdr>
        <w:top w:val="none" w:sz="0" w:space="0" w:color="auto"/>
        <w:left w:val="none" w:sz="0" w:space="0" w:color="auto"/>
        <w:bottom w:val="none" w:sz="0" w:space="0" w:color="auto"/>
        <w:right w:val="none" w:sz="0" w:space="0" w:color="auto"/>
      </w:divBdr>
      <w:divsChild>
        <w:div w:id="777070617">
          <w:marLeft w:val="0"/>
          <w:marRight w:val="0"/>
          <w:marTop w:val="0"/>
          <w:marBottom w:val="0"/>
          <w:divBdr>
            <w:top w:val="none" w:sz="0" w:space="0" w:color="auto"/>
            <w:left w:val="none" w:sz="0" w:space="0" w:color="auto"/>
            <w:bottom w:val="none" w:sz="0" w:space="0" w:color="auto"/>
            <w:right w:val="none" w:sz="0" w:space="0" w:color="auto"/>
          </w:divBdr>
          <w:divsChild>
            <w:div w:id="777069887">
              <w:marLeft w:val="0"/>
              <w:marRight w:val="0"/>
              <w:marTop w:val="170"/>
              <w:marBottom w:val="0"/>
              <w:divBdr>
                <w:top w:val="dotted" w:sz="6" w:space="0" w:color="808080"/>
                <w:left w:val="none" w:sz="0" w:space="0" w:color="auto"/>
                <w:bottom w:val="none" w:sz="0" w:space="0" w:color="auto"/>
                <w:right w:val="none" w:sz="0" w:space="0" w:color="auto"/>
              </w:divBdr>
              <w:divsChild>
                <w:div w:id="777070014">
                  <w:marLeft w:val="0"/>
                  <w:marRight w:val="0"/>
                  <w:marTop w:val="170"/>
                  <w:marBottom w:val="170"/>
                  <w:divBdr>
                    <w:top w:val="none" w:sz="0" w:space="0" w:color="auto"/>
                    <w:left w:val="none" w:sz="0" w:space="0" w:color="auto"/>
                    <w:bottom w:val="none" w:sz="0" w:space="0" w:color="auto"/>
                    <w:right w:val="none" w:sz="0" w:space="0" w:color="auto"/>
                  </w:divBdr>
                  <w:divsChild>
                    <w:div w:id="777070485">
                      <w:marLeft w:val="0"/>
                      <w:marRight w:val="0"/>
                      <w:marTop w:val="0"/>
                      <w:marBottom w:val="0"/>
                      <w:divBdr>
                        <w:top w:val="none" w:sz="0" w:space="0" w:color="auto"/>
                        <w:left w:val="none" w:sz="0" w:space="0" w:color="auto"/>
                        <w:bottom w:val="none" w:sz="0" w:space="0" w:color="auto"/>
                        <w:right w:val="none" w:sz="0" w:space="0" w:color="auto"/>
                      </w:divBdr>
                    </w:div>
                    <w:div w:id="777070673">
                      <w:marLeft w:val="0"/>
                      <w:marRight w:val="0"/>
                      <w:marTop w:val="0"/>
                      <w:marBottom w:val="0"/>
                      <w:divBdr>
                        <w:top w:val="none" w:sz="0" w:space="0" w:color="auto"/>
                        <w:left w:val="none" w:sz="0" w:space="0" w:color="auto"/>
                        <w:bottom w:val="none" w:sz="0" w:space="0" w:color="auto"/>
                        <w:right w:val="none" w:sz="0" w:space="0" w:color="auto"/>
                      </w:divBdr>
                    </w:div>
                  </w:divsChild>
                </w:div>
                <w:div w:id="777070241">
                  <w:marLeft w:val="0"/>
                  <w:marRight w:val="0"/>
                  <w:marTop w:val="284"/>
                  <w:marBottom w:val="170"/>
                  <w:divBdr>
                    <w:top w:val="none" w:sz="0" w:space="0" w:color="auto"/>
                    <w:left w:val="none" w:sz="0" w:space="0" w:color="auto"/>
                    <w:bottom w:val="none" w:sz="0" w:space="0" w:color="auto"/>
                    <w:right w:val="none" w:sz="0" w:space="0" w:color="auto"/>
                  </w:divBdr>
                  <w:divsChild>
                    <w:div w:id="7770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86">
      <w:marLeft w:val="0"/>
      <w:marRight w:val="0"/>
      <w:marTop w:val="0"/>
      <w:marBottom w:val="0"/>
      <w:divBdr>
        <w:top w:val="none" w:sz="0" w:space="0" w:color="auto"/>
        <w:left w:val="none" w:sz="0" w:space="0" w:color="auto"/>
        <w:bottom w:val="none" w:sz="0" w:space="0" w:color="auto"/>
        <w:right w:val="none" w:sz="0" w:space="0" w:color="auto"/>
      </w:divBdr>
      <w:divsChild>
        <w:div w:id="777071287">
          <w:marLeft w:val="0"/>
          <w:marRight w:val="0"/>
          <w:marTop w:val="0"/>
          <w:marBottom w:val="0"/>
          <w:divBdr>
            <w:top w:val="none" w:sz="0" w:space="0" w:color="auto"/>
            <w:left w:val="none" w:sz="0" w:space="0" w:color="auto"/>
            <w:bottom w:val="none" w:sz="0" w:space="0" w:color="auto"/>
            <w:right w:val="none" w:sz="0" w:space="0" w:color="auto"/>
          </w:divBdr>
          <w:divsChild>
            <w:div w:id="777071147">
              <w:marLeft w:val="0"/>
              <w:marRight w:val="0"/>
              <w:marTop w:val="170"/>
              <w:marBottom w:val="0"/>
              <w:divBdr>
                <w:top w:val="dotted" w:sz="6" w:space="0" w:color="808080"/>
                <w:left w:val="none" w:sz="0" w:space="0" w:color="auto"/>
                <w:bottom w:val="none" w:sz="0" w:space="0" w:color="auto"/>
                <w:right w:val="none" w:sz="0" w:space="0" w:color="auto"/>
              </w:divBdr>
              <w:divsChild>
                <w:div w:id="777070449">
                  <w:marLeft w:val="0"/>
                  <w:marRight w:val="0"/>
                  <w:marTop w:val="170"/>
                  <w:marBottom w:val="170"/>
                  <w:divBdr>
                    <w:top w:val="none" w:sz="0" w:space="0" w:color="auto"/>
                    <w:left w:val="none" w:sz="0" w:space="0" w:color="auto"/>
                    <w:bottom w:val="none" w:sz="0" w:space="0" w:color="auto"/>
                    <w:right w:val="none" w:sz="0" w:space="0" w:color="auto"/>
                  </w:divBdr>
                  <w:divsChild>
                    <w:div w:id="777070675">
                      <w:marLeft w:val="0"/>
                      <w:marRight w:val="0"/>
                      <w:marTop w:val="0"/>
                      <w:marBottom w:val="0"/>
                      <w:divBdr>
                        <w:top w:val="none" w:sz="0" w:space="0" w:color="auto"/>
                        <w:left w:val="none" w:sz="0" w:space="0" w:color="auto"/>
                        <w:bottom w:val="none" w:sz="0" w:space="0" w:color="auto"/>
                        <w:right w:val="none" w:sz="0" w:space="0" w:color="auto"/>
                      </w:divBdr>
                    </w:div>
                    <w:div w:id="777071281">
                      <w:marLeft w:val="0"/>
                      <w:marRight w:val="0"/>
                      <w:marTop w:val="0"/>
                      <w:marBottom w:val="0"/>
                      <w:divBdr>
                        <w:top w:val="none" w:sz="0" w:space="0" w:color="auto"/>
                        <w:left w:val="none" w:sz="0" w:space="0" w:color="auto"/>
                        <w:bottom w:val="none" w:sz="0" w:space="0" w:color="auto"/>
                        <w:right w:val="none" w:sz="0" w:space="0" w:color="auto"/>
                      </w:divBdr>
                    </w:div>
                  </w:divsChild>
                </w:div>
                <w:div w:id="777070453">
                  <w:marLeft w:val="0"/>
                  <w:marRight w:val="0"/>
                  <w:marTop w:val="284"/>
                  <w:marBottom w:val="170"/>
                  <w:divBdr>
                    <w:top w:val="none" w:sz="0" w:space="0" w:color="auto"/>
                    <w:left w:val="none" w:sz="0" w:space="0" w:color="auto"/>
                    <w:bottom w:val="none" w:sz="0" w:space="0" w:color="auto"/>
                    <w:right w:val="none" w:sz="0" w:space="0" w:color="auto"/>
                  </w:divBdr>
                  <w:divsChild>
                    <w:div w:id="77707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87">
      <w:marLeft w:val="0"/>
      <w:marRight w:val="0"/>
      <w:marTop w:val="0"/>
      <w:marBottom w:val="0"/>
      <w:divBdr>
        <w:top w:val="none" w:sz="0" w:space="0" w:color="auto"/>
        <w:left w:val="none" w:sz="0" w:space="0" w:color="auto"/>
        <w:bottom w:val="none" w:sz="0" w:space="0" w:color="auto"/>
        <w:right w:val="none" w:sz="0" w:space="0" w:color="auto"/>
      </w:divBdr>
    </w:div>
    <w:div w:id="777070388">
      <w:marLeft w:val="0"/>
      <w:marRight w:val="0"/>
      <w:marTop w:val="0"/>
      <w:marBottom w:val="0"/>
      <w:divBdr>
        <w:top w:val="none" w:sz="0" w:space="0" w:color="auto"/>
        <w:left w:val="none" w:sz="0" w:space="0" w:color="auto"/>
        <w:bottom w:val="none" w:sz="0" w:space="0" w:color="auto"/>
        <w:right w:val="none" w:sz="0" w:space="0" w:color="auto"/>
      </w:divBdr>
    </w:div>
    <w:div w:id="777070393">
      <w:marLeft w:val="0"/>
      <w:marRight w:val="0"/>
      <w:marTop w:val="0"/>
      <w:marBottom w:val="0"/>
      <w:divBdr>
        <w:top w:val="none" w:sz="0" w:space="0" w:color="auto"/>
        <w:left w:val="none" w:sz="0" w:space="0" w:color="auto"/>
        <w:bottom w:val="none" w:sz="0" w:space="0" w:color="auto"/>
        <w:right w:val="none" w:sz="0" w:space="0" w:color="auto"/>
      </w:divBdr>
    </w:div>
    <w:div w:id="777070396">
      <w:marLeft w:val="0"/>
      <w:marRight w:val="0"/>
      <w:marTop w:val="0"/>
      <w:marBottom w:val="0"/>
      <w:divBdr>
        <w:top w:val="none" w:sz="0" w:space="0" w:color="auto"/>
        <w:left w:val="none" w:sz="0" w:space="0" w:color="auto"/>
        <w:bottom w:val="none" w:sz="0" w:space="0" w:color="auto"/>
        <w:right w:val="none" w:sz="0" w:space="0" w:color="auto"/>
      </w:divBdr>
    </w:div>
    <w:div w:id="777070397">
      <w:marLeft w:val="0"/>
      <w:marRight w:val="0"/>
      <w:marTop w:val="0"/>
      <w:marBottom w:val="0"/>
      <w:divBdr>
        <w:top w:val="none" w:sz="0" w:space="0" w:color="auto"/>
        <w:left w:val="none" w:sz="0" w:space="0" w:color="auto"/>
        <w:bottom w:val="none" w:sz="0" w:space="0" w:color="auto"/>
        <w:right w:val="none" w:sz="0" w:space="0" w:color="auto"/>
      </w:divBdr>
    </w:div>
    <w:div w:id="777070398">
      <w:marLeft w:val="0"/>
      <w:marRight w:val="0"/>
      <w:marTop w:val="0"/>
      <w:marBottom w:val="0"/>
      <w:divBdr>
        <w:top w:val="none" w:sz="0" w:space="0" w:color="auto"/>
        <w:left w:val="none" w:sz="0" w:space="0" w:color="auto"/>
        <w:bottom w:val="none" w:sz="0" w:space="0" w:color="auto"/>
        <w:right w:val="none" w:sz="0" w:space="0" w:color="auto"/>
      </w:divBdr>
    </w:div>
    <w:div w:id="777070401">
      <w:marLeft w:val="0"/>
      <w:marRight w:val="0"/>
      <w:marTop w:val="0"/>
      <w:marBottom w:val="0"/>
      <w:divBdr>
        <w:top w:val="none" w:sz="0" w:space="0" w:color="auto"/>
        <w:left w:val="none" w:sz="0" w:space="0" w:color="auto"/>
        <w:bottom w:val="none" w:sz="0" w:space="0" w:color="auto"/>
        <w:right w:val="none" w:sz="0" w:space="0" w:color="auto"/>
      </w:divBdr>
    </w:div>
    <w:div w:id="777070403">
      <w:marLeft w:val="0"/>
      <w:marRight w:val="0"/>
      <w:marTop w:val="0"/>
      <w:marBottom w:val="0"/>
      <w:divBdr>
        <w:top w:val="none" w:sz="0" w:space="0" w:color="auto"/>
        <w:left w:val="none" w:sz="0" w:space="0" w:color="auto"/>
        <w:bottom w:val="none" w:sz="0" w:space="0" w:color="auto"/>
        <w:right w:val="none" w:sz="0" w:space="0" w:color="auto"/>
      </w:divBdr>
    </w:div>
    <w:div w:id="777070410">
      <w:marLeft w:val="0"/>
      <w:marRight w:val="0"/>
      <w:marTop w:val="0"/>
      <w:marBottom w:val="0"/>
      <w:divBdr>
        <w:top w:val="none" w:sz="0" w:space="0" w:color="auto"/>
        <w:left w:val="none" w:sz="0" w:space="0" w:color="auto"/>
        <w:bottom w:val="none" w:sz="0" w:space="0" w:color="auto"/>
        <w:right w:val="none" w:sz="0" w:space="0" w:color="auto"/>
      </w:divBdr>
    </w:div>
    <w:div w:id="777070412">
      <w:marLeft w:val="0"/>
      <w:marRight w:val="0"/>
      <w:marTop w:val="0"/>
      <w:marBottom w:val="0"/>
      <w:divBdr>
        <w:top w:val="none" w:sz="0" w:space="0" w:color="auto"/>
        <w:left w:val="none" w:sz="0" w:space="0" w:color="auto"/>
        <w:bottom w:val="none" w:sz="0" w:space="0" w:color="auto"/>
        <w:right w:val="none" w:sz="0" w:space="0" w:color="auto"/>
      </w:divBdr>
    </w:div>
    <w:div w:id="777070413">
      <w:marLeft w:val="0"/>
      <w:marRight w:val="0"/>
      <w:marTop w:val="0"/>
      <w:marBottom w:val="0"/>
      <w:divBdr>
        <w:top w:val="none" w:sz="0" w:space="0" w:color="auto"/>
        <w:left w:val="none" w:sz="0" w:space="0" w:color="auto"/>
        <w:bottom w:val="none" w:sz="0" w:space="0" w:color="auto"/>
        <w:right w:val="none" w:sz="0" w:space="0" w:color="auto"/>
      </w:divBdr>
    </w:div>
    <w:div w:id="777070415">
      <w:marLeft w:val="0"/>
      <w:marRight w:val="0"/>
      <w:marTop w:val="0"/>
      <w:marBottom w:val="0"/>
      <w:divBdr>
        <w:top w:val="none" w:sz="0" w:space="0" w:color="auto"/>
        <w:left w:val="none" w:sz="0" w:space="0" w:color="auto"/>
        <w:bottom w:val="none" w:sz="0" w:space="0" w:color="auto"/>
        <w:right w:val="none" w:sz="0" w:space="0" w:color="auto"/>
      </w:divBdr>
    </w:div>
    <w:div w:id="777070417">
      <w:marLeft w:val="0"/>
      <w:marRight w:val="0"/>
      <w:marTop w:val="0"/>
      <w:marBottom w:val="0"/>
      <w:divBdr>
        <w:top w:val="none" w:sz="0" w:space="0" w:color="auto"/>
        <w:left w:val="none" w:sz="0" w:space="0" w:color="auto"/>
        <w:bottom w:val="none" w:sz="0" w:space="0" w:color="auto"/>
        <w:right w:val="none" w:sz="0" w:space="0" w:color="auto"/>
      </w:divBdr>
    </w:div>
    <w:div w:id="777070419">
      <w:marLeft w:val="0"/>
      <w:marRight w:val="0"/>
      <w:marTop w:val="0"/>
      <w:marBottom w:val="0"/>
      <w:divBdr>
        <w:top w:val="none" w:sz="0" w:space="0" w:color="auto"/>
        <w:left w:val="none" w:sz="0" w:space="0" w:color="auto"/>
        <w:bottom w:val="none" w:sz="0" w:space="0" w:color="auto"/>
        <w:right w:val="none" w:sz="0" w:space="0" w:color="auto"/>
      </w:divBdr>
    </w:div>
    <w:div w:id="777070423">
      <w:marLeft w:val="0"/>
      <w:marRight w:val="0"/>
      <w:marTop w:val="0"/>
      <w:marBottom w:val="0"/>
      <w:divBdr>
        <w:top w:val="none" w:sz="0" w:space="0" w:color="auto"/>
        <w:left w:val="none" w:sz="0" w:space="0" w:color="auto"/>
        <w:bottom w:val="none" w:sz="0" w:space="0" w:color="auto"/>
        <w:right w:val="none" w:sz="0" w:space="0" w:color="auto"/>
      </w:divBdr>
    </w:div>
    <w:div w:id="777070429">
      <w:marLeft w:val="0"/>
      <w:marRight w:val="0"/>
      <w:marTop w:val="0"/>
      <w:marBottom w:val="0"/>
      <w:divBdr>
        <w:top w:val="none" w:sz="0" w:space="0" w:color="auto"/>
        <w:left w:val="none" w:sz="0" w:space="0" w:color="auto"/>
        <w:bottom w:val="none" w:sz="0" w:space="0" w:color="auto"/>
        <w:right w:val="none" w:sz="0" w:space="0" w:color="auto"/>
      </w:divBdr>
    </w:div>
    <w:div w:id="777070431">
      <w:marLeft w:val="0"/>
      <w:marRight w:val="0"/>
      <w:marTop w:val="0"/>
      <w:marBottom w:val="0"/>
      <w:divBdr>
        <w:top w:val="none" w:sz="0" w:space="0" w:color="auto"/>
        <w:left w:val="none" w:sz="0" w:space="0" w:color="auto"/>
        <w:bottom w:val="none" w:sz="0" w:space="0" w:color="auto"/>
        <w:right w:val="none" w:sz="0" w:space="0" w:color="auto"/>
      </w:divBdr>
    </w:div>
    <w:div w:id="777070436">
      <w:marLeft w:val="0"/>
      <w:marRight w:val="0"/>
      <w:marTop w:val="0"/>
      <w:marBottom w:val="0"/>
      <w:divBdr>
        <w:top w:val="none" w:sz="0" w:space="0" w:color="auto"/>
        <w:left w:val="none" w:sz="0" w:space="0" w:color="auto"/>
        <w:bottom w:val="none" w:sz="0" w:space="0" w:color="auto"/>
        <w:right w:val="none" w:sz="0" w:space="0" w:color="auto"/>
      </w:divBdr>
    </w:div>
    <w:div w:id="777070440">
      <w:marLeft w:val="0"/>
      <w:marRight w:val="0"/>
      <w:marTop w:val="0"/>
      <w:marBottom w:val="0"/>
      <w:divBdr>
        <w:top w:val="none" w:sz="0" w:space="0" w:color="auto"/>
        <w:left w:val="none" w:sz="0" w:space="0" w:color="auto"/>
        <w:bottom w:val="none" w:sz="0" w:space="0" w:color="auto"/>
        <w:right w:val="none" w:sz="0" w:space="0" w:color="auto"/>
      </w:divBdr>
      <w:divsChild>
        <w:div w:id="777071233">
          <w:marLeft w:val="0"/>
          <w:marRight w:val="0"/>
          <w:marTop w:val="0"/>
          <w:marBottom w:val="0"/>
          <w:divBdr>
            <w:top w:val="none" w:sz="0" w:space="0" w:color="auto"/>
            <w:left w:val="none" w:sz="0" w:space="0" w:color="auto"/>
            <w:bottom w:val="none" w:sz="0" w:space="0" w:color="auto"/>
            <w:right w:val="none" w:sz="0" w:space="0" w:color="auto"/>
          </w:divBdr>
          <w:divsChild>
            <w:div w:id="777070759">
              <w:marLeft w:val="0"/>
              <w:marRight w:val="0"/>
              <w:marTop w:val="0"/>
              <w:marBottom w:val="0"/>
              <w:divBdr>
                <w:top w:val="none" w:sz="0" w:space="0" w:color="auto"/>
                <w:left w:val="none" w:sz="0" w:space="0" w:color="auto"/>
                <w:bottom w:val="none" w:sz="0" w:space="0" w:color="auto"/>
                <w:right w:val="none" w:sz="0" w:space="0" w:color="auto"/>
              </w:divBdr>
              <w:divsChild>
                <w:div w:id="777070061">
                  <w:marLeft w:val="-225"/>
                  <w:marRight w:val="-225"/>
                  <w:marTop w:val="0"/>
                  <w:marBottom w:val="0"/>
                  <w:divBdr>
                    <w:top w:val="none" w:sz="0" w:space="0" w:color="auto"/>
                    <w:left w:val="none" w:sz="0" w:space="0" w:color="auto"/>
                    <w:bottom w:val="none" w:sz="0" w:space="0" w:color="auto"/>
                    <w:right w:val="none" w:sz="0" w:space="0" w:color="auto"/>
                  </w:divBdr>
                  <w:divsChild>
                    <w:div w:id="777070932">
                      <w:marLeft w:val="0"/>
                      <w:marRight w:val="0"/>
                      <w:marTop w:val="0"/>
                      <w:marBottom w:val="0"/>
                      <w:divBdr>
                        <w:top w:val="none" w:sz="0" w:space="0" w:color="auto"/>
                        <w:left w:val="none" w:sz="0" w:space="0" w:color="auto"/>
                        <w:bottom w:val="none" w:sz="0" w:space="0" w:color="auto"/>
                        <w:right w:val="none" w:sz="0" w:space="0" w:color="auto"/>
                      </w:divBdr>
                      <w:divsChild>
                        <w:div w:id="777070211">
                          <w:marLeft w:val="0"/>
                          <w:marRight w:val="0"/>
                          <w:marTop w:val="0"/>
                          <w:marBottom w:val="0"/>
                          <w:divBdr>
                            <w:top w:val="none" w:sz="0" w:space="0" w:color="auto"/>
                            <w:left w:val="none" w:sz="0" w:space="0" w:color="auto"/>
                            <w:bottom w:val="none" w:sz="0" w:space="0" w:color="auto"/>
                            <w:right w:val="none" w:sz="0" w:space="0" w:color="auto"/>
                          </w:divBdr>
                          <w:divsChild>
                            <w:div w:id="777069747">
                              <w:marLeft w:val="0"/>
                              <w:marRight w:val="0"/>
                              <w:marTop w:val="0"/>
                              <w:marBottom w:val="0"/>
                              <w:divBdr>
                                <w:top w:val="none" w:sz="0" w:space="0" w:color="auto"/>
                                <w:left w:val="none" w:sz="0" w:space="0" w:color="auto"/>
                                <w:bottom w:val="none" w:sz="0" w:space="0" w:color="auto"/>
                                <w:right w:val="none" w:sz="0" w:space="0" w:color="auto"/>
                              </w:divBdr>
                              <w:divsChild>
                                <w:div w:id="777070228">
                                  <w:marLeft w:val="0"/>
                                  <w:marRight w:val="0"/>
                                  <w:marTop w:val="0"/>
                                  <w:marBottom w:val="0"/>
                                  <w:divBdr>
                                    <w:top w:val="none" w:sz="0" w:space="0" w:color="auto"/>
                                    <w:left w:val="none" w:sz="0" w:space="0" w:color="auto"/>
                                    <w:bottom w:val="none" w:sz="0" w:space="0" w:color="auto"/>
                                    <w:right w:val="none" w:sz="0" w:space="0" w:color="auto"/>
                                  </w:divBdr>
                                  <w:divsChild>
                                    <w:div w:id="777069933">
                                      <w:marLeft w:val="0"/>
                                      <w:marRight w:val="0"/>
                                      <w:marTop w:val="0"/>
                                      <w:marBottom w:val="0"/>
                                      <w:divBdr>
                                        <w:top w:val="single" w:sz="6" w:space="0" w:color="C3C3C3"/>
                                        <w:left w:val="single" w:sz="6" w:space="0" w:color="C3C3C3"/>
                                        <w:bottom w:val="single" w:sz="6" w:space="0" w:color="C3C3C3"/>
                                        <w:right w:val="single" w:sz="6" w:space="0" w:color="C3C3C3"/>
                                      </w:divBdr>
                                    </w:div>
                                    <w:div w:id="777070016">
                                      <w:marLeft w:val="0"/>
                                      <w:marRight w:val="0"/>
                                      <w:marTop w:val="0"/>
                                      <w:marBottom w:val="0"/>
                                      <w:divBdr>
                                        <w:top w:val="single" w:sz="6" w:space="0" w:color="C3C3C3"/>
                                        <w:left w:val="single" w:sz="6" w:space="0" w:color="C3C3C3"/>
                                        <w:bottom w:val="single" w:sz="6" w:space="0" w:color="C3C3C3"/>
                                        <w:right w:val="single" w:sz="6" w:space="0" w:color="C3C3C3"/>
                                      </w:divBdr>
                                    </w:div>
                                    <w:div w:id="777070427">
                                      <w:marLeft w:val="0"/>
                                      <w:marRight w:val="0"/>
                                      <w:marTop w:val="0"/>
                                      <w:marBottom w:val="0"/>
                                      <w:divBdr>
                                        <w:top w:val="single" w:sz="6" w:space="0" w:color="C3C3C3"/>
                                        <w:left w:val="single" w:sz="6" w:space="0" w:color="C3C3C3"/>
                                        <w:bottom w:val="single" w:sz="6" w:space="0" w:color="C3C3C3"/>
                                        <w:right w:val="single" w:sz="6" w:space="0" w:color="C3C3C3"/>
                                      </w:divBdr>
                                    </w:div>
                                    <w:div w:id="77707117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441">
      <w:marLeft w:val="0"/>
      <w:marRight w:val="0"/>
      <w:marTop w:val="0"/>
      <w:marBottom w:val="0"/>
      <w:divBdr>
        <w:top w:val="none" w:sz="0" w:space="0" w:color="auto"/>
        <w:left w:val="none" w:sz="0" w:space="0" w:color="auto"/>
        <w:bottom w:val="none" w:sz="0" w:space="0" w:color="auto"/>
        <w:right w:val="none" w:sz="0" w:space="0" w:color="auto"/>
      </w:divBdr>
    </w:div>
    <w:div w:id="777070442">
      <w:marLeft w:val="0"/>
      <w:marRight w:val="0"/>
      <w:marTop w:val="0"/>
      <w:marBottom w:val="0"/>
      <w:divBdr>
        <w:top w:val="none" w:sz="0" w:space="0" w:color="auto"/>
        <w:left w:val="none" w:sz="0" w:space="0" w:color="auto"/>
        <w:bottom w:val="none" w:sz="0" w:space="0" w:color="auto"/>
        <w:right w:val="none" w:sz="0" w:space="0" w:color="auto"/>
      </w:divBdr>
    </w:div>
    <w:div w:id="777070446">
      <w:marLeft w:val="0"/>
      <w:marRight w:val="0"/>
      <w:marTop w:val="0"/>
      <w:marBottom w:val="0"/>
      <w:divBdr>
        <w:top w:val="none" w:sz="0" w:space="0" w:color="auto"/>
        <w:left w:val="none" w:sz="0" w:space="0" w:color="auto"/>
        <w:bottom w:val="none" w:sz="0" w:space="0" w:color="auto"/>
        <w:right w:val="none" w:sz="0" w:space="0" w:color="auto"/>
      </w:divBdr>
    </w:div>
    <w:div w:id="777070448">
      <w:marLeft w:val="0"/>
      <w:marRight w:val="0"/>
      <w:marTop w:val="0"/>
      <w:marBottom w:val="0"/>
      <w:divBdr>
        <w:top w:val="none" w:sz="0" w:space="0" w:color="auto"/>
        <w:left w:val="none" w:sz="0" w:space="0" w:color="auto"/>
        <w:bottom w:val="none" w:sz="0" w:space="0" w:color="auto"/>
        <w:right w:val="none" w:sz="0" w:space="0" w:color="auto"/>
      </w:divBdr>
    </w:div>
    <w:div w:id="777070450">
      <w:marLeft w:val="0"/>
      <w:marRight w:val="0"/>
      <w:marTop w:val="0"/>
      <w:marBottom w:val="0"/>
      <w:divBdr>
        <w:top w:val="none" w:sz="0" w:space="0" w:color="auto"/>
        <w:left w:val="none" w:sz="0" w:space="0" w:color="auto"/>
        <w:bottom w:val="none" w:sz="0" w:space="0" w:color="auto"/>
        <w:right w:val="none" w:sz="0" w:space="0" w:color="auto"/>
      </w:divBdr>
    </w:div>
    <w:div w:id="777070454">
      <w:marLeft w:val="0"/>
      <w:marRight w:val="0"/>
      <w:marTop w:val="0"/>
      <w:marBottom w:val="0"/>
      <w:divBdr>
        <w:top w:val="none" w:sz="0" w:space="0" w:color="auto"/>
        <w:left w:val="none" w:sz="0" w:space="0" w:color="auto"/>
        <w:bottom w:val="none" w:sz="0" w:space="0" w:color="auto"/>
        <w:right w:val="none" w:sz="0" w:space="0" w:color="auto"/>
      </w:divBdr>
    </w:div>
    <w:div w:id="777070456">
      <w:marLeft w:val="0"/>
      <w:marRight w:val="0"/>
      <w:marTop w:val="0"/>
      <w:marBottom w:val="0"/>
      <w:divBdr>
        <w:top w:val="none" w:sz="0" w:space="0" w:color="auto"/>
        <w:left w:val="none" w:sz="0" w:space="0" w:color="auto"/>
        <w:bottom w:val="none" w:sz="0" w:space="0" w:color="auto"/>
        <w:right w:val="none" w:sz="0" w:space="0" w:color="auto"/>
      </w:divBdr>
      <w:divsChild>
        <w:div w:id="777070572">
          <w:marLeft w:val="0"/>
          <w:marRight w:val="0"/>
          <w:marTop w:val="0"/>
          <w:marBottom w:val="0"/>
          <w:divBdr>
            <w:top w:val="none" w:sz="0" w:space="0" w:color="auto"/>
            <w:left w:val="none" w:sz="0" w:space="0" w:color="auto"/>
            <w:bottom w:val="none" w:sz="0" w:space="0" w:color="auto"/>
            <w:right w:val="none" w:sz="0" w:space="0" w:color="auto"/>
          </w:divBdr>
          <w:divsChild>
            <w:div w:id="777071191">
              <w:marLeft w:val="0"/>
              <w:marRight w:val="0"/>
              <w:marTop w:val="0"/>
              <w:marBottom w:val="0"/>
              <w:divBdr>
                <w:top w:val="none" w:sz="0" w:space="0" w:color="auto"/>
                <w:left w:val="none" w:sz="0" w:space="0" w:color="auto"/>
                <w:bottom w:val="none" w:sz="0" w:space="0" w:color="auto"/>
                <w:right w:val="none" w:sz="0" w:space="0" w:color="auto"/>
              </w:divBdr>
              <w:divsChild>
                <w:div w:id="777071228">
                  <w:marLeft w:val="0"/>
                  <w:marRight w:val="0"/>
                  <w:marTop w:val="0"/>
                  <w:marBottom w:val="0"/>
                  <w:divBdr>
                    <w:top w:val="single" w:sz="12" w:space="30" w:color="FFFFFF"/>
                    <w:left w:val="none" w:sz="0" w:space="0" w:color="auto"/>
                    <w:bottom w:val="none" w:sz="0" w:space="0" w:color="auto"/>
                    <w:right w:val="none" w:sz="0" w:space="0" w:color="auto"/>
                  </w:divBdr>
                  <w:divsChild>
                    <w:div w:id="777070472">
                      <w:marLeft w:val="0"/>
                      <w:marRight w:val="0"/>
                      <w:marTop w:val="0"/>
                      <w:marBottom w:val="0"/>
                      <w:divBdr>
                        <w:top w:val="none" w:sz="0" w:space="0" w:color="auto"/>
                        <w:left w:val="none" w:sz="0" w:space="0" w:color="auto"/>
                        <w:bottom w:val="none" w:sz="0" w:space="0" w:color="auto"/>
                        <w:right w:val="none" w:sz="0" w:space="0" w:color="auto"/>
                      </w:divBdr>
                      <w:divsChild>
                        <w:div w:id="777069937">
                          <w:marLeft w:val="0"/>
                          <w:marRight w:val="0"/>
                          <w:marTop w:val="0"/>
                          <w:marBottom w:val="0"/>
                          <w:divBdr>
                            <w:top w:val="none" w:sz="0" w:space="0" w:color="auto"/>
                            <w:left w:val="none" w:sz="0" w:space="0" w:color="auto"/>
                            <w:bottom w:val="none" w:sz="0" w:space="0" w:color="auto"/>
                            <w:right w:val="none" w:sz="0" w:space="0" w:color="auto"/>
                          </w:divBdr>
                          <w:divsChild>
                            <w:div w:id="777069924">
                              <w:marLeft w:val="0"/>
                              <w:marRight w:val="0"/>
                              <w:marTop w:val="0"/>
                              <w:marBottom w:val="0"/>
                              <w:divBdr>
                                <w:top w:val="none" w:sz="0" w:space="0" w:color="auto"/>
                                <w:left w:val="none" w:sz="0" w:space="0" w:color="auto"/>
                                <w:bottom w:val="none" w:sz="0" w:space="0" w:color="auto"/>
                                <w:right w:val="none" w:sz="0" w:space="0" w:color="auto"/>
                              </w:divBdr>
                              <w:divsChild>
                                <w:div w:id="777069931">
                                  <w:marLeft w:val="0"/>
                                  <w:marRight w:val="0"/>
                                  <w:marTop w:val="0"/>
                                  <w:marBottom w:val="0"/>
                                  <w:divBdr>
                                    <w:top w:val="none" w:sz="0" w:space="0" w:color="auto"/>
                                    <w:left w:val="none" w:sz="0" w:space="0" w:color="auto"/>
                                    <w:bottom w:val="none" w:sz="0" w:space="0" w:color="auto"/>
                                    <w:right w:val="none" w:sz="0" w:space="0" w:color="auto"/>
                                  </w:divBdr>
                                  <w:divsChild>
                                    <w:div w:id="777071016">
                                      <w:marLeft w:val="0"/>
                                      <w:marRight w:val="0"/>
                                      <w:marTop w:val="0"/>
                                      <w:marBottom w:val="0"/>
                                      <w:divBdr>
                                        <w:top w:val="none" w:sz="0" w:space="0" w:color="auto"/>
                                        <w:left w:val="none" w:sz="0" w:space="0" w:color="auto"/>
                                        <w:bottom w:val="none" w:sz="0" w:space="0" w:color="auto"/>
                                        <w:right w:val="none" w:sz="0" w:space="0" w:color="auto"/>
                                      </w:divBdr>
                                      <w:divsChild>
                                        <w:div w:id="777070877">
                                          <w:marLeft w:val="0"/>
                                          <w:marRight w:val="0"/>
                                          <w:marTop w:val="0"/>
                                          <w:marBottom w:val="0"/>
                                          <w:divBdr>
                                            <w:top w:val="none" w:sz="0" w:space="0" w:color="auto"/>
                                            <w:left w:val="none" w:sz="0" w:space="0" w:color="auto"/>
                                            <w:bottom w:val="none" w:sz="0" w:space="0" w:color="auto"/>
                                            <w:right w:val="none" w:sz="0" w:space="0" w:color="auto"/>
                                          </w:divBdr>
                                          <w:divsChild>
                                            <w:div w:id="777070933">
                                              <w:marLeft w:val="0"/>
                                              <w:marRight w:val="0"/>
                                              <w:marTop w:val="0"/>
                                              <w:marBottom w:val="0"/>
                                              <w:divBdr>
                                                <w:top w:val="none" w:sz="0" w:space="0" w:color="auto"/>
                                                <w:left w:val="none" w:sz="0" w:space="0" w:color="auto"/>
                                                <w:bottom w:val="none" w:sz="0" w:space="0" w:color="auto"/>
                                                <w:right w:val="none" w:sz="0" w:space="0" w:color="auto"/>
                                              </w:divBdr>
                                              <w:divsChild>
                                                <w:div w:id="777070154">
                                                  <w:marLeft w:val="0"/>
                                                  <w:marRight w:val="0"/>
                                                  <w:marTop w:val="0"/>
                                                  <w:marBottom w:val="0"/>
                                                  <w:divBdr>
                                                    <w:top w:val="none" w:sz="0" w:space="0" w:color="auto"/>
                                                    <w:left w:val="none" w:sz="0" w:space="0" w:color="auto"/>
                                                    <w:bottom w:val="none" w:sz="0" w:space="0" w:color="auto"/>
                                                    <w:right w:val="none" w:sz="0" w:space="0" w:color="auto"/>
                                                  </w:divBdr>
                                                  <w:divsChild>
                                                    <w:div w:id="777070056">
                                                      <w:marLeft w:val="0"/>
                                                      <w:marRight w:val="0"/>
                                                      <w:marTop w:val="0"/>
                                                      <w:marBottom w:val="0"/>
                                                      <w:divBdr>
                                                        <w:top w:val="none" w:sz="0" w:space="0" w:color="auto"/>
                                                        <w:left w:val="none" w:sz="0" w:space="0" w:color="auto"/>
                                                        <w:bottom w:val="none" w:sz="0" w:space="0" w:color="auto"/>
                                                        <w:right w:val="none" w:sz="0" w:space="0" w:color="auto"/>
                                                      </w:divBdr>
                                                      <w:divsChild>
                                                        <w:div w:id="777069798">
                                                          <w:marLeft w:val="150"/>
                                                          <w:marRight w:val="150"/>
                                                          <w:marTop w:val="0"/>
                                                          <w:marBottom w:val="0"/>
                                                          <w:divBdr>
                                                            <w:top w:val="none" w:sz="0" w:space="0" w:color="auto"/>
                                                            <w:left w:val="none" w:sz="0" w:space="0" w:color="auto"/>
                                                            <w:bottom w:val="none" w:sz="0" w:space="0" w:color="auto"/>
                                                            <w:right w:val="none" w:sz="0" w:space="0" w:color="auto"/>
                                                          </w:divBdr>
                                                          <w:divsChild>
                                                            <w:div w:id="777070559">
                                                              <w:marLeft w:val="0"/>
                                                              <w:marRight w:val="0"/>
                                                              <w:marTop w:val="0"/>
                                                              <w:marBottom w:val="0"/>
                                                              <w:divBdr>
                                                                <w:top w:val="none" w:sz="0" w:space="0" w:color="auto"/>
                                                                <w:left w:val="none" w:sz="0" w:space="0" w:color="auto"/>
                                                                <w:bottom w:val="none" w:sz="0" w:space="0" w:color="auto"/>
                                                                <w:right w:val="none" w:sz="0" w:space="0" w:color="auto"/>
                                                              </w:divBdr>
                                                              <w:divsChild>
                                                                <w:div w:id="777071024">
                                                                  <w:marLeft w:val="0"/>
                                                                  <w:marRight w:val="0"/>
                                                                  <w:marTop w:val="0"/>
                                                                  <w:marBottom w:val="0"/>
                                                                  <w:divBdr>
                                                                    <w:top w:val="none" w:sz="0" w:space="0" w:color="auto"/>
                                                                    <w:left w:val="none" w:sz="0" w:space="0" w:color="auto"/>
                                                                    <w:bottom w:val="none" w:sz="0" w:space="0" w:color="auto"/>
                                                                    <w:right w:val="none" w:sz="0" w:space="0" w:color="auto"/>
                                                                  </w:divBdr>
                                                                  <w:divsChild>
                                                                    <w:div w:id="777070490">
                                                                      <w:marLeft w:val="0"/>
                                                                      <w:marRight w:val="0"/>
                                                                      <w:marTop w:val="0"/>
                                                                      <w:marBottom w:val="360"/>
                                                                      <w:divBdr>
                                                                        <w:top w:val="none" w:sz="0" w:space="0" w:color="auto"/>
                                                                        <w:left w:val="none" w:sz="0" w:space="0" w:color="auto"/>
                                                                        <w:bottom w:val="none" w:sz="0" w:space="0" w:color="auto"/>
                                                                        <w:right w:val="none" w:sz="0" w:space="0" w:color="auto"/>
                                                                      </w:divBdr>
                                                                      <w:divsChild>
                                                                        <w:div w:id="777070515">
                                                                          <w:marLeft w:val="0"/>
                                                                          <w:marRight w:val="0"/>
                                                                          <w:marTop w:val="0"/>
                                                                          <w:marBottom w:val="0"/>
                                                                          <w:divBdr>
                                                                            <w:top w:val="none" w:sz="0" w:space="0" w:color="auto"/>
                                                                            <w:left w:val="none" w:sz="0" w:space="0" w:color="auto"/>
                                                                            <w:bottom w:val="none" w:sz="0" w:space="0" w:color="auto"/>
                                                                            <w:right w:val="none" w:sz="0" w:space="0" w:color="auto"/>
                                                                          </w:divBdr>
                                                                          <w:divsChild>
                                                                            <w:div w:id="777070337">
                                                                              <w:marLeft w:val="0"/>
                                                                              <w:marRight w:val="0"/>
                                                                              <w:marTop w:val="0"/>
                                                                              <w:marBottom w:val="0"/>
                                                                              <w:divBdr>
                                                                                <w:top w:val="none" w:sz="0" w:space="0" w:color="auto"/>
                                                                                <w:left w:val="none" w:sz="0" w:space="0" w:color="auto"/>
                                                                                <w:bottom w:val="none" w:sz="0" w:space="0" w:color="auto"/>
                                                                                <w:right w:val="none" w:sz="0" w:space="0" w:color="auto"/>
                                                                              </w:divBdr>
                                                                              <w:divsChild>
                                                                                <w:div w:id="777069990">
                                                                                  <w:marLeft w:val="0"/>
                                                                                  <w:marRight w:val="0"/>
                                                                                  <w:marTop w:val="0"/>
                                                                                  <w:marBottom w:val="0"/>
                                                                                  <w:divBdr>
                                                                                    <w:top w:val="none" w:sz="0" w:space="0" w:color="auto"/>
                                                                                    <w:left w:val="none" w:sz="0" w:space="0" w:color="auto"/>
                                                                                    <w:bottom w:val="none" w:sz="0" w:space="0" w:color="auto"/>
                                                                                    <w:right w:val="none" w:sz="0" w:space="0" w:color="auto"/>
                                                                                  </w:divBdr>
                                                                                  <w:divsChild>
                                                                                    <w:div w:id="777071215">
                                                                                      <w:marLeft w:val="0"/>
                                                                                      <w:marRight w:val="0"/>
                                                                                      <w:marTop w:val="0"/>
                                                                                      <w:marBottom w:val="0"/>
                                                                                      <w:divBdr>
                                                                                        <w:top w:val="none" w:sz="0" w:space="0" w:color="auto"/>
                                                                                        <w:left w:val="none" w:sz="0" w:space="0" w:color="auto"/>
                                                                                        <w:bottom w:val="none" w:sz="0" w:space="0" w:color="auto"/>
                                                                                        <w:right w:val="none" w:sz="0" w:space="0" w:color="auto"/>
                                                                                      </w:divBdr>
                                                                                      <w:divsChild>
                                                                                        <w:div w:id="777070881">
                                                                                          <w:marLeft w:val="0"/>
                                                                                          <w:marRight w:val="0"/>
                                                                                          <w:marTop w:val="0"/>
                                                                                          <w:marBottom w:val="360"/>
                                                                                          <w:divBdr>
                                                                                            <w:top w:val="none" w:sz="0" w:space="0" w:color="auto"/>
                                                                                            <w:left w:val="none" w:sz="0" w:space="0" w:color="auto"/>
                                                                                            <w:bottom w:val="none" w:sz="0" w:space="0" w:color="auto"/>
                                                                                            <w:right w:val="none" w:sz="0" w:space="0" w:color="auto"/>
                                                                                          </w:divBdr>
                                                                                          <w:divsChild>
                                                                                            <w:div w:id="77707071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458">
      <w:marLeft w:val="0"/>
      <w:marRight w:val="0"/>
      <w:marTop w:val="0"/>
      <w:marBottom w:val="0"/>
      <w:divBdr>
        <w:top w:val="none" w:sz="0" w:space="0" w:color="auto"/>
        <w:left w:val="none" w:sz="0" w:space="0" w:color="auto"/>
        <w:bottom w:val="none" w:sz="0" w:space="0" w:color="auto"/>
        <w:right w:val="none" w:sz="0" w:space="0" w:color="auto"/>
      </w:divBdr>
    </w:div>
    <w:div w:id="777070460">
      <w:marLeft w:val="0"/>
      <w:marRight w:val="0"/>
      <w:marTop w:val="0"/>
      <w:marBottom w:val="0"/>
      <w:divBdr>
        <w:top w:val="none" w:sz="0" w:space="0" w:color="auto"/>
        <w:left w:val="none" w:sz="0" w:space="0" w:color="auto"/>
        <w:bottom w:val="none" w:sz="0" w:space="0" w:color="auto"/>
        <w:right w:val="none" w:sz="0" w:space="0" w:color="auto"/>
      </w:divBdr>
    </w:div>
    <w:div w:id="777070462">
      <w:marLeft w:val="0"/>
      <w:marRight w:val="0"/>
      <w:marTop w:val="0"/>
      <w:marBottom w:val="0"/>
      <w:divBdr>
        <w:top w:val="none" w:sz="0" w:space="0" w:color="auto"/>
        <w:left w:val="none" w:sz="0" w:space="0" w:color="auto"/>
        <w:bottom w:val="none" w:sz="0" w:space="0" w:color="auto"/>
        <w:right w:val="none" w:sz="0" w:space="0" w:color="auto"/>
      </w:divBdr>
    </w:div>
    <w:div w:id="777070463">
      <w:marLeft w:val="0"/>
      <w:marRight w:val="0"/>
      <w:marTop w:val="0"/>
      <w:marBottom w:val="0"/>
      <w:divBdr>
        <w:top w:val="none" w:sz="0" w:space="0" w:color="auto"/>
        <w:left w:val="none" w:sz="0" w:space="0" w:color="auto"/>
        <w:bottom w:val="none" w:sz="0" w:space="0" w:color="auto"/>
        <w:right w:val="none" w:sz="0" w:space="0" w:color="auto"/>
      </w:divBdr>
    </w:div>
    <w:div w:id="777070465">
      <w:marLeft w:val="0"/>
      <w:marRight w:val="0"/>
      <w:marTop w:val="0"/>
      <w:marBottom w:val="0"/>
      <w:divBdr>
        <w:top w:val="none" w:sz="0" w:space="0" w:color="auto"/>
        <w:left w:val="none" w:sz="0" w:space="0" w:color="auto"/>
        <w:bottom w:val="none" w:sz="0" w:space="0" w:color="auto"/>
        <w:right w:val="none" w:sz="0" w:space="0" w:color="auto"/>
      </w:divBdr>
    </w:div>
    <w:div w:id="777070470">
      <w:marLeft w:val="0"/>
      <w:marRight w:val="0"/>
      <w:marTop w:val="0"/>
      <w:marBottom w:val="0"/>
      <w:divBdr>
        <w:top w:val="none" w:sz="0" w:space="0" w:color="auto"/>
        <w:left w:val="none" w:sz="0" w:space="0" w:color="auto"/>
        <w:bottom w:val="none" w:sz="0" w:space="0" w:color="auto"/>
        <w:right w:val="none" w:sz="0" w:space="0" w:color="auto"/>
      </w:divBdr>
      <w:divsChild>
        <w:div w:id="777070215">
          <w:marLeft w:val="0"/>
          <w:marRight w:val="0"/>
          <w:marTop w:val="0"/>
          <w:marBottom w:val="0"/>
          <w:divBdr>
            <w:top w:val="none" w:sz="0" w:space="0" w:color="auto"/>
            <w:left w:val="none" w:sz="0" w:space="0" w:color="auto"/>
            <w:bottom w:val="none" w:sz="0" w:space="0" w:color="auto"/>
            <w:right w:val="none" w:sz="0" w:space="0" w:color="auto"/>
          </w:divBdr>
          <w:divsChild>
            <w:div w:id="777069750">
              <w:marLeft w:val="0"/>
              <w:marRight w:val="0"/>
              <w:marTop w:val="0"/>
              <w:marBottom w:val="0"/>
              <w:divBdr>
                <w:top w:val="none" w:sz="0" w:space="0" w:color="auto"/>
                <w:left w:val="none" w:sz="0" w:space="0" w:color="auto"/>
                <w:bottom w:val="none" w:sz="0" w:space="0" w:color="auto"/>
                <w:right w:val="none" w:sz="0" w:space="0" w:color="auto"/>
              </w:divBdr>
              <w:divsChild>
                <w:div w:id="777070498">
                  <w:marLeft w:val="0"/>
                  <w:marRight w:val="0"/>
                  <w:marTop w:val="0"/>
                  <w:marBottom w:val="0"/>
                  <w:divBdr>
                    <w:top w:val="none" w:sz="0" w:space="0" w:color="auto"/>
                    <w:left w:val="none" w:sz="0" w:space="0" w:color="auto"/>
                    <w:bottom w:val="none" w:sz="0" w:space="0" w:color="auto"/>
                    <w:right w:val="none" w:sz="0" w:space="0" w:color="auto"/>
                  </w:divBdr>
                  <w:divsChild>
                    <w:div w:id="777069805">
                      <w:marLeft w:val="0"/>
                      <w:marRight w:val="0"/>
                      <w:marTop w:val="0"/>
                      <w:marBottom w:val="0"/>
                      <w:divBdr>
                        <w:top w:val="none" w:sz="0" w:space="0" w:color="auto"/>
                        <w:left w:val="none" w:sz="0" w:space="0" w:color="auto"/>
                        <w:bottom w:val="none" w:sz="0" w:space="0" w:color="auto"/>
                        <w:right w:val="none" w:sz="0" w:space="0" w:color="auto"/>
                      </w:divBdr>
                      <w:divsChild>
                        <w:div w:id="7770703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777070473">
      <w:marLeft w:val="0"/>
      <w:marRight w:val="0"/>
      <w:marTop w:val="0"/>
      <w:marBottom w:val="0"/>
      <w:divBdr>
        <w:top w:val="none" w:sz="0" w:space="0" w:color="auto"/>
        <w:left w:val="none" w:sz="0" w:space="0" w:color="auto"/>
        <w:bottom w:val="none" w:sz="0" w:space="0" w:color="auto"/>
        <w:right w:val="none" w:sz="0" w:space="0" w:color="auto"/>
      </w:divBdr>
    </w:div>
    <w:div w:id="777070477">
      <w:marLeft w:val="0"/>
      <w:marRight w:val="0"/>
      <w:marTop w:val="0"/>
      <w:marBottom w:val="0"/>
      <w:divBdr>
        <w:top w:val="none" w:sz="0" w:space="0" w:color="auto"/>
        <w:left w:val="none" w:sz="0" w:space="0" w:color="auto"/>
        <w:bottom w:val="none" w:sz="0" w:space="0" w:color="auto"/>
        <w:right w:val="none" w:sz="0" w:space="0" w:color="auto"/>
      </w:divBdr>
    </w:div>
    <w:div w:id="777070479">
      <w:marLeft w:val="0"/>
      <w:marRight w:val="0"/>
      <w:marTop w:val="0"/>
      <w:marBottom w:val="0"/>
      <w:divBdr>
        <w:top w:val="none" w:sz="0" w:space="0" w:color="auto"/>
        <w:left w:val="none" w:sz="0" w:space="0" w:color="auto"/>
        <w:bottom w:val="none" w:sz="0" w:space="0" w:color="auto"/>
        <w:right w:val="none" w:sz="0" w:space="0" w:color="auto"/>
      </w:divBdr>
    </w:div>
    <w:div w:id="777070480">
      <w:marLeft w:val="0"/>
      <w:marRight w:val="0"/>
      <w:marTop w:val="0"/>
      <w:marBottom w:val="0"/>
      <w:divBdr>
        <w:top w:val="none" w:sz="0" w:space="0" w:color="auto"/>
        <w:left w:val="none" w:sz="0" w:space="0" w:color="auto"/>
        <w:bottom w:val="none" w:sz="0" w:space="0" w:color="auto"/>
        <w:right w:val="none" w:sz="0" w:space="0" w:color="auto"/>
      </w:divBdr>
    </w:div>
    <w:div w:id="777070482">
      <w:marLeft w:val="0"/>
      <w:marRight w:val="0"/>
      <w:marTop w:val="0"/>
      <w:marBottom w:val="0"/>
      <w:divBdr>
        <w:top w:val="none" w:sz="0" w:space="0" w:color="auto"/>
        <w:left w:val="none" w:sz="0" w:space="0" w:color="auto"/>
        <w:bottom w:val="none" w:sz="0" w:space="0" w:color="auto"/>
        <w:right w:val="none" w:sz="0" w:space="0" w:color="auto"/>
      </w:divBdr>
    </w:div>
    <w:div w:id="777070486">
      <w:marLeft w:val="0"/>
      <w:marRight w:val="0"/>
      <w:marTop w:val="0"/>
      <w:marBottom w:val="0"/>
      <w:divBdr>
        <w:top w:val="none" w:sz="0" w:space="0" w:color="auto"/>
        <w:left w:val="none" w:sz="0" w:space="0" w:color="auto"/>
        <w:bottom w:val="none" w:sz="0" w:space="0" w:color="auto"/>
        <w:right w:val="none" w:sz="0" w:space="0" w:color="auto"/>
      </w:divBdr>
    </w:div>
    <w:div w:id="777070489">
      <w:marLeft w:val="0"/>
      <w:marRight w:val="0"/>
      <w:marTop w:val="0"/>
      <w:marBottom w:val="0"/>
      <w:divBdr>
        <w:top w:val="none" w:sz="0" w:space="0" w:color="auto"/>
        <w:left w:val="none" w:sz="0" w:space="0" w:color="auto"/>
        <w:bottom w:val="none" w:sz="0" w:space="0" w:color="auto"/>
        <w:right w:val="none" w:sz="0" w:space="0" w:color="auto"/>
      </w:divBdr>
    </w:div>
    <w:div w:id="777070495">
      <w:marLeft w:val="0"/>
      <w:marRight w:val="0"/>
      <w:marTop w:val="0"/>
      <w:marBottom w:val="0"/>
      <w:divBdr>
        <w:top w:val="none" w:sz="0" w:space="0" w:color="auto"/>
        <w:left w:val="none" w:sz="0" w:space="0" w:color="auto"/>
        <w:bottom w:val="none" w:sz="0" w:space="0" w:color="auto"/>
        <w:right w:val="none" w:sz="0" w:space="0" w:color="auto"/>
      </w:divBdr>
    </w:div>
    <w:div w:id="777070497">
      <w:marLeft w:val="0"/>
      <w:marRight w:val="0"/>
      <w:marTop w:val="0"/>
      <w:marBottom w:val="0"/>
      <w:divBdr>
        <w:top w:val="none" w:sz="0" w:space="0" w:color="auto"/>
        <w:left w:val="none" w:sz="0" w:space="0" w:color="auto"/>
        <w:bottom w:val="none" w:sz="0" w:space="0" w:color="auto"/>
        <w:right w:val="none" w:sz="0" w:space="0" w:color="auto"/>
      </w:divBdr>
    </w:div>
    <w:div w:id="777070499">
      <w:marLeft w:val="0"/>
      <w:marRight w:val="0"/>
      <w:marTop w:val="0"/>
      <w:marBottom w:val="0"/>
      <w:divBdr>
        <w:top w:val="none" w:sz="0" w:space="0" w:color="auto"/>
        <w:left w:val="none" w:sz="0" w:space="0" w:color="auto"/>
        <w:bottom w:val="none" w:sz="0" w:space="0" w:color="auto"/>
        <w:right w:val="none" w:sz="0" w:space="0" w:color="auto"/>
      </w:divBdr>
    </w:div>
    <w:div w:id="777070502">
      <w:marLeft w:val="0"/>
      <w:marRight w:val="0"/>
      <w:marTop w:val="0"/>
      <w:marBottom w:val="0"/>
      <w:divBdr>
        <w:top w:val="none" w:sz="0" w:space="0" w:color="auto"/>
        <w:left w:val="none" w:sz="0" w:space="0" w:color="auto"/>
        <w:bottom w:val="none" w:sz="0" w:space="0" w:color="auto"/>
        <w:right w:val="none" w:sz="0" w:space="0" w:color="auto"/>
      </w:divBdr>
    </w:div>
    <w:div w:id="777070505">
      <w:marLeft w:val="0"/>
      <w:marRight w:val="0"/>
      <w:marTop w:val="0"/>
      <w:marBottom w:val="0"/>
      <w:divBdr>
        <w:top w:val="none" w:sz="0" w:space="0" w:color="auto"/>
        <w:left w:val="none" w:sz="0" w:space="0" w:color="auto"/>
        <w:bottom w:val="none" w:sz="0" w:space="0" w:color="auto"/>
        <w:right w:val="none" w:sz="0" w:space="0" w:color="auto"/>
      </w:divBdr>
    </w:div>
    <w:div w:id="777070506">
      <w:marLeft w:val="0"/>
      <w:marRight w:val="0"/>
      <w:marTop w:val="0"/>
      <w:marBottom w:val="0"/>
      <w:divBdr>
        <w:top w:val="none" w:sz="0" w:space="0" w:color="auto"/>
        <w:left w:val="none" w:sz="0" w:space="0" w:color="auto"/>
        <w:bottom w:val="none" w:sz="0" w:space="0" w:color="auto"/>
        <w:right w:val="none" w:sz="0" w:space="0" w:color="auto"/>
      </w:divBdr>
    </w:div>
    <w:div w:id="777070508">
      <w:marLeft w:val="0"/>
      <w:marRight w:val="0"/>
      <w:marTop w:val="0"/>
      <w:marBottom w:val="0"/>
      <w:divBdr>
        <w:top w:val="none" w:sz="0" w:space="0" w:color="auto"/>
        <w:left w:val="none" w:sz="0" w:space="0" w:color="auto"/>
        <w:bottom w:val="none" w:sz="0" w:space="0" w:color="auto"/>
        <w:right w:val="none" w:sz="0" w:space="0" w:color="auto"/>
      </w:divBdr>
    </w:div>
    <w:div w:id="777070509">
      <w:marLeft w:val="0"/>
      <w:marRight w:val="0"/>
      <w:marTop w:val="0"/>
      <w:marBottom w:val="0"/>
      <w:divBdr>
        <w:top w:val="none" w:sz="0" w:space="0" w:color="auto"/>
        <w:left w:val="none" w:sz="0" w:space="0" w:color="auto"/>
        <w:bottom w:val="none" w:sz="0" w:space="0" w:color="auto"/>
        <w:right w:val="none" w:sz="0" w:space="0" w:color="auto"/>
      </w:divBdr>
    </w:div>
    <w:div w:id="777070511">
      <w:marLeft w:val="0"/>
      <w:marRight w:val="0"/>
      <w:marTop w:val="0"/>
      <w:marBottom w:val="0"/>
      <w:divBdr>
        <w:top w:val="none" w:sz="0" w:space="0" w:color="auto"/>
        <w:left w:val="none" w:sz="0" w:space="0" w:color="auto"/>
        <w:bottom w:val="none" w:sz="0" w:space="0" w:color="auto"/>
        <w:right w:val="none" w:sz="0" w:space="0" w:color="auto"/>
      </w:divBdr>
    </w:div>
    <w:div w:id="777070513">
      <w:marLeft w:val="0"/>
      <w:marRight w:val="0"/>
      <w:marTop w:val="0"/>
      <w:marBottom w:val="0"/>
      <w:divBdr>
        <w:top w:val="none" w:sz="0" w:space="0" w:color="auto"/>
        <w:left w:val="none" w:sz="0" w:space="0" w:color="auto"/>
        <w:bottom w:val="none" w:sz="0" w:space="0" w:color="auto"/>
        <w:right w:val="none" w:sz="0" w:space="0" w:color="auto"/>
      </w:divBdr>
    </w:div>
    <w:div w:id="777070516">
      <w:marLeft w:val="0"/>
      <w:marRight w:val="0"/>
      <w:marTop w:val="0"/>
      <w:marBottom w:val="0"/>
      <w:divBdr>
        <w:top w:val="none" w:sz="0" w:space="0" w:color="auto"/>
        <w:left w:val="none" w:sz="0" w:space="0" w:color="auto"/>
        <w:bottom w:val="none" w:sz="0" w:space="0" w:color="auto"/>
        <w:right w:val="none" w:sz="0" w:space="0" w:color="auto"/>
      </w:divBdr>
    </w:div>
    <w:div w:id="777070518">
      <w:marLeft w:val="0"/>
      <w:marRight w:val="0"/>
      <w:marTop w:val="0"/>
      <w:marBottom w:val="0"/>
      <w:divBdr>
        <w:top w:val="none" w:sz="0" w:space="0" w:color="auto"/>
        <w:left w:val="none" w:sz="0" w:space="0" w:color="auto"/>
        <w:bottom w:val="none" w:sz="0" w:space="0" w:color="auto"/>
        <w:right w:val="none" w:sz="0" w:space="0" w:color="auto"/>
      </w:divBdr>
    </w:div>
    <w:div w:id="777070521">
      <w:marLeft w:val="0"/>
      <w:marRight w:val="0"/>
      <w:marTop w:val="0"/>
      <w:marBottom w:val="0"/>
      <w:divBdr>
        <w:top w:val="none" w:sz="0" w:space="0" w:color="auto"/>
        <w:left w:val="none" w:sz="0" w:space="0" w:color="auto"/>
        <w:bottom w:val="none" w:sz="0" w:space="0" w:color="auto"/>
        <w:right w:val="none" w:sz="0" w:space="0" w:color="auto"/>
      </w:divBdr>
    </w:div>
    <w:div w:id="777070523">
      <w:marLeft w:val="0"/>
      <w:marRight w:val="0"/>
      <w:marTop w:val="0"/>
      <w:marBottom w:val="0"/>
      <w:divBdr>
        <w:top w:val="none" w:sz="0" w:space="0" w:color="auto"/>
        <w:left w:val="none" w:sz="0" w:space="0" w:color="auto"/>
        <w:bottom w:val="none" w:sz="0" w:space="0" w:color="auto"/>
        <w:right w:val="none" w:sz="0" w:space="0" w:color="auto"/>
      </w:divBdr>
    </w:div>
    <w:div w:id="777070525">
      <w:marLeft w:val="0"/>
      <w:marRight w:val="0"/>
      <w:marTop w:val="0"/>
      <w:marBottom w:val="0"/>
      <w:divBdr>
        <w:top w:val="none" w:sz="0" w:space="0" w:color="auto"/>
        <w:left w:val="none" w:sz="0" w:space="0" w:color="auto"/>
        <w:bottom w:val="none" w:sz="0" w:space="0" w:color="auto"/>
        <w:right w:val="none" w:sz="0" w:space="0" w:color="auto"/>
      </w:divBdr>
    </w:div>
    <w:div w:id="777070527">
      <w:marLeft w:val="0"/>
      <w:marRight w:val="0"/>
      <w:marTop w:val="0"/>
      <w:marBottom w:val="0"/>
      <w:divBdr>
        <w:top w:val="none" w:sz="0" w:space="0" w:color="auto"/>
        <w:left w:val="none" w:sz="0" w:space="0" w:color="auto"/>
        <w:bottom w:val="none" w:sz="0" w:space="0" w:color="auto"/>
        <w:right w:val="none" w:sz="0" w:space="0" w:color="auto"/>
      </w:divBdr>
    </w:div>
    <w:div w:id="777070531">
      <w:marLeft w:val="0"/>
      <w:marRight w:val="0"/>
      <w:marTop w:val="0"/>
      <w:marBottom w:val="0"/>
      <w:divBdr>
        <w:top w:val="none" w:sz="0" w:space="0" w:color="auto"/>
        <w:left w:val="none" w:sz="0" w:space="0" w:color="auto"/>
        <w:bottom w:val="none" w:sz="0" w:space="0" w:color="auto"/>
        <w:right w:val="none" w:sz="0" w:space="0" w:color="auto"/>
      </w:divBdr>
      <w:divsChild>
        <w:div w:id="777070704">
          <w:marLeft w:val="0"/>
          <w:marRight w:val="0"/>
          <w:marTop w:val="0"/>
          <w:marBottom w:val="0"/>
          <w:divBdr>
            <w:top w:val="none" w:sz="0" w:space="0" w:color="auto"/>
            <w:left w:val="none" w:sz="0" w:space="0" w:color="auto"/>
            <w:bottom w:val="none" w:sz="0" w:space="0" w:color="auto"/>
            <w:right w:val="none" w:sz="0" w:space="0" w:color="auto"/>
          </w:divBdr>
          <w:divsChild>
            <w:div w:id="777071163">
              <w:marLeft w:val="0"/>
              <w:marRight w:val="0"/>
              <w:marTop w:val="170"/>
              <w:marBottom w:val="0"/>
              <w:divBdr>
                <w:top w:val="dotted" w:sz="6" w:space="0" w:color="808080"/>
                <w:left w:val="none" w:sz="0" w:space="0" w:color="auto"/>
                <w:bottom w:val="none" w:sz="0" w:space="0" w:color="auto"/>
                <w:right w:val="none" w:sz="0" w:space="0" w:color="auto"/>
              </w:divBdr>
              <w:divsChild>
                <w:div w:id="777070169">
                  <w:marLeft w:val="0"/>
                  <w:marRight w:val="0"/>
                  <w:marTop w:val="170"/>
                  <w:marBottom w:val="170"/>
                  <w:divBdr>
                    <w:top w:val="none" w:sz="0" w:space="0" w:color="auto"/>
                    <w:left w:val="none" w:sz="0" w:space="0" w:color="auto"/>
                    <w:bottom w:val="none" w:sz="0" w:space="0" w:color="auto"/>
                    <w:right w:val="none" w:sz="0" w:space="0" w:color="auto"/>
                  </w:divBdr>
                  <w:divsChild>
                    <w:div w:id="777070277">
                      <w:marLeft w:val="0"/>
                      <w:marRight w:val="0"/>
                      <w:marTop w:val="0"/>
                      <w:marBottom w:val="0"/>
                      <w:divBdr>
                        <w:top w:val="none" w:sz="0" w:space="0" w:color="auto"/>
                        <w:left w:val="none" w:sz="0" w:space="0" w:color="auto"/>
                        <w:bottom w:val="none" w:sz="0" w:space="0" w:color="auto"/>
                        <w:right w:val="none" w:sz="0" w:space="0" w:color="auto"/>
                      </w:divBdr>
                    </w:div>
                    <w:div w:id="777071258">
                      <w:marLeft w:val="0"/>
                      <w:marRight w:val="0"/>
                      <w:marTop w:val="0"/>
                      <w:marBottom w:val="0"/>
                      <w:divBdr>
                        <w:top w:val="none" w:sz="0" w:space="0" w:color="auto"/>
                        <w:left w:val="none" w:sz="0" w:space="0" w:color="auto"/>
                        <w:bottom w:val="none" w:sz="0" w:space="0" w:color="auto"/>
                        <w:right w:val="none" w:sz="0" w:space="0" w:color="auto"/>
                      </w:divBdr>
                    </w:div>
                  </w:divsChild>
                </w:div>
                <w:div w:id="777070589">
                  <w:marLeft w:val="0"/>
                  <w:marRight w:val="0"/>
                  <w:marTop w:val="284"/>
                  <w:marBottom w:val="170"/>
                  <w:divBdr>
                    <w:top w:val="none" w:sz="0" w:space="0" w:color="auto"/>
                    <w:left w:val="none" w:sz="0" w:space="0" w:color="auto"/>
                    <w:bottom w:val="none" w:sz="0" w:space="0" w:color="auto"/>
                    <w:right w:val="none" w:sz="0" w:space="0" w:color="auto"/>
                  </w:divBdr>
                  <w:divsChild>
                    <w:div w:id="77707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533">
      <w:marLeft w:val="0"/>
      <w:marRight w:val="0"/>
      <w:marTop w:val="0"/>
      <w:marBottom w:val="0"/>
      <w:divBdr>
        <w:top w:val="none" w:sz="0" w:space="0" w:color="auto"/>
        <w:left w:val="none" w:sz="0" w:space="0" w:color="auto"/>
        <w:bottom w:val="none" w:sz="0" w:space="0" w:color="auto"/>
        <w:right w:val="none" w:sz="0" w:space="0" w:color="auto"/>
      </w:divBdr>
      <w:divsChild>
        <w:div w:id="777070591">
          <w:marLeft w:val="0"/>
          <w:marRight w:val="0"/>
          <w:marTop w:val="0"/>
          <w:marBottom w:val="0"/>
          <w:divBdr>
            <w:top w:val="none" w:sz="0" w:space="0" w:color="auto"/>
            <w:left w:val="none" w:sz="0" w:space="0" w:color="auto"/>
            <w:bottom w:val="none" w:sz="0" w:space="0" w:color="auto"/>
            <w:right w:val="none" w:sz="0" w:space="0" w:color="auto"/>
          </w:divBdr>
          <w:divsChild>
            <w:div w:id="777070697">
              <w:marLeft w:val="0"/>
              <w:marRight w:val="0"/>
              <w:marTop w:val="0"/>
              <w:marBottom w:val="0"/>
              <w:divBdr>
                <w:top w:val="none" w:sz="0" w:space="0" w:color="auto"/>
                <w:left w:val="none" w:sz="0" w:space="0" w:color="auto"/>
                <w:bottom w:val="none" w:sz="0" w:space="0" w:color="auto"/>
                <w:right w:val="none" w:sz="0" w:space="0" w:color="auto"/>
              </w:divBdr>
              <w:divsChild>
                <w:div w:id="777069886">
                  <w:marLeft w:val="-225"/>
                  <w:marRight w:val="-225"/>
                  <w:marTop w:val="0"/>
                  <w:marBottom w:val="0"/>
                  <w:divBdr>
                    <w:top w:val="none" w:sz="0" w:space="0" w:color="auto"/>
                    <w:left w:val="none" w:sz="0" w:space="0" w:color="auto"/>
                    <w:bottom w:val="none" w:sz="0" w:space="0" w:color="auto"/>
                    <w:right w:val="none" w:sz="0" w:space="0" w:color="auto"/>
                  </w:divBdr>
                  <w:divsChild>
                    <w:div w:id="777069771">
                      <w:marLeft w:val="0"/>
                      <w:marRight w:val="0"/>
                      <w:marTop w:val="0"/>
                      <w:marBottom w:val="0"/>
                      <w:divBdr>
                        <w:top w:val="none" w:sz="0" w:space="0" w:color="auto"/>
                        <w:left w:val="none" w:sz="0" w:space="0" w:color="auto"/>
                        <w:bottom w:val="none" w:sz="0" w:space="0" w:color="auto"/>
                        <w:right w:val="none" w:sz="0" w:space="0" w:color="auto"/>
                      </w:divBdr>
                      <w:divsChild>
                        <w:div w:id="777070833">
                          <w:marLeft w:val="0"/>
                          <w:marRight w:val="0"/>
                          <w:marTop w:val="0"/>
                          <w:marBottom w:val="0"/>
                          <w:divBdr>
                            <w:top w:val="none" w:sz="0" w:space="0" w:color="auto"/>
                            <w:left w:val="none" w:sz="0" w:space="0" w:color="auto"/>
                            <w:bottom w:val="none" w:sz="0" w:space="0" w:color="auto"/>
                            <w:right w:val="none" w:sz="0" w:space="0" w:color="auto"/>
                          </w:divBdr>
                          <w:divsChild>
                            <w:div w:id="777069838">
                              <w:marLeft w:val="0"/>
                              <w:marRight w:val="0"/>
                              <w:marTop w:val="0"/>
                              <w:marBottom w:val="0"/>
                              <w:divBdr>
                                <w:top w:val="none" w:sz="0" w:space="0" w:color="auto"/>
                                <w:left w:val="none" w:sz="0" w:space="0" w:color="auto"/>
                                <w:bottom w:val="none" w:sz="0" w:space="0" w:color="auto"/>
                                <w:right w:val="none" w:sz="0" w:space="0" w:color="auto"/>
                              </w:divBdr>
                              <w:divsChild>
                                <w:div w:id="777070257">
                                  <w:marLeft w:val="0"/>
                                  <w:marRight w:val="0"/>
                                  <w:marTop w:val="0"/>
                                  <w:marBottom w:val="0"/>
                                  <w:divBdr>
                                    <w:top w:val="none" w:sz="0" w:space="0" w:color="auto"/>
                                    <w:left w:val="none" w:sz="0" w:space="0" w:color="auto"/>
                                    <w:bottom w:val="none" w:sz="0" w:space="0" w:color="auto"/>
                                    <w:right w:val="none" w:sz="0" w:space="0" w:color="auto"/>
                                  </w:divBdr>
                                  <w:divsChild>
                                    <w:div w:id="777070373">
                                      <w:marLeft w:val="0"/>
                                      <w:marRight w:val="0"/>
                                      <w:marTop w:val="0"/>
                                      <w:marBottom w:val="0"/>
                                      <w:divBdr>
                                        <w:top w:val="single" w:sz="6" w:space="0" w:color="C3C3C3"/>
                                        <w:left w:val="single" w:sz="6" w:space="0" w:color="C3C3C3"/>
                                        <w:bottom w:val="single" w:sz="6" w:space="0" w:color="C3C3C3"/>
                                        <w:right w:val="single" w:sz="6" w:space="0" w:color="C3C3C3"/>
                                      </w:divBdr>
                                    </w:div>
                                    <w:div w:id="777070696">
                                      <w:marLeft w:val="0"/>
                                      <w:marRight w:val="0"/>
                                      <w:marTop w:val="0"/>
                                      <w:marBottom w:val="0"/>
                                      <w:divBdr>
                                        <w:top w:val="single" w:sz="6" w:space="0" w:color="C3C3C3"/>
                                        <w:left w:val="single" w:sz="6" w:space="0" w:color="C3C3C3"/>
                                        <w:bottom w:val="single" w:sz="6" w:space="0" w:color="C3C3C3"/>
                                        <w:right w:val="single" w:sz="6" w:space="0" w:color="C3C3C3"/>
                                      </w:divBdr>
                                    </w:div>
                                    <w:div w:id="777070917">
                                      <w:marLeft w:val="0"/>
                                      <w:marRight w:val="0"/>
                                      <w:marTop w:val="0"/>
                                      <w:marBottom w:val="0"/>
                                      <w:divBdr>
                                        <w:top w:val="single" w:sz="6" w:space="0" w:color="C3C3C3"/>
                                        <w:left w:val="single" w:sz="6" w:space="0" w:color="C3C3C3"/>
                                        <w:bottom w:val="single" w:sz="6" w:space="0" w:color="C3C3C3"/>
                                        <w:right w:val="single" w:sz="6" w:space="0" w:color="C3C3C3"/>
                                      </w:divBdr>
                                    </w:div>
                                    <w:div w:id="77707129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35">
      <w:marLeft w:val="0"/>
      <w:marRight w:val="0"/>
      <w:marTop w:val="0"/>
      <w:marBottom w:val="0"/>
      <w:divBdr>
        <w:top w:val="none" w:sz="0" w:space="0" w:color="auto"/>
        <w:left w:val="none" w:sz="0" w:space="0" w:color="auto"/>
        <w:bottom w:val="none" w:sz="0" w:space="0" w:color="auto"/>
        <w:right w:val="none" w:sz="0" w:space="0" w:color="auto"/>
      </w:divBdr>
      <w:divsChild>
        <w:div w:id="777070005">
          <w:marLeft w:val="0"/>
          <w:marRight w:val="0"/>
          <w:marTop w:val="0"/>
          <w:marBottom w:val="0"/>
          <w:divBdr>
            <w:top w:val="none" w:sz="0" w:space="0" w:color="auto"/>
            <w:left w:val="none" w:sz="0" w:space="0" w:color="auto"/>
            <w:bottom w:val="none" w:sz="0" w:space="0" w:color="auto"/>
            <w:right w:val="none" w:sz="0" w:space="0" w:color="auto"/>
          </w:divBdr>
          <w:divsChild>
            <w:div w:id="777070930">
              <w:marLeft w:val="0"/>
              <w:marRight w:val="0"/>
              <w:marTop w:val="0"/>
              <w:marBottom w:val="0"/>
              <w:divBdr>
                <w:top w:val="none" w:sz="0" w:space="0" w:color="auto"/>
                <w:left w:val="none" w:sz="0" w:space="0" w:color="auto"/>
                <w:bottom w:val="none" w:sz="0" w:space="0" w:color="auto"/>
                <w:right w:val="none" w:sz="0" w:space="0" w:color="auto"/>
              </w:divBdr>
              <w:divsChild>
                <w:div w:id="777070475">
                  <w:marLeft w:val="-225"/>
                  <w:marRight w:val="-225"/>
                  <w:marTop w:val="0"/>
                  <w:marBottom w:val="0"/>
                  <w:divBdr>
                    <w:top w:val="none" w:sz="0" w:space="0" w:color="auto"/>
                    <w:left w:val="none" w:sz="0" w:space="0" w:color="auto"/>
                    <w:bottom w:val="none" w:sz="0" w:space="0" w:color="auto"/>
                    <w:right w:val="none" w:sz="0" w:space="0" w:color="auto"/>
                  </w:divBdr>
                  <w:divsChild>
                    <w:div w:id="777070528">
                      <w:marLeft w:val="0"/>
                      <w:marRight w:val="0"/>
                      <w:marTop w:val="0"/>
                      <w:marBottom w:val="0"/>
                      <w:divBdr>
                        <w:top w:val="none" w:sz="0" w:space="0" w:color="auto"/>
                        <w:left w:val="none" w:sz="0" w:space="0" w:color="auto"/>
                        <w:bottom w:val="none" w:sz="0" w:space="0" w:color="auto"/>
                        <w:right w:val="none" w:sz="0" w:space="0" w:color="auto"/>
                      </w:divBdr>
                      <w:divsChild>
                        <w:div w:id="777071014">
                          <w:marLeft w:val="0"/>
                          <w:marRight w:val="0"/>
                          <w:marTop w:val="0"/>
                          <w:marBottom w:val="0"/>
                          <w:divBdr>
                            <w:top w:val="none" w:sz="0" w:space="0" w:color="auto"/>
                            <w:left w:val="none" w:sz="0" w:space="0" w:color="auto"/>
                            <w:bottom w:val="none" w:sz="0" w:space="0" w:color="auto"/>
                            <w:right w:val="none" w:sz="0" w:space="0" w:color="auto"/>
                          </w:divBdr>
                          <w:divsChild>
                            <w:div w:id="777069781">
                              <w:marLeft w:val="0"/>
                              <w:marRight w:val="0"/>
                              <w:marTop w:val="0"/>
                              <w:marBottom w:val="0"/>
                              <w:divBdr>
                                <w:top w:val="none" w:sz="0" w:space="0" w:color="auto"/>
                                <w:left w:val="none" w:sz="0" w:space="0" w:color="auto"/>
                                <w:bottom w:val="none" w:sz="0" w:space="0" w:color="auto"/>
                                <w:right w:val="none" w:sz="0" w:space="0" w:color="auto"/>
                              </w:divBdr>
                              <w:divsChild>
                                <w:div w:id="777070744">
                                  <w:marLeft w:val="0"/>
                                  <w:marRight w:val="0"/>
                                  <w:marTop w:val="0"/>
                                  <w:marBottom w:val="0"/>
                                  <w:divBdr>
                                    <w:top w:val="none" w:sz="0" w:space="0" w:color="auto"/>
                                    <w:left w:val="none" w:sz="0" w:space="0" w:color="auto"/>
                                    <w:bottom w:val="none" w:sz="0" w:space="0" w:color="auto"/>
                                    <w:right w:val="none" w:sz="0" w:space="0" w:color="auto"/>
                                  </w:divBdr>
                                  <w:divsChild>
                                    <w:div w:id="777069819">
                                      <w:marLeft w:val="0"/>
                                      <w:marRight w:val="0"/>
                                      <w:marTop w:val="0"/>
                                      <w:marBottom w:val="0"/>
                                      <w:divBdr>
                                        <w:top w:val="single" w:sz="6" w:space="0" w:color="C3C3C3"/>
                                        <w:left w:val="single" w:sz="6" w:space="0" w:color="C3C3C3"/>
                                        <w:bottom w:val="single" w:sz="6" w:space="0" w:color="C3C3C3"/>
                                        <w:right w:val="single" w:sz="6" w:space="0" w:color="C3C3C3"/>
                                      </w:divBdr>
                                    </w:div>
                                    <w:div w:id="777069967">
                                      <w:marLeft w:val="0"/>
                                      <w:marRight w:val="0"/>
                                      <w:marTop w:val="0"/>
                                      <w:marBottom w:val="0"/>
                                      <w:divBdr>
                                        <w:top w:val="single" w:sz="6" w:space="0" w:color="C3C3C3"/>
                                        <w:left w:val="single" w:sz="6" w:space="0" w:color="C3C3C3"/>
                                        <w:bottom w:val="single" w:sz="6" w:space="0" w:color="C3C3C3"/>
                                        <w:right w:val="single" w:sz="6" w:space="0" w:color="C3C3C3"/>
                                      </w:divBdr>
                                    </w:div>
                                    <w:div w:id="777070240">
                                      <w:marLeft w:val="0"/>
                                      <w:marRight w:val="0"/>
                                      <w:marTop w:val="0"/>
                                      <w:marBottom w:val="0"/>
                                      <w:divBdr>
                                        <w:top w:val="single" w:sz="6" w:space="0" w:color="C3C3C3"/>
                                        <w:left w:val="single" w:sz="6" w:space="0" w:color="C3C3C3"/>
                                        <w:bottom w:val="single" w:sz="6" w:space="0" w:color="C3C3C3"/>
                                        <w:right w:val="single" w:sz="6" w:space="0" w:color="C3C3C3"/>
                                      </w:divBdr>
                                    </w:div>
                                    <w:div w:id="77707072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37">
      <w:marLeft w:val="0"/>
      <w:marRight w:val="0"/>
      <w:marTop w:val="0"/>
      <w:marBottom w:val="0"/>
      <w:divBdr>
        <w:top w:val="none" w:sz="0" w:space="0" w:color="auto"/>
        <w:left w:val="none" w:sz="0" w:space="0" w:color="auto"/>
        <w:bottom w:val="none" w:sz="0" w:space="0" w:color="auto"/>
        <w:right w:val="none" w:sz="0" w:space="0" w:color="auto"/>
      </w:divBdr>
    </w:div>
    <w:div w:id="777070541">
      <w:marLeft w:val="0"/>
      <w:marRight w:val="0"/>
      <w:marTop w:val="0"/>
      <w:marBottom w:val="0"/>
      <w:divBdr>
        <w:top w:val="none" w:sz="0" w:space="0" w:color="auto"/>
        <w:left w:val="none" w:sz="0" w:space="0" w:color="auto"/>
        <w:bottom w:val="none" w:sz="0" w:space="0" w:color="auto"/>
        <w:right w:val="none" w:sz="0" w:space="0" w:color="auto"/>
      </w:divBdr>
    </w:div>
    <w:div w:id="777070544">
      <w:marLeft w:val="0"/>
      <w:marRight w:val="0"/>
      <w:marTop w:val="0"/>
      <w:marBottom w:val="0"/>
      <w:divBdr>
        <w:top w:val="none" w:sz="0" w:space="0" w:color="auto"/>
        <w:left w:val="none" w:sz="0" w:space="0" w:color="auto"/>
        <w:bottom w:val="none" w:sz="0" w:space="0" w:color="auto"/>
        <w:right w:val="none" w:sz="0" w:space="0" w:color="auto"/>
      </w:divBdr>
    </w:div>
    <w:div w:id="777070547">
      <w:marLeft w:val="0"/>
      <w:marRight w:val="0"/>
      <w:marTop w:val="0"/>
      <w:marBottom w:val="0"/>
      <w:divBdr>
        <w:top w:val="none" w:sz="0" w:space="0" w:color="auto"/>
        <w:left w:val="none" w:sz="0" w:space="0" w:color="auto"/>
        <w:bottom w:val="none" w:sz="0" w:space="0" w:color="auto"/>
        <w:right w:val="none" w:sz="0" w:space="0" w:color="auto"/>
      </w:divBdr>
    </w:div>
    <w:div w:id="777070548">
      <w:marLeft w:val="0"/>
      <w:marRight w:val="0"/>
      <w:marTop w:val="0"/>
      <w:marBottom w:val="0"/>
      <w:divBdr>
        <w:top w:val="none" w:sz="0" w:space="0" w:color="auto"/>
        <w:left w:val="none" w:sz="0" w:space="0" w:color="auto"/>
        <w:bottom w:val="none" w:sz="0" w:space="0" w:color="auto"/>
        <w:right w:val="none" w:sz="0" w:space="0" w:color="auto"/>
      </w:divBdr>
    </w:div>
    <w:div w:id="777070549">
      <w:marLeft w:val="0"/>
      <w:marRight w:val="0"/>
      <w:marTop w:val="0"/>
      <w:marBottom w:val="0"/>
      <w:divBdr>
        <w:top w:val="none" w:sz="0" w:space="0" w:color="auto"/>
        <w:left w:val="none" w:sz="0" w:space="0" w:color="auto"/>
        <w:bottom w:val="none" w:sz="0" w:space="0" w:color="auto"/>
        <w:right w:val="none" w:sz="0" w:space="0" w:color="auto"/>
      </w:divBdr>
    </w:div>
    <w:div w:id="777070555">
      <w:marLeft w:val="0"/>
      <w:marRight w:val="0"/>
      <w:marTop w:val="0"/>
      <w:marBottom w:val="0"/>
      <w:divBdr>
        <w:top w:val="none" w:sz="0" w:space="0" w:color="auto"/>
        <w:left w:val="none" w:sz="0" w:space="0" w:color="auto"/>
        <w:bottom w:val="none" w:sz="0" w:space="0" w:color="auto"/>
        <w:right w:val="none" w:sz="0" w:space="0" w:color="auto"/>
      </w:divBdr>
    </w:div>
    <w:div w:id="777070558">
      <w:marLeft w:val="0"/>
      <w:marRight w:val="0"/>
      <w:marTop w:val="0"/>
      <w:marBottom w:val="0"/>
      <w:divBdr>
        <w:top w:val="none" w:sz="0" w:space="0" w:color="auto"/>
        <w:left w:val="none" w:sz="0" w:space="0" w:color="auto"/>
        <w:bottom w:val="none" w:sz="0" w:space="0" w:color="auto"/>
        <w:right w:val="none" w:sz="0" w:space="0" w:color="auto"/>
      </w:divBdr>
    </w:div>
    <w:div w:id="777070561">
      <w:marLeft w:val="0"/>
      <w:marRight w:val="0"/>
      <w:marTop w:val="0"/>
      <w:marBottom w:val="0"/>
      <w:divBdr>
        <w:top w:val="none" w:sz="0" w:space="0" w:color="auto"/>
        <w:left w:val="none" w:sz="0" w:space="0" w:color="auto"/>
        <w:bottom w:val="none" w:sz="0" w:space="0" w:color="auto"/>
        <w:right w:val="none" w:sz="0" w:space="0" w:color="auto"/>
      </w:divBdr>
    </w:div>
    <w:div w:id="777070562">
      <w:marLeft w:val="0"/>
      <w:marRight w:val="0"/>
      <w:marTop w:val="0"/>
      <w:marBottom w:val="0"/>
      <w:divBdr>
        <w:top w:val="none" w:sz="0" w:space="0" w:color="auto"/>
        <w:left w:val="none" w:sz="0" w:space="0" w:color="auto"/>
        <w:bottom w:val="none" w:sz="0" w:space="0" w:color="auto"/>
        <w:right w:val="none" w:sz="0" w:space="0" w:color="auto"/>
      </w:divBdr>
    </w:div>
    <w:div w:id="777070563">
      <w:marLeft w:val="0"/>
      <w:marRight w:val="0"/>
      <w:marTop w:val="0"/>
      <w:marBottom w:val="0"/>
      <w:divBdr>
        <w:top w:val="none" w:sz="0" w:space="0" w:color="auto"/>
        <w:left w:val="none" w:sz="0" w:space="0" w:color="auto"/>
        <w:bottom w:val="none" w:sz="0" w:space="0" w:color="auto"/>
        <w:right w:val="none" w:sz="0" w:space="0" w:color="auto"/>
      </w:divBdr>
    </w:div>
    <w:div w:id="777070564">
      <w:marLeft w:val="0"/>
      <w:marRight w:val="0"/>
      <w:marTop w:val="0"/>
      <w:marBottom w:val="0"/>
      <w:divBdr>
        <w:top w:val="none" w:sz="0" w:space="0" w:color="auto"/>
        <w:left w:val="none" w:sz="0" w:space="0" w:color="auto"/>
        <w:bottom w:val="none" w:sz="0" w:space="0" w:color="auto"/>
        <w:right w:val="none" w:sz="0" w:space="0" w:color="auto"/>
      </w:divBdr>
    </w:div>
    <w:div w:id="777070565">
      <w:marLeft w:val="0"/>
      <w:marRight w:val="0"/>
      <w:marTop w:val="0"/>
      <w:marBottom w:val="0"/>
      <w:divBdr>
        <w:top w:val="none" w:sz="0" w:space="0" w:color="auto"/>
        <w:left w:val="none" w:sz="0" w:space="0" w:color="auto"/>
        <w:bottom w:val="none" w:sz="0" w:space="0" w:color="auto"/>
        <w:right w:val="none" w:sz="0" w:space="0" w:color="auto"/>
      </w:divBdr>
    </w:div>
    <w:div w:id="777070566">
      <w:marLeft w:val="0"/>
      <w:marRight w:val="0"/>
      <w:marTop w:val="0"/>
      <w:marBottom w:val="0"/>
      <w:divBdr>
        <w:top w:val="none" w:sz="0" w:space="0" w:color="auto"/>
        <w:left w:val="none" w:sz="0" w:space="0" w:color="auto"/>
        <w:bottom w:val="none" w:sz="0" w:space="0" w:color="auto"/>
        <w:right w:val="none" w:sz="0" w:space="0" w:color="auto"/>
      </w:divBdr>
    </w:div>
    <w:div w:id="777070567">
      <w:marLeft w:val="0"/>
      <w:marRight w:val="0"/>
      <w:marTop w:val="0"/>
      <w:marBottom w:val="0"/>
      <w:divBdr>
        <w:top w:val="none" w:sz="0" w:space="0" w:color="auto"/>
        <w:left w:val="none" w:sz="0" w:space="0" w:color="auto"/>
        <w:bottom w:val="none" w:sz="0" w:space="0" w:color="auto"/>
        <w:right w:val="none" w:sz="0" w:space="0" w:color="auto"/>
      </w:divBdr>
    </w:div>
    <w:div w:id="777070571">
      <w:marLeft w:val="0"/>
      <w:marRight w:val="0"/>
      <w:marTop w:val="0"/>
      <w:marBottom w:val="0"/>
      <w:divBdr>
        <w:top w:val="none" w:sz="0" w:space="0" w:color="auto"/>
        <w:left w:val="none" w:sz="0" w:space="0" w:color="auto"/>
        <w:bottom w:val="none" w:sz="0" w:space="0" w:color="auto"/>
        <w:right w:val="none" w:sz="0" w:space="0" w:color="auto"/>
      </w:divBdr>
    </w:div>
    <w:div w:id="777070574">
      <w:marLeft w:val="0"/>
      <w:marRight w:val="0"/>
      <w:marTop w:val="0"/>
      <w:marBottom w:val="0"/>
      <w:divBdr>
        <w:top w:val="none" w:sz="0" w:space="0" w:color="auto"/>
        <w:left w:val="none" w:sz="0" w:space="0" w:color="auto"/>
        <w:bottom w:val="none" w:sz="0" w:space="0" w:color="auto"/>
        <w:right w:val="none" w:sz="0" w:space="0" w:color="auto"/>
      </w:divBdr>
    </w:div>
    <w:div w:id="777070575">
      <w:marLeft w:val="0"/>
      <w:marRight w:val="0"/>
      <w:marTop w:val="0"/>
      <w:marBottom w:val="0"/>
      <w:divBdr>
        <w:top w:val="none" w:sz="0" w:space="0" w:color="auto"/>
        <w:left w:val="none" w:sz="0" w:space="0" w:color="auto"/>
        <w:bottom w:val="none" w:sz="0" w:space="0" w:color="auto"/>
        <w:right w:val="none" w:sz="0" w:space="0" w:color="auto"/>
      </w:divBdr>
    </w:div>
    <w:div w:id="777070577">
      <w:marLeft w:val="0"/>
      <w:marRight w:val="0"/>
      <w:marTop w:val="0"/>
      <w:marBottom w:val="0"/>
      <w:divBdr>
        <w:top w:val="none" w:sz="0" w:space="0" w:color="auto"/>
        <w:left w:val="none" w:sz="0" w:space="0" w:color="auto"/>
        <w:bottom w:val="none" w:sz="0" w:space="0" w:color="auto"/>
        <w:right w:val="none" w:sz="0" w:space="0" w:color="auto"/>
      </w:divBdr>
      <w:divsChild>
        <w:div w:id="777070772">
          <w:marLeft w:val="0"/>
          <w:marRight w:val="0"/>
          <w:marTop w:val="0"/>
          <w:marBottom w:val="0"/>
          <w:divBdr>
            <w:top w:val="none" w:sz="0" w:space="0" w:color="auto"/>
            <w:left w:val="none" w:sz="0" w:space="0" w:color="auto"/>
            <w:bottom w:val="none" w:sz="0" w:space="0" w:color="auto"/>
            <w:right w:val="none" w:sz="0" w:space="0" w:color="auto"/>
          </w:divBdr>
          <w:divsChild>
            <w:div w:id="777071301">
              <w:marLeft w:val="0"/>
              <w:marRight w:val="0"/>
              <w:marTop w:val="0"/>
              <w:marBottom w:val="0"/>
              <w:divBdr>
                <w:top w:val="none" w:sz="0" w:space="0" w:color="auto"/>
                <w:left w:val="none" w:sz="0" w:space="0" w:color="auto"/>
                <w:bottom w:val="none" w:sz="0" w:space="0" w:color="auto"/>
                <w:right w:val="none" w:sz="0" w:space="0" w:color="auto"/>
              </w:divBdr>
              <w:divsChild>
                <w:div w:id="777069767">
                  <w:marLeft w:val="-225"/>
                  <w:marRight w:val="-225"/>
                  <w:marTop w:val="0"/>
                  <w:marBottom w:val="0"/>
                  <w:divBdr>
                    <w:top w:val="none" w:sz="0" w:space="0" w:color="auto"/>
                    <w:left w:val="none" w:sz="0" w:space="0" w:color="auto"/>
                    <w:bottom w:val="none" w:sz="0" w:space="0" w:color="auto"/>
                    <w:right w:val="none" w:sz="0" w:space="0" w:color="auto"/>
                  </w:divBdr>
                  <w:divsChild>
                    <w:div w:id="777071198">
                      <w:marLeft w:val="0"/>
                      <w:marRight w:val="0"/>
                      <w:marTop w:val="0"/>
                      <w:marBottom w:val="0"/>
                      <w:divBdr>
                        <w:top w:val="none" w:sz="0" w:space="0" w:color="auto"/>
                        <w:left w:val="none" w:sz="0" w:space="0" w:color="auto"/>
                        <w:bottom w:val="none" w:sz="0" w:space="0" w:color="auto"/>
                        <w:right w:val="none" w:sz="0" w:space="0" w:color="auto"/>
                      </w:divBdr>
                      <w:divsChild>
                        <w:div w:id="777070348">
                          <w:marLeft w:val="0"/>
                          <w:marRight w:val="0"/>
                          <w:marTop w:val="0"/>
                          <w:marBottom w:val="0"/>
                          <w:divBdr>
                            <w:top w:val="none" w:sz="0" w:space="0" w:color="auto"/>
                            <w:left w:val="none" w:sz="0" w:space="0" w:color="auto"/>
                            <w:bottom w:val="none" w:sz="0" w:space="0" w:color="auto"/>
                            <w:right w:val="none" w:sz="0" w:space="0" w:color="auto"/>
                          </w:divBdr>
                          <w:divsChild>
                            <w:div w:id="777070405">
                              <w:marLeft w:val="0"/>
                              <w:marRight w:val="0"/>
                              <w:marTop w:val="0"/>
                              <w:marBottom w:val="0"/>
                              <w:divBdr>
                                <w:top w:val="none" w:sz="0" w:space="0" w:color="auto"/>
                                <w:left w:val="none" w:sz="0" w:space="0" w:color="auto"/>
                                <w:bottom w:val="none" w:sz="0" w:space="0" w:color="auto"/>
                                <w:right w:val="none" w:sz="0" w:space="0" w:color="auto"/>
                              </w:divBdr>
                              <w:divsChild>
                                <w:div w:id="777070222">
                                  <w:marLeft w:val="0"/>
                                  <w:marRight w:val="0"/>
                                  <w:marTop w:val="0"/>
                                  <w:marBottom w:val="0"/>
                                  <w:divBdr>
                                    <w:top w:val="none" w:sz="0" w:space="0" w:color="auto"/>
                                    <w:left w:val="none" w:sz="0" w:space="0" w:color="auto"/>
                                    <w:bottom w:val="none" w:sz="0" w:space="0" w:color="auto"/>
                                    <w:right w:val="none" w:sz="0" w:space="0" w:color="auto"/>
                                  </w:divBdr>
                                  <w:divsChild>
                                    <w:div w:id="777069821">
                                      <w:marLeft w:val="0"/>
                                      <w:marRight w:val="0"/>
                                      <w:marTop w:val="0"/>
                                      <w:marBottom w:val="0"/>
                                      <w:divBdr>
                                        <w:top w:val="single" w:sz="6" w:space="0" w:color="C3C3C3"/>
                                        <w:left w:val="single" w:sz="6" w:space="0" w:color="C3C3C3"/>
                                        <w:bottom w:val="single" w:sz="6" w:space="0" w:color="C3C3C3"/>
                                        <w:right w:val="single" w:sz="6" w:space="0" w:color="C3C3C3"/>
                                      </w:divBdr>
                                    </w:div>
                                    <w:div w:id="777070352">
                                      <w:marLeft w:val="0"/>
                                      <w:marRight w:val="0"/>
                                      <w:marTop w:val="0"/>
                                      <w:marBottom w:val="0"/>
                                      <w:divBdr>
                                        <w:top w:val="single" w:sz="6" w:space="0" w:color="C3C3C3"/>
                                        <w:left w:val="single" w:sz="6" w:space="0" w:color="C3C3C3"/>
                                        <w:bottom w:val="single" w:sz="6" w:space="0" w:color="C3C3C3"/>
                                        <w:right w:val="single" w:sz="6" w:space="0" w:color="C3C3C3"/>
                                      </w:divBdr>
                                    </w:div>
                                    <w:div w:id="777070461">
                                      <w:marLeft w:val="0"/>
                                      <w:marRight w:val="0"/>
                                      <w:marTop w:val="0"/>
                                      <w:marBottom w:val="0"/>
                                      <w:divBdr>
                                        <w:top w:val="single" w:sz="6" w:space="0" w:color="C3C3C3"/>
                                        <w:left w:val="single" w:sz="6" w:space="0" w:color="C3C3C3"/>
                                        <w:bottom w:val="single" w:sz="6" w:space="0" w:color="C3C3C3"/>
                                        <w:right w:val="single" w:sz="6" w:space="0" w:color="C3C3C3"/>
                                      </w:divBdr>
                                    </w:div>
                                    <w:div w:id="77707082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82">
      <w:marLeft w:val="0"/>
      <w:marRight w:val="0"/>
      <w:marTop w:val="0"/>
      <w:marBottom w:val="0"/>
      <w:divBdr>
        <w:top w:val="none" w:sz="0" w:space="0" w:color="auto"/>
        <w:left w:val="none" w:sz="0" w:space="0" w:color="auto"/>
        <w:bottom w:val="none" w:sz="0" w:space="0" w:color="auto"/>
        <w:right w:val="none" w:sz="0" w:space="0" w:color="auto"/>
      </w:divBdr>
    </w:div>
    <w:div w:id="777070585">
      <w:marLeft w:val="0"/>
      <w:marRight w:val="0"/>
      <w:marTop w:val="0"/>
      <w:marBottom w:val="0"/>
      <w:divBdr>
        <w:top w:val="none" w:sz="0" w:space="0" w:color="auto"/>
        <w:left w:val="none" w:sz="0" w:space="0" w:color="auto"/>
        <w:bottom w:val="none" w:sz="0" w:space="0" w:color="auto"/>
        <w:right w:val="none" w:sz="0" w:space="0" w:color="auto"/>
      </w:divBdr>
    </w:div>
    <w:div w:id="777070586">
      <w:marLeft w:val="0"/>
      <w:marRight w:val="0"/>
      <w:marTop w:val="0"/>
      <w:marBottom w:val="0"/>
      <w:divBdr>
        <w:top w:val="none" w:sz="0" w:space="0" w:color="auto"/>
        <w:left w:val="none" w:sz="0" w:space="0" w:color="auto"/>
        <w:bottom w:val="none" w:sz="0" w:space="0" w:color="auto"/>
        <w:right w:val="none" w:sz="0" w:space="0" w:color="auto"/>
      </w:divBdr>
    </w:div>
    <w:div w:id="777070587">
      <w:marLeft w:val="0"/>
      <w:marRight w:val="0"/>
      <w:marTop w:val="0"/>
      <w:marBottom w:val="0"/>
      <w:divBdr>
        <w:top w:val="none" w:sz="0" w:space="0" w:color="auto"/>
        <w:left w:val="none" w:sz="0" w:space="0" w:color="auto"/>
        <w:bottom w:val="none" w:sz="0" w:space="0" w:color="auto"/>
        <w:right w:val="none" w:sz="0" w:space="0" w:color="auto"/>
      </w:divBdr>
      <w:divsChild>
        <w:div w:id="777069843">
          <w:marLeft w:val="0"/>
          <w:marRight w:val="0"/>
          <w:marTop w:val="0"/>
          <w:marBottom w:val="0"/>
          <w:divBdr>
            <w:top w:val="none" w:sz="0" w:space="0" w:color="auto"/>
            <w:left w:val="none" w:sz="0" w:space="0" w:color="auto"/>
            <w:bottom w:val="none" w:sz="0" w:space="0" w:color="auto"/>
            <w:right w:val="none" w:sz="0" w:space="0" w:color="auto"/>
          </w:divBdr>
          <w:divsChild>
            <w:div w:id="777069878">
              <w:marLeft w:val="0"/>
              <w:marRight w:val="0"/>
              <w:marTop w:val="0"/>
              <w:marBottom w:val="0"/>
              <w:divBdr>
                <w:top w:val="none" w:sz="0" w:space="0" w:color="auto"/>
                <w:left w:val="none" w:sz="0" w:space="0" w:color="auto"/>
                <w:bottom w:val="none" w:sz="0" w:space="0" w:color="auto"/>
                <w:right w:val="none" w:sz="0" w:space="0" w:color="auto"/>
              </w:divBdr>
              <w:divsChild>
                <w:div w:id="777070993">
                  <w:marLeft w:val="-225"/>
                  <w:marRight w:val="-225"/>
                  <w:marTop w:val="0"/>
                  <w:marBottom w:val="0"/>
                  <w:divBdr>
                    <w:top w:val="none" w:sz="0" w:space="0" w:color="auto"/>
                    <w:left w:val="none" w:sz="0" w:space="0" w:color="auto"/>
                    <w:bottom w:val="none" w:sz="0" w:space="0" w:color="auto"/>
                    <w:right w:val="none" w:sz="0" w:space="0" w:color="auto"/>
                  </w:divBdr>
                  <w:divsChild>
                    <w:div w:id="777069837">
                      <w:marLeft w:val="0"/>
                      <w:marRight w:val="0"/>
                      <w:marTop w:val="0"/>
                      <w:marBottom w:val="0"/>
                      <w:divBdr>
                        <w:top w:val="none" w:sz="0" w:space="0" w:color="auto"/>
                        <w:left w:val="none" w:sz="0" w:space="0" w:color="auto"/>
                        <w:bottom w:val="none" w:sz="0" w:space="0" w:color="auto"/>
                        <w:right w:val="none" w:sz="0" w:space="0" w:color="auto"/>
                      </w:divBdr>
                      <w:divsChild>
                        <w:div w:id="777071283">
                          <w:marLeft w:val="0"/>
                          <w:marRight w:val="0"/>
                          <w:marTop w:val="0"/>
                          <w:marBottom w:val="0"/>
                          <w:divBdr>
                            <w:top w:val="none" w:sz="0" w:space="0" w:color="auto"/>
                            <w:left w:val="none" w:sz="0" w:space="0" w:color="auto"/>
                            <w:bottom w:val="none" w:sz="0" w:space="0" w:color="auto"/>
                            <w:right w:val="none" w:sz="0" w:space="0" w:color="auto"/>
                          </w:divBdr>
                          <w:divsChild>
                            <w:div w:id="777070027">
                              <w:marLeft w:val="0"/>
                              <w:marRight w:val="0"/>
                              <w:marTop w:val="0"/>
                              <w:marBottom w:val="0"/>
                              <w:divBdr>
                                <w:top w:val="none" w:sz="0" w:space="0" w:color="auto"/>
                                <w:left w:val="none" w:sz="0" w:space="0" w:color="auto"/>
                                <w:bottom w:val="none" w:sz="0" w:space="0" w:color="auto"/>
                                <w:right w:val="none" w:sz="0" w:space="0" w:color="auto"/>
                              </w:divBdr>
                              <w:divsChild>
                                <w:div w:id="777070892">
                                  <w:marLeft w:val="0"/>
                                  <w:marRight w:val="0"/>
                                  <w:marTop w:val="0"/>
                                  <w:marBottom w:val="0"/>
                                  <w:divBdr>
                                    <w:top w:val="none" w:sz="0" w:space="0" w:color="auto"/>
                                    <w:left w:val="none" w:sz="0" w:space="0" w:color="auto"/>
                                    <w:bottom w:val="none" w:sz="0" w:space="0" w:color="auto"/>
                                    <w:right w:val="none" w:sz="0" w:space="0" w:color="auto"/>
                                  </w:divBdr>
                                  <w:divsChild>
                                    <w:div w:id="777070349">
                                      <w:marLeft w:val="0"/>
                                      <w:marRight w:val="0"/>
                                      <w:marTop w:val="0"/>
                                      <w:marBottom w:val="0"/>
                                      <w:divBdr>
                                        <w:top w:val="single" w:sz="6" w:space="0" w:color="C3C3C3"/>
                                        <w:left w:val="single" w:sz="6" w:space="0" w:color="C3C3C3"/>
                                        <w:bottom w:val="single" w:sz="6" w:space="0" w:color="C3C3C3"/>
                                        <w:right w:val="single" w:sz="6" w:space="0" w:color="C3C3C3"/>
                                      </w:divBdr>
                                    </w:div>
                                    <w:div w:id="777070608">
                                      <w:marLeft w:val="0"/>
                                      <w:marRight w:val="0"/>
                                      <w:marTop w:val="0"/>
                                      <w:marBottom w:val="0"/>
                                      <w:divBdr>
                                        <w:top w:val="single" w:sz="6" w:space="0" w:color="C3C3C3"/>
                                        <w:left w:val="single" w:sz="6" w:space="0" w:color="C3C3C3"/>
                                        <w:bottom w:val="single" w:sz="6" w:space="0" w:color="C3C3C3"/>
                                        <w:right w:val="single" w:sz="6" w:space="0" w:color="C3C3C3"/>
                                      </w:divBdr>
                                    </w:div>
                                    <w:div w:id="777070629">
                                      <w:marLeft w:val="0"/>
                                      <w:marRight w:val="0"/>
                                      <w:marTop w:val="0"/>
                                      <w:marBottom w:val="0"/>
                                      <w:divBdr>
                                        <w:top w:val="single" w:sz="6" w:space="0" w:color="C3C3C3"/>
                                        <w:left w:val="single" w:sz="6" w:space="0" w:color="C3C3C3"/>
                                        <w:bottom w:val="single" w:sz="6" w:space="0" w:color="C3C3C3"/>
                                        <w:right w:val="single" w:sz="6" w:space="0" w:color="C3C3C3"/>
                                      </w:divBdr>
                                    </w:div>
                                    <w:div w:id="77707081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88">
      <w:marLeft w:val="0"/>
      <w:marRight w:val="0"/>
      <w:marTop w:val="0"/>
      <w:marBottom w:val="0"/>
      <w:divBdr>
        <w:top w:val="none" w:sz="0" w:space="0" w:color="auto"/>
        <w:left w:val="none" w:sz="0" w:space="0" w:color="auto"/>
        <w:bottom w:val="none" w:sz="0" w:space="0" w:color="auto"/>
        <w:right w:val="none" w:sz="0" w:space="0" w:color="auto"/>
      </w:divBdr>
    </w:div>
    <w:div w:id="777070592">
      <w:marLeft w:val="0"/>
      <w:marRight w:val="0"/>
      <w:marTop w:val="0"/>
      <w:marBottom w:val="0"/>
      <w:divBdr>
        <w:top w:val="none" w:sz="0" w:space="0" w:color="auto"/>
        <w:left w:val="none" w:sz="0" w:space="0" w:color="auto"/>
        <w:bottom w:val="none" w:sz="0" w:space="0" w:color="auto"/>
        <w:right w:val="none" w:sz="0" w:space="0" w:color="auto"/>
      </w:divBdr>
      <w:divsChild>
        <w:div w:id="777071267">
          <w:marLeft w:val="0"/>
          <w:marRight w:val="0"/>
          <w:marTop w:val="0"/>
          <w:marBottom w:val="0"/>
          <w:divBdr>
            <w:top w:val="none" w:sz="0" w:space="0" w:color="auto"/>
            <w:left w:val="none" w:sz="0" w:space="0" w:color="auto"/>
            <w:bottom w:val="none" w:sz="0" w:space="0" w:color="auto"/>
            <w:right w:val="none" w:sz="0" w:space="0" w:color="auto"/>
          </w:divBdr>
        </w:div>
        <w:div w:id="777071275">
          <w:marLeft w:val="0"/>
          <w:marRight w:val="0"/>
          <w:marTop w:val="0"/>
          <w:marBottom w:val="0"/>
          <w:divBdr>
            <w:top w:val="none" w:sz="0" w:space="0" w:color="auto"/>
            <w:left w:val="none" w:sz="0" w:space="0" w:color="auto"/>
            <w:bottom w:val="none" w:sz="0" w:space="0" w:color="auto"/>
            <w:right w:val="none" w:sz="0" w:space="0" w:color="auto"/>
          </w:divBdr>
        </w:div>
      </w:divsChild>
    </w:div>
    <w:div w:id="777070593">
      <w:marLeft w:val="0"/>
      <w:marRight w:val="0"/>
      <w:marTop w:val="0"/>
      <w:marBottom w:val="0"/>
      <w:divBdr>
        <w:top w:val="none" w:sz="0" w:space="0" w:color="auto"/>
        <w:left w:val="none" w:sz="0" w:space="0" w:color="auto"/>
        <w:bottom w:val="none" w:sz="0" w:space="0" w:color="auto"/>
        <w:right w:val="none" w:sz="0" w:space="0" w:color="auto"/>
      </w:divBdr>
    </w:div>
    <w:div w:id="777070594">
      <w:marLeft w:val="0"/>
      <w:marRight w:val="0"/>
      <w:marTop w:val="0"/>
      <w:marBottom w:val="0"/>
      <w:divBdr>
        <w:top w:val="none" w:sz="0" w:space="0" w:color="auto"/>
        <w:left w:val="none" w:sz="0" w:space="0" w:color="auto"/>
        <w:bottom w:val="none" w:sz="0" w:space="0" w:color="auto"/>
        <w:right w:val="none" w:sz="0" w:space="0" w:color="auto"/>
      </w:divBdr>
    </w:div>
    <w:div w:id="777070595">
      <w:marLeft w:val="0"/>
      <w:marRight w:val="0"/>
      <w:marTop w:val="0"/>
      <w:marBottom w:val="0"/>
      <w:divBdr>
        <w:top w:val="none" w:sz="0" w:space="0" w:color="auto"/>
        <w:left w:val="none" w:sz="0" w:space="0" w:color="auto"/>
        <w:bottom w:val="none" w:sz="0" w:space="0" w:color="auto"/>
        <w:right w:val="none" w:sz="0" w:space="0" w:color="auto"/>
      </w:divBdr>
    </w:div>
    <w:div w:id="777070596">
      <w:marLeft w:val="0"/>
      <w:marRight w:val="0"/>
      <w:marTop w:val="0"/>
      <w:marBottom w:val="0"/>
      <w:divBdr>
        <w:top w:val="none" w:sz="0" w:space="0" w:color="auto"/>
        <w:left w:val="none" w:sz="0" w:space="0" w:color="auto"/>
        <w:bottom w:val="none" w:sz="0" w:space="0" w:color="auto"/>
        <w:right w:val="none" w:sz="0" w:space="0" w:color="auto"/>
      </w:divBdr>
    </w:div>
    <w:div w:id="777070601">
      <w:marLeft w:val="0"/>
      <w:marRight w:val="0"/>
      <w:marTop w:val="0"/>
      <w:marBottom w:val="0"/>
      <w:divBdr>
        <w:top w:val="none" w:sz="0" w:space="0" w:color="auto"/>
        <w:left w:val="none" w:sz="0" w:space="0" w:color="auto"/>
        <w:bottom w:val="none" w:sz="0" w:space="0" w:color="auto"/>
        <w:right w:val="none" w:sz="0" w:space="0" w:color="auto"/>
      </w:divBdr>
    </w:div>
    <w:div w:id="777070605">
      <w:marLeft w:val="0"/>
      <w:marRight w:val="0"/>
      <w:marTop w:val="0"/>
      <w:marBottom w:val="0"/>
      <w:divBdr>
        <w:top w:val="none" w:sz="0" w:space="0" w:color="auto"/>
        <w:left w:val="none" w:sz="0" w:space="0" w:color="auto"/>
        <w:bottom w:val="none" w:sz="0" w:space="0" w:color="auto"/>
        <w:right w:val="none" w:sz="0" w:space="0" w:color="auto"/>
      </w:divBdr>
    </w:div>
    <w:div w:id="777070607">
      <w:marLeft w:val="0"/>
      <w:marRight w:val="0"/>
      <w:marTop w:val="0"/>
      <w:marBottom w:val="0"/>
      <w:divBdr>
        <w:top w:val="none" w:sz="0" w:space="0" w:color="auto"/>
        <w:left w:val="none" w:sz="0" w:space="0" w:color="auto"/>
        <w:bottom w:val="none" w:sz="0" w:space="0" w:color="auto"/>
        <w:right w:val="none" w:sz="0" w:space="0" w:color="auto"/>
      </w:divBdr>
    </w:div>
    <w:div w:id="777070611">
      <w:marLeft w:val="0"/>
      <w:marRight w:val="0"/>
      <w:marTop w:val="0"/>
      <w:marBottom w:val="0"/>
      <w:divBdr>
        <w:top w:val="none" w:sz="0" w:space="0" w:color="auto"/>
        <w:left w:val="none" w:sz="0" w:space="0" w:color="auto"/>
        <w:bottom w:val="none" w:sz="0" w:space="0" w:color="auto"/>
        <w:right w:val="none" w:sz="0" w:space="0" w:color="auto"/>
      </w:divBdr>
    </w:div>
    <w:div w:id="777070612">
      <w:marLeft w:val="0"/>
      <w:marRight w:val="0"/>
      <w:marTop w:val="0"/>
      <w:marBottom w:val="0"/>
      <w:divBdr>
        <w:top w:val="none" w:sz="0" w:space="0" w:color="auto"/>
        <w:left w:val="none" w:sz="0" w:space="0" w:color="auto"/>
        <w:bottom w:val="none" w:sz="0" w:space="0" w:color="auto"/>
        <w:right w:val="none" w:sz="0" w:space="0" w:color="auto"/>
      </w:divBdr>
    </w:div>
    <w:div w:id="777070615">
      <w:marLeft w:val="0"/>
      <w:marRight w:val="0"/>
      <w:marTop w:val="0"/>
      <w:marBottom w:val="0"/>
      <w:divBdr>
        <w:top w:val="none" w:sz="0" w:space="0" w:color="auto"/>
        <w:left w:val="none" w:sz="0" w:space="0" w:color="auto"/>
        <w:bottom w:val="none" w:sz="0" w:space="0" w:color="auto"/>
        <w:right w:val="none" w:sz="0" w:space="0" w:color="auto"/>
      </w:divBdr>
    </w:div>
    <w:div w:id="777070616">
      <w:marLeft w:val="0"/>
      <w:marRight w:val="0"/>
      <w:marTop w:val="0"/>
      <w:marBottom w:val="0"/>
      <w:divBdr>
        <w:top w:val="none" w:sz="0" w:space="0" w:color="auto"/>
        <w:left w:val="none" w:sz="0" w:space="0" w:color="auto"/>
        <w:bottom w:val="none" w:sz="0" w:space="0" w:color="auto"/>
        <w:right w:val="none" w:sz="0" w:space="0" w:color="auto"/>
      </w:divBdr>
    </w:div>
    <w:div w:id="777070621">
      <w:marLeft w:val="0"/>
      <w:marRight w:val="0"/>
      <w:marTop w:val="0"/>
      <w:marBottom w:val="0"/>
      <w:divBdr>
        <w:top w:val="none" w:sz="0" w:space="0" w:color="auto"/>
        <w:left w:val="none" w:sz="0" w:space="0" w:color="auto"/>
        <w:bottom w:val="none" w:sz="0" w:space="0" w:color="auto"/>
        <w:right w:val="none" w:sz="0" w:space="0" w:color="auto"/>
      </w:divBdr>
    </w:div>
    <w:div w:id="777070623">
      <w:marLeft w:val="0"/>
      <w:marRight w:val="0"/>
      <w:marTop w:val="0"/>
      <w:marBottom w:val="0"/>
      <w:divBdr>
        <w:top w:val="none" w:sz="0" w:space="0" w:color="auto"/>
        <w:left w:val="none" w:sz="0" w:space="0" w:color="auto"/>
        <w:bottom w:val="none" w:sz="0" w:space="0" w:color="auto"/>
        <w:right w:val="none" w:sz="0" w:space="0" w:color="auto"/>
      </w:divBdr>
    </w:div>
    <w:div w:id="777070624">
      <w:marLeft w:val="0"/>
      <w:marRight w:val="0"/>
      <w:marTop w:val="0"/>
      <w:marBottom w:val="0"/>
      <w:divBdr>
        <w:top w:val="none" w:sz="0" w:space="0" w:color="auto"/>
        <w:left w:val="none" w:sz="0" w:space="0" w:color="auto"/>
        <w:bottom w:val="none" w:sz="0" w:space="0" w:color="auto"/>
        <w:right w:val="none" w:sz="0" w:space="0" w:color="auto"/>
      </w:divBdr>
      <w:divsChild>
        <w:div w:id="777069851">
          <w:marLeft w:val="0"/>
          <w:marRight w:val="0"/>
          <w:marTop w:val="0"/>
          <w:marBottom w:val="0"/>
          <w:divBdr>
            <w:top w:val="none" w:sz="0" w:space="0" w:color="auto"/>
            <w:left w:val="none" w:sz="0" w:space="0" w:color="auto"/>
            <w:bottom w:val="none" w:sz="0" w:space="0" w:color="auto"/>
            <w:right w:val="none" w:sz="0" w:space="0" w:color="auto"/>
          </w:divBdr>
          <w:divsChild>
            <w:div w:id="777070597">
              <w:marLeft w:val="0"/>
              <w:marRight w:val="0"/>
              <w:marTop w:val="0"/>
              <w:marBottom w:val="0"/>
              <w:divBdr>
                <w:top w:val="none" w:sz="0" w:space="0" w:color="auto"/>
                <w:left w:val="none" w:sz="0" w:space="0" w:color="auto"/>
                <w:bottom w:val="none" w:sz="0" w:space="0" w:color="auto"/>
                <w:right w:val="none" w:sz="0" w:space="0" w:color="auto"/>
              </w:divBdr>
              <w:divsChild>
                <w:div w:id="777070198">
                  <w:marLeft w:val="-225"/>
                  <w:marRight w:val="-225"/>
                  <w:marTop w:val="0"/>
                  <w:marBottom w:val="0"/>
                  <w:divBdr>
                    <w:top w:val="none" w:sz="0" w:space="0" w:color="auto"/>
                    <w:left w:val="none" w:sz="0" w:space="0" w:color="auto"/>
                    <w:bottom w:val="none" w:sz="0" w:space="0" w:color="auto"/>
                    <w:right w:val="none" w:sz="0" w:space="0" w:color="auto"/>
                  </w:divBdr>
                  <w:divsChild>
                    <w:div w:id="777071030">
                      <w:marLeft w:val="0"/>
                      <w:marRight w:val="0"/>
                      <w:marTop w:val="0"/>
                      <w:marBottom w:val="0"/>
                      <w:divBdr>
                        <w:top w:val="none" w:sz="0" w:space="0" w:color="auto"/>
                        <w:left w:val="none" w:sz="0" w:space="0" w:color="auto"/>
                        <w:bottom w:val="none" w:sz="0" w:space="0" w:color="auto"/>
                        <w:right w:val="none" w:sz="0" w:space="0" w:color="auto"/>
                      </w:divBdr>
                      <w:divsChild>
                        <w:div w:id="777070484">
                          <w:marLeft w:val="0"/>
                          <w:marRight w:val="0"/>
                          <w:marTop w:val="0"/>
                          <w:marBottom w:val="0"/>
                          <w:divBdr>
                            <w:top w:val="none" w:sz="0" w:space="0" w:color="auto"/>
                            <w:left w:val="none" w:sz="0" w:space="0" w:color="auto"/>
                            <w:bottom w:val="none" w:sz="0" w:space="0" w:color="auto"/>
                            <w:right w:val="none" w:sz="0" w:space="0" w:color="auto"/>
                          </w:divBdr>
                          <w:divsChild>
                            <w:div w:id="777071187">
                              <w:marLeft w:val="0"/>
                              <w:marRight w:val="0"/>
                              <w:marTop w:val="0"/>
                              <w:marBottom w:val="0"/>
                              <w:divBdr>
                                <w:top w:val="none" w:sz="0" w:space="0" w:color="auto"/>
                                <w:left w:val="none" w:sz="0" w:space="0" w:color="auto"/>
                                <w:bottom w:val="none" w:sz="0" w:space="0" w:color="auto"/>
                                <w:right w:val="none" w:sz="0" w:space="0" w:color="auto"/>
                              </w:divBdr>
                              <w:divsChild>
                                <w:div w:id="777070023">
                                  <w:marLeft w:val="0"/>
                                  <w:marRight w:val="0"/>
                                  <w:marTop w:val="0"/>
                                  <w:marBottom w:val="0"/>
                                  <w:divBdr>
                                    <w:top w:val="none" w:sz="0" w:space="0" w:color="auto"/>
                                    <w:left w:val="none" w:sz="0" w:space="0" w:color="auto"/>
                                    <w:bottom w:val="none" w:sz="0" w:space="0" w:color="auto"/>
                                    <w:right w:val="none" w:sz="0" w:space="0" w:color="auto"/>
                                  </w:divBdr>
                                  <w:divsChild>
                                    <w:div w:id="777069751">
                                      <w:marLeft w:val="0"/>
                                      <w:marRight w:val="0"/>
                                      <w:marTop w:val="0"/>
                                      <w:marBottom w:val="0"/>
                                      <w:divBdr>
                                        <w:top w:val="single" w:sz="6" w:space="0" w:color="C3C3C3"/>
                                        <w:left w:val="single" w:sz="6" w:space="0" w:color="C3C3C3"/>
                                        <w:bottom w:val="single" w:sz="6" w:space="0" w:color="C3C3C3"/>
                                        <w:right w:val="single" w:sz="6" w:space="0" w:color="C3C3C3"/>
                                      </w:divBdr>
                                    </w:div>
                                    <w:div w:id="777070015">
                                      <w:marLeft w:val="0"/>
                                      <w:marRight w:val="0"/>
                                      <w:marTop w:val="0"/>
                                      <w:marBottom w:val="0"/>
                                      <w:divBdr>
                                        <w:top w:val="single" w:sz="6" w:space="0" w:color="C3C3C3"/>
                                        <w:left w:val="single" w:sz="6" w:space="0" w:color="C3C3C3"/>
                                        <w:bottom w:val="single" w:sz="6" w:space="0" w:color="C3C3C3"/>
                                        <w:right w:val="single" w:sz="6" w:space="0" w:color="C3C3C3"/>
                                      </w:divBdr>
                                    </w:div>
                                    <w:div w:id="777070760">
                                      <w:marLeft w:val="0"/>
                                      <w:marRight w:val="0"/>
                                      <w:marTop w:val="0"/>
                                      <w:marBottom w:val="0"/>
                                      <w:divBdr>
                                        <w:top w:val="single" w:sz="6" w:space="0" w:color="C3C3C3"/>
                                        <w:left w:val="single" w:sz="6" w:space="0" w:color="C3C3C3"/>
                                        <w:bottom w:val="single" w:sz="6" w:space="0" w:color="C3C3C3"/>
                                        <w:right w:val="single" w:sz="6" w:space="0" w:color="C3C3C3"/>
                                      </w:divBdr>
                                    </w:div>
                                    <w:div w:id="77707092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626">
      <w:marLeft w:val="0"/>
      <w:marRight w:val="0"/>
      <w:marTop w:val="0"/>
      <w:marBottom w:val="0"/>
      <w:divBdr>
        <w:top w:val="none" w:sz="0" w:space="0" w:color="auto"/>
        <w:left w:val="none" w:sz="0" w:space="0" w:color="auto"/>
        <w:bottom w:val="none" w:sz="0" w:space="0" w:color="auto"/>
        <w:right w:val="none" w:sz="0" w:space="0" w:color="auto"/>
      </w:divBdr>
    </w:div>
    <w:div w:id="777070628">
      <w:marLeft w:val="0"/>
      <w:marRight w:val="0"/>
      <w:marTop w:val="0"/>
      <w:marBottom w:val="0"/>
      <w:divBdr>
        <w:top w:val="none" w:sz="0" w:space="0" w:color="auto"/>
        <w:left w:val="none" w:sz="0" w:space="0" w:color="auto"/>
        <w:bottom w:val="none" w:sz="0" w:space="0" w:color="auto"/>
        <w:right w:val="none" w:sz="0" w:space="0" w:color="auto"/>
      </w:divBdr>
      <w:divsChild>
        <w:div w:id="777070464">
          <w:marLeft w:val="0"/>
          <w:marRight w:val="0"/>
          <w:marTop w:val="0"/>
          <w:marBottom w:val="0"/>
          <w:divBdr>
            <w:top w:val="none" w:sz="0" w:space="0" w:color="auto"/>
            <w:left w:val="none" w:sz="0" w:space="0" w:color="auto"/>
            <w:bottom w:val="none" w:sz="0" w:space="0" w:color="auto"/>
            <w:right w:val="none" w:sz="0" w:space="0" w:color="auto"/>
          </w:divBdr>
        </w:div>
        <w:div w:id="777070478">
          <w:marLeft w:val="0"/>
          <w:marRight w:val="0"/>
          <w:marTop w:val="0"/>
          <w:marBottom w:val="0"/>
          <w:divBdr>
            <w:top w:val="none" w:sz="0" w:space="0" w:color="auto"/>
            <w:left w:val="none" w:sz="0" w:space="0" w:color="auto"/>
            <w:bottom w:val="none" w:sz="0" w:space="0" w:color="auto"/>
            <w:right w:val="none" w:sz="0" w:space="0" w:color="auto"/>
          </w:divBdr>
        </w:div>
      </w:divsChild>
    </w:div>
    <w:div w:id="777070632">
      <w:marLeft w:val="0"/>
      <w:marRight w:val="0"/>
      <w:marTop w:val="0"/>
      <w:marBottom w:val="0"/>
      <w:divBdr>
        <w:top w:val="none" w:sz="0" w:space="0" w:color="auto"/>
        <w:left w:val="none" w:sz="0" w:space="0" w:color="auto"/>
        <w:bottom w:val="none" w:sz="0" w:space="0" w:color="auto"/>
        <w:right w:val="none" w:sz="0" w:space="0" w:color="auto"/>
      </w:divBdr>
      <w:divsChild>
        <w:div w:id="777069896">
          <w:marLeft w:val="0"/>
          <w:marRight w:val="0"/>
          <w:marTop w:val="0"/>
          <w:marBottom w:val="0"/>
          <w:divBdr>
            <w:top w:val="none" w:sz="0" w:space="0" w:color="auto"/>
            <w:left w:val="none" w:sz="0" w:space="0" w:color="auto"/>
            <w:bottom w:val="none" w:sz="0" w:space="0" w:color="auto"/>
            <w:right w:val="none" w:sz="0" w:space="0" w:color="auto"/>
          </w:divBdr>
        </w:div>
        <w:div w:id="777070338">
          <w:marLeft w:val="0"/>
          <w:marRight w:val="0"/>
          <w:marTop w:val="0"/>
          <w:marBottom w:val="0"/>
          <w:divBdr>
            <w:top w:val="none" w:sz="0" w:space="0" w:color="auto"/>
            <w:left w:val="none" w:sz="0" w:space="0" w:color="auto"/>
            <w:bottom w:val="none" w:sz="0" w:space="0" w:color="auto"/>
            <w:right w:val="none" w:sz="0" w:space="0" w:color="auto"/>
          </w:divBdr>
        </w:div>
      </w:divsChild>
    </w:div>
    <w:div w:id="777070634">
      <w:marLeft w:val="0"/>
      <w:marRight w:val="0"/>
      <w:marTop w:val="0"/>
      <w:marBottom w:val="0"/>
      <w:divBdr>
        <w:top w:val="none" w:sz="0" w:space="0" w:color="auto"/>
        <w:left w:val="none" w:sz="0" w:space="0" w:color="auto"/>
        <w:bottom w:val="none" w:sz="0" w:space="0" w:color="auto"/>
        <w:right w:val="none" w:sz="0" w:space="0" w:color="auto"/>
      </w:divBdr>
    </w:div>
    <w:div w:id="777070636">
      <w:marLeft w:val="0"/>
      <w:marRight w:val="0"/>
      <w:marTop w:val="0"/>
      <w:marBottom w:val="0"/>
      <w:divBdr>
        <w:top w:val="none" w:sz="0" w:space="0" w:color="auto"/>
        <w:left w:val="none" w:sz="0" w:space="0" w:color="auto"/>
        <w:bottom w:val="none" w:sz="0" w:space="0" w:color="auto"/>
        <w:right w:val="none" w:sz="0" w:space="0" w:color="auto"/>
      </w:divBdr>
    </w:div>
    <w:div w:id="777070638">
      <w:marLeft w:val="0"/>
      <w:marRight w:val="0"/>
      <w:marTop w:val="0"/>
      <w:marBottom w:val="0"/>
      <w:divBdr>
        <w:top w:val="none" w:sz="0" w:space="0" w:color="auto"/>
        <w:left w:val="none" w:sz="0" w:space="0" w:color="auto"/>
        <w:bottom w:val="none" w:sz="0" w:space="0" w:color="auto"/>
        <w:right w:val="none" w:sz="0" w:space="0" w:color="auto"/>
      </w:divBdr>
    </w:div>
    <w:div w:id="777070642">
      <w:marLeft w:val="0"/>
      <w:marRight w:val="0"/>
      <w:marTop w:val="0"/>
      <w:marBottom w:val="0"/>
      <w:divBdr>
        <w:top w:val="none" w:sz="0" w:space="0" w:color="auto"/>
        <w:left w:val="none" w:sz="0" w:space="0" w:color="auto"/>
        <w:bottom w:val="none" w:sz="0" w:space="0" w:color="auto"/>
        <w:right w:val="none" w:sz="0" w:space="0" w:color="auto"/>
      </w:divBdr>
    </w:div>
    <w:div w:id="777070644">
      <w:marLeft w:val="0"/>
      <w:marRight w:val="0"/>
      <w:marTop w:val="0"/>
      <w:marBottom w:val="0"/>
      <w:divBdr>
        <w:top w:val="none" w:sz="0" w:space="0" w:color="auto"/>
        <w:left w:val="none" w:sz="0" w:space="0" w:color="auto"/>
        <w:bottom w:val="none" w:sz="0" w:space="0" w:color="auto"/>
        <w:right w:val="none" w:sz="0" w:space="0" w:color="auto"/>
      </w:divBdr>
    </w:div>
    <w:div w:id="777070645">
      <w:marLeft w:val="0"/>
      <w:marRight w:val="0"/>
      <w:marTop w:val="0"/>
      <w:marBottom w:val="0"/>
      <w:divBdr>
        <w:top w:val="none" w:sz="0" w:space="0" w:color="auto"/>
        <w:left w:val="none" w:sz="0" w:space="0" w:color="auto"/>
        <w:bottom w:val="none" w:sz="0" w:space="0" w:color="auto"/>
        <w:right w:val="none" w:sz="0" w:space="0" w:color="auto"/>
      </w:divBdr>
    </w:div>
    <w:div w:id="777070647">
      <w:marLeft w:val="0"/>
      <w:marRight w:val="0"/>
      <w:marTop w:val="0"/>
      <w:marBottom w:val="0"/>
      <w:divBdr>
        <w:top w:val="none" w:sz="0" w:space="0" w:color="auto"/>
        <w:left w:val="none" w:sz="0" w:space="0" w:color="auto"/>
        <w:bottom w:val="none" w:sz="0" w:space="0" w:color="auto"/>
        <w:right w:val="none" w:sz="0" w:space="0" w:color="auto"/>
      </w:divBdr>
    </w:div>
    <w:div w:id="777070648">
      <w:marLeft w:val="0"/>
      <w:marRight w:val="0"/>
      <w:marTop w:val="0"/>
      <w:marBottom w:val="0"/>
      <w:divBdr>
        <w:top w:val="none" w:sz="0" w:space="0" w:color="auto"/>
        <w:left w:val="none" w:sz="0" w:space="0" w:color="auto"/>
        <w:bottom w:val="none" w:sz="0" w:space="0" w:color="auto"/>
        <w:right w:val="none" w:sz="0" w:space="0" w:color="auto"/>
      </w:divBdr>
    </w:div>
    <w:div w:id="777070650">
      <w:marLeft w:val="0"/>
      <w:marRight w:val="0"/>
      <w:marTop w:val="0"/>
      <w:marBottom w:val="0"/>
      <w:divBdr>
        <w:top w:val="none" w:sz="0" w:space="0" w:color="auto"/>
        <w:left w:val="none" w:sz="0" w:space="0" w:color="auto"/>
        <w:bottom w:val="none" w:sz="0" w:space="0" w:color="auto"/>
        <w:right w:val="none" w:sz="0" w:space="0" w:color="auto"/>
      </w:divBdr>
    </w:div>
    <w:div w:id="777070657">
      <w:marLeft w:val="0"/>
      <w:marRight w:val="0"/>
      <w:marTop w:val="0"/>
      <w:marBottom w:val="0"/>
      <w:divBdr>
        <w:top w:val="none" w:sz="0" w:space="0" w:color="auto"/>
        <w:left w:val="none" w:sz="0" w:space="0" w:color="auto"/>
        <w:bottom w:val="none" w:sz="0" w:space="0" w:color="auto"/>
        <w:right w:val="none" w:sz="0" w:space="0" w:color="auto"/>
      </w:divBdr>
    </w:div>
    <w:div w:id="777070658">
      <w:marLeft w:val="0"/>
      <w:marRight w:val="0"/>
      <w:marTop w:val="0"/>
      <w:marBottom w:val="0"/>
      <w:divBdr>
        <w:top w:val="none" w:sz="0" w:space="0" w:color="auto"/>
        <w:left w:val="none" w:sz="0" w:space="0" w:color="auto"/>
        <w:bottom w:val="none" w:sz="0" w:space="0" w:color="auto"/>
        <w:right w:val="none" w:sz="0" w:space="0" w:color="auto"/>
      </w:divBdr>
    </w:div>
    <w:div w:id="777070659">
      <w:marLeft w:val="0"/>
      <w:marRight w:val="0"/>
      <w:marTop w:val="0"/>
      <w:marBottom w:val="150"/>
      <w:divBdr>
        <w:top w:val="none" w:sz="0" w:space="0" w:color="auto"/>
        <w:left w:val="none" w:sz="0" w:space="0" w:color="auto"/>
        <w:bottom w:val="none" w:sz="0" w:space="0" w:color="auto"/>
        <w:right w:val="none" w:sz="0" w:space="0" w:color="auto"/>
      </w:divBdr>
    </w:div>
    <w:div w:id="777070662">
      <w:marLeft w:val="0"/>
      <w:marRight w:val="0"/>
      <w:marTop w:val="0"/>
      <w:marBottom w:val="0"/>
      <w:divBdr>
        <w:top w:val="none" w:sz="0" w:space="0" w:color="auto"/>
        <w:left w:val="none" w:sz="0" w:space="0" w:color="auto"/>
        <w:bottom w:val="none" w:sz="0" w:space="0" w:color="auto"/>
        <w:right w:val="none" w:sz="0" w:space="0" w:color="auto"/>
      </w:divBdr>
    </w:div>
    <w:div w:id="777070663">
      <w:marLeft w:val="0"/>
      <w:marRight w:val="0"/>
      <w:marTop w:val="0"/>
      <w:marBottom w:val="0"/>
      <w:divBdr>
        <w:top w:val="none" w:sz="0" w:space="0" w:color="auto"/>
        <w:left w:val="none" w:sz="0" w:space="0" w:color="auto"/>
        <w:bottom w:val="none" w:sz="0" w:space="0" w:color="auto"/>
        <w:right w:val="none" w:sz="0" w:space="0" w:color="auto"/>
      </w:divBdr>
    </w:div>
    <w:div w:id="777070671">
      <w:marLeft w:val="0"/>
      <w:marRight w:val="0"/>
      <w:marTop w:val="0"/>
      <w:marBottom w:val="0"/>
      <w:divBdr>
        <w:top w:val="none" w:sz="0" w:space="0" w:color="auto"/>
        <w:left w:val="none" w:sz="0" w:space="0" w:color="auto"/>
        <w:bottom w:val="none" w:sz="0" w:space="0" w:color="auto"/>
        <w:right w:val="none" w:sz="0" w:space="0" w:color="auto"/>
      </w:divBdr>
    </w:div>
    <w:div w:id="777070674">
      <w:marLeft w:val="0"/>
      <w:marRight w:val="0"/>
      <w:marTop w:val="0"/>
      <w:marBottom w:val="0"/>
      <w:divBdr>
        <w:top w:val="none" w:sz="0" w:space="0" w:color="auto"/>
        <w:left w:val="none" w:sz="0" w:space="0" w:color="auto"/>
        <w:bottom w:val="none" w:sz="0" w:space="0" w:color="auto"/>
        <w:right w:val="none" w:sz="0" w:space="0" w:color="auto"/>
      </w:divBdr>
    </w:div>
    <w:div w:id="777070676">
      <w:marLeft w:val="0"/>
      <w:marRight w:val="0"/>
      <w:marTop w:val="0"/>
      <w:marBottom w:val="0"/>
      <w:divBdr>
        <w:top w:val="none" w:sz="0" w:space="0" w:color="auto"/>
        <w:left w:val="none" w:sz="0" w:space="0" w:color="auto"/>
        <w:bottom w:val="none" w:sz="0" w:space="0" w:color="auto"/>
        <w:right w:val="none" w:sz="0" w:space="0" w:color="auto"/>
      </w:divBdr>
    </w:div>
    <w:div w:id="777070679">
      <w:marLeft w:val="0"/>
      <w:marRight w:val="0"/>
      <w:marTop w:val="0"/>
      <w:marBottom w:val="0"/>
      <w:divBdr>
        <w:top w:val="none" w:sz="0" w:space="0" w:color="auto"/>
        <w:left w:val="none" w:sz="0" w:space="0" w:color="auto"/>
        <w:bottom w:val="none" w:sz="0" w:space="0" w:color="auto"/>
        <w:right w:val="none" w:sz="0" w:space="0" w:color="auto"/>
      </w:divBdr>
    </w:div>
    <w:div w:id="777070680">
      <w:marLeft w:val="0"/>
      <w:marRight w:val="0"/>
      <w:marTop w:val="0"/>
      <w:marBottom w:val="0"/>
      <w:divBdr>
        <w:top w:val="none" w:sz="0" w:space="0" w:color="auto"/>
        <w:left w:val="none" w:sz="0" w:space="0" w:color="auto"/>
        <w:bottom w:val="none" w:sz="0" w:space="0" w:color="auto"/>
        <w:right w:val="none" w:sz="0" w:space="0" w:color="auto"/>
      </w:divBdr>
    </w:div>
    <w:div w:id="777070681">
      <w:marLeft w:val="0"/>
      <w:marRight w:val="0"/>
      <w:marTop w:val="0"/>
      <w:marBottom w:val="0"/>
      <w:divBdr>
        <w:top w:val="none" w:sz="0" w:space="0" w:color="auto"/>
        <w:left w:val="none" w:sz="0" w:space="0" w:color="auto"/>
        <w:bottom w:val="none" w:sz="0" w:space="0" w:color="auto"/>
        <w:right w:val="none" w:sz="0" w:space="0" w:color="auto"/>
      </w:divBdr>
      <w:divsChild>
        <w:div w:id="777070370">
          <w:marLeft w:val="0"/>
          <w:marRight w:val="0"/>
          <w:marTop w:val="0"/>
          <w:marBottom w:val="0"/>
          <w:divBdr>
            <w:top w:val="none" w:sz="0" w:space="0" w:color="auto"/>
            <w:left w:val="none" w:sz="0" w:space="0" w:color="auto"/>
            <w:bottom w:val="none" w:sz="0" w:space="0" w:color="auto"/>
            <w:right w:val="none" w:sz="0" w:space="0" w:color="auto"/>
          </w:divBdr>
          <w:divsChild>
            <w:div w:id="777070299">
              <w:marLeft w:val="0"/>
              <w:marRight w:val="0"/>
              <w:marTop w:val="0"/>
              <w:marBottom w:val="0"/>
              <w:divBdr>
                <w:top w:val="none" w:sz="0" w:space="0" w:color="auto"/>
                <w:left w:val="none" w:sz="0" w:space="0" w:color="auto"/>
                <w:bottom w:val="none" w:sz="0" w:space="0" w:color="auto"/>
                <w:right w:val="none" w:sz="0" w:space="0" w:color="auto"/>
              </w:divBdr>
              <w:divsChild>
                <w:div w:id="777070871">
                  <w:marLeft w:val="0"/>
                  <w:marRight w:val="0"/>
                  <w:marTop w:val="0"/>
                  <w:marBottom w:val="0"/>
                  <w:divBdr>
                    <w:top w:val="single" w:sz="12" w:space="30" w:color="FFFFFF"/>
                    <w:left w:val="none" w:sz="0" w:space="0" w:color="auto"/>
                    <w:bottom w:val="none" w:sz="0" w:space="0" w:color="auto"/>
                    <w:right w:val="none" w:sz="0" w:space="0" w:color="auto"/>
                  </w:divBdr>
                  <w:divsChild>
                    <w:div w:id="777070775">
                      <w:marLeft w:val="0"/>
                      <w:marRight w:val="0"/>
                      <w:marTop w:val="0"/>
                      <w:marBottom w:val="0"/>
                      <w:divBdr>
                        <w:top w:val="none" w:sz="0" w:space="0" w:color="auto"/>
                        <w:left w:val="none" w:sz="0" w:space="0" w:color="auto"/>
                        <w:bottom w:val="none" w:sz="0" w:space="0" w:color="auto"/>
                        <w:right w:val="none" w:sz="0" w:space="0" w:color="auto"/>
                      </w:divBdr>
                      <w:divsChild>
                        <w:div w:id="777070654">
                          <w:marLeft w:val="0"/>
                          <w:marRight w:val="0"/>
                          <w:marTop w:val="0"/>
                          <w:marBottom w:val="0"/>
                          <w:divBdr>
                            <w:top w:val="none" w:sz="0" w:space="0" w:color="auto"/>
                            <w:left w:val="none" w:sz="0" w:space="0" w:color="auto"/>
                            <w:bottom w:val="none" w:sz="0" w:space="0" w:color="auto"/>
                            <w:right w:val="none" w:sz="0" w:space="0" w:color="auto"/>
                          </w:divBdr>
                          <w:divsChild>
                            <w:div w:id="777070128">
                              <w:marLeft w:val="0"/>
                              <w:marRight w:val="0"/>
                              <w:marTop w:val="0"/>
                              <w:marBottom w:val="0"/>
                              <w:divBdr>
                                <w:top w:val="none" w:sz="0" w:space="0" w:color="auto"/>
                                <w:left w:val="none" w:sz="0" w:space="0" w:color="auto"/>
                                <w:bottom w:val="none" w:sz="0" w:space="0" w:color="auto"/>
                                <w:right w:val="none" w:sz="0" w:space="0" w:color="auto"/>
                              </w:divBdr>
                              <w:divsChild>
                                <w:div w:id="777070095">
                                  <w:marLeft w:val="0"/>
                                  <w:marRight w:val="0"/>
                                  <w:marTop w:val="0"/>
                                  <w:marBottom w:val="0"/>
                                  <w:divBdr>
                                    <w:top w:val="none" w:sz="0" w:space="0" w:color="auto"/>
                                    <w:left w:val="none" w:sz="0" w:space="0" w:color="auto"/>
                                    <w:bottom w:val="none" w:sz="0" w:space="0" w:color="auto"/>
                                    <w:right w:val="none" w:sz="0" w:space="0" w:color="auto"/>
                                  </w:divBdr>
                                  <w:divsChild>
                                    <w:div w:id="777070156">
                                      <w:marLeft w:val="0"/>
                                      <w:marRight w:val="0"/>
                                      <w:marTop w:val="0"/>
                                      <w:marBottom w:val="0"/>
                                      <w:divBdr>
                                        <w:top w:val="none" w:sz="0" w:space="0" w:color="auto"/>
                                        <w:left w:val="none" w:sz="0" w:space="0" w:color="auto"/>
                                        <w:bottom w:val="none" w:sz="0" w:space="0" w:color="auto"/>
                                        <w:right w:val="none" w:sz="0" w:space="0" w:color="auto"/>
                                      </w:divBdr>
                                      <w:divsChild>
                                        <w:div w:id="777069836">
                                          <w:marLeft w:val="0"/>
                                          <w:marRight w:val="0"/>
                                          <w:marTop w:val="0"/>
                                          <w:marBottom w:val="0"/>
                                          <w:divBdr>
                                            <w:top w:val="none" w:sz="0" w:space="0" w:color="auto"/>
                                            <w:left w:val="none" w:sz="0" w:space="0" w:color="auto"/>
                                            <w:bottom w:val="none" w:sz="0" w:space="0" w:color="auto"/>
                                            <w:right w:val="none" w:sz="0" w:space="0" w:color="auto"/>
                                          </w:divBdr>
                                          <w:divsChild>
                                            <w:div w:id="777069820">
                                              <w:marLeft w:val="0"/>
                                              <w:marRight w:val="0"/>
                                              <w:marTop w:val="0"/>
                                              <w:marBottom w:val="0"/>
                                              <w:divBdr>
                                                <w:top w:val="none" w:sz="0" w:space="0" w:color="auto"/>
                                                <w:left w:val="none" w:sz="0" w:space="0" w:color="auto"/>
                                                <w:bottom w:val="none" w:sz="0" w:space="0" w:color="auto"/>
                                                <w:right w:val="none" w:sz="0" w:space="0" w:color="auto"/>
                                              </w:divBdr>
                                              <w:divsChild>
                                                <w:div w:id="777071204">
                                                  <w:marLeft w:val="0"/>
                                                  <w:marRight w:val="0"/>
                                                  <w:marTop w:val="0"/>
                                                  <w:marBottom w:val="0"/>
                                                  <w:divBdr>
                                                    <w:top w:val="none" w:sz="0" w:space="0" w:color="auto"/>
                                                    <w:left w:val="none" w:sz="0" w:space="0" w:color="auto"/>
                                                    <w:bottom w:val="none" w:sz="0" w:space="0" w:color="auto"/>
                                                    <w:right w:val="none" w:sz="0" w:space="0" w:color="auto"/>
                                                  </w:divBdr>
                                                  <w:divsChild>
                                                    <w:div w:id="777071006">
                                                      <w:marLeft w:val="0"/>
                                                      <w:marRight w:val="0"/>
                                                      <w:marTop w:val="0"/>
                                                      <w:marBottom w:val="0"/>
                                                      <w:divBdr>
                                                        <w:top w:val="none" w:sz="0" w:space="0" w:color="auto"/>
                                                        <w:left w:val="none" w:sz="0" w:space="0" w:color="auto"/>
                                                        <w:bottom w:val="none" w:sz="0" w:space="0" w:color="auto"/>
                                                        <w:right w:val="none" w:sz="0" w:space="0" w:color="auto"/>
                                                      </w:divBdr>
                                                      <w:divsChild>
                                                        <w:div w:id="777070069">
                                                          <w:marLeft w:val="150"/>
                                                          <w:marRight w:val="150"/>
                                                          <w:marTop w:val="0"/>
                                                          <w:marBottom w:val="0"/>
                                                          <w:divBdr>
                                                            <w:top w:val="none" w:sz="0" w:space="0" w:color="auto"/>
                                                            <w:left w:val="none" w:sz="0" w:space="0" w:color="auto"/>
                                                            <w:bottom w:val="none" w:sz="0" w:space="0" w:color="auto"/>
                                                            <w:right w:val="none" w:sz="0" w:space="0" w:color="auto"/>
                                                          </w:divBdr>
                                                          <w:divsChild>
                                                            <w:div w:id="777069991">
                                                              <w:marLeft w:val="0"/>
                                                              <w:marRight w:val="0"/>
                                                              <w:marTop w:val="0"/>
                                                              <w:marBottom w:val="0"/>
                                                              <w:divBdr>
                                                                <w:top w:val="none" w:sz="0" w:space="0" w:color="auto"/>
                                                                <w:left w:val="none" w:sz="0" w:space="0" w:color="auto"/>
                                                                <w:bottom w:val="none" w:sz="0" w:space="0" w:color="auto"/>
                                                                <w:right w:val="none" w:sz="0" w:space="0" w:color="auto"/>
                                                              </w:divBdr>
                                                              <w:divsChild>
                                                                <w:div w:id="777070849">
                                                                  <w:marLeft w:val="0"/>
                                                                  <w:marRight w:val="0"/>
                                                                  <w:marTop w:val="0"/>
                                                                  <w:marBottom w:val="0"/>
                                                                  <w:divBdr>
                                                                    <w:top w:val="none" w:sz="0" w:space="0" w:color="auto"/>
                                                                    <w:left w:val="none" w:sz="0" w:space="0" w:color="auto"/>
                                                                    <w:bottom w:val="none" w:sz="0" w:space="0" w:color="auto"/>
                                                                    <w:right w:val="none" w:sz="0" w:space="0" w:color="auto"/>
                                                                  </w:divBdr>
                                                                  <w:divsChild>
                                                                    <w:div w:id="777071144">
                                                                      <w:marLeft w:val="0"/>
                                                                      <w:marRight w:val="0"/>
                                                                      <w:marTop w:val="0"/>
                                                                      <w:marBottom w:val="360"/>
                                                                      <w:divBdr>
                                                                        <w:top w:val="none" w:sz="0" w:space="0" w:color="auto"/>
                                                                        <w:left w:val="none" w:sz="0" w:space="0" w:color="auto"/>
                                                                        <w:bottom w:val="none" w:sz="0" w:space="0" w:color="auto"/>
                                                                        <w:right w:val="none" w:sz="0" w:space="0" w:color="auto"/>
                                                                      </w:divBdr>
                                                                      <w:divsChild>
                                                                        <w:div w:id="777070343">
                                                                          <w:marLeft w:val="0"/>
                                                                          <w:marRight w:val="0"/>
                                                                          <w:marTop w:val="0"/>
                                                                          <w:marBottom w:val="0"/>
                                                                          <w:divBdr>
                                                                            <w:top w:val="none" w:sz="0" w:space="0" w:color="auto"/>
                                                                            <w:left w:val="none" w:sz="0" w:space="0" w:color="auto"/>
                                                                            <w:bottom w:val="none" w:sz="0" w:space="0" w:color="auto"/>
                                                                            <w:right w:val="none" w:sz="0" w:space="0" w:color="auto"/>
                                                                          </w:divBdr>
                                                                          <w:divsChild>
                                                                            <w:div w:id="777069797">
                                                                              <w:marLeft w:val="0"/>
                                                                              <w:marRight w:val="0"/>
                                                                              <w:marTop w:val="0"/>
                                                                              <w:marBottom w:val="0"/>
                                                                              <w:divBdr>
                                                                                <w:top w:val="none" w:sz="0" w:space="0" w:color="auto"/>
                                                                                <w:left w:val="none" w:sz="0" w:space="0" w:color="auto"/>
                                                                                <w:bottom w:val="none" w:sz="0" w:space="0" w:color="auto"/>
                                                                                <w:right w:val="none" w:sz="0" w:space="0" w:color="auto"/>
                                                                              </w:divBdr>
                                                                              <w:divsChild>
                                                                                <w:div w:id="777070437">
                                                                                  <w:marLeft w:val="0"/>
                                                                                  <w:marRight w:val="0"/>
                                                                                  <w:marTop w:val="0"/>
                                                                                  <w:marBottom w:val="0"/>
                                                                                  <w:divBdr>
                                                                                    <w:top w:val="none" w:sz="0" w:space="0" w:color="auto"/>
                                                                                    <w:left w:val="none" w:sz="0" w:space="0" w:color="auto"/>
                                                                                    <w:bottom w:val="none" w:sz="0" w:space="0" w:color="auto"/>
                                                                                    <w:right w:val="none" w:sz="0" w:space="0" w:color="auto"/>
                                                                                  </w:divBdr>
                                                                                  <w:divsChild>
                                                                                    <w:div w:id="777070239">
                                                                                      <w:marLeft w:val="0"/>
                                                                                      <w:marRight w:val="0"/>
                                                                                      <w:marTop w:val="0"/>
                                                                                      <w:marBottom w:val="0"/>
                                                                                      <w:divBdr>
                                                                                        <w:top w:val="none" w:sz="0" w:space="0" w:color="auto"/>
                                                                                        <w:left w:val="none" w:sz="0" w:space="0" w:color="auto"/>
                                                                                        <w:bottom w:val="none" w:sz="0" w:space="0" w:color="auto"/>
                                                                                        <w:right w:val="none" w:sz="0" w:space="0" w:color="auto"/>
                                                                                      </w:divBdr>
                                                                                      <w:divsChild>
                                                                                        <w:div w:id="777071183">
                                                                                          <w:marLeft w:val="0"/>
                                                                                          <w:marRight w:val="0"/>
                                                                                          <w:marTop w:val="0"/>
                                                                                          <w:marBottom w:val="360"/>
                                                                                          <w:divBdr>
                                                                                            <w:top w:val="none" w:sz="0" w:space="0" w:color="auto"/>
                                                                                            <w:left w:val="none" w:sz="0" w:space="0" w:color="auto"/>
                                                                                            <w:bottom w:val="none" w:sz="0" w:space="0" w:color="auto"/>
                                                                                            <w:right w:val="none" w:sz="0" w:space="0" w:color="auto"/>
                                                                                          </w:divBdr>
                                                                                          <w:divsChild>
                                                                                            <w:div w:id="777069871">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682">
      <w:marLeft w:val="0"/>
      <w:marRight w:val="0"/>
      <w:marTop w:val="0"/>
      <w:marBottom w:val="0"/>
      <w:divBdr>
        <w:top w:val="none" w:sz="0" w:space="0" w:color="auto"/>
        <w:left w:val="none" w:sz="0" w:space="0" w:color="auto"/>
        <w:bottom w:val="none" w:sz="0" w:space="0" w:color="auto"/>
        <w:right w:val="none" w:sz="0" w:space="0" w:color="auto"/>
      </w:divBdr>
    </w:div>
    <w:div w:id="777070688">
      <w:marLeft w:val="0"/>
      <w:marRight w:val="0"/>
      <w:marTop w:val="0"/>
      <w:marBottom w:val="0"/>
      <w:divBdr>
        <w:top w:val="none" w:sz="0" w:space="0" w:color="auto"/>
        <w:left w:val="none" w:sz="0" w:space="0" w:color="auto"/>
        <w:bottom w:val="none" w:sz="0" w:space="0" w:color="auto"/>
        <w:right w:val="none" w:sz="0" w:space="0" w:color="auto"/>
      </w:divBdr>
    </w:div>
    <w:div w:id="777070690">
      <w:marLeft w:val="0"/>
      <w:marRight w:val="0"/>
      <w:marTop w:val="0"/>
      <w:marBottom w:val="0"/>
      <w:divBdr>
        <w:top w:val="none" w:sz="0" w:space="0" w:color="auto"/>
        <w:left w:val="none" w:sz="0" w:space="0" w:color="auto"/>
        <w:bottom w:val="none" w:sz="0" w:space="0" w:color="auto"/>
        <w:right w:val="none" w:sz="0" w:space="0" w:color="auto"/>
      </w:divBdr>
    </w:div>
    <w:div w:id="777070693">
      <w:marLeft w:val="0"/>
      <w:marRight w:val="0"/>
      <w:marTop w:val="0"/>
      <w:marBottom w:val="0"/>
      <w:divBdr>
        <w:top w:val="none" w:sz="0" w:space="0" w:color="auto"/>
        <w:left w:val="none" w:sz="0" w:space="0" w:color="auto"/>
        <w:bottom w:val="none" w:sz="0" w:space="0" w:color="auto"/>
        <w:right w:val="none" w:sz="0" w:space="0" w:color="auto"/>
      </w:divBdr>
      <w:divsChild>
        <w:div w:id="777071272">
          <w:marLeft w:val="0"/>
          <w:marRight w:val="0"/>
          <w:marTop w:val="0"/>
          <w:marBottom w:val="0"/>
          <w:divBdr>
            <w:top w:val="none" w:sz="0" w:space="0" w:color="auto"/>
            <w:left w:val="none" w:sz="0" w:space="0" w:color="auto"/>
            <w:bottom w:val="none" w:sz="0" w:space="0" w:color="auto"/>
            <w:right w:val="none" w:sz="0" w:space="0" w:color="auto"/>
          </w:divBdr>
          <w:divsChild>
            <w:div w:id="777071085">
              <w:marLeft w:val="0"/>
              <w:marRight w:val="0"/>
              <w:marTop w:val="0"/>
              <w:marBottom w:val="0"/>
              <w:divBdr>
                <w:top w:val="none" w:sz="0" w:space="0" w:color="auto"/>
                <w:left w:val="none" w:sz="0" w:space="0" w:color="auto"/>
                <w:bottom w:val="none" w:sz="0" w:space="0" w:color="auto"/>
                <w:right w:val="none" w:sz="0" w:space="0" w:color="auto"/>
              </w:divBdr>
              <w:divsChild>
                <w:div w:id="777070137">
                  <w:marLeft w:val="-225"/>
                  <w:marRight w:val="-225"/>
                  <w:marTop w:val="0"/>
                  <w:marBottom w:val="0"/>
                  <w:divBdr>
                    <w:top w:val="none" w:sz="0" w:space="0" w:color="auto"/>
                    <w:left w:val="none" w:sz="0" w:space="0" w:color="auto"/>
                    <w:bottom w:val="none" w:sz="0" w:space="0" w:color="auto"/>
                    <w:right w:val="none" w:sz="0" w:space="0" w:color="auto"/>
                  </w:divBdr>
                  <w:divsChild>
                    <w:div w:id="777070108">
                      <w:marLeft w:val="0"/>
                      <w:marRight w:val="0"/>
                      <w:marTop w:val="0"/>
                      <w:marBottom w:val="0"/>
                      <w:divBdr>
                        <w:top w:val="none" w:sz="0" w:space="0" w:color="auto"/>
                        <w:left w:val="none" w:sz="0" w:space="0" w:color="auto"/>
                        <w:bottom w:val="none" w:sz="0" w:space="0" w:color="auto"/>
                        <w:right w:val="none" w:sz="0" w:space="0" w:color="auto"/>
                      </w:divBdr>
                      <w:divsChild>
                        <w:div w:id="777069875">
                          <w:marLeft w:val="0"/>
                          <w:marRight w:val="0"/>
                          <w:marTop w:val="0"/>
                          <w:marBottom w:val="0"/>
                          <w:divBdr>
                            <w:top w:val="none" w:sz="0" w:space="0" w:color="auto"/>
                            <w:left w:val="none" w:sz="0" w:space="0" w:color="auto"/>
                            <w:bottom w:val="none" w:sz="0" w:space="0" w:color="auto"/>
                            <w:right w:val="none" w:sz="0" w:space="0" w:color="auto"/>
                          </w:divBdr>
                          <w:divsChild>
                            <w:div w:id="777071222">
                              <w:marLeft w:val="0"/>
                              <w:marRight w:val="0"/>
                              <w:marTop w:val="0"/>
                              <w:marBottom w:val="0"/>
                              <w:divBdr>
                                <w:top w:val="none" w:sz="0" w:space="0" w:color="auto"/>
                                <w:left w:val="none" w:sz="0" w:space="0" w:color="auto"/>
                                <w:bottom w:val="none" w:sz="0" w:space="0" w:color="auto"/>
                                <w:right w:val="none" w:sz="0" w:space="0" w:color="auto"/>
                              </w:divBdr>
                              <w:divsChild>
                                <w:div w:id="777070273">
                                  <w:marLeft w:val="0"/>
                                  <w:marRight w:val="0"/>
                                  <w:marTop w:val="0"/>
                                  <w:marBottom w:val="0"/>
                                  <w:divBdr>
                                    <w:top w:val="none" w:sz="0" w:space="0" w:color="auto"/>
                                    <w:left w:val="none" w:sz="0" w:space="0" w:color="auto"/>
                                    <w:bottom w:val="none" w:sz="0" w:space="0" w:color="auto"/>
                                    <w:right w:val="none" w:sz="0" w:space="0" w:color="auto"/>
                                  </w:divBdr>
                                  <w:divsChild>
                                    <w:div w:id="777070773">
                                      <w:marLeft w:val="0"/>
                                      <w:marRight w:val="0"/>
                                      <w:marTop w:val="0"/>
                                      <w:marBottom w:val="0"/>
                                      <w:divBdr>
                                        <w:top w:val="single" w:sz="6" w:space="0" w:color="C3C3C3"/>
                                        <w:left w:val="single" w:sz="6" w:space="0" w:color="C3C3C3"/>
                                        <w:bottom w:val="single" w:sz="6" w:space="0" w:color="C3C3C3"/>
                                        <w:right w:val="single" w:sz="6" w:space="0" w:color="C3C3C3"/>
                                      </w:divBdr>
                                    </w:div>
                                    <w:div w:id="777070783">
                                      <w:marLeft w:val="0"/>
                                      <w:marRight w:val="0"/>
                                      <w:marTop w:val="0"/>
                                      <w:marBottom w:val="0"/>
                                      <w:divBdr>
                                        <w:top w:val="single" w:sz="6" w:space="0" w:color="C3C3C3"/>
                                        <w:left w:val="single" w:sz="6" w:space="0" w:color="C3C3C3"/>
                                        <w:bottom w:val="single" w:sz="6" w:space="0" w:color="C3C3C3"/>
                                        <w:right w:val="single" w:sz="6" w:space="0" w:color="C3C3C3"/>
                                      </w:divBdr>
                                    </w:div>
                                    <w:div w:id="777071177">
                                      <w:marLeft w:val="0"/>
                                      <w:marRight w:val="0"/>
                                      <w:marTop w:val="0"/>
                                      <w:marBottom w:val="0"/>
                                      <w:divBdr>
                                        <w:top w:val="single" w:sz="6" w:space="0" w:color="C3C3C3"/>
                                        <w:left w:val="single" w:sz="6" w:space="0" w:color="C3C3C3"/>
                                        <w:bottom w:val="single" w:sz="6" w:space="0" w:color="C3C3C3"/>
                                        <w:right w:val="single" w:sz="6" w:space="0" w:color="C3C3C3"/>
                                      </w:divBdr>
                                    </w:div>
                                    <w:div w:id="777071293">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694">
      <w:marLeft w:val="0"/>
      <w:marRight w:val="0"/>
      <w:marTop w:val="0"/>
      <w:marBottom w:val="0"/>
      <w:divBdr>
        <w:top w:val="none" w:sz="0" w:space="0" w:color="auto"/>
        <w:left w:val="none" w:sz="0" w:space="0" w:color="auto"/>
        <w:bottom w:val="none" w:sz="0" w:space="0" w:color="auto"/>
        <w:right w:val="none" w:sz="0" w:space="0" w:color="auto"/>
      </w:divBdr>
    </w:div>
    <w:div w:id="777070698">
      <w:marLeft w:val="0"/>
      <w:marRight w:val="0"/>
      <w:marTop w:val="0"/>
      <w:marBottom w:val="0"/>
      <w:divBdr>
        <w:top w:val="none" w:sz="0" w:space="0" w:color="auto"/>
        <w:left w:val="none" w:sz="0" w:space="0" w:color="auto"/>
        <w:bottom w:val="none" w:sz="0" w:space="0" w:color="auto"/>
        <w:right w:val="none" w:sz="0" w:space="0" w:color="auto"/>
      </w:divBdr>
    </w:div>
    <w:div w:id="777070700">
      <w:marLeft w:val="0"/>
      <w:marRight w:val="0"/>
      <w:marTop w:val="0"/>
      <w:marBottom w:val="0"/>
      <w:divBdr>
        <w:top w:val="none" w:sz="0" w:space="0" w:color="auto"/>
        <w:left w:val="none" w:sz="0" w:space="0" w:color="auto"/>
        <w:bottom w:val="none" w:sz="0" w:space="0" w:color="auto"/>
        <w:right w:val="none" w:sz="0" w:space="0" w:color="auto"/>
      </w:divBdr>
    </w:div>
    <w:div w:id="777070702">
      <w:marLeft w:val="0"/>
      <w:marRight w:val="0"/>
      <w:marTop w:val="0"/>
      <w:marBottom w:val="0"/>
      <w:divBdr>
        <w:top w:val="none" w:sz="0" w:space="0" w:color="auto"/>
        <w:left w:val="none" w:sz="0" w:space="0" w:color="auto"/>
        <w:bottom w:val="none" w:sz="0" w:space="0" w:color="auto"/>
        <w:right w:val="none" w:sz="0" w:space="0" w:color="auto"/>
      </w:divBdr>
    </w:div>
    <w:div w:id="777070703">
      <w:marLeft w:val="0"/>
      <w:marRight w:val="0"/>
      <w:marTop w:val="0"/>
      <w:marBottom w:val="0"/>
      <w:divBdr>
        <w:top w:val="none" w:sz="0" w:space="0" w:color="auto"/>
        <w:left w:val="none" w:sz="0" w:space="0" w:color="auto"/>
        <w:bottom w:val="none" w:sz="0" w:space="0" w:color="auto"/>
        <w:right w:val="none" w:sz="0" w:space="0" w:color="auto"/>
      </w:divBdr>
    </w:div>
    <w:div w:id="777070706">
      <w:marLeft w:val="0"/>
      <w:marRight w:val="0"/>
      <w:marTop w:val="0"/>
      <w:marBottom w:val="0"/>
      <w:divBdr>
        <w:top w:val="none" w:sz="0" w:space="0" w:color="auto"/>
        <w:left w:val="none" w:sz="0" w:space="0" w:color="auto"/>
        <w:bottom w:val="none" w:sz="0" w:space="0" w:color="auto"/>
        <w:right w:val="none" w:sz="0" w:space="0" w:color="auto"/>
      </w:divBdr>
    </w:div>
    <w:div w:id="777070709">
      <w:marLeft w:val="0"/>
      <w:marRight w:val="0"/>
      <w:marTop w:val="0"/>
      <w:marBottom w:val="0"/>
      <w:divBdr>
        <w:top w:val="none" w:sz="0" w:space="0" w:color="auto"/>
        <w:left w:val="none" w:sz="0" w:space="0" w:color="auto"/>
        <w:bottom w:val="none" w:sz="0" w:space="0" w:color="auto"/>
        <w:right w:val="none" w:sz="0" w:space="0" w:color="auto"/>
      </w:divBdr>
    </w:div>
    <w:div w:id="777070710">
      <w:marLeft w:val="0"/>
      <w:marRight w:val="0"/>
      <w:marTop w:val="0"/>
      <w:marBottom w:val="0"/>
      <w:divBdr>
        <w:top w:val="none" w:sz="0" w:space="0" w:color="auto"/>
        <w:left w:val="none" w:sz="0" w:space="0" w:color="auto"/>
        <w:bottom w:val="none" w:sz="0" w:space="0" w:color="auto"/>
        <w:right w:val="none" w:sz="0" w:space="0" w:color="auto"/>
      </w:divBdr>
    </w:div>
    <w:div w:id="777070712">
      <w:marLeft w:val="0"/>
      <w:marRight w:val="0"/>
      <w:marTop w:val="0"/>
      <w:marBottom w:val="0"/>
      <w:divBdr>
        <w:top w:val="none" w:sz="0" w:space="0" w:color="auto"/>
        <w:left w:val="none" w:sz="0" w:space="0" w:color="auto"/>
        <w:bottom w:val="none" w:sz="0" w:space="0" w:color="auto"/>
        <w:right w:val="none" w:sz="0" w:space="0" w:color="auto"/>
      </w:divBdr>
    </w:div>
    <w:div w:id="777070713">
      <w:marLeft w:val="0"/>
      <w:marRight w:val="0"/>
      <w:marTop w:val="0"/>
      <w:marBottom w:val="0"/>
      <w:divBdr>
        <w:top w:val="none" w:sz="0" w:space="0" w:color="auto"/>
        <w:left w:val="none" w:sz="0" w:space="0" w:color="auto"/>
        <w:bottom w:val="none" w:sz="0" w:space="0" w:color="auto"/>
        <w:right w:val="none" w:sz="0" w:space="0" w:color="auto"/>
      </w:divBdr>
    </w:div>
    <w:div w:id="777070714">
      <w:marLeft w:val="0"/>
      <w:marRight w:val="0"/>
      <w:marTop w:val="0"/>
      <w:marBottom w:val="0"/>
      <w:divBdr>
        <w:top w:val="none" w:sz="0" w:space="0" w:color="auto"/>
        <w:left w:val="none" w:sz="0" w:space="0" w:color="auto"/>
        <w:bottom w:val="none" w:sz="0" w:space="0" w:color="auto"/>
        <w:right w:val="none" w:sz="0" w:space="0" w:color="auto"/>
      </w:divBdr>
      <w:divsChild>
        <w:div w:id="777071116">
          <w:marLeft w:val="0"/>
          <w:marRight w:val="0"/>
          <w:marTop w:val="0"/>
          <w:marBottom w:val="0"/>
          <w:divBdr>
            <w:top w:val="none" w:sz="0" w:space="0" w:color="auto"/>
            <w:left w:val="none" w:sz="0" w:space="0" w:color="auto"/>
            <w:bottom w:val="none" w:sz="0" w:space="0" w:color="auto"/>
            <w:right w:val="none" w:sz="0" w:space="0" w:color="auto"/>
          </w:divBdr>
          <w:divsChild>
            <w:div w:id="777069763">
              <w:marLeft w:val="0"/>
              <w:marRight w:val="0"/>
              <w:marTop w:val="0"/>
              <w:marBottom w:val="0"/>
              <w:divBdr>
                <w:top w:val="none" w:sz="0" w:space="0" w:color="auto"/>
                <w:left w:val="none" w:sz="0" w:space="0" w:color="auto"/>
                <w:bottom w:val="none" w:sz="0" w:space="0" w:color="auto"/>
                <w:right w:val="none" w:sz="0" w:space="0" w:color="auto"/>
              </w:divBdr>
              <w:divsChild>
                <w:div w:id="777070445">
                  <w:marLeft w:val="0"/>
                  <w:marRight w:val="0"/>
                  <w:marTop w:val="0"/>
                  <w:marBottom w:val="0"/>
                  <w:divBdr>
                    <w:top w:val="single" w:sz="12" w:space="30" w:color="FFFFFF"/>
                    <w:left w:val="none" w:sz="0" w:space="0" w:color="auto"/>
                    <w:bottom w:val="none" w:sz="0" w:space="0" w:color="auto"/>
                    <w:right w:val="none" w:sz="0" w:space="0" w:color="auto"/>
                  </w:divBdr>
                  <w:divsChild>
                    <w:div w:id="777071238">
                      <w:marLeft w:val="0"/>
                      <w:marRight w:val="0"/>
                      <w:marTop w:val="0"/>
                      <w:marBottom w:val="0"/>
                      <w:divBdr>
                        <w:top w:val="none" w:sz="0" w:space="0" w:color="auto"/>
                        <w:left w:val="none" w:sz="0" w:space="0" w:color="auto"/>
                        <w:bottom w:val="none" w:sz="0" w:space="0" w:color="auto"/>
                        <w:right w:val="none" w:sz="0" w:space="0" w:color="auto"/>
                      </w:divBdr>
                      <w:divsChild>
                        <w:div w:id="777071184">
                          <w:marLeft w:val="0"/>
                          <w:marRight w:val="0"/>
                          <w:marTop w:val="0"/>
                          <w:marBottom w:val="0"/>
                          <w:divBdr>
                            <w:top w:val="none" w:sz="0" w:space="0" w:color="auto"/>
                            <w:left w:val="none" w:sz="0" w:space="0" w:color="auto"/>
                            <w:bottom w:val="none" w:sz="0" w:space="0" w:color="auto"/>
                            <w:right w:val="none" w:sz="0" w:space="0" w:color="auto"/>
                          </w:divBdr>
                          <w:divsChild>
                            <w:div w:id="777070622">
                              <w:marLeft w:val="0"/>
                              <w:marRight w:val="0"/>
                              <w:marTop w:val="0"/>
                              <w:marBottom w:val="0"/>
                              <w:divBdr>
                                <w:top w:val="none" w:sz="0" w:space="0" w:color="auto"/>
                                <w:left w:val="none" w:sz="0" w:space="0" w:color="auto"/>
                                <w:bottom w:val="none" w:sz="0" w:space="0" w:color="auto"/>
                                <w:right w:val="none" w:sz="0" w:space="0" w:color="auto"/>
                              </w:divBdr>
                              <w:divsChild>
                                <w:div w:id="777070545">
                                  <w:marLeft w:val="0"/>
                                  <w:marRight w:val="0"/>
                                  <w:marTop w:val="0"/>
                                  <w:marBottom w:val="0"/>
                                  <w:divBdr>
                                    <w:top w:val="none" w:sz="0" w:space="0" w:color="auto"/>
                                    <w:left w:val="none" w:sz="0" w:space="0" w:color="auto"/>
                                    <w:bottom w:val="none" w:sz="0" w:space="0" w:color="auto"/>
                                    <w:right w:val="none" w:sz="0" w:space="0" w:color="auto"/>
                                  </w:divBdr>
                                  <w:divsChild>
                                    <w:div w:id="777070600">
                                      <w:marLeft w:val="0"/>
                                      <w:marRight w:val="0"/>
                                      <w:marTop w:val="0"/>
                                      <w:marBottom w:val="0"/>
                                      <w:divBdr>
                                        <w:top w:val="none" w:sz="0" w:space="0" w:color="auto"/>
                                        <w:left w:val="none" w:sz="0" w:space="0" w:color="auto"/>
                                        <w:bottom w:val="none" w:sz="0" w:space="0" w:color="auto"/>
                                        <w:right w:val="none" w:sz="0" w:space="0" w:color="auto"/>
                                      </w:divBdr>
                                      <w:divsChild>
                                        <w:div w:id="777070155">
                                          <w:marLeft w:val="0"/>
                                          <w:marRight w:val="0"/>
                                          <w:marTop w:val="0"/>
                                          <w:marBottom w:val="0"/>
                                          <w:divBdr>
                                            <w:top w:val="none" w:sz="0" w:space="0" w:color="auto"/>
                                            <w:left w:val="none" w:sz="0" w:space="0" w:color="auto"/>
                                            <w:bottom w:val="none" w:sz="0" w:space="0" w:color="auto"/>
                                            <w:right w:val="none" w:sz="0" w:space="0" w:color="auto"/>
                                          </w:divBdr>
                                          <w:divsChild>
                                            <w:div w:id="777071298">
                                              <w:marLeft w:val="0"/>
                                              <w:marRight w:val="0"/>
                                              <w:marTop w:val="0"/>
                                              <w:marBottom w:val="0"/>
                                              <w:divBdr>
                                                <w:top w:val="none" w:sz="0" w:space="0" w:color="auto"/>
                                                <w:left w:val="none" w:sz="0" w:space="0" w:color="auto"/>
                                                <w:bottom w:val="none" w:sz="0" w:space="0" w:color="auto"/>
                                                <w:right w:val="none" w:sz="0" w:space="0" w:color="auto"/>
                                              </w:divBdr>
                                              <w:divsChild>
                                                <w:div w:id="777070895">
                                                  <w:marLeft w:val="0"/>
                                                  <w:marRight w:val="0"/>
                                                  <w:marTop w:val="0"/>
                                                  <w:marBottom w:val="0"/>
                                                  <w:divBdr>
                                                    <w:top w:val="none" w:sz="0" w:space="0" w:color="auto"/>
                                                    <w:left w:val="none" w:sz="0" w:space="0" w:color="auto"/>
                                                    <w:bottom w:val="none" w:sz="0" w:space="0" w:color="auto"/>
                                                    <w:right w:val="none" w:sz="0" w:space="0" w:color="auto"/>
                                                  </w:divBdr>
                                                  <w:divsChild>
                                                    <w:div w:id="777069758">
                                                      <w:marLeft w:val="0"/>
                                                      <w:marRight w:val="0"/>
                                                      <w:marTop w:val="0"/>
                                                      <w:marBottom w:val="0"/>
                                                      <w:divBdr>
                                                        <w:top w:val="none" w:sz="0" w:space="0" w:color="auto"/>
                                                        <w:left w:val="none" w:sz="0" w:space="0" w:color="auto"/>
                                                        <w:bottom w:val="none" w:sz="0" w:space="0" w:color="auto"/>
                                                        <w:right w:val="none" w:sz="0" w:space="0" w:color="auto"/>
                                                      </w:divBdr>
                                                      <w:divsChild>
                                                        <w:div w:id="777070661">
                                                          <w:marLeft w:val="150"/>
                                                          <w:marRight w:val="150"/>
                                                          <w:marTop w:val="0"/>
                                                          <w:marBottom w:val="0"/>
                                                          <w:divBdr>
                                                            <w:top w:val="none" w:sz="0" w:space="0" w:color="auto"/>
                                                            <w:left w:val="none" w:sz="0" w:space="0" w:color="auto"/>
                                                            <w:bottom w:val="none" w:sz="0" w:space="0" w:color="auto"/>
                                                            <w:right w:val="none" w:sz="0" w:space="0" w:color="auto"/>
                                                          </w:divBdr>
                                                          <w:divsChild>
                                                            <w:div w:id="777070178">
                                                              <w:marLeft w:val="0"/>
                                                              <w:marRight w:val="0"/>
                                                              <w:marTop w:val="0"/>
                                                              <w:marBottom w:val="0"/>
                                                              <w:divBdr>
                                                                <w:top w:val="none" w:sz="0" w:space="0" w:color="auto"/>
                                                                <w:left w:val="none" w:sz="0" w:space="0" w:color="auto"/>
                                                                <w:bottom w:val="none" w:sz="0" w:space="0" w:color="auto"/>
                                                                <w:right w:val="none" w:sz="0" w:space="0" w:color="auto"/>
                                                              </w:divBdr>
                                                              <w:divsChild>
                                                                <w:div w:id="777070985">
                                                                  <w:marLeft w:val="0"/>
                                                                  <w:marRight w:val="0"/>
                                                                  <w:marTop w:val="0"/>
                                                                  <w:marBottom w:val="0"/>
                                                                  <w:divBdr>
                                                                    <w:top w:val="none" w:sz="0" w:space="0" w:color="auto"/>
                                                                    <w:left w:val="none" w:sz="0" w:space="0" w:color="auto"/>
                                                                    <w:bottom w:val="none" w:sz="0" w:space="0" w:color="auto"/>
                                                                    <w:right w:val="none" w:sz="0" w:space="0" w:color="auto"/>
                                                                  </w:divBdr>
                                                                  <w:divsChild>
                                                                    <w:div w:id="777070960">
                                                                      <w:marLeft w:val="0"/>
                                                                      <w:marRight w:val="0"/>
                                                                      <w:marTop w:val="0"/>
                                                                      <w:marBottom w:val="360"/>
                                                                      <w:divBdr>
                                                                        <w:top w:val="none" w:sz="0" w:space="0" w:color="auto"/>
                                                                        <w:left w:val="none" w:sz="0" w:space="0" w:color="auto"/>
                                                                        <w:bottom w:val="none" w:sz="0" w:space="0" w:color="auto"/>
                                                                        <w:right w:val="none" w:sz="0" w:space="0" w:color="auto"/>
                                                                      </w:divBdr>
                                                                      <w:divsChild>
                                                                        <w:div w:id="777070809">
                                                                          <w:marLeft w:val="0"/>
                                                                          <w:marRight w:val="0"/>
                                                                          <w:marTop w:val="0"/>
                                                                          <w:marBottom w:val="0"/>
                                                                          <w:divBdr>
                                                                            <w:top w:val="none" w:sz="0" w:space="0" w:color="auto"/>
                                                                            <w:left w:val="none" w:sz="0" w:space="0" w:color="auto"/>
                                                                            <w:bottom w:val="none" w:sz="0" w:space="0" w:color="auto"/>
                                                                            <w:right w:val="none" w:sz="0" w:space="0" w:color="auto"/>
                                                                          </w:divBdr>
                                                                          <w:divsChild>
                                                                            <w:div w:id="777070342">
                                                                              <w:marLeft w:val="0"/>
                                                                              <w:marRight w:val="0"/>
                                                                              <w:marTop w:val="0"/>
                                                                              <w:marBottom w:val="0"/>
                                                                              <w:divBdr>
                                                                                <w:top w:val="none" w:sz="0" w:space="0" w:color="auto"/>
                                                                                <w:left w:val="none" w:sz="0" w:space="0" w:color="auto"/>
                                                                                <w:bottom w:val="none" w:sz="0" w:space="0" w:color="auto"/>
                                                                                <w:right w:val="none" w:sz="0" w:space="0" w:color="auto"/>
                                                                              </w:divBdr>
                                                                              <w:divsChild>
                                                                                <w:div w:id="777070793">
                                                                                  <w:marLeft w:val="0"/>
                                                                                  <w:marRight w:val="0"/>
                                                                                  <w:marTop w:val="0"/>
                                                                                  <w:marBottom w:val="0"/>
                                                                                  <w:divBdr>
                                                                                    <w:top w:val="none" w:sz="0" w:space="0" w:color="auto"/>
                                                                                    <w:left w:val="none" w:sz="0" w:space="0" w:color="auto"/>
                                                                                    <w:bottom w:val="none" w:sz="0" w:space="0" w:color="auto"/>
                                                                                    <w:right w:val="none" w:sz="0" w:space="0" w:color="auto"/>
                                                                                  </w:divBdr>
                                                                                  <w:divsChild>
                                                                                    <w:div w:id="777071269">
                                                                                      <w:marLeft w:val="0"/>
                                                                                      <w:marRight w:val="0"/>
                                                                                      <w:marTop w:val="0"/>
                                                                                      <w:marBottom w:val="0"/>
                                                                                      <w:divBdr>
                                                                                        <w:top w:val="none" w:sz="0" w:space="0" w:color="auto"/>
                                                                                        <w:left w:val="none" w:sz="0" w:space="0" w:color="auto"/>
                                                                                        <w:bottom w:val="none" w:sz="0" w:space="0" w:color="auto"/>
                                                                                        <w:right w:val="none" w:sz="0" w:space="0" w:color="auto"/>
                                                                                      </w:divBdr>
                                                                                      <w:divsChild>
                                                                                        <w:div w:id="777069873">
                                                                                          <w:marLeft w:val="0"/>
                                                                                          <w:marRight w:val="0"/>
                                                                                          <w:marTop w:val="0"/>
                                                                                          <w:marBottom w:val="360"/>
                                                                                          <w:divBdr>
                                                                                            <w:top w:val="none" w:sz="0" w:space="0" w:color="auto"/>
                                                                                            <w:left w:val="none" w:sz="0" w:space="0" w:color="auto"/>
                                                                                            <w:bottom w:val="none" w:sz="0" w:space="0" w:color="auto"/>
                                                                                            <w:right w:val="none" w:sz="0" w:space="0" w:color="auto"/>
                                                                                          </w:divBdr>
                                                                                          <w:divsChild>
                                                                                            <w:div w:id="77707092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719">
      <w:marLeft w:val="0"/>
      <w:marRight w:val="0"/>
      <w:marTop w:val="0"/>
      <w:marBottom w:val="0"/>
      <w:divBdr>
        <w:top w:val="none" w:sz="0" w:space="0" w:color="auto"/>
        <w:left w:val="none" w:sz="0" w:space="0" w:color="auto"/>
        <w:bottom w:val="none" w:sz="0" w:space="0" w:color="auto"/>
        <w:right w:val="none" w:sz="0" w:space="0" w:color="auto"/>
      </w:divBdr>
    </w:div>
    <w:div w:id="777070722">
      <w:marLeft w:val="0"/>
      <w:marRight w:val="0"/>
      <w:marTop w:val="0"/>
      <w:marBottom w:val="0"/>
      <w:divBdr>
        <w:top w:val="none" w:sz="0" w:space="0" w:color="auto"/>
        <w:left w:val="none" w:sz="0" w:space="0" w:color="auto"/>
        <w:bottom w:val="none" w:sz="0" w:space="0" w:color="auto"/>
        <w:right w:val="none" w:sz="0" w:space="0" w:color="auto"/>
      </w:divBdr>
    </w:div>
    <w:div w:id="777070728">
      <w:marLeft w:val="0"/>
      <w:marRight w:val="0"/>
      <w:marTop w:val="0"/>
      <w:marBottom w:val="0"/>
      <w:divBdr>
        <w:top w:val="none" w:sz="0" w:space="0" w:color="auto"/>
        <w:left w:val="none" w:sz="0" w:space="0" w:color="auto"/>
        <w:bottom w:val="none" w:sz="0" w:space="0" w:color="auto"/>
        <w:right w:val="none" w:sz="0" w:space="0" w:color="auto"/>
      </w:divBdr>
    </w:div>
    <w:div w:id="777070730">
      <w:marLeft w:val="0"/>
      <w:marRight w:val="0"/>
      <w:marTop w:val="0"/>
      <w:marBottom w:val="0"/>
      <w:divBdr>
        <w:top w:val="none" w:sz="0" w:space="0" w:color="auto"/>
        <w:left w:val="none" w:sz="0" w:space="0" w:color="auto"/>
        <w:bottom w:val="none" w:sz="0" w:space="0" w:color="auto"/>
        <w:right w:val="none" w:sz="0" w:space="0" w:color="auto"/>
      </w:divBdr>
    </w:div>
    <w:div w:id="777070736">
      <w:marLeft w:val="0"/>
      <w:marRight w:val="0"/>
      <w:marTop w:val="0"/>
      <w:marBottom w:val="0"/>
      <w:divBdr>
        <w:top w:val="none" w:sz="0" w:space="0" w:color="auto"/>
        <w:left w:val="none" w:sz="0" w:space="0" w:color="auto"/>
        <w:bottom w:val="none" w:sz="0" w:space="0" w:color="auto"/>
        <w:right w:val="none" w:sz="0" w:space="0" w:color="auto"/>
      </w:divBdr>
    </w:div>
    <w:div w:id="777070738">
      <w:marLeft w:val="0"/>
      <w:marRight w:val="0"/>
      <w:marTop w:val="0"/>
      <w:marBottom w:val="0"/>
      <w:divBdr>
        <w:top w:val="none" w:sz="0" w:space="0" w:color="auto"/>
        <w:left w:val="none" w:sz="0" w:space="0" w:color="auto"/>
        <w:bottom w:val="none" w:sz="0" w:space="0" w:color="auto"/>
        <w:right w:val="none" w:sz="0" w:space="0" w:color="auto"/>
      </w:divBdr>
    </w:div>
    <w:div w:id="777070740">
      <w:marLeft w:val="0"/>
      <w:marRight w:val="0"/>
      <w:marTop w:val="0"/>
      <w:marBottom w:val="0"/>
      <w:divBdr>
        <w:top w:val="none" w:sz="0" w:space="0" w:color="auto"/>
        <w:left w:val="none" w:sz="0" w:space="0" w:color="auto"/>
        <w:bottom w:val="none" w:sz="0" w:space="0" w:color="auto"/>
        <w:right w:val="none" w:sz="0" w:space="0" w:color="auto"/>
      </w:divBdr>
    </w:div>
    <w:div w:id="777070741">
      <w:marLeft w:val="0"/>
      <w:marRight w:val="0"/>
      <w:marTop w:val="0"/>
      <w:marBottom w:val="0"/>
      <w:divBdr>
        <w:top w:val="none" w:sz="0" w:space="0" w:color="auto"/>
        <w:left w:val="none" w:sz="0" w:space="0" w:color="auto"/>
        <w:bottom w:val="none" w:sz="0" w:space="0" w:color="auto"/>
        <w:right w:val="none" w:sz="0" w:space="0" w:color="auto"/>
      </w:divBdr>
      <w:divsChild>
        <w:div w:id="777070724">
          <w:marLeft w:val="0"/>
          <w:marRight w:val="0"/>
          <w:marTop w:val="0"/>
          <w:marBottom w:val="0"/>
          <w:divBdr>
            <w:top w:val="none" w:sz="0" w:space="0" w:color="auto"/>
            <w:left w:val="none" w:sz="0" w:space="0" w:color="auto"/>
            <w:bottom w:val="none" w:sz="0" w:space="0" w:color="auto"/>
            <w:right w:val="none" w:sz="0" w:space="0" w:color="auto"/>
          </w:divBdr>
          <w:divsChild>
            <w:div w:id="777070418">
              <w:marLeft w:val="0"/>
              <w:marRight w:val="0"/>
              <w:marTop w:val="170"/>
              <w:marBottom w:val="0"/>
              <w:divBdr>
                <w:top w:val="dotted" w:sz="6" w:space="0" w:color="808080"/>
                <w:left w:val="none" w:sz="0" w:space="0" w:color="auto"/>
                <w:bottom w:val="none" w:sz="0" w:space="0" w:color="auto"/>
                <w:right w:val="none" w:sz="0" w:space="0" w:color="auto"/>
              </w:divBdr>
              <w:divsChild>
                <w:div w:id="777070868">
                  <w:marLeft w:val="0"/>
                  <w:marRight w:val="0"/>
                  <w:marTop w:val="170"/>
                  <w:marBottom w:val="170"/>
                  <w:divBdr>
                    <w:top w:val="none" w:sz="0" w:space="0" w:color="auto"/>
                    <w:left w:val="none" w:sz="0" w:space="0" w:color="auto"/>
                    <w:bottom w:val="none" w:sz="0" w:space="0" w:color="auto"/>
                    <w:right w:val="none" w:sz="0" w:space="0" w:color="auto"/>
                  </w:divBdr>
                  <w:divsChild>
                    <w:div w:id="777069817">
                      <w:marLeft w:val="0"/>
                      <w:marRight w:val="0"/>
                      <w:marTop w:val="0"/>
                      <w:marBottom w:val="0"/>
                      <w:divBdr>
                        <w:top w:val="none" w:sz="0" w:space="0" w:color="auto"/>
                        <w:left w:val="none" w:sz="0" w:space="0" w:color="auto"/>
                        <w:bottom w:val="none" w:sz="0" w:space="0" w:color="auto"/>
                        <w:right w:val="none" w:sz="0" w:space="0" w:color="auto"/>
                      </w:divBdr>
                    </w:div>
                    <w:div w:id="777071234">
                      <w:marLeft w:val="0"/>
                      <w:marRight w:val="0"/>
                      <w:marTop w:val="0"/>
                      <w:marBottom w:val="0"/>
                      <w:divBdr>
                        <w:top w:val="none" w:sz="0" w:space="0" w:color="auto"/>
                        <w:left w:val="none" w:sz="0" w:space="0" w:color="auto"/>
                        <w:bottom w:val="none" w:sz="0" w:space="0" w:color="auto"/>
                        <w:right w:val="none" w:sz="0" w:space="0" w:color="auto"/>
                      </w:divBdr>
                    </w:div>
                  </w:divsChild>
                </w:div>
                <w:div w:id="777071091">
                  <w:marLeft w:val="0"/>
                  <w:marRight w:val="0"/>
                  <w:marTop w:val="284"/>
                  <w:marBottom w:val="170"/>
                  <w:divBdr>
                    <w:top w:val="none" w:sz="0" w:space="0" w:color="auto"/>
                    <w:left w:val="none" w:sz="0" w:space="0" w:color="auto"/>
                    <w:bottom w:val="none" w:sz="0" w:space="0" w:color="auto"/>
                    <w:right w:val="none" w:sz="0" w:space="0" w:color="auto"/>
                  </w:divBdr>
                  <w:divsChild>
                    <w:div w:id="77707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747">
      <w:marLeft w:val="0"/>
      <w:marRight w:val="0"/>
      <w:marTop w:val="0"/>
      <w:marBottom w:val="0"/>
      <w:divBdr>
        <w:top w:val="none" w:sz="0" w:space="0" w:color="auto"/>
        <w:left w:val="none" w:sz="0" w:space="0" w:color="auto"/>
        <w:bottom w:val="none" w:sz="0" w:space="0" w:color="auto"/>
        <w:right w:val="none" w:sz="0" w:space="0" w:color="auto"/>
      </w:divBdr>
    </w:div>
    <w:div w:id="777070750">
      <w:marLeft w:val="0"/>
      <w:marRight w:val="0"/>
      <w:marTop w:val="0"/>
      <w:marBottom w:val="0"/>
      <w:divBdr>
        <w:top w:val="none" w:sz="0" w:space="0" w:color="auto"/>
        <w:left w:val="none" w:sz="0" w:space="0" w:color="auto"/>
        <w:bottom w:val="none" w:sz="0" w:space="0" w:color="auto"/>
        <w:right w:val="none" w:sz="0" w:space="0" w:color="auto"/>
      </w:divBdr>
    </w:div>
    <w:div w:id="777070751">
      <w:marLeft w:val="0"/>
      <w:marRight w:val="0"/>
      <w:marTop w:val="0"/>
      <w:marBottom w:val="0"/>
      <w:divBdr>
        <w:top w:val="none" w:sz="0" w:space="0" w:color="auto"/>
        <w:left w:val="none" w:sz="0" w:space="0" w:color="auto"/>
        <w:bottom w:val="none" w:sz="0" w:space="0" w:color="auto"/>
        <w:right w:val="none" w:sz="0" w:space="0" w:color="auto"/>
      </w:divBdr>
    </w:div>
    <w:div w:id="777070753">
      <w:marLeft w:val="0"/>
      <w:marRight w:val="0"/>
      <w:marTop w:val="0"/>
      <w:marBottom w:val="0"/>
      <w:divBdr>
        <w:top w:val="none" w:sz="0" w:space="0" w:color="auto"/>
        <w:left w:val="none" w:sz="0" w:space="0" w:color="auto"/>
        <w:bottom w:val="none" w:sz="0" w:space="0" w:color="auto"/>
        <w:right w:val="none" w:sz="0" w:space="0" w:color="auto"/>
      </w:divBdr>
      <w:divsChild>
        <w:div w:id="777070206">
          <w:marLeft w:val="0"/>
          <w:marRight w:val="0"/>
          <w:marTop w:val="0"/>
          <w:marBottom w:val="0"/>
          <w:divBdr>
            <w:top w:val="none" w:sz="0" w:space="0" w:color="auto"/>
            <w:left w:val="none" w:sz="0" w:space="0" w:color="auto"/>
            <w:bottom w:val="none" w:sz="0" w:space="0" w:color="auto"/>
            <w:right w:val="none" w:sz="0" w:space="0" w:color="auto"/>
          </w:divBdr>
          <w:divsChild>
            <w:div w:id="777070282">
              <w:marLeft w:val="0"/>
              <w:marRight w:val="0"/>
              <w:marTop w:val="0"/>
              <w:marBottom w:val="0"/>
              <w:divBdr>
                <w:top w:val="none" w:sz="0" w:space="0" w:color="auto"/>
                <w:left w:val="none" w:sz="0" w:space="0" w:color="auto"/>
                <w:bottom w:val="none" w:sz="0" w:space="0" w:color="auto"/>
                <w:right w:val="none" w:sz="0" w:space="0" w:color="auto"/>
              </w:divBdr>
              <w:divsChild>
                <w:div w:id="777070280">
                  <w:marLeft w:val="0"/>
                  <w:marRight w:val="0"/>
                  <w:marTop w:val="0"/>
                  <w:marBottom w:val="0"/>
                  <w:divBdr>
                    <w:top w:val="single" w:sz="12" w:space="30" w:color="FFFFFF"/>
                    <w:left w:val="none" w:sz="0" w:space="0" w:color="auto"/>
                    <w:bottom w:val="none" w:sz="0" w:space="0" w:color="auto"/>
                    <w:right w:val="none" w:sz="0" w:space="0" w:color="auto"/>
                  </w:divBdr>
                  <w:divsChild>
                    <w:div w:id="777070925">
                      <w:marLeft w:val="0"/>
                      <w:marRight w:val="0"/>
                      <w:marTop w:val="0"/>
                      <w:marBottom w:val="0"/>
                      <w:divBdr>
                        <w:top w:val="none" w:sz="0" w:space="0" w:color="auto"/>
                        <w:left w:val="none" w:sz="0" w:space="0" w:color="auto"/>
                        <w:bottom w:val="none" w:sz="0" w:space="0" w:color="auto"/>
                        <w:right w:val="none" w:sz="0" w:space="0" w:color="auto"/>
                      </w:divBdr>
                      <w:divsChild>
                        <w:div w:id="777070668">
                          <w:marLeft w:val="0"/>
                          <w:marRight w:val="0"/>
                          <w:marTop w:val="0"/>
                          <w:marBottom w:val="0"/>
                          <w:divBdr>
                            <w:top w:val="none" w:sz="0" w:space="0" w:color="auto"/>
                            <w:left w:val="none" w:sz="0" w:space="0" w:color="auto"/>
                            <w:bottom w:val="none" w:sz="0" w:space="0" w:color="auto"/>
                            <w:right w:val="none" w:sz="0" w:space="0" w:color="auto"/>
                          </w:divBdr>
                          <w:divsChild>
                            <w:div w:id="777070432">
                              <w:marLeft w:val="0"/>
                              <w:marRight w:val="0"/>
                              <w:marTop w:val="0"/>
                              <w:marBottom w:val="0"/>
                              <w:divBdr>
                                <w:top w:val="none" w:sz="0" w:space="0" w:color="auto"/>
                                <w:left w:val="none" w:sz="0" w:space="0" w:color="auto"/>
                                <w:bottom w:val="none" w:sz="0" w:space="0" w:color="auto"/>
                                <w:right w:val="none" w:sz="0" w:space="0" w:color="auto"/>
                              </w:divBdr>
                              <w:divsChild>
                                <w:div w:id="777069818">
                                  <w:marLeft w:val="0"/>
                                  <w:marRight w:val="0"/>
                                  <w:marTop w:val="0"/>
                                  <w:marBottom w:val="0"/>
                                  <w:divBdr>
                                    <w:top w:val="none" w:sz="0" w:space="0" w:color="auto"/>
                                    <w:left w:val="none" w:sz="0" w:space="0" w:color="auto"/>
                                    <w:bottom w:val="none" w:sz="0" w:space="0" w:color="auto"/>
                                    <w:right w:val="none" w:sz="0" w:space="0" w:color="auto"/>
                                  </w:divBdr>
                                  <w:divsChild>
                                    <w:div w:id="777071088">
                                      <w:marLeft w:val="0"/>
                                      <w:marRight w:val="0"/>
                                      <w:marTop w:val="0"/>
                                      <w:marBottom w:val="0"/>
                                      <w:divBdr>
                                        <w:top w:val="none" w:sz="0" w:space="0" w:color="auto"/>
                                        <w:left w:val="none" w:sz="0" w:space="0" w:color="auto"/>
                                        <w:bottom w:val="none" w:sz="0" w:space="0" w:color="auto"/>
                                        <w:right w:val="none" w:sz="0" w:space="0" w:color="auto"/>
                                      </w:divBdr>
                                      <w:divsChild>
                                        <w:div w:id="777070501">
                                          <w:marLeft w:val="0"/>
                                          <w:marRight w:val="0"/>
                                          <w:marTop w:val="0"/>
                                          <w:marBottom w:val="0"/>
                                          <w:divBdr>
                                            <w:top w:val="none" w:sz="0" w:space="0" w:color="auto"/>
                                            <w:left w:val="none" w:sz="0" w:space="0" w:color="auto"/>
                                            <w:bottom w:val="none" w:sz="0" w:space="0" w:color="auto"/>
                                            <w:right w:val="none" w:sz="0" w:space="0" w:color="auto"/>
                                          </w:divBdr>
                                          <w:divsChild>
                                            <w:div w:id="777070164">
                                              <w:marLeft w:val="0"/>
                                              <w:marRight w:val="0"/>
                                              <w:marTop w:val="0"/>
                                              <w:marBottom w:val="0"/>
                                              <w:divBdr>
                                                <w:top w:val="none" w:sz="0" w:space="0" w:color="auto"/>
                                                <w:left w:val="none" w:sz="0" w:space="0" w:color="auto"/>
                                                <w:bottom w:val="none" w:sz="0" w:space="0" w:color="auto"/>
                                                <w:right w:val="none" w:sz="0" w:space="0" w:color="auto"/>
                                              </w:divBdr>
                                              <w:divsChild>
                                                <w:div w:id="777071251">
                                                  <w:marLeft w:val="0"/>
                                                  <w:marRight w:val="0"/>
                                                  <w:marTop w:val="0"/>
                                                  <w:marBottom w:val="0"/>
                                                  <w:divBdr>
                                                    <w:top w:val="none" w:sz="0" w:space="0" w:color="auto"/>
                                                    <w:left w:val="none" w:sz="0" w:space="0" w:color="auto"/>
                                                    <w:bottom w:val="none" w:sz="0" w:space="0" w:color="auto"/>
                                                    <w:right w:val="none" w:sz="0" w:space="0" w:color="auto"/>
                                                  </w:divBdr>
                                                  <w:divsChild>
                                                    <w:div w:id="777070914">
                                                      <w:marLeft w:val="0"/>
                                                      <w:marRight w:val="0"/>
                                                      <w:marTop w:val="0"/>
                                                      <w:marBottom w:val="0"/>
                                                      <w:divBdr>
                                                        <w:top w:val="none" w:sz="0" w:space="0" w:color="auto"/>
                                                        <w:left w:val="none" w:sz="0" w:space="0" w:color="auto"/>
                                                        <w:bottom w:val="none" w:sz="0" w:space="0" w:color="auto"/>
                                                        <w:right w:val="none" w:sz="0" w:space="0" w:color="auto"/>
                                                      </w:divBdr>
                                                      <w:divsChild>
                                                        <w:div w:id="777070105">
                                                          <w:marLeft w:val="150"/>
                                                          <w:marRight w:val="150"/>
                                                          <w:marTop w:val="0"/>
                                                          <w:marBottom w:val="0"/>
                                                          <w:divBdr>
                                                            <w:top w:val="none" w:sz="0" w:space="0" w:color="auto"/>
                                                            <w:left w:val="none" w:sz="0" w:space="0" w:color="auto"/>
                                                            <w:bottom w:val="none" w:sz="0" w:space="0" w:color="auto"/>
                                                            <w:right w:val="none" w:sz="0" w:space="0" w:color="auto"/>
                                                          </w:divBdr>
                                                          <w:divsChild>
                                                            <w:div w:id="777069892">
                                                              <w:marLeft w:val="0"/>
                                                              <w:marRight w:val="0"/>
                                                              <w:marTop w:val="0"/>
                                                              <w:marBottom w:val="0"/>
                                                              <w:divBdr>
                                                                <w:top w:val="none" w:sz="0" w:space="0" w:color="auto"/>
                                                                <w:left w:val="none" w:sz="0" w:space="0" w:color="auto"/>
                                                                <w:bottom w:val="none" w:sz="0" w:space="0" w:color="auto"/>
                                                                <w:right w:val="none" w:sz="0" w:space="0" w:color="auto"/>
                                                              </w:divBdr>
                                                              <w:divsChild>
                                                                <w:div w:id="777070035">
                                                                  <w:marLeft w:val="0"/>
                                                                  <w:marRight w:val="0"/>
                                                                  <w:marTop w:val="0"/>
                                                                  <w:marBottom w:val="0"/>
                                                                  <w:divBdr>
                                                                    <w:top w:val="none" w:sz="0" w:space="0" w:color="auto"/>
                                                                    <w:left w:val="none" w:sz="0" w:space="0" w:color="auto"/>
                                                                    <w:bottom w:val="none" w:sz="0" w:space="0" w:color="auto"/>
                                                                    <w:right w:val="none" w:sz="0" w:space="0" w:color="auto"/>
                                                                  </w:divBdr>
                                                                  <w:divsChild>
                                                                    <w:div w:id="777071254">
                                                                      <w:marLeft w:val="0"/>
                                                                      <w:marRight w:val="0"/>
                                                                      <w:marTop w:val="0"/>
                                                                      <w:marBottom w:val="360"/>
                                                                      <w:divBdr>
                                                                        <w:top w:val="none" w:sz="0" w:space="0" w:color="auto"/>
                                                                        <w:left w:val="none" w:sz="0" w:space="0" w:color="auto"/>
                                                                        <w:bottom w:val="none" w:sz="0" w:space="0" w:color="auto"/>
                                                                        <w:right w:val="none" w:sz="0" w:space="0" w:color="auto"/>
                                                                      </w:divBdr>
                                                                      <w:divsChild>
                                                                        <w:div w:id="777070028">
                                                                          <w:marLeft w:val="0"/>
                                                                          <w:marRight w:val="0"/>
                                                                          <w:marTop w:val="0"/>
                                                                          <w:marBottom w:val="0"/>
                                                                          <w:divBdr>
                                                                            <w:top w:val="none" w:sz="0" w:space="0" w:color="auto"/>
                                                                            <w:left w:val="none" w:sz="0" w:space="0" w:color="auto"/>
                                                                            <w:bottom w:val="none" w:sz="0" w:space="0" w:color="auto"/>
                                                                            <w:right w:val="none" w:sz="0" w:space="0" w:color="auto"/>
                                                                          </w:divBdr>
                                                                          <w:divsChild>
                                                                            <w:div w:id="777069732">
                                                                              <w:marLeft w:val="0"/>
                                                                              <w:marRight w:val="0"/>
                                                                              <w:marTop w:val="0"/>
                                                                              <w:marBottom w:val="0"/>
                                                                              <w:divBdr>
                                                                                <w:top w:val="none" w:sz="0" w:space="0" w:color="auto"/>
                                                                                <w:left w:val="none" w:sz="0" w:space="0" w:color="auto"/>
                                                                                <w:bottom w:val="none" w:sz="0" w:space="0" w:color="auto"/>
                                                                                <w:right w:val="none" w:sz="0" w:space="0" w:color="auto"/>
                                                                              </w:divBdr>
                                                                              <w:divsChild>
                                                                                <w:div w:id="777070788">
                                                                                  <w:marLeft w:val="0"/>
                                                                                  <w:marRight w:val="0"/>
                                                                                  <w:marTop w:val="0"/>
                                                                                  <w:marBottom w:val="0"/>
                                                                                  <w:divBdr>
                                                                                    <w:top w:val="none" w:sz="0" w:space="0" w:color="auto"/>
                                                                                    <w:left w:val="none" w:sz="0" w:space="0" w:color="auto"/>
                                                                                    <w:bottom w:val="none" w:sz="0" w:space="0" w:color="auto"/>
                                                                                    <w:right w:val="none" w:sz="0" w:space="0" w:color="auto"/>
                                                                                  </w:divBdr>
                                                                                  <w:divsChild>
                                                                                    <w:div w:id="777070570">
                                                                                      <w:marLeft w:val="0"/>
                                                                                      <w:marRight w:val="0"/>
                                                                                      <w:marTop w:val="0"/>
                                                                                      <w:marBottom w:val="0"/>
                                                                                      <w:divBdr>
                                                                                        <w:top w:val="none" w:sz="0" w:space="0" w:color="auto"/>
                                                                                        <w:left w:val="none" w:sz="0" w:space="0" w:color="auto"/>
                                                                                        <w:bottom w:val="none" w:sz="0" w:space="0" w:color="auto"/>
                                                                                        <w:right w:val="none" w:sz="0" w:space="0" w:color="auto"/>
                                                                                      </w:divBdr>
                                                                                      <w:divsChild>
                                                                                        <w:div w:id="777069744">
                                                                                          <w:marLeft w:val="0"/>
                                                                                          <w:marRight w:val="0"/>
                                                                                          <w:marTop w:val="0"/>
                                                                                          <w:marBottom w:val="360"/>
                                                                                          <w:divBdr>
                                                                                            <w:top w:val="none" w:sz="0" w:space="0" w:color="auto"/>
                                                                                            <w:left w:val="none" w:sz="0" w:space="0" w:color="auto"/>
                                                                                            <w:bottom w:val="none" w:sz="0" w:space="0" w:color="auto"/>
                                                                                            <w:right w:val="none" w:sz="0" w:space="0" w:color="auto"/>
                                                                                          </w:divBdr>
                                                                                          <w:divsChild>
                                                                                            <w:div w:id="777071310">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754">
      <w:marLeft w:val="0"/>
      <w:marRight w:val="0"/>
      <w:marTop w:val="0"/>
      <w:marBottom w:val="0"/>
      <w:divBdr>
        <w:top w:val="none" w:sz="0" w:space="0" w:color="auto"/>
        <w:left w:val="none" w:sz="0" w:space="0" w:color="auto"/>
        <w:bottom w:val="none" w:sz="0" w:space="0" w:color="auto"/>
        <w:right w:val="none" w:sz="0" w:space="0" w:color="auto"/>
      </w:divBdr>
    </w:div>
    <w:div w:id="777070755">
      <w:marLeft w:val="0"/>
      <w:marRight w:val="0"/>
      <w:marTop w:val="0"/>
      <w:marBottom w:val="0"/>
      <w:divBdr>
        <w:top w:val="none" w:sz="0" w:space="0" w:color="auto"/>
        <w:left w:val="none" w:sz="0" w:space="0" w:color="auto"/>
        <w:bottom w:val="none" w:sz="0" w:space="0" w:color="auto"/>
        <w:right w:val="none" w:sz="0" w:space="0" w:color="auto"/>
      </w:divBdr>
    </w:div>
    <w:div w:id="777070757">
      <w:marLeft w:val="0"/>
      <w:marRight w:val="0"/>
      <w:marTop w:val="0"/>
      <w:marBottom w:val="0"/>
      <w:divBdr>
        <w:top w:val="none" w:sz="0" w:space="0" w:color="auto"/>
        <w:left w:val="none" w:sz="0" w:space="0" w:color="auto"/>
        <w:bottom w:val="none" w:sz="0" w:space="0" w:color="auto"/>
        <w:right w:val="none" w:sz="0" w:space="0" w:color="auto"/>
      </w:divBdr>
    </w:div>
    <w:div w:id="777070758">
      <w:marLeft w:val="0"/>
      <w:marRight w:val="0"/>
      <w:marTop w:val="0"/>
      <w:marBottom w:val="0"/>
      <w:divBdr>
        <w:top w:val="none" w:sz="0" w:space="0" w:color="auto"/>
        <w:left w:val="none" w:sz="0" w:space="0" w:color="auto"/>
        <w:bottom w:val="none" w:sz="0" w:space="0" w:color="auto"/>
        <w:right w:val="none" w:sz="0" w:space="0" w:color="auto"/>
      </w:divBdr>
    </w:div>
    <w:div w:id="777070761">
      <w:marLeft w:val="0"/>
      <w:marRight w:val="0"/>
      <w:marTop w:val="0"/>
      <w:marBottom w:val="0"/>
      <w:divBdr>
        <w:top w:val="none" w:sz="0" w:space="0" w:color="auto"/>
        <w:left w:val="none" w:sz="0" w:space="0" w:color="auto"/>
        <w:bottom w:val="none" w:sz="0" w:space="0" w:color="auto"/>
        <w:right w:val="none" w:sz="0" w:space="0" w:color="auto"/>
      </w:divBdr>
      <w:divsChild>
        <w:div w:id="777070362">
          <w:marLeft w:val="0"/>
          <w:marRight w:val="0"/>
          <w:marTop w:val="0"/>
          <w:marBottom w:val="0"/>
          <w:divBdr>
            <w:top w:val="none" w:sz="0" w:space="0" w:color="auto"/>
            <w:left w:val="none" w:sz="0" w:space="0" w:color="auto"/>
            <w:bottom w:val="none" w:sz="0" w:space="0" w:color="auto"/>
            <w:right w:val="none" w:sz="0" w:space="0" w:color="auto"/>
          </w:divBdr>
          <w:divsChild>
            <w:div w:id="777070551">
              <w:marLeft w:val="0"/>
              <w:marRight w:val="0"/>
              <w:marTop w:val="0"/>
              <w:marBottom w:val="0"/>
              <w:divBdr>
                <w:top w:val="none" w:sz="0" w:space="0" w:color="auto"/>
                <w:left w:val="none" w:sz="0" w:space="0" w:color="auto"/>
                <w:bottom w:val="none" w:sz="0" w:space="0" w:color="auto"/>
                <w:right w:val="none" w:sz="0" w:space="0" w:color="auto"/>
              </w:divBdr>
              <w:divsChild>
                <w:div w:id="777069897">
                  <w:marLeft w:val="-225"/>
                  <w:marRight w:val="-225"/>
                  <w:marTop w:val="0"/>
                  <w:marBottom w:val="0"/>
                  <w:divBdr>
                    <w:top w:val="none" w:sz="0" w:space="0" w:color="auto"/>
                    <w:left w:val="none" w:sz="0" w:space="0" w:color="auto"/>
                    <w:bottom w:val="none" w:sz="0" w:space="0" w:color="auto"/>
                    <w:right w:val="none" w:sz="0" w:space="0" w:color="auto"/>
                  </w:divBdr>
                  <w:divsChild>
                    <w:div w:id="777069848">
                      <w:marLeft w:val="0"/>
                      <w:marRight w:val="0"/>
                      <w:marTop w:val="0"/>
                      <w:marBottom w:val="0"/>
                      <w:divBdr>
                        <w:top w:val="none" w:sz="0" w:space="0" w:color="auto"/>
                        <w:left w:val="none" w:sz="0" w:space="0" w:color="auto"/>
                        <w:bottom w:val="none" w:sz="0" w:space="0" w:color="auto"/>
                        <w:right w:val="none" w:sz="0" w:space="0" w:color="auto"/>
                      </w:divBdr>
                      <w:divsChild>
                        <w:div w:id="777070190">
                          <w:marLeft w:val="0"/>
                          <w:marRight w:val="0"/>
                          <w:marTop w:val="0"/>
                          <w:marBottom w:val="0"/>
                          <w:divBdr>
                            <w:top w:val="none" w:sz="0" w:space="0" w:color="auto"/>
                            <w:left w:val="none" w:sz="0" w:space="0" w:color="auto"/>
                            <w:bottom w:val="none" w:sz="0" w:space="0" w:color="auto"/>
                            <w:right w:val="none" w:sz="0" w:space="0" w:color="auto"/>
                          </w:divBdr>
                          <w:divsChild>
                            <w:div w:id="777070503">
                              <w:marLeft w:val="0"/>
                              <w:marRight w:val="0"/>
                              <w:marTop w:val="0"/>
                              <w:marBottom w:val="0"/>
                              <w:divBdr>
                                <w:top w:val="none" w:sz="0" w:space="0" w:color="auto"/>
                                <w:left w:val="none" w:sz="0" w:space="0" w:color="auto"/>
                                <w:bottom w:val="none" w:sz="0" w:space="0" w:color="auto"/>
                                <w:right w:val="none" w:sz="0" w:space="0" w:color="auto"/>
                              </w:divBdr>
                              <w:divsChild>
                                <w:div w:id="777070377">
                                  <w:marLeft w:val="0"/>
                                  <w:marRight w:val="0"/>
                                  <w:marTop w:val="0"/>
                                  <w:marBottom w:val="0"/>
                                  <w:divBdr>
                                    <w:top w:val="none" w:sz="0" w:space="0" w:color="auto"/>
                                    <w:left w:val="none" w:sz="0" w:space="0" w:color="auto"/>
                                    <w:bottom w:val="none" w:sz="0" w:space="0" w:color="auto"/>
                                    <w:right w:val="none" w:sz="0" w:space="0" w:color="auto"/>
                                  </w:divBdr>
                                  <w:divsChild>
                                    <w:div w:id="777070613">
                                      <w:marLeft w:val="0"/>
                                      <w:marRight w:val="0"/>
                                      <w:marTop w:val="0"/>
                                      <w:marBottom w:val="0"/>
                                      <w:divBdr>
                                        <w:top w:val="single" w:sz="6" w:space="0" w:color="C3C3C3"/>
                                        <w:left w:val="single" w:sz="6" w:space="0" w:color="C3C3C3"/>
                                        <w:bottom w:val="single" w:sz="6" w:space="0" w:color="C3C3C3"/>
                                        <w:right w:val="single" w:sz="6" w:space="0" w:color="C3C3C3"/>
                                      </w:divBdr>
                                    </w:div>
                                    <w:div w:id="777071033">
                                      <w:marLeft w:val="0"/>
                                      <w:marRight w:val="0"/>
                                      <w:marTop w:val="0"/>
                                      <w:marBottom w:val="0"/>
                                      <w:divBdr>
                                        <w:top w:val="single" w:sz="6" w:space="0" w:color="C3C3C3"/>
                                        <w:left w:val="single" w:sz="6" w:space="0" w:color="C3C3C3"/>
                                        <w:bottom w:val="single" w:sz="6" w:space="0" w:color="C3C3C3"/>
                                        <w:right w:val="single" w:sz="6" w:space="0" w:color="C3C3C3"/>
                                      </w:divBdr>
                                    </w:div>
                                    <w:div w:id="777071134">
                                      <w:marLeft w:val="0"/>
                                      <w:marRight w:val="0"/>
                                      <w:marTop w:val="0"/>
                                      <w:marBottom w:val="0"/>
                                      <w:divBdr>
                                        <w:top w:val="single" w:sz="6" w:space="0" w:color="C3C3C3"/>
                                        <w:left w:val="single" w:sz="6" w:space="0" w:color="C3C3C3"/>
                                        <w:bottom w:val="single" w:sz="6" w:space="0" w:color="C3C3C3"/>
                                        <w:right w:val="single" w:sz="6" w:space="0" w:color="C3C3C3"/>
                                      </w:divBdr>
                                    </w:div>
                                    <w:div w:id="77707123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765">
      <w:marLeft w:val="0"/>
      <w:marRight w:val="0"/>
      <w:marTop w:val="0"/>
      <w:marBottom w:val="150"/>
      <w:divBdr>
        <w:top w:val="none" w:sz="0" w:space="0" w:color="auto"/>
        <w:left w:val="none" w:sz="0" w:space="0" w:color="auto"/>
        <w:bottom w:val="none" w:sz="0" w:space="0" w:color="auto"/>
        <w:right w:val="none" w:sz="0" w:space="0" w:color="auto"/>
      </w:divBdr>
    </w:div>
    <w:div w:id="777070768">
      <w:marLeft w:val="0"/>
      <w:marRight w:val="0"/>
      <w:marTop w:val="0"/>
      <w:marBottom w:val="0"/>
      <w:divBdr>
        <w:top w:val="none" w:sz="0" w:space="0" w:color="auto"/>
        <w:left w:val="none" w:sz="0" w:space="0" w:color="auto"/>
        <w:bottom w:val="none" w:sz="0" w:space="0" w:color="auto"/>
        <w:right w:val="none" w:sz="0" w:space="0" w:color="auto"/>
      </w:divBdr>
    </w:div>
    <w:div w:id="777070770">
      <w:marLeft w:val="0"/>
      <w:marRight w:val="0"/>
      <w:marTop w:val="0"/>
      <w:marBottom w:val="0"/>
      <w:divBdr>
        <w:top w:val="none" w:sz="0" w:space="0" w:color="auto"/>
        <w:left w:val="none" w:sz="0" w:space="0" w:color="auto"/>
        <w:bottom w:val="none" w:sz="0" w:space="0" w:color="auto"/>
        <w:right w:val="none" w:sz="0" w:space="0" w:color="auto"/>
      </w:divBdr>
    </w:div>
    <w:div w:id="777070776">
      <w:marLeft w:val="0"/>
      <w:marRight w:val="0"/>
      <w:marTop w:val="0"/>
      <w:marBottom w:val="0"/>
      <w:divBdr>
        <w:top w:val="none" w:sz="0" w:space="0" w:color="auto"/>
        <w:left w:val="none" w:sz="0" w:space="0" w:color="auto"/>
        <w:bottom w:val="none" w:sz="0" w:space="0" w:color="auto"/>
        <w:right w:val="none" w:sz="0" w:space="0" w:color="auto"/>
      </w:divBdr>
    </w:div>
    <w:div w:id="777070779">
      <w:marLeft w:val="0"/>
      <w:marRight w:val="0"/>
      <w:marTop w:val="0"/>
      <w:marBottom w:val="0"/>
      <w:divBdr>
        <w:top w:val="none" w:sz="0" w:space="0" w:color="auto"/>
        <w:left w:val="none" w:sz="0" w:space="0" w:color="auto"/>
        <w:bottom w:val="none" w:sz="0" w:space="0" w:color="auto"/>
        <w:right w:val="none" w:sz="0" w:space="0" w:color="auto"/>
      </w:divBdr>
    </w:div>
    <w:div w:id="777070782">
      <w:marLeft w:val="0"/>
      <w:marRight w:val="0"/>
      <w:marTop w:val="0"/>
      <w:marBottom w:val="0"/>
      <w:divBdr>
        <w:top w:val="none" w:sz="0" w:space="0" w:color="auto"/>
        <w:left w:val="none" w:sz="0" w:space="0" w:color="auto"/>
        <w:bottom w:val="none" w:sz="0" w:space="0" w:color="auto"/>
        <w:right w:val="none" w:sz="0" w:space="0" w:color="auto"/>
      </w:divBdr>
    </w:div>
    <w:div w:id="777070784">
      <w:marLeft w:val="0"/>
      <w:marRight w:val="0"/>
      <w:marTop w:val="0"/>
      <w:marBottom w:val="0"/>
      <w:divBdr>
        <w:top w:val="none" w:sz="0" w:space="0" w:color="auto"/>
        <w:left w:val="none" w:sz="0" w:space="0" w:color="auto"/>
        <w:bottom w:val="none" w:sz="0" w:space="0" w:color="auto"/>
        <w:right w:val="none" w:sz="0" w:space="0" w:color="auto"/>
      </w:divBdr>
    </w:div>
    <w:div w:id="777070785">
      <w:marLeft w:val="0"/>
      <w:marRight w:val="0"/>
      <w:marTop w:val="0"/>
      <w:marBottom w:val="0"/>
      <w:divBdr>
        <w:top w:val="none" w:sz="0" w:space="0" w:color="auto"/>
        <w:left w:val="none" w:sz="0" w:space="0" w:color="auto"/>
        <w:bottom w:val="none" w:sz="0" w:space="0" w:color="auto"/>
        <w:right w:val="none" w:sz="0" w:space="0" w:color="auto"/>
      </w:divBdr>
    </w:div>
    <w:div w:id="777070786">
      <w:marLeft w:val="0"/>
      <w:marRight w:val="0"/>
      <w:marTop w:val="0"/>
      <w:marBottom w:val="0"/>
      <w:divBdr>
        <w:top w:val="none" w:sz="0" w:space="0" w:color="auto"/>
        <w:left w:val="none" w:sz="0" w:space="0" w:color="auto"/>
        <w:bottom w:val="none" w:sz="0" w:space="0" w:color="auto"/>
        <w:right w:val="none" w:sz="0" w:space="0" w:color="auto"/>
      </w:divBdr>
    </w:div>
    <w:div w:id="777070789">
      <w:marLeft w:val="0"/>
      <w:marRight w:val="0"/>
      <w:marTop w:val="0"/>
      <w:marBottom w:val="0"/>
      <w:divBdr>
        <w:top w:val="none" w:sz="0" w:space="0" w:color="auto"/>
        <w:left w:val="none" w:sz="0" w:space="0" w:color="auto"/>
        <w:bottom w:val="none" w:sz="0" w:space="0" w:color="auto"/>
        <w:right w:val="none" w:sz="0" w:space="0" w:color="auto"/>
      </w:divBdr>
    </w:div>
    <w:div w:id="777070797">
      <w:marLeft w:val="0"/>
      <w:marRight w:val="0"/>
      <w:marTop w:val="0"/>
      <w:marBottom w:val="0"/>
      <w:divBdr>
        <w:top w:val="none" w:sz="0" w:space="0" w:color="auto"/>
        <w:left w:val="none" w:sz="0" w:space="0" w:color="auto"/>
        <w:bottom w:val="none" w:sz="0" w:space="0" w:color="auto"/>
        <w:right w:val="none" w:sz="0" w:space="0" w:color="auto"/>
      </w:divBdr>
    </w:div>
    <w:div w:id="777070804">
      <w:marLeft w:val="0"/>
      <w:marRight w:val="0"/>
      <w:marTop w:val="0"/>
      <w:marBottom w:val="0"/>
      <w:divBdr>
        <w:top w:val="none" w:sz="0" w:space="0" w:color="auto"/>
        <w:left w:val="none" w:sz="0" w:space="0" w:color="auto"/>
        <w:bottom w:val="none" w:sz="0" w:space="0" w:color="auto"/>
        <w:right w:val="none" w:sz="0" w:space="0" w:color="auto"/>
      </w:divBdr>
    </w:div>
    <w:div w:id="777070805">
      <w:marLeft w:val="0"/>
      <w:marRight w:val="0"/>
      <w:marTop w:val="0"/>
      <w:marBottom w:val="0"/>
      <w:divBdr>
        <w:top w:val="none" w:sz="0" w:space="0" w:color="auto"/>
        <w:left w:val="none" w:sz="0" w:space="0" w:color="auto"/>
        <w:bottom w:val="none" w:sz="0" w:space="0" w:color="auto"/>
        <w:right w:val="none" w:sz="0" w:space="0" w:color="auto"/>
      </w:divBdr>
    </w:div>
    <w:div w:id="777070810">
      <w:marLeft w:val="0"/>
      <w:marRight w:val="0"/>
      <w:marTop w:val="0"/>
      <w:marBottom w:val="0"/>
      <w:divBdr>
        <w:top w:val="none" w:sz="0" w:space="0" w:color="auto"/>
        <w:left w:val="none" w:sz="0" w:space="0" w:color="auto"/>
        <w:bottom w:val="none" w:sz="0" w:space="0" w:color="auto"/>
        <w:right w:val="none" w:sz="0" w:space="0" w:color="auto"/>
      </w:divBdr>
      <w:divsChild>
        <w:div w:id="777070568">
          <w:marLeft w:val="0"/>
          <w:marRight w:val="0"/>
          <w:marTop w:val="0"/>
          <w:marBottom w:val="0"/>
          <w:divBdr>
            <w:top w:val="none" w:sz="0" w:space="0" w:color="auto"/>
            <w:left w:val="none" w:sz="0" w:space="0" w:color="auto"/>
            <w:bottom w:val="none" w:sz="0" w:space="0" w:color="auto"/>
            <w:right w:val="none" w:sz="0" w:space="0" w:color="auto"/>
          </w:divBdr>
          <w:divsChild>
            <w:div w:id="777070457">
              <w:marLeft w:val="0"/>
              <w:marRight w:val="0"/>
              <w:marTop w:val="0"/>
              <w:marBottom w:val="0"/>
              <w:divBdr>
                <w:top w:val="none" w:sz="0" w:space="0" w:color="auto"/>
                <w:left w:val="none" w:sz="0" w:space="0" w:color="auto"/>
                <w:bottom w:val="none" w:sz="0" w:space="0" w:color="auto"/>
                <w:right w:val="none" w:sz="0" w:space="0" w:color="auto"/>
              </w:divBdr>
              <w:divsChild>
                <w:div w:id="777070358">
                  <w:marLeft w:val="-225"/>
                  <w:marRight w:val="-225"/>
                  <w:marTop w:val="0"/>
                  <w:marBottom w:val="0"/>
                  <w:divBdr>
                    <w:top w:val="none" w:sz="0" w:space="0" w:color="auto"/>
                    <w:left w:val="none" w:sz="0" w:space="0" w:color="auto"/>
                    <w:bottom w:val="none" w:sz="0" w:space="0" w:color="auto"/>
                    <w:right w:val="none" w:sz="0" w:space="0" w:color="auto"/>
                  </w:divBdr>
                  <w:divsChild>
                    <w:div w:id="777071302">
                      <w:marLeft w:val="0"/>
                      <w:marRight w:val="0"/>
                      <w:marTop w:val="0"/>
                      <w:marBottom w:val="0"/>
                      <w:divBdr>
                        <w:top w:val="none" w:sz="0" w:space="0" w:color="auto"/>
                        <w:left w:val="none" w:sz="0" w:space="0" w:color="auto"/>
                        <w:bottom w:val="none" w:sz="0" w:space="0" w:color="auto"/>
                        <w:right w:val="none" w:sz="0" w:space="0" w:color="auto"/>
                      </w:divBdr>
                      <w:divsChild>
                        <w:div w:id="777070205">
                          <w:marLeft w:val="0"/>
                          <w:marRight w:val="0"/>
                          <w:marTop w:val="0"/>
                          <w:marBottom w:val="0"/>
                          <w:divBdr>
                            <w:top w:val="none" w:sz="0" w:space="0" w:color="auto"/>
                            <w:left w:val="none" w:sz="0" w:space="0" w:color="auto"/>
                            <w:bottom w:val="none" w:sz="0" w:space="0" w:color="auto"/>
                            <w:right w:val="none" w:sz="0" w:space="0" w:color="auto"/>
                          </w:divBdr>
                          <w:divsChild>
                            <w:div w:id="777070298">
                              <w:marLeft w:val="0"/>
                              <w:marRight w:val="0"/>
                              <w:marTop w:val="0"/>
                              <w:marBottom w:val="0"/>
                              <w:divBdr>
                                <w:top w:val="none" w:sz="0" w:space="0" w:color="auto"/>
                                <w:left w:val="none" w:sz="0" w:space="0" w:color="auto"/>
                                <w:bottom w:val="none" w:sz="0" w:space="0" w:color="auto"/>
                                <w:right w:val="none" w:sz="0" w:space="0" w:color="auto"/>
                              </w:divBdr>
                              <w:divsChild>
                                <w:div w:id="777070313">
                                  <w:marLeft w:val="0"/>
                                  <w:marRight w:val="0"/>
                                  <w:marTop w:val="0"/>
                                  <w:marBottom w:val="0"/>
                                  <w:divBdr>
                                    <w:top w:val="none" w:sz="0" w:space="0" w:color="auto"/>
                                    <w:left w:val="none" w:sz="0" w:space="0" w:color="auto"/>
                                    <w:bottom w:val="none" w:sz="0" w:space="0" w:color="auto"/>
                                    <w:right w:val="none" w:sz="0" w:space="0" w:color="auto"/>
                                  </w:divBdr>
                                  <w:divsChild>
                                    <w:div w:id="777070034">
                                      <w:marLeft w:val="0"/>
                                      <w:marRight w:val="0"/>
                                      <w:marTop w:val="0"/>
                                      <w:marBottom w:val="0"/>
                                      <w:divBdr>
                                        <w:top w:val="single" w:sz="6" w:space="0" w:color="C3C3C3"/>
                                        <w:left w:val="single" w:sz="6" w:space="0" w:color="C3C3C3"/>
                                        <w:bottom w:val="single" w:sz="6" w:space="0" w:color="C3C3C3"/>
                                        <w:right w:val="single" w:sz="6" w:space="0" w:color="C3C3C3"/>
                                      </w:divBdr>
                                    </w:div>
                                    <w:div w:id="777070235">
                                      <w:marLeft w:val="0"/>
                                      <w:marRight w:val="0"/>
                                      <w:marTop w:val="0"/>
                                      <w:marBottom w:val="0"/>
                                      <w:divBdr>
                                        <w:top w:val="single" w:sz="6" w:space="0" w:color="C3C3C3"/>
                                        <w:left w:val="single" w:sz="6" w:space="0" w:color="C3C3C3"/>
                                        <w:bottom w:val="single" w:sz="6" w:space="0" w:color="C3C3C3"/>
                                        <w:right w:val="single" w:sz="6" w:space="0" w:color="C3C3C3"/>
                                      </w:divBdr>
                                    </w:div>
                                    <w:div w:id="777070402">
                                      <w:marLeft w:val="0"/>
                                      <w:marRight w:val="0"/>
                                      <w:marTop w:val="0"/>
                                      <w:marBottom w:val="0"/>
                                      <w:divBdr>
                                        <w:top w:val="single" w:sz="6" w:space="0" w:color="C3C3C3"/>
                                        <w:left w:val="single" w:sz="6" w:space="0" w:color="C3C3C3"/>
                                        <w:bottom w:val="single" w:sz="6" w:space="0" w:color="C3C3C3"/>
                                        <w:right w:val="single" w:sz="6" w:space="0" w:color="C3C3C3"/>
                                      </w:divBdr>
                                    </w:div>
                                    <w:div w:id="777071294">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811">
      <w:marLeft w:val="0"/>
      <w:marRight w:val="0"/>
      <w:marTop w:val="0"/>
      <w:marBottom w:val="0"/>
      <w:divBdr>
        <w:top w:val="none" w:sz="0" w:space="0" w:color="auto"/>
        <w:left w:val="none" w:sz="0" w:space="0" w:color="auto"/>
        <w:bottom w:val="none" w:sz="0" w:space="0" w:color="auto"/>
        <w:right w:val="none" w:sz="0" w:space="0" w:color="auto"/>
      </w:divBdr>
    </w:div>
    <w:div w:id="777070812">
      <w:marLeft w:val="0"/>
      <w:marRight w:val="0"/>
      <w:marTop w:val="0"/>
      <w:marBottom w:val="0"/>
      <w:divBdr>
        <w:top w:val="none" w:sz="0" w:space="0" w:color="auto"/>
        <w:left w:val="none" w:sz="0" w:space="0" w:color="auto"/>
        <w:bottom w:val="none" w:sz="0" w:space="0" w:color="auto"/>
        <w:right w:val="none" w:sz="0" w:space="0" w:color="auto"/>
      </w:divBdr>
    </w:div>
    <w:div w:id="777070816">
      <w:marLeft w:val="0"/>
      <w:marRight w:val="0"/>
      <w:marTop w:val="0"/>
      <w:marBottom w:val="0"/>
      <w:divBdr>
        <w:top w:val="none" w:sz="0" w:space="0" w:color="auto"/>
        <w:left w:val="none" w:sz="0" w:space="0" w:color="auto"/>
        <w:bottom w:val="none" w:sz="0" w:space="0" w:color="auto"/>
        <w:right w:val="none" w:sz="0" w:space="0" w:color="auto"/>
      </w:divBdr>
      <w:divsChild>
        <w:div w:id="777071236">
          <w:marLeft w:val="0"/>
          <w:marRight w:val="0"/>
          <w:marTop w:val="0"/>
          <w:marBottom w:val="0"/>
          <w:divBdr>
            <w:top w:val="none" w:sz="0" w:space="0" w:color="auto"/>
            <w:left w:val="none" w:sz="0" w:space="0" w:color="auto"/>
            <w:bottom w:val="none" w:sz="0" w:space="0" w:color="auto"/>
            <w:right w:val="none" w:sz="0" w:space="0" w:color="auto"/>
          </w:divBdr>
          <w:divsChild>
            <w:div w:id="777070123">
              <w:marLeft w:val="0"/>
              <w:marRight w:val="0"/>
              <w:marTop w:val="0"/>
              <w:marBottom w:val="0"/>
              <w:divBdr>
                <w:top w:val="none" w:sz="0" w:space="0" w:color="auto"/>
                <w:left w:val="none" w:sz="0" w:space="0" w:color="auto"/>
                <w:bottom w:val="none" w:sz="0" w:space="0" w:color="auto"/>
                <w:right w:val="none" w:sz="0" w:space="0" w:color="auto"/>
              </w:divBdr>
              <w:divsChild>
                <w:div w:id="777070766">
                  <w:marLeft w:val="-225"/>
                  <w:marRight w:val="-225"/>
                  <w:marTop w:val="0"/>
                  <w:marBottom w:val="0"/>
                  <w:divBdr>
                    <w:top w:val="none" w:sz="0" w:space="0" w:color="auto"/>
                    <w:left w:val="none" w:sz="0" w:space="0" w:color="auto"/>
                    <w:bottom w:val="none" w:sz="0" w:space="0" w:color="auto"/>
                    <w:right w:val="none" w:sz="0" w:space="0" w:color="auto"/>
                  </w:divBdr>
                  <w:divsChild>
                    <w:div w:id="777070735">
                      <w:marLeft w:val="0"/>
                      <w:marRight w:val="0"/>
                      <w:marTop w:val="0"/>
                      <w:marBottom w:val="0"/>
                      <w:divBdr>
                        <w:top w:val="none" w:sz="0" w:space="0" w:color="auto"/>
                        <w:left w:val="none" w:sz="0" w:space="0" w:color="auto"/>
                        <w:bottom w:val="none" w:sz="0" w:space="0" w:color="auto"/>
                        <w:right w:val="none" w:sz="0" w:space="0" w:color="auto"/>
                      </w:divBdr>
                      <w:divsChild>
                        <w:div w:id="777069974">
                          <w:marLeft w:val="0"/>
                          <w:marRight w:val="0"/>
                          <w:marTop w:val="0"/>
                          <w:marBottom w:val="0"/>
                          <w:divBdr>
                            <w:top w:val="none" w:sz="0" w:space="0" w:color="auto"/>
                            <w:left w:val="none" w:sz="0" w:space="0" w:color="auto"/>
                            <w:bottom w:val="none" w:sz="0" w:space="0" w:color="auto"/>
                            <w:right w:val="none" w:sz="0" w:space="0" w:color="auto"/>
                          </w:divBdr>
                          <w:divsChild>
                            <w:div w:id="777069759">
                              <w:marLeft w:val="0"/>
                              <w:marRight w:val="0"/>
                              <w:marTop w:val="0"/>
                              <w:marBottom w:val="0"/>
                              <w:divBdr>
                                <w:top w:val="none" w:sz="0" w:space="0" w:color="auto"/>
                                <w:left w:val="none" w:sz="0" w:space="0" w:color="auto"/>
                                <w:bottom w:val="none" w:sz="0" w:space="0" w:color="auto"/>
                                <w:right w:val="none" w:sz="0" w:space="0" w:color="auto"/>
                              </w:divBdr>
                              <w:divsChild>
                                <w:div w:id="777070149">
                                  <w:marLeft w:val="0"/>
                                  <w:marRight w:val="0"/>
                                  <w:marTop w:val="0"/>
                                  <w:marBottom w:val="0"/>
                                  <w:divBdr>
                                    <w:top w:val="none" w:sz="0" w:space="0" w:color="auto"/>
                                    <w:left w:val="none" w:sz="0" w:space="0" w:color="auto"/>
                                    <w:bottom w:val="none" w:sz="0" w:space="0" w:color="auto"/>
                                    <w:right w:val="none" w:sz="0" w:space="0" w:color="auto"/>
                                  </w:divBdr>
                                  <w:divsChild>
                                    <w:div w:id="777069765">
                                      <w:marLeft w:val="0"/>
                                      <w:marRight w:val="0"/>
                                      <w:marTop w:val="0"/>
                                      <w:marBottom w:val="0"/>
                                      <w:divBdr>
                                        <w:top w:val="single" w:sz="6" w:space="0" w:color="C3C3C3"/>
                                        <w:left w:val="single" w:sz="6" w:space="0" w:color="C3C3C3"/>
                                        <w:bottom w:val="single" w:sz="6" w:space="0" w:color="C3C3C3"/>
                                        <w:right w:val="single" w:sz="6" w:space="0" w:color="C3C3C3"/>
                                      </w:divBdr>
                                    </w:div>
                                    <w:div w:id="777070125">
                                      <w:marLeft w:val="0"/>
                                      <w:marRight w:val="0"/>
                                      <w:marTop w:val="0"/>
                                      <w:marBottom w:val="0"/>
                                      <w:divBdr>
                                        <w:top w:val="single" w:sz="6" w:space="0" w:color="C3C3C3"/>
                                        <w:left w:val="single" w:sz="6" w:space="0" w:color="C3C3C3"/>
                                        <w:bottom w:val="single" w:sz="6" w:space="0" w:color="C3C3C3"/>
                                        <w:right w:val="single" w:sz="6" w:space="0" w:color="C3C3C3"/>
                                      </w:divBdr>
                                    </w:div>
                                    <w:div w:id="777070258">
                                      <w:marLeft w:val="0"/>
                                      <w:marRight w:val="0"/>
                                      <w:marTop w:val="0"/>
                                      <w:marBottom w:val="0"/>
                                      <w:divBdr>
                                        <w:top w:val="single" w:sz="6" w:space="0" w:color="C3C3C3"/>
                                        <w:left w:val="single" w:sz="6" w:space="0" w:color="C3C3C3"/>
                                        <w:bottom w:val="single" w:sz="6" w:space="0" w:color="C3C3C3"/>
                                        <w:right w:val="single" w:sz="6" w:space="0" w:color="C3C3C3"/>
                                      </w:divBdr>
                                    </w:div>
                                    <w:div w:id="77707127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819">
      <w:marLeft w:val="0"/>
      <w:marRight w:val="0"/>
      <w:marTop w:val="0"/>
      <w:marBottom w:val="0"/>
      <w:divBdr>
        <w:top w:val="none" w:sz="0" w:space="0" w:color="auto"/>
        <w:left w:val="none" w:sz="0" w:space="0" w:color="auto"/>
        <w:bottom w:val="none" w:sz="0" w:space="0" w:color="auto"/>
        <w:right w:val="none" w:sz="0" w:space="0" w:color="auto"/>
      </w:divBdr>
    </w:div>
    <w:div w:id="777070820">
      <w:marLeft w:val="0"/>
      <w:marRight w:val="0"/>
      <w:marTop w:val="0"/>
      <w:marBottom w:val="0"/>
      <w:divBdr>
        <w:top w:val="none" w:sz="0" w:space="0" w:color="auto"/>
        <w:left w:val="none" w:sz="0" w:space="0" w:color="auto"/>
        <w:bottom w:val="none" w:sz="0" w:space="0" w:color="auto"/>
        <w:right w:val="none" w:sz="0" w:space="0" w:color="auto"/>
      </w:divBdr>
    </w:div>
    <w:div w:id="777070821">
      <w:marLeft w:val="0"/>
      <w:marRight w:val="0"/>
      <w:marTop w:val="0"/>
      <w:marBottom w:val="0"/>
      <w:divBdr>
        <w:top w:val="none" w:sz="0" w:space="0" w:color="auto"/>
        <w:left w:val="none" w:sz="0" w:space="0" w:color="auto"/>
        <w:bottom w:val="none" w:sz="0" w:space="0" w:color="auto"/>
        <w:right w:val="none" w:sz="0" w:space="0" w:color="auto"/>
      </w:divBdr>
    </w:div>
    <w:div w:id="777070826">
      <w:marLeft w:val="0"/>
      <w:marRight w:val="0"/>
      <w:marTop w:val="0"/>
      <w:marBottom w:val="0"/>
      <w:divBdr>
        <w:top w:val="none" w:sz="0" w:space="0" w:color="auto"/>
        <w:left w:val="none" w:sz="0" w:space="0" w:color="auto"/>
        <w:bottom w:val="none" w:sz="0" w:space="0" w:color="auto"/>
        <w:right w:val="none" w:sz="0" w:space="0" w:color="auto"/>
      </w:divBdr>
    </w:div>
    <w:div w:id="777070827">
      <w:marLeft w:val="0"/>
      <w:marRight w:val="0"/>
      <w:marTop w:val="0"/>
      <w:marBottom w:val="0"/>
      <w:divBdr>
        <w:top w:val="none" w:sz="0" w:space="0" w:color="auto"/>
        <w:left w:val="none" w:sz="0" w:space="0" w:color="auto"/>
        <w:bottom w:val="none" w:sz="0" w:space="0" w:color="auto"/>
        <w:right w:val="none" w:sz="0" w:space="0" w:color="auto"/>
      </w:divBdr>
    </w:div>
    <w:div w:id="777070831">
      <w:marLeft w:val="0"/>
      <w:marRight w:val="0"/>
      <w:marTop w:val="0"/>
      <w:marBottom w:val="0"/>
      <w:divBdr>
        <w:top w:val="none" w:sz="0" w:space="0" w:color="auto"/>
        <w:left w:val="none" w:sz="0" w:space="0" w:color="auto"/>
        <w:bottom w:val="none" w:sz="0" w:space="0" w:color="auto"/>
        <w:right w:val="none" w:sz="0" w:space="0" w:color="auto"/>
      </w:divBdr>
      <w:divsChild>
        <w:div w:id="777070599">
          <w:marLeft w:val="0"/>
          <w:marRight w:val="0"/>
          <w:marTop w:val="0"/>
          <w:marBottom w:val="0"/>
          <w:divBdr>
            <w:top w:val="none" w:sz="0" w:space="0" w:color="auto"/>
            <w:left w:val="none" w:sz="0" w:space="0" w:color="auto"/>
            <w:bottom w:val="none" w:sz="0" w:space="0" w:color="auto"/>
            <w:right w:val="none" w:sz="0" w:space="0" w:color="auto"/>
          </w:divBdr>
          <w:divsChild>
            <w:div w:id="777070723">
              <w:marLeft w:val="0"/>
              <w:marRight w:val="0"/>
              <w:marTop w:val="750"/>
              <w:marBottom w:val="0"/>
              <w:divBdr>
                <w:top w:val="none" w:sz="0" w:space="0" w:color="auto"/>
                <w:left w:val="none" w:sz="0" w:space="0" w:color="auto"/>
                <w:bottom w:val="none" w:sz="0" w:space="0" w:color="auto"/>
                <w:right w:val="none" w:sz="0" w:space="0" w:color="auto"/>
              </w:divBdr>
              <w:divsChild>
                <w:div w:id="777070316">
                  <w:marLeft w:val="0"/>
                  <w:marRight w:val="0"/>
                  <w:marTop w:val="0"/>
                  <w:marBottom w:val="0"/>
                  <w:divBdr>
                    <w:top w:val="none" w:sz="0" w:space="0" w:color="auto"/>
                    <w:left w:val="none" w:sz="0" w:space="0" w:color="auto"/>
                    <w:bottom w:val="none" w:sz="0" w:space="0" w:color="auto"/>
                    <w:right w:val="none" w:sz="0" w:space="0" w:color="auto"/>
                  </w:divBdr>
                  <w:divsChild>
                    <w:div w:id="777070424">
                      <w:marLeft w:val="0"/>
                      <w:marRight w:val="0"/>
                      <w:marTop w:val="0"/>
                      <w:marBottom w:val="0"/>
                      <w:divBdr>
                        <w:top w:val="none" w:sz="0" w:space="0" w:color="auto"/>
                        <w:left w:val="none" w:sz="0" w:space="0" w:color="auto"/>
                        <w:bottom w:val="none" w:sz="0" w:space="0" w:color="auto"/>
                        <w:right w:val="none" w:sz="0" w:space="0" w:color="auto"/>
                      </w:divBdr>
                      <w:divsChild>
                        <w:div w:id="777070378">
                          <w:marLeft w:val="0"/>
                          <w:marRight w:val="0"/>
                          <w:marTop w:val="0"/>
                          <w:marBottom w:val="0"/>
                          <w:divBdr>
                            <w:top w:val="none" w:sz="0" w:space="0" w:color="auto"/>
                            <w:left w:val="none" w:sz="0" w:space="0" w:color="auto"/>
                            <w:bottom w:val="none" w:sz="0" w:space="0" w:color="auto"/>
                            <w:right w:val="none" w:sz="0" w:space="0" w:color="auto"/>
                          </w:divBdr>
                          <w:divsChild>
                            <w:div w:id="777070947">
                              <w:marLeft w:val="0"/>
                              <w:marRight w:val="0"/>
                              <w:marTop w:val="0"/>
                              <w:marBottom w:val="0"/>
                              <w:divBdr>
                                <w:top w:val="none" w:sz="0" w:space="0" w:color="auto"/>
                                <w:left w:val="none" w:sz="0" w:space="0" w:color="auto"/>
                                <w:bottom w:val="none" w:sz="0" w:space="0" w:color="auto"/>
                                <w:right w:val="none" w:sz="0" w:space="0" w:color="auto"/>
                              </w:divBdr>
                              <w:divsChild>
                                <w:div w:id="77707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836">
      <w:marLeft w:val="0"/>
      <w:marRight w:val="0"/>
      <w:marTop w:val="0"/>
      <w:marBottom w:val="0"/>
      <w:divBdr>
        <w:top w:val="none" w:sz="0" w:space="0" w:color="auto"/>
        <w:left w:val="none" w:sz="0" w:space="0" w:color="auto"/>
        <w:bottom w:val="none" w:sz="0" w:space="0" w:color="auto"/>
        <w:right w:val="none" w:sz="0" w:space="0" w:color="auto"/>
      </w:divBdr>
    </w:div>
    <w:div w:id="777070839">
      <w:marLeft w:val="0"/>
      <w:marRight w:val="0"/>
      <w:marTop w:val="0"/>
      <w:marBottom w:val="0"/>
      <w:divBdr>
        <w:top w:val="none" w:sz="0" w:space="0" w:color="auto"/>
        <w:left w:val="none" w:sz="0" w:space="0" w:color="auto"/>
        <w:bottom w:val="none" w:sz="0" w:space="0" w:color="auto"/>
        <w:right w:val="none" w:sz="0" w:space="0" w:color="auto"/>
      </w:divBdr>
    </w:div>
    <w:div w:id="777070840">
      <w:marLeft w:val="0"/>
      <w:marRight w:val="0"/>
      <w:marTop w:val="0"/>
      <w:marBottom w:val="0"/>
      <w:divBdr>
        <w:top w:val="none" w:sz="0" w:space="0" w:color="auto"/>
        <w:left w:val="none" w:sz="0" w:space="0" w:color="auto"/>
        <w:bottom w:val="none" w:sz="0" w:space="0" w:color="auto"/>
        <w:right w:val="none" w:sz="0" w:space="0" w:color="auto"/>
      </w:divBdr>
    </w:div>
    <w:div w:id="777070842">
      <w:marLeft w:val="0"/>
      <w:marRight w:val="0"/>
      <w:marTop w:val="0"/>
      <w:marBottom w:val="0"/>
      <w:divBdr>
        <w:top w:val="none" w:sz="0" w:space="0" w:color="auto"/>
        <w:left w:val="none" w:sz="0" w:space="0" w:color="auto"/>
        <w:bottom w:val="none" w:sz="0" w:space="0" w:color="auto"/>
        <w:right w:val="none" w:sz="0" w:space="0" w:color="auto"/>
      </w:divBdr>
    </w:div>
    <w:div w:id="777070846">
      <w:marLeft w:val="0"/>
      <w:marRight w:val="0"/>
      <w:marTop w:val="0"/>
      <w:marBottom w:val="0"/>
      <w:divBdr>
        <w:top w:val="none" w:sz="0" w:space="0" w:color="auto"/>
        <w:left w:val="none" w:sz="0" w:space="0" w:color="auto"/>
        <w:bottom w:val="none" w:sz="0" w:space="0" w:color="auto"/>
        <w:right w:val="none" w:sz="0" w:space="0" w:color="auto"/>
      </w:divBdr>
      <w:divsChild>
        <w:div w:id="777070053">
          <w:marLeft w:val="0"/>
          <w:marRight w:val="0"/>
          <w:marTop w:val="0"/>
          <w:marBottom w:val="0"/>
          <w:divBdr>
            <w:top w:val="none" w:sz="0" w:space="0" w:color="auto"/>
            <w:left w:val="none" w:sz="0" w:space="0" w:color="auto"/>
            <w:bottom w:val="none" w:sz="0" w:space="0" w:color="auto"/>
            <w:right w:val="none" w:sz="0" w:space="0" w:color="auto"/>
          </w:divBdr>
          <w:divsChild>
            <w:div w:id="777069768">
              <w:marLeft w:val="0"/>
              <w:marRight w:val="0"/>
              <w:marTop w:val="0"/>
              <w:marBottom w:val="0"/>
              <w:divBdr>
                <w:top w:val="none" w:sz="0" w:space="0" w:color="auto"/>
                <w:left w:val="none" w:sz="0" w:space="0" w:color="auto"/>
                <w:bottom w:val="none" w:sz="0" w:space="0" w:color="auto"/>
                <w:right w:val="none" w:sz="0" w:space="0" w:color="auto"/>
              </w:divBdr>
              <w:divsChild>
                <w:div w:id="777071043">
                  <w:marLeft w:val="0"/>
                  <w:marRight w:val="0"/>
                  <w:marTop w:val="0"/>
                  <w:marBottom w:val="0"/>
                  <w:divBdr>
                    <w:top w:val="none" w:sz="0" w:space="0" w:color="auto"/>
                    <w:left w:val="none" w:sz="0" w:space="0" w:color="auto"/>
                    <w:bottom w:val="none" w:sz="0" w:space="0" w:color="auto"/>
                    <w:right w:val="none" w:sz="0" w:space="0" w:color="auto"/>
                  </w:divBdr>
                  <w:divsChild>
                    <w:div w:id="77707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850">
      <w:marLeft w:val="0"/>
      <w:marRight w:val="0"/>
      <w:marTop w:val="0"/>
      <w:marBottom w:val="0"/>
      <w:divBdr>
        <w:top w:val="none" w:sz="0" w:space="0" w:color="auto"/>
        <w:left w:val="none" w:sz="0" w:space="0" w:color="auto"/>
        <w:bottom w:val="none" w:sz="0" w:space="0" w:color="auto"/>
        <w:right w:val="none" w:sz="0" w:space="0" w:color="auto"/>
      </w:divBdr>
    </w:div>
    <w:div w:id="777070851">
      <w:marLeft w:val="0"/>
      <w:marRight w:val="0"/>
      <w:marTop w:val="0"/>
      <w:marBottom w:val="0"/>
      <w:divBdr>
        <w:top w:val="none" w:sz="0" w:space="0" w:color="auto"/>
        <w:left w:val="none" w:sz="0" w:space="0" w:color="auto"/>
        <w:bottom w:val="none" w:sz="0" w:space="0" w:color="auto"/>
        <w:right w:val="none" w:sz="0" w:space="0" w:color="auto"/>
      </w:divBdr>
    </w:div>
    <w:div w:id="777070852">
      <w:marLeft w:val="0"/>
      <w:marRight w:val="0"/>
      <w:marTop w:val="0"/>
      <w:marBottom w:val="0"/>
      <w:divBdr>
        <w:top w:val="none" w:sz="0" w:space="0" w:color="auto"/>
        <w:left w:val="none" w:sz="0" w:space="0" w:color="auto"/>
        <w:bottom w:val="none" w:sz="0" w:space="0" w:color="auto"/>
        <w:right w:val="none" w:sz="0" w:space="0" w:color="auto"/>
      </w:divBdr>
    </w:div>
    <w:div w:id="777070853">
      <w:marLeft w:val="0"/>
      <w:marRight w:val="0"/>
      <w:marTop w:val="0"/>
      <w:marBottom w:val="0"/>
      <w:divBdr>
        <w:top w:val="none" w:sz="0" w:space="0" w:color="auto"/>
        <w:left w:val="none" w:sz="0" w:space="0" w:color="auto"/>
        <w:bottom w:val="none" w:sz="0" w:space="0" w:color="auto"/>
        <w:right w:val="none" w:sz="0" w:space="0" w:color="auto"/>
      </w:divBdr>
    </w:div>
    <w:div w:id="777070855">
      <w:marLeft w:val="0"/>
      <w:marRight w:val="0"/>
      <w:marTop w:val="0"/>
      <w:marBottom w:val="0"/>
      <w:divBdr>
        <w:top w:val="none" w:sz="0" w:space="0" w:color="auto"/>
        <w:left w:val="none" w:sz="0" w:space="0" w:color="auto"/>
        <w:bottom w:val="none" w:sz="0" w:space="0" w:color="auto"/>
        <w:right w:val="none" w:sz="0" w:space="0" w:color="auto"/>
      </w:divBdr>
    </w:div>
    <w:div w:id="777070859">
      <w:marLeft w:val="0"/>
      <w:marRight w:val="0"/>
      <w:marTop w:val="0"/>
      <w:marBottom w:val="0"/>
      <w:divBdr>
        <w:top w:val="none" w:sz="0" w:space="0" w:color="auto"/>
        <w:left w:val="none" w:sz="0" w:space="0" w:color="auto"/>
        <w:bottom w:val="none" w:sz="0" w:space="0" w:color="auto"/>
        <w:right w:val="none" w:sz="0" w:space="0" w:color="auto"/>
      </w:divBdr>
    </w:div>
    <w:div w:id="777070862">
      <w:marLeft w:val="0"/>
      <w:marRight w:val="0"/>
      <w:marTop w:val="0"/>
      <w:marBottom w:val="0"/>
      <w:divBdr>
        <w:top w:val="none" w:sz="0" w:space="0" w:color="auto"/>
        <w:left w:val="none" w:sz="0" w:space="0" w:color="auto"/>
        <w:bottom w:val="none" w:sz="0" w:space="0" w:color="auto"/>
        <w:right w:val="none" w:sz="0" w:space="0" w:color="auto"/>
      </w:divBdr>
    </w:div>
    <w:div w:id="777070866">
      <w:marLeft w:val="0"/>
      <w:marRight w:val="0"/>
      <w:marTop w:val="0"/>
      <w:marBottom w:val="0"/>
      <w:divBdr>
        <w:top w:val="none" w:sz="0" w:space="0" w:color="auto"/>
        <w:left w:val="none" w:sz="0" w:space="0" w:color="auto"/>
        <w:bottom w:val="none" w:sz="0" w:space="0" w:color="auto"/>
        <w:right w:val="none" w:sz="0" w:space="0" w:color="auto"/>
      </w:divBdr>
    </w:div>
    <w:div w:id="777070872">
      <w:marLeft w:val="0"/>
      <w:marRight w:val="0"/>
      <w:marTop w:val="0"/>
      <w:marBottom w:val="0"/>
      <w:divBdr>
        <w:top w:val="none" w:sz="0" w:space="0" w:color="auto"/>
        <w:left w:val="none" w:sz="0" w:space="0" w:color="auto"/>
        <w:bottom w:val="none" w:sz="0" w:space="0" w:color="auto"/>
        <w:right w:val="none" w:sz="0" w:space="0" w:color="auto"/>
      </w:divBdr>
    </w:div>
    <w:div w:id="777070874">
      <w:marLeft w:val="0"/>
      <w:marRight w:val="0"/>
      <w:marTop w:val="0"/>
      <w:marBottom w:val="0"/>
      <w:divBdr>
        <w:top w:val="none" w:sz="0" w:space="0" w:color="auto"/>
        <w:left w:val="none" w:sz="0" w:space="0" w:color="auto"/>
        <w:bottom w:val="none" w:sz="0" w:space="0" w:color="auto"/>
        <w:right w:val="none" w:sz="0" w:space="0" w:color="auto"/>
      </w:divBdr>
    </w:div>
    <w:div w:id="777070879">
      <w:marLeft w:val="0"/>
      <w:marRight w:val="0"/>
      <w:marTop w:val="0"/>
      <w:marBottom w:val="0"/>
      <w:divBdr>
        <w:top w:val="none" w:sz="0" w:space="0" w:color="auto"/>
        <w:left w:val="none" w:sz="0" w:space="0" w:color="auto"/>
        <w:bottom w:val="none" w:sz="0" w:space="0" w:color="auto"/>
        <w:right w:val="none" w:sz="0" w:space="0" w:color="auto"/>
      </w:divBdr>
    </w:div>
    <w:div w:id="777070883">
      <w:marLeft w:val="0"/>
      <w:marRight w:val="0"/>
      <w:marTop w:val="0"/>
      <w:marBottom w:val="0"/>
      <w:divBdr>
        <w:top w:val="none" w:sz="0" w:space="0" w:color="auto"/>
        <w:left w:val="none" w:sz="0" w:space="0" w:color="auto"/>
        <w:bottom w:val="none" w:sz="0" w:space="0" w:color="auto"/>
        <w:right w:val="none" w:sz="0" w:space="0" w:color="auto"/>
      </w:divBdr>
    </w:div>
    <w:div w:id="777070885">
      <w:marLeft w:val="0"/>
      <w:marRight w:val="0"/>
      <w:marTop w:val="0"/>
      <w:marBottom w:val="0"/>
      <w:divBdr>
        <w:top w:val="none" w:sz="0" w:space="0" w:color="auto"/>
        <w:left w:val="none" w:sz="0" w:space="0" w:color="auto"/>
        <w:bottom w:val="none" w:sz="0" w:space="0" w:color="auto"/>
        <w:right w:val="none" w:sz="0" w:space="0" w:color="auto"/>
      </w:divBdr>
    </w:div>
    <w:div w:id="777070888">
      <w:marLeft w:val="0"/>
      <w:marRight w:val="0"/>
      <w:marTop w:val="0"/>
      <w:marBottom w:val="0"/>
      <w:divBdr>
        <w:top w:val="none" w:sz="0" w:space="0" w:color="auto"/>
        <w:left w:val="none" w:sz="0" w:space="0" w:color="auto"/>
        <w:bottom w:val="none" w:sz="0" w:space="0" w:color="auto"/>
        <w:right w:val="none" w:sz="0" w:space="0" w:color="auto"/>
      </w:divBdr>
    </w:div>
    <w:div w:id="777070890">
      <w:marLeft w:val="0"/>
      <w:marRight w:val="0"/>
      <w:marTop w:val="0"/>
      <w:marBottom w:val="0"/>
      <w:divBdr>
        <w:top w:val="none" w:sz="0" w:space="0" w:color="auto"/>
        <w:left w:val="none" w:sz="0" w:space="0" w:color="auto"/>
        <w:bottom w:val="none" w:sz="0" w:space="0" w:color="auto"/>
        <w:right w:val="none" w:sz="0" w:space="0" w:color="auto"/>
      </w:divBdr>
    </w:div>
    <w:div w:id="777070891">
      <w:marLeft w:val="0"/>
      <w:marRight w:val="0"/>
      <w:marTop w:val="0"/>
      <w:marBottom w:val="0"/>
      <w:divBdr>
        <w:top w:val="none" w:sz="0" w:space="0" w:color="auto"/>
        <w:left w:val="none" w:sz="0" w:space="0" w:color="auto"/>
        <w:bottom w:val="none" w:sz="0" w:space="0" w:color="auto"/>
        <w:right w:val="none" w:sz="0" w:space="0" w:color="auto"/>
      </w:divBdr>
    </w:div>
    <w:div w:id="777070896">
      <w:marLeft w:val="0"/>
      <w:marRight w:val="0"/>
      <w:marTop w:val="0"/>
      <w:marBottom w:val="0"/>
      <w:divBdr>
        <w:top w:val="none" w:sz="0" w:space="0" w:color="auto"/>
        <w:left w:val="none" w:sz="0" w:space="0" w:color="auto"/>
        <w:bottom w:val="none" w:sz="0" w:space="0" w:color="auto"/>
        <w:right w:val="none" w:sz="0" w:space="0" w:color="auto"/>
      </w:divBdr>
    </w:div>
    <w:div w:id="777070897">
      <w:marLeft w:val="0"/>
      <w:marRight w:val="0"/>
      <w:marTop w:val="0"/>
      <w:marBottom w:val="0"/>
      <w:divBdr>
        <w:top w:val="none" w:sz="0" w:space="0" w:color="auto"/>
        <w:left w:val="none" w:sz="0" w:space="0" w:color="auto"/>
        <w:bottom w:val="none" w:sz="0" w:space="0" w:color="auto"/>
        <w:right w:val="none" w:sz="0" w:space="0" w:color="auto"/>
      </w:divBdr>
    </w:div>
    <w:div w:id="777070901">
      <w:marLeft w:val="0"/>
      <w:marRight w:val="0"/>
      <w:marTop w:val="0"/>
      <w:marBottom w:val="0"/>
      <w:divBdr>
        <w:top w:val="none" w:sz="0" w:space="0" w:color="auto"/>
        <w:left w:val="none" w:sz="0" w:space="0" w:color="auto"/>
        <w:bottom w:val="none" w:sz="0" w:space="0" w:color="auto"/>
        <w:right w:val="none" w:sz="0" w:space="0" w:color="auto"/>
      </w:divBdr>
      <w:divsChild>
        <w:div w:id="777070004">
          <w:marLeft w:val="0"/>
          <w:marRight w:val="0"/>
          <w:marTop w:val="0"/>
          <w:marBottom w:val="0"/>
          <w:divBdr>
            <w:top w:val="none" w:sz="0" w:space="0" w:color="auto"/>
            <w:left w:val="none" w:sz="0" w:space="0" w:color="auto"/>
            <w:bottom w:val="none" w:sz="0" w:space="0" w:color="auto"/>
            <w:right w:val="none" w:sz="0" w:space="0" w:color="auto"/>
          </w:divBdr>
          <w:divsChild>
            <w:div w:id="777070652">
              <w:marLeft w:val="0"/>
              <w:marRight w:val="0"/>
              <w:marTop w:val="750"/>
              <w:marBottom w:val="0"/>
              <w:divBdr>
                <w:top w:val="none" w:sz="0" w:space="0" w:color="auto"/>
                <w:left w:val="none" w:sz="0" w:space="0" w:color="auto"/>
                <w:bottom w:val="none" w:sz="0" w:space="0" w:color="auto"/>
                <w:right w:val="none" w:sz="0" w:space="0" w:color="auto"/>
              </w:divBdr>
              <w:divsChild>
                <w:div w:id="777070794">
                  <w:marLeft w:val="0"/>
                  <w:marRight w:val="0"/>
                  <w:marTop w:val="0"/>
                  <w:marBottom w:val="0"/>
                  <w:divBdr>
                    <w:top w:val="none" w:sz="0" w:space="0" w:color="auto"/>
                    <w:left w:val="none" w:sz="0" w:space="0" w:color="auto"/>
                    <w:bottom w:val="none" w:sz="0" w:space="0" w:color="auto"/>
                    <w:right w:val="none" w:sz="0" w:space="0" w:color="auto"/>
                  </w:divBdr>
                  <w:divsChild>
                    <w:div w:id="777069973">
                      <w:marLeft w:val="0"/>
                      <w:marRight w:val="0"/>
                      <w:marTop w:val="0"/>
                      <w:marBottom w:val="0"/>
                      <w:divBdr>
                        <w:top w:val="none" w:sz="0" w:space="0" w:color="auto"/>
                        <w:left w:val="none" w:sz="0" w:space="0" w:color="auto"/>
                        <w:bottom w:val="none" w:sz="0" w:space="0" w:color="auto"/>
                        <w:right w:val="none" w:sz="0" w:space="0" w:color="auto"/>
                      </w:divBdr>
                      <w:divsChild>
                        <w:div w:id="777070725">
                          <w:marLeft w:val="0"/>
                          <w:marRight w:val="0"/>
                          <w:marTop w:val="0"/>
                          <w:marBottom w:val="0"/>
                          <w:divBdr>
                            <w:top w:val="none" w:sz="0" w:space="0" w:color="auto"/>
                            <w:left w:val="none" w:sz="0" w:space="0" w:color="auto"/>
                            <w:bottom w:val="none" w:sz="0" w:space="0" w:color="auto"/>
                            <w:right w:val="none" w:sz="0" w:space="0" w:color="auto"/>
                          </w:divBdr>
                          <w:divsChild>
                            <w:div w:id="777069852">
                              <w:marLeft w:val="0"/>
                              <w:marRight w:val="0"/>
                              <w:marTop w:val="0"/>
                              <w:marBottom w:val="0"/>
                              <w:divBdr>
                                <w:top w:val="none" w:sz="0" w:space="0" w:color="auto"/>
                                <w:left w:val="none" w:sz="0" w:space="0" w:color="auto"/>
                                <w:bottom w:val="none" w:sz="0" w:space="0" w:color="auto"/>
                                <w:right w:val="none" w:sz="0" w:space="0" w:color="auto"/>
                              </w:divBdr>
                              <w:divsChild>
                                <w:div w:id="77707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903">
      <w:marLeft w:val="0"/>
      <w:marRight w:val="0"/>
      <w:marTop w:val="0"/>
      <w:marBottom w:val="0"/>
      <w:divBdr>
        <w:top w:val="none" w:sz="0" w:space="0" w:color="auto"/>
        <w:left w:val="none" w:sz="0" w:space="0" w:color="auto"/>
        <w:bottom w:val="none" w:sz="0" w:space="0" w:color="auto"/>
        <w:right w:val="none" w:sz="0" w:space="0" w:color="auto"/>
      </w:divBdr>
    </w:div>
    <w:div w:id="777070904">
      <w:marLeft w:val="0"/>
      <w:marRight w:val="0"/>
      <w:marTop w:val="0"/>
      <w:marBottom w:val="0"/>
      <w:divBdr>
        <w:top w:val="none" w:sz="0" w:space="0" w:color="auto"/>
        <w:left w:val="none" w:sz="0" w:space="0" w:color="auto"/>
        <w:bottom w:val="none" w:sz="0" w:space="0" w:color="auto"/>
        <w:right w:val="none" w:sz="0" w:space="0" w:color="auto"/>
      </w:divBdr>
    </w:div>
    <w:div w:id="777070905">
      <w:marLeft w:val="0"/>
      <w:marRight w:val="0"/>
      <w:marTop w:val="0"/>
      <w:marBottom w:val="0"/>
      <w:divBdr>
        <w:top w:val="none" w:sz="0" w:space="0" w:color="auto"/>
        <w:left w:val="none" w:sz="0" w:space="0" w:color="auto"/>
        <w:bottom w:val="none" w:sz="0" w:space="0" w:color="auto"/>
        <w:right w:val="none" w:sz="0" w:space="0" w:color="auto"/>
      </w:divBdr>
    </w:div>
    <w:div w:id="777070906">
      <w:marLeft w:val="0"/>
      <w:marRight w:val="0"/>
      <w:marTop w:val="0"/>
      <w:marBottom w:val="0"/>
      <w:divBdr>
        <w:top w:val="none" w:sz="0" w:space="0" w:color="auto"/>
        <w:left w:val="none" w:sz="0" w:space="0" w:color="auto"/>
        <w:bottom w:val="none" w:sz="0" w:space="0" w:color="auto"/>
        <w:right w:val="none" w:sz="0" w:space="0" w:color="auto"/>
      </w:divBdr>
    </w:div>
    <w:div w:id="777070910">
      <w:marLeft w:val="0"/>
      <w:marRight w:val="0"/>
      <w:marTop w:val="0"/>
      <w:marBottom w:val="0"/>
      <w:divBdr>
        <w:top w:val="none" w:sz="0" w:space="0" w:color="auto"/>
        <w:left w:val="none" w:sz="0" w:space="0" w:color="auto"/>
        <w:bottom w:val="none" w:sz="0" w:space="0" w:color="auto"/>
        <w:right w:val="none" w:sz="0" w:space="0" w:color="auto"/>
      </w:divBdr>
    </w:div>
    <w:div w:id="777070913">
      <w:marLeft w:val="0"/>
      <w:marRight w:val="0"/>
      <w:marTop w:val="0"/>
      <w:marBottom w:val="0"/>
      <w:divBdr>
        <w:top w:val="none" w:sz="0" w:space="0" w:color="auto"/>
        <w:left w:val="none" w:sz="0" w:space="0" w:color="auto"/>
        <w:bottom w:val="none" w:sz="0" w:space="0" w:color="auto"/>
        <w:right w:val="none" w:sz="0" w:space="0" w:color="auto"/>
      </w:divBdr>
    </w:div>
    <w:div w:id="777070916">
      <w:marLeft w:val="0"/>
      <w:marRight w:val="0"/>
      <w:marTop w:val="0"/>
      <w:marBottom w:val="0"/>
      <w:divBdr>
        <w:top w:val="none" w:sz="0" w:space="0" w:color="auto"/>
        <w:left w:val="none" w:sz="0" w:space="0" w:color="auto"/>
        <w:bottom w:val="none" w:sz="0" w:space="0" w:color="auto"/>
        <w:right w:val="none" w:sz="0" w:space="0" w:color="auto"/>
      </w:divBdr>
      <w:divsChild>
        <w:div w:id="777070247">
          <w:marLeft w:val="0"/>
          <w:marRight w:val="0"/>
          <w:marTop w:val="0"/>
          <w:marBottom w:val="0"/>
          <w:divBdr>
            <w:top w:val="none" w:sz="0" w:space="0" w:color="auto"/>
            <w:left w:val="none" w:sz="0" w:space="0" w:color="auto"/>
            <w:bottom w:val="none" w:sz="0" w:space="0" w:color="auto"/>
            <w:right w:val="none" w:sz="0" w:space="0" w:color="auto"/>
          </w:divBdr>
          <w:divsChild>
            <w:div w:id="777070181">
              <w:marLeft w:val="0"/>
              <w:marRight w:val="300"/>
              <w:marTop w:val="0"/>
              <w:marBottom w:val="0"/>
              <w:divBdr>
                <w:top w:val="none" w:sz="0" w:space="0" w:color="auto"/>
                <w:left w:val="none" w:sz="0" w:space="0" w:color="auto"/>
                <w:bottom w:val="none" w:sz="0" w:space="0" w:color="auto"/>
                <w:right w:val="none" w:sz="0" w:space="0" w:color="auto"/>
              </w:divBdr>
            </w:div>
            <w:div w:id="777070189">
              <w:marLeft w:val="0"/>
              <w:marRight w:val="0"/>
              <w:marTop w:val="0"/>
              <w:marBottom w:val="150"/>
              <w:divBdr>
                <w:top w:val="none" w:sz="0" w:space="0" w:color="auto"/>
                <w:left w:val="none" w:sz="0" w:space="0" w:color="auto"/>
                <w:bottom w:val="none" w:sz="0" w:space="0" w:color="auto"/>
                <w:right w:val="none" w:sz="0" w:space="0" w:color="auto"/>
              </w:divBdr>
            </w:div>
            <w:div w:id="777070219">
              <w:marLeft w:val="0"/>
              <w:marRight w:val="300"/>
              <w:marTop w:val="0"/>
              <w:marBottom w:val="0"/>
              <w:divBdr>
                <w:top w:val="none" w:sz="0" w:space="0" w:color="auto"/>
                <w:left w:val="none" w:sz="0" w:space="0" w:color="auto"/>
                <w:bottom w:val="none" w:sz="0" w:space="0" w:color="auto"/>
                <w:right w:val="none" w:sz="0" w:space="0" w:color="auto"/>
              </w:divBdr>
            </w:div>
            <w:div w:id="777070291">
              <w:marLeft w:val="0"/>
              <w:marRight w:val="300"/>
              <w:marTop w:val="0"/>
              <w:marBottom w:val="0"/>
              <w:divBdr>
                <w:top w:val="none" w:sz="0" w:space="0" w:color="auto"/>
                <w:left w:val="none" w:sz="0" w:space="0" w:color="auto"/>
                <w:bottom w:val="none" w:sz="0" w:space="0" w:color="auto"/>
                <w:right w:val="none" w:sz="0" w:space="0" w:color="auto"/>
              </w:divBdr>
            </w:div>
            <w:div w:id="777071197">
              <w:marLeft w:val="0"/>
              <w:marRight w:val="300"/>
              <w:marTop w:val="0"/>
              <w:marBottom w:val="0"/>
              <w:divBdr>
                <w:top w:val="none" w:sz="0" w:space="0" w:color="auto"/>
                <w:left w:val="none" w:sz="0" w:space="0" w:color="auto"/>
                <w:bottom w:val="none" w:sz="0" w:space="0" w:color="auto"/>
                <w:right w:val="none" w:sz="0" w:space="0" w:color="auto"/>
              </w:divBdr>
            </w:div>
          </w:divsChild>
        </w:div>
        <w:div w:id="777070737">
          <w:marLeft w:val="0"/>
          <w:marRight w:val="0"/>
          <w:marTop w:val="0"/>
          <w:marBottom w:val="0"/>
          <w:divBdr>
            <w:top w:val="none" w:sz="0" w:space="0" w:color="auto"/>
            <w:left w:val="none" w:sz="0" w:space="0" w:color="auto"/>
            <w:bottom w:val="none" w:sz="0" w:space="0" w:color="auto"/>
            <w:right w:val="none" w:sz="0" w:space="0" w:color="auto"/>
          </w:divBdr>
          <w:divsChild>
            <w:div w:id="777069776">
              <w:marLeft w:val="0"/>
              <w:marRight w:val="300"/>
              <w:marTop w:val="0"/>
              <w:marBottom w:val="0"/>
              <w:divBdr>
                <w:top w:val="none" w:sz="0" w:space="0" w:color="auto"/>
                <w:left w:val="none" w:sz="0" w:space="0" w:color="auto"/>
                <w:bottom w:val="none" w:sz="0" w:space="0" w:color="auto"/>
                <w:right w:val="none" w:sz="0" w:space="0" w:color="auto"/>
              </w:divBdr>
            </w:div>
            <w:div w:id="777070148">
              <w:marLeft w:val="0"/>
              <w:marRight w:val="300"/>
              <w:marTop w:val="0"/>
              <w:marBottom w:val="0"/>
              <w:divBdr>
                <w:top w:val="none" w:sz="0" w:space="0" w:color="auto"/>
                <w:left w:val="none" w:sz="0" w:space="0" w:color="auto"/>
                <w:bottom w:val="none" w:sz="0" w:space="0" w:color="auto"/>
                <w:right w:val="none" w:sz="0" w:space="0" w:color="auto"/>
              </w:divBdr>
            </w:div>
            <w:div w:id="777070500">
              <w:marLeft w:val="0"/>
              <w:marRight w:val="0"/>
              <w:marTop w:val="0"/>
              <w:marBottom w:val="150"/>
              <w:divBdr>
                <w:top w:val="none" w:sz="0" w:space="0" w:color="auto"/>
                <w:left w:val="none" w:sz="0" w:space="0" w:color="auto"/>
                <w:bottom w:val="none" w:sz="0" w:space="0" w:color="auto"/>
                <w:right w:val="none" w:sz="0" w:space="0" w:color="auto"/>
              </w:divBdr>
            </w:div>
            <w:div w:id="777070695">
              <w:marLeft w:val="0"/>
              <w:marRight w:val="300"/>
              <w:marTop w:val="0"/>
              <w:marBottom w:val="0"/>
              <w:divBdr>
                <w:top w:val="none" w:sz="0" w:space="0" w:color="auto"/>
                <w:left w:val="none" w:sz="0" w:space="0" w:color="auto"/>
                <w:bottom w:val="none" w:sz="0" w:space="0" w:color="auto"/>
                <w:right w:val="none" w:sz="0" w:space="0" w:color="auto"/>
              </w:divBdr>
            </w:div>
            <w:div w:id="777070813">
              <w:marLeft w:val="0"/>
              <w:marRight w:val="300"/>
              <w:marTop w:val="0"/>
              <w:marBottom w:val="0"/>
              <w:divBdr>
                <w:top w:val="none" w:sz="0" w:space="0" w:color="auto"/>
                <w:left w:val="none" w:sz="0" w:space="0" w:color="auto"/>
                <w:bottom w:val="none" w:sz="0" w:space="0" w:color="auto"/>
                <w:right w:val="none" w:sz="0" w:space="0" w:color="auto"/>
              </w:divBdr>
            </w:div>
            <w:div w:id="777071214">
              <w:marLeft w:val="0"/>
              <w:marRight w:val="300"/>
              <w:marTop w:val="0"/>
              <w:marBottom w:val="0"/>
              <w:divBdr>
                <w:top w:val="none" w:sz="0" w:space="0" w:color="auto"/>
                <w:left w:val="none" w:sz="0" w:space="0" w:color="auto"/>
                <w:bottom w:val="none" w:sz="0" w:space="0" w:color="auto"/>
                <w:right w:val="none" w:sz="0" w:space="0" w:color="auto"/>
              </w:divBdr>
            </w:div>
          </w:divsChild>
        </w:div>
        <w:div w:id="777070870">
          <w:marLeft w:val="0"/>
          <w:marRight w:val="0"/>
          <w:marTop w:val="0"/>
          <w:marBottom w:val="0"/>
          <w:divBdr>
            <w:top w:val="none" w:sz="0" w:space="0" w:color="auto"/>
            <w:left w:val="none" w:sz="0" w:space="0" w:color="auto"/>
            <w:bottom w:val="none" w:sz="0" w:space="0" w:color="auto"/>
            <w:right w:val="none" w:sz="0" w:space="0" w:color="auto"/>
          </w:divBdr>
        </w:div>
      </w:divsChild>
    </w:div>
    <w:div w:id="777070923">
      <w:marLeft w:val="0"/>
      <w:marRight w:val="0"/>
      <w:marTop w:val="0"/>
      <w:marBottom w:val="0"/>
      <w:divBdr>
        <w:top w:val="none" w:sz="0" w:space="0" w:color="auto"/>
        <w:left w:val="none" w:sz="0" w:space="0" w:color="auto"/>
        <w:bottom w:val="none" w:sz="0" w:space="0" w:color="auto"/>
        <w:right w:val="none" w:sz="0" w:space="0" w:color="auto"/>
      </w:divBdr>
    </w:div>
    <w:div w:id="777070927">
      <w:marLeft w:val="0"/>
      <w:marRight w:val="0"/>
      <w:marTop w:val="0"/>
      <w:marBottom w:val="0"/>
      <w:divBdr>
        <w:top w:val="none" w:sz="0" w:space="0" w:color="auto"/>
        <w:left w:val="none" w:sz="0" w:space="0" w:color="auto"/>
        <w:bottom w:val="none" w:sz="0" w:space="0" w:color="auto"/>
        <w:right w:val="none" w:sz="0" w:space="0" w:color="auto"/>
      </w:divBdr>
    </w:div>
    <w:div w:id="777070935">
      <w:marLeft w:val="0"/>
      <w:marRight w:val="0"/>
      <w:marTop w:val="0"/>
      <w:marBottom w:val="0"/>
      <w:divBdr>
        <w:top w:val="none" w:sz="0" w:space="0" w:color="auto"/>
        <w:left w:val="none" w:sz="0" w:space="0" w:color="auto"/>
        <w:bottom w:val="none" w:sz="0" w:space="0" w:color="auto"/>
        <w:right w:val="none" w:sz="0" w:space="0" w:color="auto"/>
      </w:divBdr>
    </w:div>
    <w:div w:id="777070938">
      <w:marLeft w:val="0"/>
      <w:marRight w:val="0"/>
      <w:marTop w:val="0"/>
      <w:marBottom w:val="0"/>
      <w:divBdr>
        <w:top w:val="none" w:sz="0" w:space="0" w:color="auto"/>
        <w:left w:val="none" w:sz="0" w:space="0" w:color="auto"/>
        <w:bottom w:val="none" w:sz="0" w:space="0" w:color="auto"/>
        <w:right w:val="none" w:sz="0" w:space="0" w:color="auto"/>
      </w:divBdr>
      <w:divsChild>
        <w:div w:id="777070153">
          <w:marLeft w:val="0"/>
          <w:marRight w:val="0"/>
          <w:marTop w:val="0"/>
          <w:marBottom w:val="0"/>
          <w:divBdr>
            <w:top w:val="none" w:sz="0" w:space="0" w:color="auto"/>
            <w:left w:val="none" w:sz="0" w:space="0" w:color="auto"/>
            <w:bottom w:val="none" w:sz="0" w:space="0" w:color="auto"/>
            <w:right w:val="none" w:sz="0" w:space="0" w:color="auto"/>
          </w:divBdr>
          <w:divsChild>
            <w:div w:id="777070121">
              <w:marLeft w:val="0"/>
              <w:marRight w:val="0"/>
              <w:marTop w:val="0"/>
              <w:marBottom w:val="0"/>
              <w:divBdr>
                <w:top w:val="none" w:sz="0" w:space="0" w:color="auto"/>
                <w:left w:val="none" w:sz="0" w:space="0" w:color="auto"/>
                <w:bottom w:val="none" w:sz="0" w:space="0" w:color="auto"/>
                <w:right w:val="none" w:sz="0" w:space="0" w:color="auto"/>
              </w:divBdr>
              <w:divsChild>
                <w:div w:id="777069995">
                  <w:marLeft w:val="0"/>
                  <w:marRight w:val="0"/>
                  <w:marTop w:val="0"/>
                  <w:marBottom w:val="300"/>
                  <w:divBdr>
                    <w:top w:val="none" w:sz="0" w:space="0" w:color="auto"/>
                    <w:left w:val="none" w:sz="0" w:space="0" w:color="auto"/>
                    <w:bottom w:val="none" w:sz="0" w:space="0" w:color="auto"/>
                    <w:right w:val="none" w:sz="0" w:space="0" w:color="auto"/>
                  </w:divBdr>
                  <w:divsChild>
                    <w:div w:id="777070011">
                      <w:marLeft w:val="0"/>
                      <w:marRight w:val="0"/>
                      <w:marTop w:val="0"/>
                      <w:marBottom w:val="150"/>
                      <w:divBdr>
                        <w:top w:val="none" w:sz="0" w:space="0" w:color="auto"/>
                        <w:left w:val="none" w:sz="0" w:space="0" w:color="auto"/>
                        <w:bottom w:val="none" w:sz="0" w:space="0" w:color="auto"/>
                        <w:right w:val="none" w:sz="0" w:space="0" w:color="auto"/>
                      </w:divBdr>
                    </w:div>
                    <w:div w:id="777070407">
                      <w:marLeft w:val="0"/>
                      <w:marRight w:val="0"/>
                      <w:marTop w:val="0"/>
                      <w:marBottom w:val="150"/>
                      <w:divBdr>
                        <w:top w:val="none" w:sz="0" w:space="0" w:color="auto"/>
                        <w:left w:val="none" w:sz="0" w:space="0" w:color="auto"/>
                        <w:bottom w:val="none" w:sz="0" w:space="0" w:color="auto"/>
                        <w:right w:val="none" w:sz="0" w:space="0" w:color="auto"/>
                      </w:divBdr>
                    </w:div>
                    <w:div w:id="777070856">
                      <w:marLeft w:val="0"/>
                      <w:marRight w:val="0"/>
                      <w:marTop w:val="0"/>
                      <w:marBottom w:val="150"/>
                      <w:divBdr>
                        <w:top w:val="none" w:sz="0" w:space="0" w:color="auto"/>
                        <w:left w:val="none" w:sz="0" w:space="0" w:color="auto"/>
                        <w:bottom w:val="none" w:sz="0" w:space="0" w:color="auto"/>
                        <w:right w:val="none" w:sz="0" w:space="0" w:color="auto"/>
                      </w:divBdr>
                    </w:div>
                    <w:div w:id="7770710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939">
      <w:marLeft w:val="0"/>
      <w:marRight w:val="0"/>
      <w:marTop w:val="0"/>
      <w:marBottom w:val="0"/>
      <w:divBdr>
        <w:top w:val="none" w:sz="0" w:space="0" w:color="auto"/>
        <w:left w:val="none" w:sz="0" w:space="0" w:color="auto"/>
        <w:bottom w:val="none" w:sz="0" w:space="0" w:color="auto"/>
        <w:right w:val="none" w:sz="0" w:space="0" w:color="auto"/>
      </w:divBdr>
    </w:div>
    <w:div w:id="777070940">
      <w:marLeft w:val="0"/>
      <w:marRight w:val="0"/>
      <w:marTop w:val="0"/>
      <w:marBottom w:val="0"/>
      <w:divBdr>
        <w:top w:val="none" w:sz="0" w:space="0" w:color="auto"/>
        <w:left w:val="none" w:sz="0" w:space="0" w:color="auto"/>
        <w:bottom w:val="none" w:sz="0" w:space="0" w:color="auto"/>
        <w:right w:val="none" w:sz="0" w:space="0" w:color="auto"/>
      </w:divBdr>
    </w:div>
    <w:div w:id="777070941">
      <w:marLeft w:val="0"/>
      <w:marRight w:val="0"/>
      <w:marTop w:val="0"/>
      <w:marBottom w:val="0"/>
      <w:divBdr>
        <w:top w:val="none" w:sz="0" w:space="0" w:color="auto"/>
        <w:left w:val="none" w:sz="0" w:space="0" w:color="auto"/>
        <w:bottom w:val="none" w:sz="0" w:space="0" w:color="auto"/>
        <w:right w:val="none" w:sz="0" w:space="0" w:color="auto"/>
      </w:divBdr>
    </w:div>
    <w:div w:id="777070942">
      <w:marLeft w:val="0"/>
      <w:marRight w:val="0"/>
      <w:marTop w:val="0"/>
      <w:marBottom w:val="0"/>
      <w:divBdr>
        <w:top w:val="none" w:sz="0" w:space="0" w:color="auto"/>
        <w:left w:val="none" w:sz="0" w:space="0" w:color="auto"/>
        <w:bottom w:val="none" w:sz="0" w:space="0" w:color="auto"/>
        <w:right w:val="none" w:sz="0" w:space="0" w:color="auto"/>
      </w:divBdr>
    </w:div>
    <w:div w:id="777070944">
      <w:marLeft w:val="0"/>
      <w:marRight w:val="0"/>
      <w:marTop w:val="0"/>
      <w:marBottom w:val="0"/>
      <w:divBdr>
        <w:top w:val="none" w:sz="0" w:space="0" w:color="auto"/>
        <w:left w:val="none" w:sz="0" w:space="0" w:color="auto"/>
        <w:bottom w:val="none" w:sz="0" w:space="0" w:color="auto"/>
        <w:right w:val="none" w:sz="0" w:space="0" w:color="auto"/>
      </w:divBdr>
    </w:div>
    <w:div w:id="777070946">
      <w:marLeft w:val="0"/>
      <w:marRight w:val="0"/>
      <w:marTop w:val="0"/>
      <w:marBottom w:val="0"/>
      <w:divBdr>
        <w:top w:val="none" w:sz="0" w:space="0" w:color="auto"/>
        <w:left w:val="none" w:sz="0" w:space="0" w:color="auto"/>
        <w:bottom w:val="none" w:sz="0" w:space="0" w:color="auto"/>
        <w:right w:val="none" w:sz="0" w:space="0" w:color="auto"/>
      </w:divBdr>
    </w:div>
    <w:div w:id="777070948">
      <w:marLeft w:val="0"/>
      <w:marRight w:val="0"/>
      <w:marTop w:val="0"/>
      <w:marBottom w:val="0"/>
      <w:divBdr>
        <w:top w:val="none" w:sz="0" w:space="0" w:color="auto"/>
        <w:left w:val="none" w:sz="0" w:space="0" w:color="auto"/>
        <w:bottom w:val="none" w:sz="0" w:space="0" w:color="auto"/>
        <w:right w:val="none" w:sz="0" w:space="0" w:color="auto"/>
      </w:divBdr>
    </w:div>
    <w:div w:id="777070954">
      <w:marLeft w:val="0"/>
      <w:marRight w:val="0"/>
      <w:marTop w:val="0"/>
      <w:marBottom w:val="0"/>
      <w:divBdr>
        <w:top w:val="none" w:sz="0" w:space="0" w:color="auto"/>
        <w:left w:val="none" w:sz="0" w:space="0" w:color="auto"/>
        <w:bottom w:val="none" w:sz="0" w:space="0" w:color="auto"/>
        <w:right w:val="none" w:sz="0" w:space="0" w:color="auto"/>
      </w:divBdr>
    </w:div>
    <w:div w:id="777070958">
      <w:marLeft w:val="0"/>
      <w:marRight w:val="0"/>
      <w:marTop w:val="0"/>
      <w:marBottom w:val="0"/>
      <w:divBdr>
        <w:top w:val="none" w:sz="0" w:space="0" w:color="auto"/>
        <w:left w:val="none" w:sz="0" w:space="0" w:color="auto"/>
        <w:bottom w:val="none" w:sz="0" w:space="0" w:color="auto"/>
        <w:right w:val="none" w:sz="0" w:space="0" w:color="auto"/>
      </w:divBdr>
      <w:divsChild>
        <w:div w:id="777070116">
          <w:marLeft w:val="0"/>
          <w:marRight w:val="0"/>
          <w:marTop w:val="0"/>
          <w:marBottom w:val="0"/>
          <w:divBdr>
            <w:top w:val="none" w:sz="0" w:space="0" w:color="auto"/>
            <w:left w:val="none" w:sz="0" w:space="0" w:color="auto"/>
            <w:bottom w:val="none" w:sz="0" w:space="0" w:color="auto"/>
            <w:right w:val="none" w:sz="0" w:space="0" w:color="auto"/>
          </w:divBdr>
          <w:divsChild>
            <w:div w:id="777069865">
              <w:marLeft w:val="0"/>
              <w:marRight w:val="0"/>
              <w:marTop w:val="0"/>
              <w:marBottom w:val="0"/>
              <w:divBdr>
                <w:top w:val="none" w:sz="0" w:space="0" w:color="auto"/>
                <w:left w:val="none" w:sz="0" w:space="0" w:color="auto"/>
                <w:bottom w:val="none" w:sz="0" w:space="0" w:color="auto"/>
                <w:right w:val="none" w:sz="0" w:space="0" w:color="auto"/>
              </w:divBdr>
              <w:divsChild>
                <w:div w:id="777070828">
                  <w:marLeft w:val="-225"/>
                  <w:marRight w:val="-225"/>
                  <w:marTop w:val="0"/>
                  <w:marBottom w:val="0"/>
                  <w:divBdr>
                    <w:top w:val="none" w:sz="0" w:space="0" w:color="auto"/>
                    <w:left w:val="none" w:sz="0" w:space="0" w:color="auto"/>
                    <w:bottom w:val="none" w:sz="0" w:space="0" w:color="auto"/>
                    <w:right w:val="none" w:sz="0" w:space="0" w:color="auto"/>
                  </w:divBdr>
                  <w:divsChild>
                    <w:div w:id="777071295">
                      <w:marLeft w:val="0"/>
                      <w:marRight w:val="0"/>
                      <w:marTop w:val="0"/>
                      <w:marBottom w:val="0"/>
                      <w:divBdr>
                        <w:top w:val="none" w:sz="0" w:space="0" w:color="auto"/>
                        <w:left w:val="none" w:sz="0" w:space="0" w:color="auto"/>
                        <w:bottom w:val="none" w:sz="0" w:space="0" w:color="auto"/>
                        <w:right w:val="none" w:sz="0" w:space="0" w:color="auto"/>
                      </w:divBdr>
                      <w:divsChild>
                        <w:div w:id="777070945">
                          <w:marLeft w:val="0"/>
                          <w:marRight w:val="0"/>
                          <w:marTop w:val="0"/>
                          <w:marBottom w:val="0"/>
                          <w:divBdr>
                            <w:top w:val="none" w:sz="0" w:space="0" w:color="auto"/>
                            <w:left w:val="none" w:sz="0" w:space="0" w:color="auto"/>
                            <w:bottom w:val="none" w:sz="0" w:space="0" w:color="auto"/>
                            <w:right w:val="none" w:sz="0" w:space="0" w:color="auto"/>
                          </w:divBdr>
                          <w:divsChild>
                            <w:div w:id="777071008">
                              <w:marLeft w:val="0"/>
                              <w:marRight w:val="0"/>
                              <w:marTop w:val="0"/>
                              <w:marBottom w:val="0"/>
                              <w:divBdr>
                                <w:top w:val="none" w:sz="0" w:space="0" w:color="auto"/>
                                <w:left w:val="none" w:sz="0" w:space="0" w:color="auto"/>
                                <w:bottom w:val="none" w:sz="0" w:space="0" w:color="auto"/>
                                <w:right w:val="none" w:sz="0" w:space="0" w:color="auto"/>
                              </w:divBdr>
                              <w:divsChild>
                                <w:div w:id="777071253">
                                  <w:marLeft w:val="0"/>
                                  <w:marRight w:val="0"/>
                                  <w:marTop w:val="0"/>
                                  <w:marBottom w:val="0"/>
                                  <w:divBdr>
                                    <w:top w:val="none" w:sz="0" w:space="0" w:color="auto"/>
                                    <w:left w:val="none" w:sz="0" w:space="0" w:color="auto"/>
                                    <w:bottom w:val="none" w:sz="0" w:space="0" w:color="auto"/>
                                    <w:right w:val="none" w:sz="0" w:space="0" w:color="auto"/>
                                  </w:divBdr>
                                  <w:divsChild>
                                    <w:div w:id="777070395">
                                      <w:marLeft w:val="0"/>
                                      <w:marRight w:val="0"/>
                                      <w:marTop w:val="0"/>
                                      <w:marBottom w:val="0"/>
                                      <w:divBdr>
                                        <w:top w:val="single" w:sz="6" w:space="0" w:color="C3C3C3"/>
                                        <w:left w:val="single" w:sz="6" w:space="0" w:color="C3C3C3"/>
                                        <w:bottom w:val="single" w:sz="6" w:space="0" w:color="C3C3C3"/>
                                        <w:right w:val="single" w:sz="6" w:space="0" w:color="C3C3C3"/>
                                      </w:divBdr>
                                    </w:div>
                                    <w:div w:id="777070447">
                                      <w:marLeft w:val="0"/>
                                      <w:marRight w:val="0"/>
                                      <w:marTop w:val="0"/>
                                      <w:marBottom w:val="0"/>
                                      <w:divBdr>
                                        <w:top w:val="single" w:sz="6" w:space="0" w:color="C3C3C3"/>
                                        <w:left w:val="single" w:sz="6" w:space="0" w:color="C3C3C3"/>
                                        <w:bottom w:val="single" w:sz="6" w:space="0" w:color="C3C3C3"/>
                                        <w:right w:val="single" w:sz="6" w:space="0" w:color="C3C3C3"/>
                                      </w:divBdr>
                                    </w:div>
                                    <w:div w:id="777070956">
                                      <w:marLeft w:val="0"/>
                                      <w:marRight w:val="0"/>
                                      <w:marTop w:val="0"/>
                                      <w:marBottom w:val="0"/>
                                      <w:divBdr>
                                        <w:top w:val="single" w:sz="6" w:space="0" w:color="C3C3C3"/>
                                        <w:left w:val="single" w:sz="6" w:space="0" w:color="C3C3C3"/>
                                        <w:bottom w:val="single" w:sz="6" w:space="0" w:color="C3C3C3"/>
                                        <w:right w:val="single" w:sz="6" w:space="0" w:color="C3C3C3"/>
                                      </w:divBdr>
                                    </w:div>
                                    <w:div w:id="77707101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959">
      <w:marLeft w:val="0"/>
      <w:marRight w:val="0"/>
      <w:marTop w:val="0"/>
      <w:marBottom w:val="0"/>
      <w:divBdr>
        <w:top w:val="none" w:sz="0" w:space="0" w:color="auto"/>
        <w:left w:val="none" w:sz="0" w:space="0" w:color="auto"/>
        <w:bottom w:val="none" w:sz="0" w:space="0" w:color="auto"/>
        <w:right w:val="none" w:sz="0" w:space="0" w:color="auto"/>
      </w:divBdr>
      <w:divsChild>
        <w:div w:id="777069987">
          <w:marLeft w:val="0"/>
          <w:marRight w:val="0"/>
          <w:marTop w:val="0"/>
          <w:marBottom w:val="0"/>
          <w:divBdr>
            <w:top w:val="none" w:sz="0" w:space="0" w:color="auto"/>
            <w:left w:val="none" w:sz="0" w:space="0" w:color="auto"/>
            <w:bottom w:val="none" w:sz="0" w:space="0" w:color="auto"/>
            <w:right w:val="none" w:sz="0" w:space="0" w:color="auto"/>
          </w:divBdr>
          <w:divsChild>
            <w:div w:id="777070982">
              <w:marLeft w:val="0"/>
              <w:marRight w:val="0"/>
              <w:marTop w:val="170"/>
              <w:marBottom w:val="0"/>
              <w:divBdr>
                <w:top w:val="dotted" w:sz="6" w:space="0" w:color="808080"/>
                <w:left w:val="none" w:sz="0" w:space="0" w:color="auto"/>
                <w:bottom w:val="none" w:sz="0" w:space="0" w:color="auto"/>
                <w:right w:val="none" w:sz="0" w:space="0" w:color="auto"/>
              </w:divBdr>
              <w:divsChild>
                <w:div w:id="777070063">
                  <w:marLeft w:val="0"/>
                  <w:marRight w:val="0"/>
                  <w:marTop w:val="284"/>
                  <w:marBottom w:val="170"/>
                  <w:divBdr>
                    <w:top w:val="none" w:sz="0" w:space="0" w:color="auto"/>
                    <w:left w:val="none" w:sz="0" w:space="0" w:color="auto"/>
                    <w:bottom w:val="none" w:sz="0" w:space="0" w:color="auto"/>
                    <w:right w:val="none" w:sz="0" w:space="0" w:color="auto"/>
                  </w:divBdr>
                  <w:divsChild>
                    <w:div w:id="777069740">
                      <w:marLeft w:val="0"/>
                      <w:marRight w:val="0"/>
                      <w:marTop w:val="0"/>
                      <w:marBottom w:val="0"/>
                      <w:divBdr>
                        <w:top w:val="none" w:sz="0" w:space="0" w:color="auto"/>
                        <w:left w:val="none" w:sz="0" w:space="0" w:color="auto"/>
                        <w:bottom w:val="none" w:sz="0" w:space="0" w:color="auto"/>
                        <w:right w:val="none" w:sz="0" w:space="0" w:color="auto"/>
                      </w:divBdr>
                    </w:div>
                  </w:divsChild>
                </w:div>
                <w:div w:id="777070823">
                  <w:marLeft w:val="0"/>
                  <w:marRight w:val="0"/>
                  <w:marTop w:val="170"/>
                  <w:marBottom w:val="170"/>
                  <w:divBdr>
                    <w:top w:val="none" w:sz="0" w:space="0" w:color="auto"/>
                    <w:left w:val="none" w:sz="0" w:space="0" w:color="auto"/>
                    <w:bottom w:val="none" w:sz="0" w:space="0" w:color="auto"/>
                    <w:right w:val="none" w:sz="0" w:space="0" w:color="auto"/>
                  </w:divBdr>
                  <w:divsChild>
                    <w:div w:id="777070391">
                      <w:marLeft w:val="0"/>
                      <w:marRight w:val="0"/>
                      <w:marTop w:val="0"/>
                      <w:marBottom w:val="0"/>
                      <w:divBdr>
                        <w:top w:val="none" w:sz="0" w:space="0" w:color="auto"/>
                        <w:left w:val="none" w:sz="0" w:space="0" w:color="auto"/>
                        <w:bottom w:val="none" w:sz="0" w:space="0" w:color="auto"/>
                        <w:right w:val="none" w:sz="0" w:space="0" w:color="auto"/>
                      </w:divBdr>
                    </w:div>
                    <w:div w:id="77707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963">
      <w:marLeft w:val="0"/>
      <w:marRight w:val="0"/>
      <w:marTop w:val="0"/>
      <w:marBottom w:val="0"/>
      <w:divBdr>
        <w:top w:val="none" w:sz="0" w:space="0" w:color="auto"/>
        <w:left w:val="none" w:sz="0" w:space="0" w:color="auto"/>
        <w:bottom w:val="none" w:sz="0" w:space="0" w:color="auto"/>
        <w:right w:val="none" w:sz="0" w:space="0" w:color="auto"/>
      </w:divBdr>
    </w:div>
    <w:div w:id="777070965">
      <w:marLeft w:val="0"/>
      <w:marRight w:val="0"/>
      <w:marTop w:val="0"/>
      <w:marBottom w:val="0"/>
      <w:divBdr>
        <w:top w:val="none" w:sz="0" w:space="0" w:color="auto"/>
        <w:left w:val="none" w:sz="0" w:space="0" w:color="auto"/>
        <w:bottom w:val="none" w:sz="0" w:space="0" w:color="auto"/>
        <w:right w:val="none" w:sz="0" w:space="0" w:color="auto"/>
      </w:divBdr>
    </w:div>
    <w:div w:id="777070968">
      <w:marLeft w:val="0"/>
      <w:marRight w:val="0"/>
      <w:marTop w:val="0"/>
      <w:marBottom w:val="0"/>
      <w:divBdr>
        <w:top w:val="none" w:sz="0" w:space="0" w:color="auto"/>
        <w:left w:val="none" w:sz="0" w:space="0" w:color="auto"/>
        <w:bottom w:val="none" w:sz="0" w:space="0" w:color="auto"/>
        <w:right w:val="none" w:sz="0" w:space="0" w:color="auto"/>
      </w:divBdr>
    </w:div>
    <w:div w:id="777070970">
      <w:marLeft w:val="0"/>
      <w:marRight w:val="0"/>
      <w:marTop w:val="0"/>
      <w:marBottom w:val="0"/>
      <w:divBdr>
        <w:top w:val="none" w:sz="0" w:space="0" w:color="auto"/>
        <w:left w:val="none" w:sz="0" w:space="0" w:color="auto"/>
        <w:bottom w:val="none" w:sz="0" w:space="0" w:color="auto"/>
        <w:right w:val="none" w:sz="0" w:space="0" w:color="auto"/>
      </w:divBdr>
    </w:div>
    <w:div w:id="777070973">
      <w:marLeft w:val="0"/>
      <w:marRight w:val="0"/>
      <w:marTop w:val="0"/>
      <w:marBottom w:val="0"/>
      <w:divBdr>
        <w:top w:val="none" w:sz="0" w:space="0" w:color="auto"/>
        <w:left w:val="none" w:sz="0" w:space="0" w:color="auto"/>
        <w:bottom w:val="none" w:sz="0" w:space="0" w:color="auto"/>
        <w:right w:val="none" w:sz="0" w:space="0" w:color="auto"/>
      </w:divBdr>
    </w:div>
    <w:div w:id="777070978">
      <w:marLeft w:val="0"/>
      <w:marRight w:val="0"/>
      <w:marTop w:val="0"/>
      <w:marBottom w:val="0"/>
      <w:divBdr>
        <w:top w:val="none" w:sz="0" w:space="0" w:color="auto"/>
        <w:left w:val="none" w:sz="0" w:space="0" w:color="auto"/>
        <w:bottom w:val="none" w:sz="0" w:space="0" w:color="auto"/>
        <w:right w:val="none" w:sz="0" w:space="0" w:color="auto"/>
      </w:divBdr>
    </w:div>
    <w:div w:id="777070984">
      <w:marLeft w:val="0"/>
      <w:marRight w:val="0"/>
      <w:marTop w:val="0"/>
      <w:marBottom w:val="0"/>
      <w:divBdr>
        <w:top w:val="none" w:sz="0" w:space="0" w:color="auto"/>
        <w:left w:val="none" w:sz="0" w:space="0" w:color="auto"/>
        <w:bottom w:val="none" w:sz="0" w:space="0" w:color="auto"/>
        <w:right w:val="none" w:sz="0" w:space="0" w:color="auto"/>
      </w:divBdr>
    </w:div>
    <w:div w:id="777070988">
      <w:marLeft w:val="0"/>
      <w:marRight w:val="0"/>
      <w:marTop w:val="0"/>
      <w:marBottom w:val="0"/>
      <w:divBdr>
        <w:top w:val="none" w:sz="0" w:space="0" w:color="auto"/>
        <w:left w:val="none" w:sz="0" w:space="0" w:color="auto"/>
        <w:bottom w:val="none" w:sz="0" w:space="0" w:color="auto"/>
        <w:right w:val="none" w:sz="0" w:space="0" w:color="auto"/>
      </w:divBdr>
      <w:divsChild>
        <w:div w:id="777070841">
          <w:marLeft w:val="0"/>
          <w:marRight w:val="0"/>
          <w:marTop w:val="0"/>
          <w:marBottom w:val="0"/>
          <w:divBdr>
            <w:top w:val="none" w:sz="0" w:space="0" w:color="auto"/>
            <w:left w:val="none" w:sz="0" w:space="0" w:color="auto"/>
            <w:bottom w:val="none" w:sz="0" w:space="0" w:color="auto"/>
            <w:right w:val="none" w:sz="0" w:space="0" w:color="auto"/>
          </w:divBdr>
          <w:divsChild>
            <w:div w:id="777070151">
              <w:marLeft w:val="0"/>
              <w:marRight w:val="0"/>
              <w:marTop w:val="0"/>
              <w:marBottom w:val="0"/>
              <w:divBdr>
                <w:top w:val="none" w:sz="0" w:space="0" w:color="auto"/>
                <w:left w:val="none" w:sz="0" w:space="0" w:color="auto"/>
                <w:bottom w:val="none" w:sz="0" w:space="0" w:color="auto"/>
                <w:right w:val="none" w:sz="0" w:space="0" w:color="auto"/>
              </w:divBdr>
              <w:divsChild>
                <w:div w:id="777069735">
                  <w:marLeft w:val="0"/>
                  <w:marRight w:val="0"/>
                  <w:marTop w:val="0"/>
                  <w:marBottom w:val="300"/>
                  <w:divBdr>
                    <w:top w:val="none" w:sz="0" w:space="0" w:color="auto"/>
                    <w:left w:val="none" w:sz="0" w:space="0" w:color="auto"/>
                    <w:bottom w:val="none" w:sz="0" w:space="0" w:color="auto"/>
                    <w:right w:val="none" w:sz="0" w:space="0" w:color="auto"/>
                  </w:divBdr>
                  <w:divsChild>
                    <w:div w:id="777070161">
                      <w:marLeft w:val="0"/>
                      <w:marRight w:val="0"/>
                      <w:marTop w:val="0"/>
                      <w:marBottom w:val="150"/>
                      <w:divBdr>
                        <w:top w:val="none" w:sz="0" w:space="0" w:color="auto"/>
                        <w:left w:val="none" w:sz="0" w:space="0" w:color="auto"/>
                        <w:bottom w:val="none" w:sz="0" w:space="0" w:color="auto"/>
                        <w:right w:val="none" w:sz="0" w:space="0" w:color="auto"/>
                      </w:divBdr>
                    </w:div>
                    <w:div w:id="777070320">
                      <w:marLeft w:val="0"/>
                      <w:marRight w:val="0"/>
                      <w:marTop w:val="0"/>
                      <w:marBottom w:val="150"/>
                      <w:divBdr>
                        <w:top w:val="none" w:sz="0" w:space="0" w:color="auto"/>
                        <w:left w:val="none" w:sz="0" w:space="0" w:color="auto"/>
                        <w:bottom w:val="none" w:sz="0" w:space="0" w:color="auto"/>
                        <w:right w:val="none" w:sz="0" w:space="0" w:color="auto"/>
                      </w:divBdr>
                    </w:div>
                    <w:div w:id="777070578">
                      <w:marLeft w:val="0"/>
                      <w:marRight w:val="0"/>
                      <w:marTop w:val="0"/>
                      <w:marBottom w:val="150"/>
                      <w:divBdr>
                        <w:top w:val="none" w:sz="0" w:space="0" w:color="auto"/>
                        <w:left w:val="none" w:sz="0" w:space="0" w:color="auto"/>
                        <w:bottom w:val="none" w:sz="0" w:space="0" w:color="auto"/>
                        <w:right w:val="none" w:sz="0" w:space="0" w:color="auto"/>
                      </w:divBdr>
                    </w:div>
                    <w:div w:id="77707113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990">
      <w:marLeft w:val="0"/>
      <w:marRight w:val="0"/>
      <w:marTop w:val="0"/>
      <w:marBottom w:val="0"/>
      <w:divBdr>
        <w:top w:val="none" w:sz="0" w:space="0" w:color="auto"/>
        <w:left w:val="none" w:sz="0" w:space="0" w:color="auto"/>
        <w:bottom w:val="none" w:sz="0" w:space="0" w:color="auto"/>
        <w:right w:val="none" w:sz="0" w:space="0" w:color="auto"/>
      </w:divBdr>
    </w:div>
    <w:div w:id="777070992">
      <w:marLeft w:val="0"/>
      <w:marRight w:val="0"/>
      <w:marTop w:val="0"/>
      <w:marBottom w:val="0"/>
      <w:divBdr>
        <w:top w:val="none" w:sz="0" w:space="0" w:color="auto"/>
        <w:left w:val="none" w:sz="0" w:space="0" w:color="auto"/>
        <w:bottom w:val="none" w:sz="0" w:space="0" w:color="auto"/>
        <w:right w:val="none" w:sz="0" w:space="0" w:color="auto"/>
      </w:divBdr>
    </w:div>
    <w:div w:id="777070994">
      <w:marLeft w:val="0"/>
      <w:marRight w:val="0"/>
      <w:marTop w:val="0"/>
      <w:marBottom w:val="0"/>
      <w:divBdr>
        <w:top w:val="none" w:sz="0" w:space="0" w:color="auto"/>
        <w:left w:val="none" w:sz="0" w:space="0" w:color="auto"/>
        <w:bottom w:val="none" w:sz="0" w:space="0" w:color="auto"/>
        <w:right w:val="none" w:sz="0" w:space="0" w:color="auto"/>
      </w:divBdr>
    </w:div>
    <w:div w:id="777070995">
      <w:marLeft w:val="0"/>
      <w:marRight w:val="0"/>
      <w:marTop w:val="0"/>
      <w:marBottom w:val="0"/>
      <w:divBdr>
        <w:top w:val="none" w:sz="0" w:space="0" w:color="auto"/>
        <w:left w:val="none" w:sz="0" w:space="0" w:color="auto"/>
        <w:bottom w:val="none" w:sz="0" w:space="0" w:color="auto"/>
        <w:right w:val="none" w:sz="0" w:space="0" w:color="auto"/>
      </w:divBdr>
    </w:div>
    <w:div w:id="777070996">
      <w:marLeft w:val="0"/>
      <w:marRight w:val="0"/>
      <w:marTop w:val="0"/>
      <w:marBottom w:val="0"/>
      <w:divBdr>
        <w:top w:val="none" w:sz="0" w:space="0" w:color="auto"/>
        <w:left w:val="none" w:sz="0" w:space="0" w:color="auto"/>
        <w:bottom w:val="none" w:sz="0" w:space="0" w:color="auto"/>
        <w:right w:val="none" w:sz="0" w:space="0" w:color="auto"/>
      </w:divBdr>
    </w:div>
    <w:div w:id="777070997">
      <w:marLeft w:val="0"/>
      <w:marRight w:val="0"/>
      <w:marTop w:val="0"/>
      <w:marBottom w:val="0"/>
      <w:divBdr>
        <w:top w:val="none" w:sz="0" w:space="0" w:color="auto"/>
        <w:left w:val="none" w:sz="0" w:space="0" w:color="auto"/>
        <w:bottom w:val="none" w:sz="0" w:space="0" w:color="auto"/>
        <w:right w:val="none" w:sz="0" w:space="0" w:color="auto"/>
      </w:divBdr>
      <w:divsChild>
        <w:div w:id="777071062">
          <w:marLeft w:val="0"/>
          <w:marRight w:val="0"/>
          <w:marTop w:val="0"/>
          <w:marBottom w:val="0"/>
          <w:divBdr>
            <w:top w:val="none" w:sz="0" w:space="0" w:color="auto"/>
            <w:left w:val="none" w:sz="0" w:space="0" w:color="auto"/>
            <w:bottom w:val="none" w:sz="0" w:space="0" w:color="auto"/>
            <w:right w:val="none" w:sz="0" w:space="0" w:color="auto"/>
          </w:divBdr>
          <w:divsChild>
            <w:div w:id="777069929">
              <w:marLeft w:val="0"/>
              <w:marRight w:val="0"/>
              <w:marTop w:val="750"/>
              <w:marBottom w:val="0"/>
              <w:divBdr>
                <w:top w:val="none" w:sz="0" w:space="0" w:color="auto"/>
                <w:left w:val="none" w:sz="0" w:space="0" w:color="auto"/>
                <w:bottom w:val="none" w:sz="0" w:space="0" w:color="auto"/>
                <w:right w:val="none" w:sz="0" w:space="0" w:color="auto"/>
              </w:divBdr>
              <w:divsChild>
                <w:div w:id="777071227">
                  <w:marLeft w:val="0"/>
                  <w:marRight w:val="0"/>
                  <w:marTop w:val="0"/>
                  <w:marBottom w:val="0"/>
                  <w:divBdr>
                    <w:top w:val="none" w:sz="0" w:space="0" w:color="auto"/>
                    <w:left w:val="none" w:sz="0" w:space="0" w:color="auto"/>
                    <w:bottom w:val="none" w:sz="0" w:space="0" w:color="auto"/>
                    <w:right w:val="none" w:sz="0" w:space="0" w:color="auto"/>
                  </w:divBdr>
                  <w:divsChild>
                    <w:div w:id="777070094">
                      <w:marLeft w:val="0"/>
                      <w:marRight w:val="0"/>
                      <w:marTop w:val="0"/>
                      <w:marBottom w:val="0"/>
                      <w:divBdr>
                        <w:top w:val="none" w:sz="0" w:space="0" w:color="auto"/>
                        <w:left w:val="none" w:sz="0" w:space="0" w:color="auto"/>
                        <w:bottom w:val="none" w:sz="0" w:space="0" w:color="auto"/>
                        <w:right w:val="none" w:sz="0" w:space="0" w:color="auto"/>
                      </w:divBdr>
                      <w:divsChild>
                        <w:div w:id="777071141">
                          <w:marLeft w:val="0"/>
                          <w:marRight w:val="0"/>
                          <w:marTop w:val="0"/>
                          <w:marBottom w:val="0"/>
                          <w:divBdr>
                            <w:top w:val="none" w:sz="0" w:space="0" w:color="auto"/>
                            <w:left w:val="none" w:sz="0" w:space="0" w:color="auto"/>
                            <w:bottom w:val="none" w:sz="0" w:space="0" w:color="auto"/>
                            <w:right w:val="none" w:sz="0" w:space="0" w:color="auto"/>
                          </w:divBdr>
                          <w:divsChild>
                            <w:div w:id="777070324">
                              <w:marLeft w:val="0"/>
                              <w:marRight w:val="0"/>
                              <w:marTop w:val="0"/>
                              <w:marBottom w:val="0"/>
                              <w:divBdr>
                                <w:top w:val="none" w:sz="0" w:space="0" w:color="auto"/>
                                <w:left w:val="none" w:sz="0" w:space="0" w:color="auto"/>
                                <w:bottom w:val="none" w:sz="0" w:space="0" w:color="auto"/>
                                <w:right w:val="none" w:sz="0" w:space="0" w:color="auto"/>
                              </w:divBdr>
                              <w:divsChild>
                                <w:div w:id="77707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999">
      <w:marLeft w:val="0"/>
      <w:marRight w:val="0"/>
      <w:marTop w:val="0"/>
      <w:marBottom w:val="0"/>
      <w:divBdr>
        <w:top w:val="none" w:sz="0" w:space="0" w:color="auto"/>
        <w:left w:val="none" w:sz="0" w:space="0" w:color="auto"/>
        <w:bottom w:val="none" w:sz="0" w:space="0" w:color="auto"/>
        <w:right w:val="none" w:sz="0" w:space="0" w:color="auto"/>
      </w:divBdr>
      <w:divsChild>
        <w:div w:id="777071300">
          <w:marLeft w:val="0"/>
          <w:marRight w:val="0"/>
          <w:marTop w:val="0"/>
          <w:marBottom w:val="0"/>
          <w:divBdr>
            <w:top w:val="none" w:sz="0" w:space="0" w:color="auto"/>
            <w:left w:val="none" w:sz="0" w:space="0" w:color="auto"/>
            <w:bottom w:val="none" w:sz="0" w:space="0" w:color="auto"/>
            <w:right w:val="none" w:sz="0" w:space="0" w:color="auto"/>
          </w:divBdr>
          <w:divsChild>
            <w:div w:id="777070711">
              <w:marLeft w:val="0"/>
              <w:marRight w:val="0"/>
              <w:marTop w:val="0"/>
              <w:marBottom w:val="0"/>
              <w:divBdr>
                <w:top w:val="none" w:sz="0" w:space="0" w:color="auto"/>
                <w:left w:val="none" w:sz="0" w:space="0" w:color="auto"/>
                <w:bottom w:val="none" w:sz="0" w:space="0" w:color="auto"/>
                <w:right w:val="none" w:sz="0" w:space="0" w:color="auto"/>
              </w:divBdr>
              <w:divsChild>
                <w:div w:id="777070641">
                  <w:marLeft w:val="-225"/>
                  <w:marRight w:val="-225"/>
                  <w:marTop w:val="0"/>
                  <w:marBottom w:val="0"/>
                  <w:divBdr>
                    <w:top w:val="none" w:sz="0" w:space="0" w:color="auto"/>
                    <w:left w:val="none" w:sz="0" w:space="0" w:color="auto"/>
                    <w:bottom w:val="none" w:sz="0" w:space="0" w:color="auto"/>
                    <w:right w:val="none" w:sz="0" w:space="0" w:color="auto"/>
                  </w:divBdr>
                  <w:divsChild>
                    <w:div w:id="777071101">
                      <w:marLeft w:val="0"/>
                      <w:marRight w:val="0"/>
                      <w:marTop w:val="0"/>
                      <w:marBottom w:val="0"/>
                      <w:divBdr>
                        <w:top w:val="none" w:sz="0" w:space="0" w:color="auto"/>
                        <w:left w:val="none" w:sz="0" w:space="0" w:color="auto"/>
                        <w:bottom w:val="none" w:sz="0" w:space="0" w:color="auto"/>
                        <w:right w:val="none" w:sz="0" w:space="0" w:color="auto"/>
                      </w:divBdr>
                      <w:divsChild>
                        <w:div w:id="777070467">
                          <w:marLeft w:val="0"/>
                          <w:marRight w:val="0"/>
                          <w:marTop w:val="0"/>
                          <w:marBottom w:val="0"/>
                          <w:divBdr>
                            <w:top w:val="none" w:sz="0" w:space="0" w:color="auto"/>
                            <w:left w:val="none" w:sz="0" w:space="0" w:color="auto"/>
                            <w:bottom w:val="none" w:sz="0" w:space="0" w:color="auto"/>
                            <w:right w:val="none" w:sz="0" w:space="0" w:color="auto"/>
                          </w:divBdr>
                          <w:divsChild>
                            <w:div w:id="777070928">
                              <w:marLeft w:val="0"/>
                              <w:marRight w:val="0"/>
                              <w:marTop w:val="0"/>
                              <w:marBottom w:val="0"/>
                              <w:divBdr>
                                <w:top w:val="none" w:sz="0" w:space="0" w:color="auto"/>
                                <w:left w:val="none" w:sz="0" w:space="0" w:color="auto"/>
                                <w:bottom w:val="none" w:sz="0" w:space="0" w:color="auto"/>
                                <w:right w:val="none" w:sz="0" w:space="0" w:color="auto"/>
                              </w:divBdr>
                              <w:divsChild>
                                <w:div w:id="777070962">
                                  <w:marLeft w:val="0"/>
                                  <w:marRight w:val="0"/>
                                  <w:marTop w:val="0"/>
                                  <w:marBottom w:val="0"/>
                                  <w:divBdr>
                                    <w:top w:val="none" w:sz="0" w:space="0" w:color="auto"/>
                                    <w:left w:val="none" w:sz="0" w:space="0" w:color="auto"/>
                                    <w:bottom w:val="none" w:sz="0" w:space="0" w:color="auto"/>
                                    <w:right w:val="none" w:sz="0" w:space="0" w:color="auto"/>
                                  </w:divBdr>
                                  <w:divsChild>
                                    <w:div w:id="777070071">
                                      <w:marLeft w:val="0"/>
                                      <w:marRight w:val="0"/>
                                      <w:marTop w:val="0"/>
                                      <w:marBottom w:val="0"/>
                                      <w:divBdr>
                                        <w:top w:val="single" w:sz="6" w:space="0" w:color="C3C3C3"/>
                                        <w:left w:val="single" w:sz="6" w:space="0" w:color="C3C3C3"/>
                                        <w:bottom w:val="single" w:sz="6" w:space="0" w:color="C3C3C3"/>
                                        <w:right w:val="single" w:sz="6" w:space="0" w:color="C3C3C3"/>
                                      </w:divBdr>
                                    </w:div>
                                    <w:div w:id="777070873">
                                      <w:marLeft w:val="0"/>
                                      <w:marRight w:val="0"/>
                                      <w:marTop w:val="0"/>
                                      <w:marBottom w:val="0"/>
                                      <w:divBdr>
                                        <w:top w:val="single" w:sz="6" w:space="0" w:color="C3C3C3"/>
                                        <w:left w:val="single" w:sz="6" w:space="0" w:color="C3C3C3"/>
                                        <w:bottom w:val="single" w:sz="6" w:space="0" w:color="C3C3C3"/>
                                        <w:right w:val="single" w:sz="6" w:space="0" w:color="C3C3C3"/>
                                      </w:divBdr>
                                    </w:div>
                                    <w:div w:id="777071082">
                                      <w:marLeft w:val="0"/>
                                      <w:marRight w:val="0"/>
                                      <w:marTop w:val="0"/>
                                      <w:marBottom w:val="0"/>
                                      <w:divBdr>
                                        <w:top w:val="single" w:sz="6" w:space="0" w:color="C3C3C3"/>
                                        <w:left w:val="single" w:sz="6" w:space="0" w:color="C3C3C3"/>
                                        <w:bottom w:val="single" w:sz="6" w:space="0" w:color="C3C3C3"/>
                                        <w:right w:val="single" w:sz="6" w:space="0" w:color="C3C3C3"/>
                                      </w:divBdr>
                                    </w:div>
                                    <w:div w:id="77707118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000">
      <w:marLeft w:val="0"/>
      <w:marRight w:val="0"/>
      <w:marTop w:val="0"/>
      <w:marBottom w:val="0"/>
      <w:divBdr>
        <w:top w:val="none" w:sz="0" w:space="0" w:color="auto"/>
        <w:left w:val="none" w:sz="0" w:space="0" w:color="auto"/>
        <w:bottom w:val="none" w:sz="0" w:space="0" w:color="auto"/>
        <w:right w:val="none" w:sz="0" w:space="0" w:color="auto"/>
      </w:divBdr>
    </w:div>
    <w:div w:id="777071003">
      <w:marLeft w:val="0"/>
      <w:marRight w:val="0"/>
      <w:marTop w:val="0"/>
      <w:marBottom w:val="0"/>
      <w:divBdr>
        <w:top w:val="none" w:sz="0" w:space="0" w:color="auto"/>
        <w:left w:val="none" w:sz="0" w:space="0" w:color="auto"/>
        <w:bottom w:val="none" w:sz="0" w:space="0" w:color="auto"/>
        <w:right w:val="none" w:sz="0" w:space="0" w:color="auto"/>
      </w:divBdr>
    </w:div>
    <w:div w:id="777071005">
      <w:marLeft w:val="0"/>
      <w:marRight w:val="0"/>
      <w:marTop w:val="0"/>
      <w:marBottom w:val="0"/>
      <w:divBdr>
        <w:top w:val="none" w:sz="0" w:space="0" w:color="auto"/>
        <w:left w:val="none" w:sz="0" w:space="0" w:color="auto"/>
        <w:bottom w:val="none" w:sz="0" w:space="0" w:color="auto"/>
        <w:right w:val="none" w:sz="0" w:space="0" w:color="auto"/>
      </w:divBdr>
    </w:div>
    <w:div w:id="777071009">
      <w:marLeft w:val="0"/>
      <w:marRight w:val="0"/>
      <w:marTop w:val="0"/>
      <w:marBottom w:val="0"/>
      <w:divBdr>
        <w:top w:val="none" w:sz="0" w:space="0" w:color="auto"/>
        <w:left w:val="none" w:sz="0" w:space="0" w:color="auto"/>
        <w:bottom w:val="none" w:sz="0" w:space="0" w:color="auto"/>
        <w:right w:val="none" w:sz="0" w:space="0" w:color="auto"/>
      </w:divBdr>
    </w:div>
    <w:div w:id="777071012">
      <w:marLeft w:val="0"/>
      <w:marRight w:val="0"/>
      <w:marTop w:val="0"/>
      <w:marBottom w:val="0"/>
      <w:divBdr>
        <w:top w:val="none" w:sz="0" w:space="0" w:color="auto"/>
        <w:left w:val="none" w:sz="0" w:space="0" w:color="auto"/>
        <w:bottom w:val="none" w:sz="0" w:space="0" w:color="auto"/>
        <w:right w:val="none" w:sz="0" w:space="0" w:color="auto"/>
      </w:divBdr>
    </w:div>
    <w:div w:id="777071013">
      <w:marLeft w:val="0"/>
      <w:marRight w:val="0"/>
      <w:marTop w:val="0"/>
      <w:marBottom w:val="0"/>
      <w:divBdr>
        <w:top w:val="none" w:sz="0" w:space="0" w:color="auto"/>
        <w:left w:val="none" w:sz="0" w:space="0" w:color="auto"/>
        <w:bottom w:val="none" w:sz="0" w:space="0" w:color="auto"/>
        <w:right w:val="none" w:sz="0" w:space="0" w:color="auto"/>
      </w:divBdr>
    </w:div>
    <w:div w:id="777071015">
      <w:marLeft w:val="0"/>
      <w:marRight w:val="0"/>
      <w:marTop w:val="0"/>
      <w:marBottom w:val="150"/>
      <w:divBdr>
        <w:top w:val="none" w:sz="0" w:space="0" w:color="auto"/>
        <w:left w:val="none" w:sz="0" w:space="0" w:color="auto"/>
        <w:bottom w:val="none" w:sz="0" w:space="0" w:color="auto"/>
        <w:right w:val="none" w:sz="0" w:space="0" w:color="auto"/>
      </w:divBdr>
    </w:div>
    <w:div w:id="777071017">
      <w:marLeft w:val="0"/>
      <w:marRight w:val="0"/>
      <w:marTop w:val="0"/>
      <w:marBottom w:val="0"/>
      <w:divBdr>
        <w:top w:val="none" w:sz="0" w:space="0" w:color="auto"/>
        <w:left w:val="none" w:sz="0" w:space="0" w:color="auto"/>
        <w:bottom w:val="none" w:sz="0" w:space="0" w:color="auto"/>
        <w:right w:val="none" w:sz="0" w:space="0" w:color="auto"/>
      </w:divBdr>
    </w:div>
    <w:div w:id="777071025">
      <w:marLeft w:val="0"/>
      <w:marRight w:val="0"/>
      <w:marTop w:val="0"/>
      <w:marBottom w:val="0"/>
      <w:divBdr>
        <w:top w:val="none" w:sz="0" w:space="0" w:color="auto"/>
        <w:left w:val="none" w:sz="0" w:space="0" w:color="auto"/>
        <w:bottom w:val="none" w:sz="0" w:space="0" w:color="auto"/>
        <w:right w:val="none" w:sz="0" w:space="0" w:color="auto"/>
      </w:divBdr>
    </w:div>
    <w:div w:id="777071031">
      <w:marLeft w:val="0"/>
      <w:marRight w:val="0"/>
      <w:marTop w:val="0"/>
      <w:marBottom w:val="0"/>
      <w:divBdr>
        <w:top w:val="none" w:sz="0" w:space="0" w:color="auto"/>
        <w:left w:val="none" w:sz="0" w:space="0" w:color="auto"/>
        <w:bottom w:val="none" w:sz="0" w:space="0" w:color="auto"/>
        <w:right w:val="none" w:sz="0" w:space="0" w:color="auto"/>
      </w:divBdr>
    </w:div>
    <w:div w:id="777071032">
      <w:marLeft w:val="0"/>
      <w:marRight w:val="0"/>
      <w:marTop w:val="0"/>
      <w:marBottom w:val="0"/>
      <w:divBdr>
        <w:top w:val="none" w:sz="0" w:space="0" w:color="auto"/>
        <w:left w:val="none" w:sz="0" w:space="0" w:color="auto"/>
        <w:bottom w:val="none" w:sz="0" w:space="0" w:color="auto"/>
        <w:right w:val="none" w:sz="0" w:space="0" w:color="auto"/>
      </w:divBdr>
    </w:div>
    <w:div w:id="777071034">
      <w:marLeft w:val="0"/>
      <w:marRight w:val="0"/>
      <w:marTop w:val="0"/>
      <w:marBottom w:val="0"/>
      <w:divBdr>
        <w:top w:val="none" w:sz="0" w:space="0" w:color="auto"/>
        <w:left w:val="none" w:sz="0" w:space="0" w:color="auto"/>
        <w:bottom w:val="none" w:sz="0" w:space="0" w:color="auto"/>
        <w:right w:val="none" w:sz="0" w:space="0" w:color="auto"/>
      </w:divBdr>
    </w:div>
    <w:div w:id="777071035">
      <w:marLeft w:val="0"/>
      <w:marRight w:val="0"/>
      <w:marTop w:val="0"/>
      <w:marBottom w:val="0"/>
      <w:divBdr>
        <w:top w:val="none" w:sz="0" w:space="0" w:color="auto"/>
        <w:left w:val="none" w:sz="0" w:space="0" w:color="auto"/>
        <w:bottom w:val="none" w:sz="0" w:space="0" w:color="auto"/>
        <w:right w:val="none" w:sz="0" w:space="0" w:color="auto"/>
      </w:divBdr>
    </w:div>
    <w:div w:id="777071036">
      <w:marLeft w:val="0"/>
      <w:marRight w:val="0"/>
      <w:marTop w:val="0"/>
      <w:marBottom w:val="0"/>
      <w:divBdr>
        <w:top w:val="none" w:sz="0" w:space="0" w:color="auto"/>
        <w:left w:val="none" w:sz="0" w:space="0" w:color="auto"/>
        <w:bottom w:val="none" w:sz="0" w:space="0" w:color="auto"/>
        <w:right w:val="none" w:sz="0" w:space="0" w:color="auto"/>
      </w:divBdr>
    </w:div>
    <w:div w:id="777071041">
      <w:marLeft w:val="0"/>
      <w:marRight w:val="0"/>
      <w:marTop w:val="0"/>
      <w:marBottom w:val="0"/>
      <w:divBdr>
        <w:top w:val="none" w:sz="0" w:space="0" w:color="auto"/>
        <w:left w:val="none" w:sz="0" w:space="0" w:color="auto"/>
        <w:bottom w:val="none" w:sz="0" w:space="0" w:color="auto"/>
        <w:right w:val="none" w:sz="0" w:space="0" w:color="auto"/>
      </w:divBdr>
    </w:div>
    <w:div w:id="777071042">
      <w:marLeft w:val="0"/>
      <w:marRight w:val="0"/>
      <w:marTop w:val="0"/>
      <w:marBottom w:val="0"/>
      <w:divBdr>
        <w:top w:val="none" w:sz="0" w:space="0" w:color="auto"/>
        <w:left w:val="none" w:sz="0" w:space="0" w:color="auto"/>
        <w:bottom w:val="none" w:sz="0" w:space="0" w:color="auto"/>
        <w:right w:val="none" w:sz="0" w:space="0" w:color="auto"/>
      </w:divBdr>
    </w:div>
    <w:div w:id="777071044">
      <w:marLeft w:val="0"/>
      <w:marRight w:val="0"/>
      <w:marTop w:val="0"/>
      <w:marBottom w:val="0"/>
      <w:divBdr>
        <w:top w:val="none" w:sz="0" w:space="0" w:color="auto"/>
        <w:left w:val="none" w:sz="0" w:space="0" w:color="auto"/>
        <w:bottom w:val="none" w:sz="0" w:space="0" w:color="auto"/>
        <w:right w:val="none" w:sz="0" w:space="0" w:color="auto"/>
      </w:divBdr>
    </w:div>
    <w:div w:id="777071049">
      <w:marLeft w:val="0"/>
      <w:marRight w:val="0"/>
      <w:marTop w:val="0"/>
      <w:marBottom w:val="0"/>
      <w:divBdr>
        <w:top w:val="none" w:sz="0" w:space="0" w:color="auto"/>
        <w:left w:val="none" w:sz="0" w:space="0" w:color="auto"/>
        <w:bottom w:val="none" w:sz="0" w:space="0" w:color="auto"/>
        <w:right w:val="none" w:sz="0" w:space="0" w:color="auto"/>
      </w:divBdr>
    </w:div>
    <w:div w:id="777071050">
      <w:marLeft w:val="0"/>
      <w:marRight w:val="0"/>
      <w:marTop w:val="0"/>
      <w:marBottom w:val="0"/>
      <w:divBdr>
        <w:top w:val="none" w:sz="0" w:space="0" w:color="auto"/>
        <w:left w:val="none" w:sz="0" w:space="0" w:color="auto"/>
        <w:bottom w:val="none" w:sz="0" w:space="0" w:color="auto"/>
        <w:right w:val="none" w:sz="0" w:space="0" w:color="auto"/>
      </w:divBdr>
    </w:div>
    <w:div w:id="777071052">
      <w:marLeft w:val="0"/>
      <w:marRight w:val="0"/>
      <w:marTop w:val="0"/>
      <w:marBottom w:val="0"/>
      <w:divBdr>
        <w:top w:val="none" w:sz="0" w:space="0" w:color="auto"/>
        <w:left w:val="none" w:sz="0" w:space="0" w:color="auto"/>
        <w:bottom w:val="none" w:sz="0" w:space="0" w:color="auto"/>
        <w:right w:val="none" w:sz="0" w:space="0" w:color="auto"/>
      </w:divBdr>
    </w:div>
    <w:div w:id="777071059">
      <w:marLeft w:val="0"/>
      <w:marRight w:val="0"/>
      <w:marTop w:val="0"/>
      <w:marBottom w:val="0"/>
      <w:divBdr>
        <w:top w:val="none" w:sz="0" w:space="0" w:color="auto"/>
        <w:left w:val="none" w:sz="0" w:space="0" w:color="auto"/>
        <w:bottom w:val="none" w:sz="0" w:space="0" w:color="auto"/>
        <w:right w:val="none" w:sz="0" w:space="0" w:color="auto"/>
      </w:divBdr>
    </w:div>
    <w:div w:id="777071061">
      <w:marLeft w:val="0"/>
      <w:marRight w:val="0"/>
      <w:marTop w:val="0"/>
      <w:marBottom w:val="0"/>
      <w:divBdr>
        <w:top w:val="none" w:sz="0" w:space="0" w:color="auto"/>
        <w:left w:val="none" w:sz="0" w:space="0" w:color="auto"/>
        <w:bottom w:val="none" w:sz="0" w:space="0" w:color="auto"/>
        <w:right w:val="none" w:sz="0" w:space="0" w:color="auto"/>
      </w:divBdr>
    </w:div>
    <w:div w:id="777071063">
      <w:marLeft w:val="0"/>
      <w:marRight w:val="0"/>
      <w:marTop w:val="0"/>
      <w:marBottom w:val="0"/>
      <w:divBdr>
        <w:top w:val="none" w:sz="0" w:space="0" w:color="auto"/>
        <w:left w:val="none" w:sz="0" w:space="0" w:color="auto"/>
        <w:bottom w:val="none" w:sz="0" w:space="0" w:color="auto"/>
        <w:right w:val="none" w:sz="0" w:space="0" w:color="auto"/>
      </w:divBdr>
    </w:div>
    <w:div w:id="777071064">
      <w:marLeft w:val="0"/>
      <w:marRight w:val="0"/>
      <w:marTop w:val="0"/>
      <w:marBottom w:val="0"/>
      <w:divBdr>
        <w:top w:val="none" w:sz="0" w:space="0" w:color="auto"/>
        <w:left w:val="none" w:sz="0" w:space="0" w:color="auto"/>
        <w:bottom w:val="none" w:sz="0" w:space="0" w:color="auto"/>
        <w:right w:val="none" w:sz="0" w:space="0" w:color="auto"/>
      </w:divBdr>
    </w:div>
    <w:div w:id="777071065">
      <w:marLeft w:val="0"/>
      <w:marRight w:val="0"/>
      <w:marTop w:val="0"/>
      <w:marBottom w:val="0"/>
      <w:divBdr>
        <w:top w:val="none" w:sz="0" w:space="0" w:color="auto"/>
        <w:left w:val="none" w:sz="0" w:space="0" w:color="auto"/>
        <w:bottom w:val="none" w:sz="0" w:space="0" w:color="auto"/>
        <w:right w:val="none" w:sz="0" w:space="0" w:color="auto"/>
      </w:divBdr>
    </w:div>
    <w:div w:id="777071066">
      <w:marLeft w:val="0"/>
      <w:marRight w:val="0"/>
      <w:marTop w:val="0"/>
      <w:marBottom w:val="0"/>
      <w:divBdr>
        <w:top w:val="none" w:sz="0" w:space="0" w:color="auto"/>
        <w:left w:val="none" w:sz="0" w:space="0" w:color="auto"/>
        <w:bottom w:val="none" w:sz="0" w:space="0" w:color="auto"/>
        <w:right w:val="none" w:sz="0" w:space="0" w:color="auto"/>
      </w:divBdr>
    </w:div>
    <w:div w:id="777071069">
      <w:marLeft w:val="0"/>
      <w:marRight w:val="0"/>
      <w:marTop w:val="0"/>
      <w:marBottom w:val="0"/>
      <w:divBdr>
        <w:top w:val="none" w:sz="0" w:space="0" w:color="auto"/>
        <w:left w:val="none" w:sz="0" w:space="0" w:color="auto"/>
        <w:bottom w:val="none" w:sz="0" w:space="0" w:color="auto"/>
        <w:right w:val="none" w:sz="0" w:space="0" w:color="auto"/>
      </w:divBdr>
    </w:div>
    <w:div w:id="777071071">
      <w:marLeft w:val="0"/>
      <w:marRight w:val="0"/>
      <w:marTop w:val="0"/>
      <w:marBottom w:val="0"/>
      <w:divBdr>
        <w:top w:val="none" w:sz="0" w:space="0" w:color="auto"/>
        <w:left w:val="none" w:sz="0" w:space="0" w:color="auto"/>
        <w:bottom w:val="none" w:sz="0" w:space="0" w:color="auto"/>
        <w:right w:val="none" w:sz="0" w:space="0" w:color="auto"/>
      </w:divBdr>
    </w:div>
    <w:div w:id="777071072">
      <w:marLeft w:val="0"/>
      <w:marRight w:val="0"/>
      <w:marTop w:val="0"/>
      <w:marBottom w:val="0"/>
      <w:divBdr>
        <w:top w:val="none" w:sz="0" w:space="0" w:color="auto"/>
        <w:left w:val="none" w:sz="0" w:space="0" w:color="auto"/>
        <w:bottom w:val="none" w:sz="0" w:space="0" w:color="auto"/>
        <w:right w:val="none" w:sz="0" w:space="0" w:color="auto"/>
      </w:divBdr>
    </w:div>
    <w:div w:id="777071073">
      <w:marLeft w:val="0"/>
      <w:marRight w:val="0"/>
      <w:marTop w:val="0"/>
      <w:marBottom w:val="0"/>
      <w:divBdr>
        <w:top w:val="none" w:sz="0" w:space="0" w:color="auto"/>
        <w:left w:val="none" w:sz="0" w:space="0" w:color="auto"/>
        <w:bottom w:val="none" w:sz="0" w:space="0" w:color="auto"/>
        <w:right w:val="none" w:sz="0" w:space="0" w:color="auto"/>
      </w:divBdr>
    </w:div>
    <w:div w:id="777071075">
      <w:marLeft w:val="0"/>
      <w:marRight w:val="0"/>
      <w:marTop w:val="0"/>
      <w:marBottom w:val="0"/>
      <w:divBdr>
        <w:top w:val="none" w:sz="0" w:space="0" w:color="auto"/>
        <w:left w:val="none" w:sz="0" w:space="0" w:color="auto"/>
        <w:bottom w:val="none" w:sz="0" w:space="0" w:color="auto"/>
        <w:right w:val="none" w:sz="0" w:space="0" w:color="auto"/>
      </w:divBdr>
    </w:div>
    <w:div w:id="777071076">
      <w:marLeft w:val="0"/>
      <w:marRight w:val="0"/>
      <w:marTop w:val="0"/>
      <w:marBottom w:val="0"/>
      <w:divBdr>
        <w:top w:val="none" w:sz="0" w:space="0" w:color="auto"/>
        <w:left w:val="none" w:sz="0" w:space="0" w:color="auto"/>
        <w:bottom w:val="none" w:sz="0" w:space="0" w:color="auto"/>
        <w:right w:val="none" w:sz="0" w:space="0" w:color="auto"/>
      </w:divBdr>
    </w:div>
    <w:div w:id="777071077">
      <w:marLeft w:val="0"/>
      <w:marRight w:val="0"/>
      <w:marTop w:val="0"/>
      <w:marBottom w:val="0"/>
      <w:divBdr>
        <w:top w:val="none" w:sz="0" w:space="0" w:color="auto"/>
        <w:left w:val="none" w:sz="0" w:space="0" w:color="auto"/>
        <w:bottom w:val="none" w:sz="0" w:space="0" w:color="auto"/>
        <w:right w:val="none" w:sz="0" w:space="0" w:color="auto"/>
      </w:divBdr>
    </w:div>
    <w:div w:id="777071079">
      <w:marLeft w:val="0"/>
      <w:marRight w:val="0"/>
      <w:marTop w:val="0"/>
      <w:marBottom w:val="0"/>
      <w:divBdr>
        <w:top w:val="none" w:sz="0" w:space="0" w:color="auto"/>
        <w:left w:val="none" w:sz="0" w:space="0" w:color="auto"/>
        <w:bottom w:val="none" w:sz="0" w:space="0" w:color="auto"/>
        <w:right w:val="none" w:sz="0" w:space="0" w:color="auto"/>
      </w:divBdr>
    </w:div>
    <w:div w:id="777071083">
      <w:marLeft w:val="0"/>
      <w:marRight w:val="0"/>
      <w:marTop w:val="0"/>
      <w:marBottom w:val="0"/>
      <w:divBdr>
        <w:top w:val="none" w:sz="0" w:space="0" w:color="auto"/>
        <w:left w:val="none" w:sz="0" w:space="0" w:color="auto"/>
        <w:bottom w:val="none" w:sz="0" w:space="0" w:color="auto"/>
        <w:right w:val="none" w:sz="0" w:space="0" w:color="auto"/>
      </w:divBdr>
    </w:div>
    <w:div w:id="777071090">
      <w:marLeft w:val="0"/>
      <w:marRight w:val="0"/>
      <w:marTop w:val="0"/>
      <w:marBottom w:val="0"/>
      <w:divBdr>
        <w:top w:val="none" w:sz="0" w:space="0" w:color="auto"/>
        <w:left w:val="none" w:sz="0" w:space="0" w:color="auto"/>
        <w:bottom w:val="none" w:sz="0" w:space="0" w:color="auto"/>
        <w:right w:val="none" w:sz="0" w:space="0" w:color="auto"/>
      </w:divBdr>
      <w:divsChild>
        <w:div w:id="777070254">
          <w:marLeft w:val="0"/>
          <w:marRight w:val="0"/>
          <w:marTop w:val="0"/>
          <w:marBottom w:val="0"/>
          <w:divBdr>
            <w:top w:val="none" w:sz="0" w:space="0" w:color="auto"/>
            <w:left w:val="none" w:sz="0" w:space="0" w:color="auto"/>
            <w:bottom w:val="none" w:sz="0" w:space="0" w:color="auto"/>
            <w:right w:val="none" w:sz="0" w:space="0" w:color="auto"/>
          </w:divBdr>
          <w:divsChild>
            <w:div w:id="777069734">
              <w:marLeft w:val="0"/>
              <w:marRight w:val="0"/>
              <w:marTop w:val="0"/>
              <w:marBottom w:val="0"/>
              <w:divBdr>
                <w:top w:val="none" w:sz="0" w:space="0" w:color="auto"/>
                <w:left w:val="none" w:sz="0" w:space="0" w:color="auto"/>
                <w:bottom w:val="none" w:sz="0" w:space="0" w:color="auto"/>
                <w:right w:val="none" w:sz="0" w:space="0" w:color="auto"/>
              </w:divBdr>
              <w:divsChild>
                <w:div w:id="777071029">
                  <w:marLeft w:val="-225"/>
                  <w:marRight w:val="-225"/>
                  <w:marTop w:val="0"/>
                  <w:marBottom w:val="0"/>
                  <w:divBdr>
                    <w:top w:val="none" w:sz="0" w:space="0" w:color="auto"/>
                    <w:left w:val="none" w:sz="0" w:space="0" w:color="auto"/>
                    <w:bottom w:val="none" w:sz="0" w:space="0" w:color="auto"/>
                    <w:right w:val="none" w:sz="0" w:space="0" w:color="auto"/>
                  </w:divBdr>
                  <w:divsChild>
                    <w:div w:id="777070670">
                      <w:marLeft w:val="0"/>
                      <w:marRight w:val="0"/>
                      <w:marTop w:val="0"/>
                      <w:marBottom w:val="0"/>
                      <w:divBdr>
                        <w:top w:val="none" w:sz="0" w:space="0" w:color="auto"/>
                        <w:left w:val="none" w:sz="0" w:space="0" w:color="auto"/>
                        <w:bottom w:val="none" w:sz="0" w:space="0" w:color="auto"/>
                        <w:right w:val="none" w:sz="0" w:space="0" w:color="auto"/>
                      </w:divBdr>
                      <w:divsChild>
                        <w:div w:id="777070356">
                          <w:marLeft w:val="0"/>
                          <w:marRight w:val="0"/>
                          <w:marTop w:val="0"/>
                          <w:marBottom w:val="0"/>
                          <w:divBdr>
                            <w:top w:val="none" w:sz="0" w:space="0" w:color="auto"/>
                            <w:left w:val="none" w:sz="0" w:space="0" w:color="auto"/>
                            <w:bottom w:val="none" w:sz="0" w:space="0" w:color="auto"/>
                            <w:right w:val="none" w:sz="0" w:space="0" w:color="auto"/>
                          </w:divBdr>
                          <w:divsChild>
                            <w:div w:id="777071113">
                              <w:marLeft w:val="0"/>
                              <w:marRight w:val="0"/>
                              <w:marTop w:val="0"/>
                              <w:marBottom w:val="0"/>
                              <w:divBdr>
                                <w:top w:val="none" w:sz="0" w:space="0" w:color="auto"/>
                                <w:left w:val="none" w:sz="0" w:space="0" w:color="auto"/>
                                <w:bottom w:val="none" w:sz="0" w:space="0" w:color="auto"/>
                                <w:right w:val="none" w:sz="0" w:space="0" w:color="auto"/>
                              </w:divBdr>
                              <w:divsChild>
                                <w:div w:id="777071120">
                                  <w:marLeft w:val="0"/>
                                  <w:marRight w:val="0"/>
                                  <w:marTop w:val="0"/>
                                  <w:marBottom w:val="0"/>
                                  <w:divBdr>
                                    <w:top w:val="none" w:sz="0" w:space="0" w:color="auto"/>
                                    <w:left w:val="none" w:sz="0" w:space="0" w:color="auto"/>
                                    <w:bottom w:val="none" w:sz="0" w:space="0" w:color="auto"/>
                                    <w:right w:val="none" w:sz="0" w:space="0" w:color="auto"/>
                                  </w:divBdr>
                                  <w:divsChild>
                                    <w:div w:id="777069812">
                                      <w:marLeft w:val="0"/>
                                      <w:marRight w:val="0"/>
                                      <w:marTop w:val="0"/>
                                      <w:marBottom w:val="0"/>
                                      <w:divBdr>
                                        <w:top w:val="single" w:sz="6" w:space="0" w:color="C3C3C3"/>
                                        <w:left w:val="single" w:sz="6" w:space="0" w:color="C3C3C3"/>
                                        <w:bottom w:val="single" w:sz="6" w:space="0" w:color="C3C3C3"/>
                                        <w:right w:val="single" w:sz="6" w:space="0" w:color="C3C3C3"/>
                                      </w:divBdr>
                                    </w:div>
                                    <w:div w:id="777070130">
                                      <w:marLeft w:val="0"/>
                                      <w:marRight w:val="0"/>
                                      <w:marTop w:val="0"/>
                                      <w:marBottom w:val="0"/>
                                      <w:divBdr>
                                        <w:top w:val="single" w:sz="6" w:space="0" w:color="C3C3C3"/>
                                        <w:left w:val="single" w:sz="6" w:space="0" w:color="C3C3C3"/>
                                        <w:bottom w:val="single" w:sz="6" w:space="0" w:color="C3C3C3"/>
                                        <w:right w:val="single" w:sz="6" w:space="0" w:color="C3C3C3"/>
                                      </w:divBdr>
                                    </w:div>
                                    <w:div w:id="777070201">
                                      <w:marLeft w:val="0"/>
                                      <w:marRight w:val="0"/>
                                      <w:marTop w:val="0"/>
                                      <w:marBottom w:val="0"/>
                                      <w:divBdr>
                                        <w:top w:val="single" w:sz="6" w:space="0" w:color="C3C3C3"/>
                                        <w:left w:val="single" w:sz="6" w:space="0" w:color="C3C3C3"/>
                                        <w:bottom w:val="single" w:sz="6" w:space="0" w:color="C3C3C3"/>
                                        <w:right w:val="single" w:sz="6" w:space="0" w:color="C3C3C3"/>
                                      </w:divBdr>
                                    </w:div>
                                    <w:div w:id="77707079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093">
      <w:marLeft w:val="0"/>
      <w:marRight w:val="0"/>
      <w:marTop w:val="0"/>
      <w:marBottom w:val="0"/>
      <w:divBdr>
        <w:top w:val="none" w:sz="0" w:space="0" w:color="auto"/>
        <w:left w:val="none" w:sz="0" w:space="0" w:color="auto"/>
        <w:bottom w:val="none" w:sz="0" w:space="0" w:color="auto"/>
        <w:right w:val="none" w:sz="0" w:space="0" w:color="auto"/>
      </w:divBdr>
    </w:div>
    <w:div w:id="777071094">
      <w:marLeft w:val="0"/>
      <w:marRight w:val="0"/>
      <w:marTop w:val="0"/>
      <w:marBottom w:val="0"/>
      <w:divBdr>
        <w:top w:val="none" w:sz="0" w:space="0" w:color="auto"/>
        <w:left w:val="none" w:sz="0" w:space="0" w:color="auto"/>
        <w:bottom w:val="none" w:sz="0" w:space="0" w:color="auto"/>
        <w:right w:val="none" w:sz="0" w:space="0" w:color="auto"/>
      </w:divBdr>
    </w:div>
    <w:div w:id="777071100">
      <w:marLeft w:val="0"/>
      <w:marRight w:val="0"/>
      <w:marTop w:val="0"/>
      <w:marBottom w:val="0"/>
      <w:divBdr>
        <w:top w:val="none" w:sz="0" w:space="0" w:color="auto"/>
        <w:left w:val="none" w:sz="0" w:space="0" w:color="auto"/>
        <w:bottom w:val="none" w:sz="0" w:space="0" w:color="auto"/>
        <w:right w:val="none" w:sz="0" w:space="0" w:color="auto"/>
      </w:divBdr>
    </w:div>
    <w:div w:id="777071104">
      <w:marLeft w:val="0"/>
      <w:marRight w:val="0"/>
      <w:marTop w:val="0"/>
      <w:marBottom w:val="0"/>
      <w:divBdr>
        <w:top w:val="none" w:sz="0" w:space="0" w:color="auto"/>
        <w:left w:val="none" w:sz="0" w:space="0" w:color="auto"/>
        <w:bottom w:val="none" w:sz="0" w:space="0" w:color="auto"/>
        <w:right w:val="none" w:sz="0" w:space="0" w:color="auto"/>
      </w:divBdr>
    </w:div>
    <w:div w:id="777071106">
      <w:marLeft w:val="0"/>
      <w:marRight w:val="0"/>
      <w:marTop w:val="0"/>
      <w:marBottom w:val="0"/>
      <w:divBdr>
        <w:top w:val="none" w:sz="0" w:space="0" w:color="auto"/>
        <w:left w:val="none" w:sz="0" w:space="0" w:color="auto"/>
        <w:bottom w:val="none" w:sz="0" w:space="0" w:color="auto"/>
        <w:right w:val="none" w:sz="0" w:space="0" w:color="auto"/>
      </w:divBdr>
    </w:div>
    <w:div w:id="777071110">
      <w:marLeft w:val="0"/>
      <w:marRight w:val="0"/>
      <w:marTop w:val="0"/>
      <w:marBottom w:val="0"/>
      <w:divBdr>
        <w:top w:val="none" w:sz="0" w:space="0" w:color="auto"/>
        <w:left w:val="none" w:sz="0" w:space="0" w:color="auto"/>
        <w:bottom w:val="none" w:sz="0" w:space="0" w:color="auto"/>
        <w:right w:val="none" w:sz="0" w:space="0" w:color="auto"/>
      </w:divBdr>
      <w:divsChild>
        <w:div w:id="777070491">
          <w:marLeft w:val="0"/>
          <w:marRight w:val="0"/>
          <w:marTop w:val="0"/>
          <w:marBottom w:val="0"/>
          <w:divBdr>
            <w:top w:val="none" w:sz="0" w:space="0" w:color="auto"/>
            <w:left w:val="none" w:sz="0" w:space="0" w:color="auto"/>
            <w:bottom w:val="none" w:sz="0" w:space="0" w:color="auto"/>
            <w:right w:val="none" w:sz="0" w:space="0" w:color="auto"/>
          </w:divBdr>
          <w:divsChild>
            <w:div w:id="777070854">
              <w:marLeft w:val="0"/>
              <w:marRight w:val="0"/>
              <w:marTop w:val="0"/>
              <w:marBottom w:val="0"/>
              <w:divBdr>
                <w:top w:val="none" w:sz="0" w:space="0" w:color="auto"/>
                <w:left w:val="none" w:sz="0" w:space="0" w:color="auto"/>
                <w:bottom w:val="none" w:sz="0" w:space="0" w:color="auto"/>
                <w:right w:val="none" w:sz="0" w:space="0" w:color="auto"/>
              </w:divBdr>
              <w:divsChild>
                <w:div w:id="777070469">
                  <w:marLeft w:val="0"/>
                  <w:marRight w:val="0"/>
                  <w:marTop w:val="0"/>
                  <w:marBottom w:val="300"/>
                  <w:divBdr>
                    <w:top w:val="none" w:sz="0" w:space="0" w:color="auto"/>
                    <w:left w:val="none" w:sz="0" w:space="0" w:color="auto"/>
                    <w:bottom w:val="none" w:sz="0" w:space="0" w:color="auto"/>
                    <w:right w:val="none" w:sz="0" w:space="0" w:color="auto"/>
                  </w:divBdr>
                  <w:divsChild>
                    <w:div w:id="777070166">
                      <w:marLeft w:val="0"/>
                      <w:marRight w:val="0"/>
                      <w:marTop w:val="0"/>
                      <w:marBottom w:val="150"/>
                      <w:divBdr>
                        <w:top w:val="none" w:sz="0" w:space="0" w:color="auto"/>
                        <w:left w:val="none" w:sz="0" w:space="0" w:color="auto"/>
                        <w:bottom w:val="none" w:sz="0" w:space="0" w:color="auto"/>
                        <w:right w:val="none" w:sz="0" w:space="0" w:color="auto"/>
                      </w:divBdr>
                    </w:div>
                    <w:div w:id="777070474">
                      <w:marLeft w:val="0"/>
                      <w:marRight w:val="0"/>
                      <w:marTop w:val="0"/>
                      <w:marBottom w:val="150"/>
                      <w:divBdr>
                        <w:top w:val="none" w:sz="0" w:space="0" w:color="auto"/>
                        <w:left w:val="none" w:sz="0" w:space="0" w:color="auto"/>
                        <w:bottom w:val="none" w:sz="0" w:space="0" w:color="auto"/>
                        <w:right w:val="none" w:sz="0" w:space="0" w:color="auto"/>
                      </w:divBdr>
                    </w:div>
                    <w:div w:id="777071080">
                      <w:marLeft w:val="0"/>
                      <w:marRight w:val="0"/>
                      <w:marTop w:val="0"/>
                      <w:marBottom w:val="150"/>
                      <w:divBdr>
                        <w:top w:val="none" w:sz="0" w:space="0" w:color="auto"/>
                        <w:left w:val="none" w:sz="0" w:space="0" w:color="auto"/>
                        <w:bottom w:val="none" w:sz="0" w:space="0" w:color="auto"/>
                        <w:right w:val="none" w:sz="0" w:space="0" w:color="auto"/>
                      </w:divBdr>
                    </w:div>
                    <w:div w:id="7770711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1112">
      <w:marLeft w:val="0"/>
      <w:marRight w:val="0"/>
      <w:marTop w:val="0"/>
      <w:marBottom w:val="0"/>
      <w:divBdr>
        <w:top w:val="none" w:sz="0" w:space="0" w:color="auto"/>
        <w:left w:val="none" w:sz="0" w:space="0" w:color="auto"/>
        <w:bottom w:val="none" w:sz="0" w:space="0" w:color="auto"/>
        <w:right w:val="none" w:sz="0" w:space="0" w:color="auto"/>
      </w:divBdr>
    </w:div>
    <w:div w:id="777071114">
      <w:marLeft w:val="0"/>
      <w:marRight w:val="0"/>
      <w:marTop w:val="0"/>
      <w:marBottom w:val="0"/>
      <w:divBdr>
        <w:top w:val="none" w:sz="0" w:space="0" w:color="auto"/>
        <w:left w:val="none" w:sz="0" w:space="0" w:color="auto"/>
        <w:bottom w:val="none" w:sz="0" w:space="0" w:color="auto"/>
        <w:right w:val="none" w:sz="0" w:space="0" w:color="auto"/>
      </w:divBdr>
    </w:div>
    <w:div w:id="777071115">
      <w:marLeft w:val="0"/>
      <w:marRight w:val="0"/>
      <w:marTop w:val="0"/>
      <w:marBottom w:val="0"/>
      <w:divBdr>
        <w:top w:val="none" w:sz="0" w:space="0" w:color="auto"/>
        <w:left w:val="none" w:sz="0" w:space="0" w:color="auto"/>
        <w:bottom w:val="none" w:sz="0" w:space="0" w:color="auto"/>
        <w:right w:val="none" w:sz="0" w:space="0" w:color="auto"/>
      </w:divBdr>
    </w:div>
    <w:div w:id="777071117">
      <w:marLeft w:val="0"/>
      <w:marRight w:val="0"/>
      <w:marTop w:val="0"/>
      <w:marBottom w:val="0"/>
      <w:divBdr>
        <w:top w:val="none" w:sz="0" w:space="0" w:color="auto"/>
        <w:left w:val="none" w:sz="0" w:space="0" w:color="auto"/>
        <w:bottom w:val="none" w:sz="0" w:space="0" w:color="auto"/>
        <w:right w:val="none" w:sz="0" w:space="0" w:color="auto"/>
      </w:divBdr>
    </w:div>
    <w:div w:id="777071121">
      <w:marLeft w:val="0"/>
      <w:marRight w:val="0"/>
      <w:marTop w:val="0"/>
      <w:marBottom w:val="0"/>
      <w:divBdr>
        <w:top w:val="none" w:sz="0" w:space="0" w:color="auto"/>
        <w:left w:val="none" w:sz="0" w:space="0" w:color="auto"/>
        <w:bottom w:val="none" w:sz="0" w:space="0" w:color="auto"/>
        <w:right w:val="none" w:sz="0" w:space="0" w:color="auto"/>
      </w:divBdr>
    </w:div>
    <w:div w:id="777071126">
      <w:marLeft w:val="0"/>
      <w:marRight w:val="0"/>
      <w:marTop w:val="0"/>
      <w:marBottom w:val="0"/>
      <w:divBdr>
        <w:top w:val="none" w:sz="0" w:space="0" w:color="auto"/>
        <w:left w:val="none" w:sz="0" w:space="0" w:color="auto"/>
        <w:bottom w:val="none" w:sz="0" w:space="0" w:color="auto"/>
        <w:right w:val="none" w:sz="0" w:space="0" w:color="auto"/>
      </w:divBdr>
    </w:div>
    <w:div w:id="777071127">
      <w:marLeft w:val="0"/>
      <w:marRight w:val="0"/>
      <w:marTop w:val="0"/>
      <w:marBottom w:val="150"/>
      <w:divBdr>
        <w:top w:val="none" w:sz="0" w:space="0" w:color="auto"/>
        <w:left w:val="none" w:sz="0" w:space="0" w:color="auto"/>
        <w:bottom w:val="none" w:sz="0" w:space="0" w:color="auto"/>
        <w:right w:val="none" w:sz="0" w:space="0" w:color="auto"/>
      </w:divBdr>
    </w:div>
    <w:div w:id="777071128">
      <w:marLeft w:val="0"/>
      <w:marRight w:val="0"/>
      <w:marTop w:val="0"/>
      <w:marBottom w:val="0"/>
      <w:divBdr>
        <w:top w:val="none" w:sz="0" w:space="0" w:color="auto"/>
        <w:left w:val="none" w:sz="0" w:space="0" w:color="auto"/>
        <w:bottom w:val="none" w:sz="0" w:space="0" w:color="auto"/>
        <w:right w:val="none" w:sz="0" w:space="0" w:color="auto"/>
      </w:divBdr>
    </w:div>
    <w:div w:id="777071130">
      <w:marLeft w:val="0"/>
      <w:marRight w:val="0"/>
      <w:marTop w:val="0"/>
      <w:marBottom w:val="0"/>
      <w:divBdr>
        <w:top w:val="none" w:sz="0" w:space="0" w:color="auto"/>
        <w:left w:val="none" w:sz="0" w:space="0" w:color="auto"/>
        <w:bottom w:val="none" w:sz="0" w:space="0" w:color="auto"/>
        <w:right w:val="none" w:sz="0" w:space="0" w:color="auto"/>
      </w:divBdr>
    </w:div>
    <w:div w:id="777071133">
      <w:marLeft w:val="0"/>
      <w:marRight w:val="0"/>
      <w:marTop w:val="0"/>
      <w:marBottom w:val="150"/>
      <w:divBdr>
        <w:top w:val="none" w:sz="0" w:space="0" w:color="auto"/>
        <w:left w:val="none" w:sz="0" w:space="0" w:color="auto"/>
        <w:bottom w:val="none" w:sz="0" w:space="0" w:color="auto"/>
        <w:right w:val="none" w:sz="0" w:space="0" w:color="auto"/>
      </w:divBdr>
    </w:div>
    <w:div w:id="777071135">
      <w:marLeft w:val="0"/>
      <w:marRight w:val="0"/>
      <w:marTop w:val="0"/>
      <w:marBottom w:val="0"/>
      <w:divBdr>
        <w:top w:val="none" w:sz="0" w:space="0" w:color="auto"/>
        <w:left w:val="none" w:sz="0" w:space="0" w:color="auto"/>
        <w:bottom w:val="none" w:sz="0" w:space="0" w:color="auto"/>
        <w:right w:val="none" w:sz="0" w:space="0" w:color="auto"/>
      </w:divBdr>
    </w:div>
    <w:div w:id="777071139">
      <w:marLeft w:val="0"/>
      <w:marRight w:val="0"/>
      <w:marTop w:val="0"/>
      <w:marBottom w:val="0"/>
      <w:divBdr>
        <w:top w:val="none" w:sz="0" w:space="0" w:color="auto"/>
        <w:left w:val="none" w:sz="0" w:space="0" w:color="auto"/>
        <w:bottom w:val="none" w:sz="0" w:space="0" w:color="auto"/>
        <w:right w:val="none" w:sz="0" w:space="0" w:color="auto"/>
      </w:divBdr>
    </w:div>
    <w:div w:id="777071149">
      <w:marLeft w:val="0"/>
      <w:marRight w:val="0"/>
      <w:marTop w:val="0"/>
      <w:marBottom w:val="0"/>
      <w:divBdr>
        <w:top w:val="none" w:sz="0" w:space="0" w:color="auto"/>
        <w:left w:val="none" w:sz="0" w:space="0" w:color="auto"/>
        <w:bottom w:val="none" w:sz="0" w:space="0" w:color="auto"/>
        <w:right w:val="none" w:sz="0" w:space="0" w:color="auto"/>
      </w:divBdr>
    </w:div>
    <w:div w:id="777071152">
      <w:marLeft w:val="0"/>
      <w:marRight w:val="0"/>
      <w:marTop w:val="0"/>
      <w:marBottom w:val="0"/>
      <w:divBdr>
        <w:top w:val="none" w:sz="0" w:space="0" w:color="auto"/>
        <w:left w:val="none" w:sz="0" w:space="0" w:color="auto"/>
        <w:bottom w:val="none" w:sz="0" w:space="0" w:color="auto"/>
        <w:right w:val="none" w:sz="0" w:space="0" w:color="auto"/>
      </w:divBdr>
    </w:div>
    <w:div w:id="777071153">
      <w:marLeft w:val="0"/>
      <w:marRight w:val="0"/>
      <w:marTop w:val="0"/>
      <w:marBottom w:val="0"/>
      <w:divBdr>
        <w:top w:val="none" w:sz="0" w:space="0" w:color="auto"/>
        <w:left w:val="none" w:sz="0" w:space="0" w:color="auto"/>
        <w:bottom w:val="none" w:sz="0" w:space="0" w:color="auto"/>
        <w:right w:val="none" w:sz="0" w:space="0" w:color="auto"/>
      </w:divBdr>
    </w:div>
    <w:div w:id="777071157">
      <w:marLeft w:val="0"/>
      <w:marRight w:val="0"/>
      <w:marTop w:val="0"/>
      <w:marBottom w:val="0"/>
      <w:divBdr>
        <w:top w:val="none" w:sz="0" w:space="0" w:color="auto"/>
        <w:left w:val="none" w:sz="0" w:space="0" w:color="auto"/>
        <w:bottom w:val="none" w:sz="0" w:space="0" w:color="auto"/>
        <w:right w:val="none" w:sz="0" w:space="0" w:color="auto"/>
      </w:divBdr>
    </w:div>
    <w:div w:id="777071158">
      <w:marLeft w:val="0"/>
      <w:marRight w:val="0"/>
      <w:marTop w:val="0"/>
      <w:marBottom w:val="0"/>
      <w:divBdr>
        <w:top w:val="none" w:sz="0" w:space="0" w:color="auto"/>
        <w:left w:val="none" w:sz="0" w:space="0" w:color="auto"/>
        <w:bottom w:val="none" w:sz="0" w:space="0" w:color="auto"/>
        <w:right w:val="none" w:sz="0" w:space="0" w:color="auto"/>
      </w:divBdr>
    </w:div>
    <w:div w:id="777071164">
      <w:marLeft w:val="0"/>
      <w:marRight w:val="0"/>
      <w:marTop w:val="0"/>
      <w:marBottom w:val="0"/>
      <w:divBdr>
        <w:top w:val="none" w:sz="0" w:space="0" w:color="auto"/>
        <w:left w:val="none" w:sz="0" w:space="0" w:color="auto"/>
        <w:bottom w:val="none" w:sz="0" w:space="0" w:color="auto"/>
        <w:right w:val="none" w:sz="0" w:space="0" w:color="auto"/>
      </w:divBdr>
    </w:div>
    <w:div w:id="777071166">
      <w:marLeft w:val="0"/>
      <w:marRight w:val="0"/>
      <w:marTop w:val="0"/>
      <w:marBottom w:val="0"/>
      <w:divBdr>
        <w:top w:val="none" w:sz="0" w:space="0" w:color="auto"/>
        <w:left w:val="none" w:sz="0" w:space="0" w:color="auto"/>
        <w:bottom w:val="none" w:sz="0" w:space="0" w:color="auto"/>
        <w:right w:val="none" w:sz="0" w:space="0" w:color="auto"/>
      </w:divBdr>
    </w:div>
    <w:div w:id="777071167">
      <w:marLeft w:val="0"/>
      <w:marRight w:val="0"/>
      <w:marTop w:val="0"/>
      <w:marBottom w:val="0"/>
      <w:divBdr>
        <w:top w:val="none" w:sz="0" w:space="0" w:color="auto"/>
        <w:left w:val="none" w:sz="0" w:space="0" w:color="auto"/>
        <w:bottom w:val="none" w:sz="0" w:space="0" w:color="auto"/>
        <w:right w:val="none" w:sz="0" w:space="0" w:color="auto"/>
      </w:divBdr>
    </w:div>
    <w:div w:id="777071168">
      <w:marLeft w:val="0"/>
      <w:marRight w:val="0"/>
      <w:marTop w:val="0"/>
      <w:marBottom w:val="0"/>
      <w:divBdr>
        <w:top w:val="none" w:sz="0" w:space="0" w:color="auto"/>
        <w:left w:val="none" w:sz="0" w:space="0" w:color="auto"/>
        <w:bottom w:val="none" w:sz="0" w:space="0" w:color="auto"/>
        <w:right w:val="none" w:sz="0" w:space="0" w:color="auto"/>
      </w:divBdr>
    </w:div>
    <w:div w:id="777071169">
      <w:marLeft w:val="0"/>
      <w:marRight w:val="0"/>
      <w:marTop w:val="0"/>
      <w:marBottom w:val="0"/>
      <w:divBdr>
        <w:top w:val="none" w:sz="0" w:space="0" w:color="auto"/>
        <w:left w:val="none" w:sz="0" w:space="0" w:color="auto"/>
        <w:bottom w:val="none" w:sz="0" w:space="0" w:color="auto"/>
        <w:right w:val="none" w:sz="0" w:space="0" w:color="auto"/>
      </w:divBdr>
    </w:div>
    <w:div w:id="777071170">
      <w:marLeft w:val="0"/>
      <w:marRight w:val="0"/>
      <w:marTop w:val="0"/>
      <w:marBottom w:val="0"/>
      <w:divBdr>
        <w:top w:val="none" w:sz="0" w:space="0" w:color="auto"/>
        <w:left w:val="none" w:sz="0" w:space="0" w:color="auto"/>
        <w:bottom w:val="none" w:sz="0" w:space="0" w:color="auto"/>
        <w:right w:val="none" w:sz="0" w:space="0" w:color="auto"/>
      </w:divBdr>
      <w:divsChild>
        <w:div w:id="777070314">
          <w:marLeft w:val="0"/>
          <w:marRight w:val="0"/>
          <w:marTop w:val="0"/>
          <w:marBottom w:val="0"/>
          <w:divBdr>
            <w:top w:val="none" w:sz="0" w:space="0" w:color="auto"/>
            <w:left w:val="none" w:sz="0" w:space="0" w:color="auto"/>
            <w:bottom w:val="none" w:sz="0" w:space="0" w:color="auto"/>
            <w:right w:val="none" w:sz="0" w:space="0" w:color="auto"/>
          </w:divBdr>
          <w:divsChild>
            <w:div w:id="777070380">
              <w:marLeft w:val="0"/>
              <w:marRight w:val="0"/>
              <w:marTop w:val="170"/>
              <w:marBottom w:val="0"/>
              <w:divBdr>
                <w:top w:val="dotted" w:sz="6" w:space="0" w:color="808080"/>
                <w:left w:val="none" w:sz="0" w:space="0" w:color="auto"/>
                <w:bottom w:val="none" w:sz="0" w:space="0" w:color="auto"/>
                <w:right w:val="none" w:sz="0" w:space="0" w:color="auto"/>
              </w:divBdr>
              <w:divsChild>
                <w:div w:id="777070560">
                  <w:marLeft w:val="0"/>
                  <w:marRight w:val="0"/>
                  <w:marTop w:val="170"/>
                  <w:marBottom w:val="170"/>
                  <w:divBdr>
                    <w:top w:val="none" w:sz="0" w:space="0" w:color="auto"/>
                    <w:left w:val="none" w:sz="0" w:space="0" w:color="auto"/>
                    <w:bottom w:val="none" w:sz="0" w:space="0" w:color="auto"/>
                    <w:right w:val="none" w:sz="0" w:space="0" w:color="auto"/>
                  </w:divBdr>
                  <w:divsChild>
                    <w:div w:id="777070451">
                      <w:marLeft w:val="0"/>
                      <w:marRight w:val="0"/>
                      <w:marTop w:val="0"/>
                      <w:marBottom w:val="0"/>
                      <w:divBdr>
                        <w:top w:val="none" w:sz="0" w:space="0" w:color="auto"/>
                        <w:left w:val="none" w:sz="0" w:space="0" w:color="auto"/>
                        <w:bottom w:val="none" w:sz="0" w:space="0" w:color="auto"/>
                        <w:right w:val="none" w:sz="0" w:space="0" w:color="auto"/>
                      </w:divBdr>
                    </w:div>
                    <w:div w:id="777070504">
                      <w:marLeft w:val="0"/>
                      <w:marRight w:val="0"/>
                      <w:marTop w:val="0"/>
                      <w:marBottom w:val="0"/>
                      <w:divBdr>
                        <w:top w:val="none" w:sz="0" w:space="0" w:color="auto"/>
                        <w:left w:val="none" w:sz="0" w:space="0" w:color="auto"/>
                        <w:bottom w:val="none" w:sz="0" w:space="0" w:color="auto"/>
                        <w:right w:val="none" w:sz="0" w:space="0" w:color="auto"/>
                      </w:divBdr>
                    </w:div>
                  </w:divsChild>
                </w:div>
                <w:div w:id="777070845">
                  <w:marLeft w:val="0"/>
                  <w:marRight w:val="0"/>
                  <w:marTop w:val="284"/>
                  <w:marBottom w:val="170"/>
                  <w:divBdr>
                    <w:top w:val="none" w:sz="0" w:space="0" w:color="auto"/>
                    <w:left w:val="none" w:sz="0" w:space="0" w:color="auto"/>
                    <w:bottom w:val="none" w:sz="0" w:space="0" w:color="auto"/>
                    <w:right w:val="none" w:sz="0" w:space="0" w:color="auto"/>
                  </w:divBdr>
                  <w:divsChild>
                    <w:div w:id="77707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173">
      <w:marLeft w:val="0"/>
      <w:marRight w:val="0"/>
      <w:marTop w:val="0"/>
      <w:marBottom w:val="0"/>
      <w:divBdr>
        <w:top w:val="none" w:sz="0" w:space="0" w:color="auto"/>
        <w:left w:val="none" w:sz="0" w:space="0" w:color="auto"/>
        <w:bottom w:val="none" w:sz="0" w:space="0" w:color="auto"/>
        <w:right w:val="none" w:sz="0" w:space="0" w:color="auto"/>
      </w:divBdr>
    </w:div>
    <w:div w:id="777071175">
      <w:marLeft w:val="0"/>
      <w:marRight w:val="0"/>
      <w:marTop w:val="0"/>
      <w:marBottom w:val="0"/>
      <w:divBdr>
        <w:top w:val="none" w:sz="0" w:space="0" w:color="auto"/>
        <w:left w:val="none" w:sz="0" w:space="0" w:color="auto"/>
        <w:bottom w:val="none" w:sz="0" w:space="0" w:color="auto"/>
        <w:right w:val="none" w:sz="0" w:space="0" w:color="auto"/>
      </w:divBdr>
    </w:div>
    <w:div w:id="777071178">
      <w:marLeft w:val="0"/>
      <w:marRight w:val="0"/>
      <w:marTop w:val="0"/>
      <w:marBottom w:val="0"/>
      <w:divBdr>
        <w:top w:val="none" w:sz="0" w:space="0" w:color="auto"/>
        <w:left w:val="none" w:sz="0" w:space="0" w:color="auto"/>
        <w:bottom w:val="none" w:sz="0" w:space="0" w:color="auto"/>
        <w:right w:val="none" w:sz="0" w:space="0" w:color="auto"/>
      </w:divBdr>
    </w:div>
    <w:div w:id="777071180">
      <w:marLeft w:val="0"/>
      <w:marRight w:val="0"/>
      <w:marTop w:val="0"/>
      <w:marBottom w:val="0"/>
      <w:divBdr>
        <w:top w:val="none" w:sz="0" w:space="0" w:color="auto"/>
        <w:left w:val="none" w:sz="0" w:space="0" w:color="auto"/>
        <w:bottom w:val="none" w:sz="0" w:space="0" w:color="auto"/>
        <w:right w:val="none" w:sz="0" w:space="0" w:color="auto"/>
      </w:divBdr>
    </w:div>
    <w:div w:id="777071181">
      <w:marLeft w:val="0"/>
      <w:marRight w:val="0"/>
      <w:marTop w:val="0"/>
      <w:marBottom w:val="0"/>
      <w:divBdr>
        <w:top w:val="none" w:sz="0" w:space="0" w:color="auto"/>
        <w:left w:val="none" w:sz="0" w:space="0" w:color="auto"/>
        <w:bottom w:val="none" w:sz="0" w:space="0" w:color="auto"/>
        <w:right w:val="none" w:sz="0" w:space="0" w:color="auto"/>
      </w:divBdr>
    </w:div>
    <w:div w:id="777071182">
      <w:marLeft w:val="0"/>
      <w:marRight w:val="0"/>
      <w:marTop w:val="0"/>
      <w:marBottom w:val="0"/>
      <w:divBdr>
        <w:top w:val="none" w:sz="0" w:space="0" w:color="auto"/>
        <w:left w:val="none" w:sz="0" w:space="0" w:color="auto"/>
        <w:bottom w:val="none" w:sz="0" w:space="0" w:color="auto"/>
        <w:right w:val="none" w:sz="0" w:space="0" w:color="auto"/>
      </w:divBdr>
    </w:div>
    <w:div w:id="777071186">
      <w:marLeft w:val="0"/>
      <w:marRight w:val="0"/>
      <w:marTop w:val="0"/>
      <w:marBottom w:val="0"/>
      <w:divBdr>
        <w:top w:val="none" w:sz="0" w:space="0" w:color="auto"/>
        <w:left w:val="none" w:sz="0" w:space="0" w:color="auto"/>
        <w:bottom w:val="none" w:sz="0" w:space="0" w:color="auto"/>
        <w:right w:val="none" w:sz="0" w:space="0" w:color="auto"/>
      </w:divBdr>
    </w:div>
    <w:div w:id="777071190">
      <w:marLeft w:val="0"/>
      <w:marRight w:val="0"/>
      <w:marTop w:val="0"/>
      <w:marBottom w:val="0"/>
      <w:divBdr>
        <w:top w:val="none" w:sz="0" w:space="0" w:color="auto"/>
        <w:left w:val="none" w:sz="0" w:space="0" w:color="auto"/>
        <w:bottom w:val="none" w:sz="0" w:space="0" w:color="auto"/>
        <w:right w:val="none" w:sz="0" w:space="0" w:color="auto"/>
      </w:divBdr>
    </w:div>
    <w:div w:id="777071195">
      <w:marLeft w:val="0"/>
      <w:marRight w:val="0"/>
      <w:marTop w:val="0"/>
      <w:marBottom w:val="0"/>
      <w:divBdr>
        <w:top w:val="none" w:sz="0" w:space="0" w:color="auto"/>
        <w:left w:val="none" w:sz="0" w:space="0" w:color="auto"/>
        <w:bottom w:val="none" w:sz="0" w:space="0" w:color="auto"/>
        <w:right w:val="none" w:sz="0" w:space="0" w:color="auto"/>
      </w:divBdr>
    </w:div>
    <w:div w:id="777071200">
      <w:marLeft w:val="0"/>
      <w:marRight w:val="0"/>
      <w:marTop w:val="0"/>
      <w:marBottom w:val="0"/>
      <w:divBdr>
        <w:top w:val="none" w:sz="0" w:space="0" w:color="auto"/>
        <w:left w:val="none" w:sz="0" w:space="0" w:color="auto"/>
        <w:bottom w:val="none" w:sz="0" w:space="0" w:color="auto"/>
        <w:right w:val="none" w:sz="0" w:space="0" w:color="auto"/>
      </w:divBdr>
    </w:div>
    <w:div w:id="777071201">
      <w:marLeft w:val="0"/>
      <w:marRight w:val="0"/>
      <w:marTop w:val="0"/>
      <w:marBottom w:val="0"/>
      <w:divBdr>
        <w:top w:val="none" w:sz="0" w:space="0" w:color="auto"/>
        <w:left w:val="none" w:sz="0" w:space="0" w:color="auto"/>
        <w:bottom w:val="none" w:sz="0" w:space="0" w:color="auto"/>
        <w:right w:val="none" w:sz="0" w:space="0" w:color="auto"/>
      </w:divBdr>
    </w:div>
    <w:div w:id="777071203">
      <w:marLeft w:val="0"/>
      <w:marRight w:val="0"/>
      <w:marTop w:val="0"/>
      <w:marBottom w:val="0"/>
      <w:divBdr>
        <w:top w:val="none" w:sz="0" w:space="0" w:color="auto"/>
        <w:left w:val="none" w:sz="0" w:space="0" w:color="auto"/>
        <w:bottom w:val="none" w:sz="0" w:space="0" w:color="auto"/>
        <w:right w:val="none" w:sz="0" w:space="0" w:color="auto"/>
      </w:divBdr>
    </w:div>
    <w:div w:id="777071205">
      <w:marLeft w:val="0"/>
      <w:marRight w:val="0"/>
      <w:marTop w:val="0"/>
      <w:marBottom w:val="0"/>
      <w:divBdr>
        <w:top w:val="none" w:sz="0" w:space="0" w:color="auto"/>
        <w:left w:val="none" w:sz="0" w:space="0" w:color="auto"/>
        <w:bottom w:val="none" w:sz="0" w:space="0" w:color="auto"/>
        <w:right w:val="none" w:sz="0" w:space="0" w:color="auto"/>
      </w:divBdr>
    </w:div>
    <w:div w:id="777071208">
      <w:marLeft w:val="0"/>
      <w:marRight w:val="0"/>
      <w:marTop w:val="0"/>
      <w:marBottom w:val="0"/>
      <w:divBdr>
        <w:top w:val="none" w:sz="0" w:space="0" w:color="auto"/>
        <w:left w:val="none" w:sz="0" w:space="0" w:color="auto"/>
        <w:bottom w:val="none" w:sz="0" w:space="0" w:color="auto"/>
        <w:right w:val="none" w:sz="0" w:space="0" w:color="auto"/>
      </w:divBdr>
    </w:div>
    <w:div w:id="777071212">
      <w:marLeft w:val="0"/>
      <w:marRight w:val="0"/>
      <w:marTop w:val="0"/>
      <w:marBottom w:val="0"/>
      <w:divBdr>
        <w:top w:val="none" w:sz="0" w:space="0" w:color="auto"/>
        <w:left w:val="none" w:sz="0" w:space="0" w:color="auto"/>
        <w:bottom w:val="none" w:sz="0" w:space="0" w:color="auto"/>
        <w:right w:val="none" w:sz="0" w:space="0" w:color="auto"/>
      </w:divBdr>
    </w:div>
    <w:div w:id="777071213">
      <w:marLeft w:val="0"/>
      <w:marRight w:val="0"/>
      <w:marTop w:val="0"/>
      <w:marBottom w:val="0"/>
      <w:divBdr>
        <w:top w:val="none" w:sz="0" w:space="0" w:color="auto"/>
        <w:left w:val="none" w:sz="0" w:space="0" w:color="auto"/>
        <w:bottom w:val="none" w:sz="0" w:space="0" w:color="auto"/>
        <w:right w:val="none" w:sz="0" w:space="0" w:color="auto"/>
      </w:divBdr>
    </w:div>
    <w:div w:id="777071218">
      <w:marLeft w:val="0"/>
      <w:marRight w:val="0"/>
      <w:marTop w:val="0"/>
      <w:marBottom w:val="0"/>
      <w:divBdr>
        <w:top w:val="none" w:sz="0" w:space="0" w:color="auto"/>
        <w:left w:val="none" w:sz="0" w:space="0" w:color="auto"/>
        <w:bottom w:val="none" w:sz="0" w:space="0" w:color="auto"/>
        <w:right w:val="none" w:sz="0" w:space="0" w:color="auto"/>
      </w:divBdr>
    </w:div>
    <w:div w:id="777071220">
      <w:marLeft w:val="0"/>
      <w:marRight w:val="0"/>
      <w:marTop w:val="0"/>
      <w:marBottom w:val="0"/>
      <w:divBdr>
        <w:top w:val="none" w:sz="0" w:space="0" w:color="auto"/>
        <w:left w:val="none" w:sz="0" w:space="0" w:color="auto"/>
        <w:bottom w:val="none" w:sz="0" w:space="0" w:color="auto"/>
        <w:right w:val="none" w:sz="0" w:space="0" w:color="auto"/>
      </w:divBdr>
    </w:div>
    <w:div w:id="777071221">
      <w:marLeft w:val="0"/>
      <w:marRight w:val="0"/>
      <w:marTop w:val="0"/>
      <w:marBottom w:val="0"/>
      <w:divBdr>
        <w:top w:val="none" w:sz="0" w:space="0" w:color="auto"/>
        <w:left w:val="none" w:sz="0" w:space="0" w:color="auto"/>
        <w:bottom w:val="none" w:sz="0" w:space="0" w:color="auto"/>
        <w:right w:val="none" w:sz="0" w:space="0" w:color="auto"/>
      </w:divBdr>
    </w:div>
    <w:div w:id="777071223">
      <w:marLeft w:val="0"/>
      <w:marRight w:val="0"/>
      <w:marTop w:val="0"/>
      <w:marBottom w:val="0"/>
      <w:divBdr>
        <w:top w:val="none" w:sz="0" w:space="0" w:color="auto"/>
        <w:left w:val="none" w:sz="0" w:space="0" w:color="auto"/>
        <w:bottom w:val="none" w:sz="0" w:space="0" w:color="auto"/>
        <w:right w:val="none" w:sz="0" w:space="0" w:color="auto"/>
      </w:divBdr>
    </w:div>
    <w:div w:id="777071226">
      <w:marLeft w:val="0"/>
      <w:marRight w:val="0"/>
      <w:marTop w:val="0"/>
      <w:marBottom w:val="0"/>
      <w:divBdr>
        <w:top w:val="none" w:sz="0" w:space="0" w:color="auto"/>
        <w:left w:val="none" w:sz="0" w:space="0" w:color="auto"/>
        <w:bottom w:val="none" w:sz="0" w:space="0" w:color="auto"/>
        <w:right w:val="none" w:sz="0" w:space="0" w:color="auto"/>
      </w:divBdr>
    </w:div>
    <w:div w:id="777071230">
      <w:marLeft w:val="0"/>
      <w:marRight w:val="0"/>
      <w:marTop w:val="0"/>
      <w:marBottom w:val="0"/>
      <w:divBdr>
        <w:top w:val="none" w:sz="0" w:space="0" w:color="auto"/>
        <w:left w:val="none" w:sz="0" w:space="0" w:color="auto"/>
        <w:bottom w:val="none" w:sz="0" w:space="0" w:color="auto"/>
        <w:right w:val="none" w:sz="0" w:space="0" w:color="auto"/>
      </w:divBdr>
    </w:div>
    <w:div w:id="777071235">
      <w:marLeft w:val="0"/>
      <w:marRight w:val="0"/>
      <w:marTop w:val="0"/>
      <w:marBottom w:val="0"/>
      <w:divBdr>
        <w:top w:val="none" w:sz="0" w:space="0" w:color="auto"/>
        <w:left w:val="none" w:sz="0" w:space="0" w:color="auto"/>
        <w:bottom w:val="none" w:sz="0" w:space="0" w:color="auto"/>
        <w:right w:val="none" w:sz="0" w:space="0" w:color="auto"/>
      </w:divBdr>
    </w:div>
    <w:div w:id="777071237">
      <w:marLeft w:val="0"/>
      <w:marRight w:val="0"/>
      <w:marTop w:val="0"/>
      <w:marBottom w:val="0"/>
      <w:divBdr>
        <w:top w:val="none" w:sz="0" w:space="0" w:color="auto"/>
        <w:left w:val="none" w:sz="0" w:space="0" w:color="auto"/>
        <w:bottom w:val="none" w:sz="0" w:space="0" w:color="auto"/>
        <w:right w:val="none" w:sz="0" w:space="0" w:color="auto"/>
      </w:divBdr>
      <w:divsChild>
        <w:div w:id="777070381">
          <w:marLeft w:val="0"/>
          <w:marRight w:val="0"/>
          <w:marTop w:val="0"/>
          <w:marBottom w:val="0"/>
          <w:divBdr>
            <w:top w:val="none" w:sz="0" w:space="0" w:color="auto"/>
            <w:left w:val="none" w:sz="0" w:space="0" w:color="auto"/>
            <w:bottom w:val="none" w:sz="0" w:space="0" w:color="auto"/>
            <w:right w:val="none" w:sz="0" w:space="0" w:color="auto"/>
          </w:divBdr>
          <w:divsChild>
            <w:div w:id="777069738">
              <w:marLeft w:val="0"/>
              <w:marRight w:val="0"/>
              <w:marTop w:val="170"/>
              <w:marBottom w:val="0"/>
              <w:divBdr>
                <w:top w:val="dotted" w:sz="6" w:space="0" w:color="808080"/>
                <w:left w:val="none" w:sz="0" w:space="0" w:color="auto"/>
                <w:bottom w:val="none" w:sz="0" w:space="0" w:color="auto"/>
                <w:right w:val="none" w:sz="0" w:space="0" w:color="auto"/>
              </w:divBdr>
              <w:divsChild>
                <w:div w:id="777070529">
                  <w:marLeft w:val="0"/>
                  <w:marRight w:val="0"/>
                  <w:marTop w:val="170"/>
                  <w:marBottom w:val="170"/>
                  <w:divBdr>
                    <w:top w:val="none" w:sz="0" w:space="0" w:color="auto"/>
                    <w:left w:val="none" w:sz="0" w:space="0" w:color="auto"/>
                    <w:bottom w:val="none" w:sz="0" w:space="0" w:color="auto"/>
                    <w:right w:val="none" w:sz="0" w:space="0" w:color="auto"/>
                  </w:divBdr>
                  <w:divsChild>
                    <w:div w:id="777070057">
                      <w:marLeft w:val="0"/>
                      <w:marRight w:val="0"/>
                      <w:marTop w:val="0"/>
                      <w:marBottom w:val="0"/>
                      <w:divBdr>
                        <w:top w:val="none" w:sz="0" w:space="0" w:color="auto"/>
                        <w:left w:val="none" w:sz="0" w:space="0" w:color="auto"/>
                        <w:bottom w:val="none" w:sz="0" w:space="0" w:color="auto"/>
                        <w:right w:val="none" w:sz="0" w:space="0" w:color="auto"/>
                      </w:divBdr>
                    </w:div>
                    <w:div w:id="777070803">
                      <w:marLeft w:val="0"/>
                      <w:marRight w:val="0"/>
                      <w:marTop w:val="0"/>
                      <w:marBottom w:val="0"/>
                      <w:divBdr>
                        <w:top w:val="none" w:sz="0" w:space="0" w:color="auto"/>
                        <w:left w:val="none" w:sz="0" w:space="0" w:color="auto"/>
                        <w:bottom w:val="none" w:sz="0" w:space="0" w:color="auto"/>
                        <w:right w:val="none" w:sz="0" w:space="0" w:color="auto"/>
                      </w:divBdr>
                    </w:div>
                  </w:divsChild>
                </w:div>
                <w:div w:id="777070952">
                  <w:marLeft w:val="0"/>
                  <w:marRight w:val="0"/>
                  <w:marTop w:val="284"/>
                  <w:marBottom w:val="170"/>
                  <w:divBdr>
                    <w:top w:val="none" w:sz="0" w:space="0" w:color="auto"/>
                    <w:left w:val="none" w:sz="0" w:space="0" w:color="auto"/>
                    <w:bottom w:val="none" w:sz="0" w:space="0" w:color="auto"/>
                    <w:right w:val="none" w:sz="0" w:space="0" w:color="auto"/>
                  </w:divBdr>
                  <w:divsChild>
                    <w:div w:id="77707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241">
      <w:marLeft w:val="0"/>
      <w:marRight w:val="0"/>
      <w:marTop w:val="0"/>
      <w:marBottom w:val="0"/>
      <w:divBdr>
        <w:top w:val="none" w:sz="0" w:space="0" w:color="auto"/>
        <w:left w:val="none" w:sz="0" w:space="0" w:color="auto"/>
        <w:bottom w:val="none" w:sz="0" w:space="0" w:color="auto"/>
        <w:right w:val="none" w:sz="0" w:space="0" w:color="auto"/>
      </w:divBdr>
      <w:divsChild>
        <w:div w:id="777070976">
          <w:marLeft w:val="0"/>
          <w:marRight w:val="0"/>
          <w:marTop w:val="0"/>
          <w:marBottom w:val="0"/>
          <w:divBdr>
            <w:top w:val="none" w:sz="0" w:space="0" w:color="auto"/>
            <w:left w:val="none" w:sz="0" w:space="0" w:color="auto"/>
            <w:bottom w:val="none" w:sz="0" w:space="0" w:color="auto"/>
            <w:right w:val="none" w:sz="0" w:space="0" w:color="auto"/>
          </w:divBdr>
          <w:divsChild>
            <w:div w:id="777070325">
              <w:marLeft w:val="0"/>
              <w:marRight w:val="0"/>
              <w:marTop w:val="750"/>
              <w:marBottom w:val="0"/>
              <w:divBdr>
                <w:top w:val="none" w:sz="0" w:space="0" w:color="auto"/>
                <w:left w:val="none" w:sz="0" w:space="0" w:color="auto"/>
                <w:bottom w:val="none" w:sz="0" w:space="0" w:color="auto"/>
                <w:right w:val="none" w:sz="0" w:space="0" w:color="auto"/>
              </w:divBdr>
              <w:divsChild>
                <w:div w:id="777071268">
                  <w:marLeft w:val="0"/>
                  <w:marRight w:val="0"/>
                  <w:marTop w:val="0"/>
                  <w:marBottom w:val="0"/>
                  <w:divBdr>
                    <w:top w:val="none" w:sz="0" w:space="0" w:color="auto"/>
                    <w:left w:val="none" w:sz="0" w:space="0" w:color="auto"/>
                    <w:bottom w:val="none" w:sz="0" w:space="0" w:color="auto"/>
                    <w:right w:val="none" w:sz="0" w:space="0" w:color="auto"/>
                  </w:divBdr>
                  <w:divsChild>
                    <w:div w:id="777070526">
                      <w:marLeft w:val="0"/>
                      <w:marRight w:val="0"/>
                      <w:marTop w:val="0"/>
                      <w:marBottom w:val="0"/>
                      <w:divBdr>
                        <w:top w:val="none" w:sz="0" w:space="0" w:color="auto"/>
                        <w:left w:val="none" w:sz="0" w:space="0" w:color="auto"/>
                        <w:bottom w:val="none" w:sz="0" w:space="0" w:color="auto"/>
                        <w:right w:val="none" w:sz="0" w:space="0" w:color="auto"/>
                      </w:divBdr>
                      <w:divsChild>
                        <w:div w:id="777069845">
                          <w:marLeft w:val="0"/>
                          <w:marRight w:val="0"/>
                          <w:marTop w:val="0"/>
                          <w:marBottom w:val="0"/>
                          <w:divBdr>
                            <w:top w:val="none" w:sz="0" w:space="0" w:color="auto"/>
                            <w:left w:val="none" w:sz="0" w:space="0" w:color="auto"/>
                            <w:bottom w:val="none" w:sz="0" w:space="0" w:color="auto"/>
                            <w:right w:val="none" w:sz="0" w:space="0" w:color="auto"/>
                          </w:divBdr>
                          <w:divsChild>
                            <w:div w:id="777071046">
                              <w:marLeft w:val="0"/>
                              <w:marRight w:val="0"/>
                              <w:marTop w:val="0"/>
                              <w:marBottom w:val="0"/>
                              <w:divBdr>
                                <w:top w:val="none" w:sz="0" w:space="0" w:color="auto"/>
                                <w:left w:val="none" w:sz="0" w:space="0" w:color="auto"/>
                                <w:bottom w:val="none" w:sz="0" w:space="0" w:color="auto"/>
                                <w:right w:val="none" w:sz="0" w:space="0" w:color="auto"/>
                              </w:divBdr>
                              <w:divsChild>
                                <w:div w:id="77707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1242">
      <w:marLeft w:val="0"/>
      <w:marRight w:val="0"/>
      <w:marTop w:val="0"/>
      <w:marBottom w:val="0"/>
      <w:divBdr>
        <w:top w:val="none" w:sz="0" w:space="0" w:color="auto"/>
        <w:left w:val="none" w:sz="0" w:space="0" w:color="auto"/>
        <w:bottom w:val="none" w:sz="0" w:space="0" w:color="auto"/>
        <w:right w:val="none" w:sz="0" w:space="0" w:color="auto"/>
      </w:divBdr>
      <w:divsChild>
        <w:div w:id="777069753">
          <w:marLeft w:val="0"/>
          <w:marRight w:val="0"/>
          <w:marTop w:val="0"/>
          <w:marBottom w:val="0"/>
          <w:divBdr>
            <w:top w:val="none" w:sz="0" w:space="0" w:color="auto"/>
            <w:left w:val="none" w:sz="0" w:space="0" w:color="auto"/>
            <w:bottom w:val="none" w:sz="0" w:space="0" w:color="auto"/>
            <w:right w:val="none" w:sz="0" w:space="0" w:color="auto"/>
          </w:divBdr>
          <w:divsChild>
            <w:div w:id="777070363">
              <w:marLeft w:val="0"/>
              <w:marRight w:val="0"/>
              <w:marTop w:val="0"/>
              <w:marBottom w:val="0"/>
              <w:divBdr>
                <w:top w:val="none" w:sz="0" w:space="0" w:color="auto"/>
                <w:left w:val="none" w:sz="0" w:space="0" w:color="auto"/>
                <w:bottom w:val="none" w:sz="0" w:space="0" w:color="auto"/>
                <w:right w:val="none" w:sz="0" w:space="0" w:color="auto"/>
              </w:divBdr>
              <w:divsChild>
                <w:div w:id="777071274">
                  <w:marLeft w:val="-225"/>
                  <w:marRight w:val="-225"/>
                  <w:marTop w:val="0"/>
                  <w:marBottom w:val="0"/>
                  <w:divBdr>
                    <w:top w:val="none" w:sz="0" w:space="0" w:color="auto"/>
                    <w:left w:val="none" w:sz="0" w:space="0" w:color="auto"/>
                    <w:bottom w:val="none" w:sz="0" w:space="0" w:color="auto"/>
                    <w:right w:val="none" w:sz="0" w:space="0" w:color="auto"/>
                  </w:divBdr>
                  <w:divsChild>
                    <w:div w:id="777070998">
                      <w:marLeft w:val="0"/>
                      <w:marRight w:val="0"/>
                      <w:marTop w:val="0"/>
                      <w:marBottom w:val="0"/>
                      <w:divBdr>
                        <w:top w:val="none" w:sz="0" w:space="0" w:color="auto"/>
                        <w:left w:val="none" w:sz="0" w:space="0" w:color="auto"/>
                        <w:bottom w:val="none" w:sz="0" w:space="0" w:color="auto"/>
                        <w:right w:val="none" w:sz="0" w:space="0" w:color="auto"/>
                      </w:divBdr>
                      <w:divsChild>
                        <w:div w:id="777070534">
                          <w:marLeft w:val="0"/>
                          <w:marRight w:val="0"/>
                          <w:marTop w:val="0"/>
                          <w:marBottom w:val="0"/>
                          <w:divBdr>
                            <w:top w:val="none" w:sz="0" w:space="0" w:color="auto"/>
                            <w:left w:val="none" w:sz="0" w:space="0" w:color="auto"/>
                            <w:bottom w:val="none" w:sz="0" w:space="0" w:color="auto"/>
                            <w:right w:val="none" w:sz="0" w:space="0" w:color="auto"/>
                          </w:divBdr>
                          <w:divsChild>
                            <w:div w:id="777070627">
                              <w:marLeft w:val="0"/>
                              <w:marRight w:val="0"/>
                              <w:marTop w:val="0"/>
                              <w:marBottom w:val="0"/>
                              <w:divBdr>
                                <w:top w:val="none" w:sz="0" w:space="0" w:color="auto"/>
                                <w:left w:val="none" w:sz="0" w:space="0" w:color="auto"/>
                                <w:bottom w:val="none" w:sz="0" w:space="0" w:color="auto"/>
                                <w:right w:val="none" w:sz="0" w:space="0" w:color="auto"/>
                              </w:divBdr>
                              <w:divsChild>
                                <w:div w:id="777069900">
                                  <w:marLeft w:val="0"/>
                                  <w:marRight w:val="0"/>
                                  <w:marTop w:val="0"/>
                                  <w:marBottom w:val="0"/>
                                  <w:divBdr>
                                    <w:top w:val="none" w:sz="0" w:space="0" w:color="auto"/>
                                    <w:left w:val="none" w:sz="0" w:space="0" w:color="auto"/>
                                    <w:bottom w:val="none" w:sz="0" w:space="0" w:color="auto"/>
                                    <w:right w:val="none" w:sz="0" w:space="0" w:color="auto"/>
                                  </w:divBdr>
                                  <w:divsChild>
                                    <w:div w:id="777069950">
                                      <w:marLeft w:val="0"/>
                                      <w:marRight w:val="0"/>
                                      <w:marTop w:val="0"/>
                                      <w:marBottom w:val="0"/>
                                      <w:divBdr>
                                        <w:top w:val="single" w:sz="6" w:space="0" w:color="C3C3C3"/>
                                        <w:left w:val="single" w:sz="6" w:space="0" w:color="C3C3C3"/>
                                        <w:bottom w:val="single" w:sz="6" w:space="0" w:color="C3C3C3"/>
                                        <w:right w:val="single" w:sz="6" w:space="0" w:color="C3C3C3"/>
                                      </w:divBdr>
                                    </w:div>
                                    <w:div w:id="777070322">
                                      <w:marLeft w:val="0"/>
                                      <w:marRight w:val="0"/>
                                      <w:marTop w:val="0"/>
                                      <w:marBottom w:val="0"/>
                                      <w:divBdr>
                                        <w:top w:val="single" w:sz="6" w:space="0" w:color="C3C3C3"/>
                                        <w:left w:val="single" w:sz="6" w:space="0" w:color="C3C3C3"/>
                                        <w:bottom w:val="single" w:sz="6" w:space="0" w:color="C3C3C3"/>
                                        <w:right w:val="single" w:sz="6" w:space="0" w:color="C3C3C3"/>
                                      </w:divBdr>
                                    </w:div>
                                    <w:div w:id="777070799">
                                      <w:marLeft w:val="0"/>
                                      <w:marRight w:val="0"/>
                                      <w:marTop w:val="0"/>
                                      <w:marBottom w:val="0"/>
                                      <w:divBdr>
                                        <w:top w:val="single" w:sz="6" w:space="0" w:color="C3C3C3"/>
                                        <w:left w:val="single" w:sz="6" w:space="0" w:color="C3C3C3"/>
                                        <w:bottom w:val="single" w:sz="6" w:space="0" w:color="C3C3C3"/>
                                        <w:right w:val="single" w:sz="6" w:space="0" w:color="C3C3C3"/>
                                      </w:divBdr>
                                    </w:div>
                                    <w:div w:id="77707093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43">
      <w:marLeft w:val="0"/>
      <w:marRight w:val="0"/>
      <w:marTop w:val="0"/>
      <w:marBottom w:val="0"/>
      <w:divBdr>
        <w:top w:val="none" w:sz="0" w:space="0" w:color="auto"/>
        <w:left w:val="none" w:sz="0" w:space="0" w:color="auto"/>
        <w:bottom w:val="none" w:sz="0" w:space="0" w:color="auto"/>
        <w:right w:val="none" w:sz="0" w:space="0" w:color="auto"/>
      </w:divBdr>
      <w:divsChild>
        <w:div w:id="777070025">
          <w:marLeft w:val="0"/>
          <w:marRight w:val="0"/>
          <w:marTop w:val="0"/>
          <w:marBottom w:val="0"/>
          <w:divBdr>
            <w:top w:val="none" w:sz="0" w:space="0" w:color="auto"/>
            <w:left w:val="none" w:sz="0" w:space="0" w:color="auto"/>
            <w:bottom w:val="none" w:sz="0" w:space="0" w:color="auto"/>
            <w:right w:val="none" w:sz="0" w:space="0" w:color="auto"/>
          </w:divBdr>
        </w:div>
        <w:div w:id="777071002">
          <w:marLeft w:val="0"/>
          <w:marRight w:val="0"/>
          <w:marTop w:val="0"/>
          <w:marBottom w:val="0"/>
          <w:divBdr>
            <w:top w:val="none" w:sz="0" w:space="0" w:color="auto"/>
            <w:left w:val="none" w:sz="0" w:space="0" w:color="auto"/>
            <w:bottom w:val="none" w:sz="0" w:space="0" w:color="auto"/>
            <w:right w:val="none" w:sz="0" w:space="0" w:color="auto"/>
          </w:divBdr>
        </w:div>
      </w:divsChild>
    </w:div>
    <w:div w:id="777071246">
      <w:marLeft w:val="0"/>
      <w:marRight w:val="0"/>
      <w:marTop w:val="0"/>
      <w:marBottom w:val="0"/>
      <w:divBdr>
        <w:top w:val="none" w:sz="0" w:space="0" w:color="auto"/>
        <w:left w:val="none" w:sz="0" w:space="0" w:color="auto"/>
        <w:bottom w:val="none" w:sz="0" w:space="0" w:color="auto"/>
        <w:right w:val="none" w:sz="0" w:space="0" w:color="auto"/>
      </w:divBdr>
    </w:div>
    <w:div w:id="777071247">
      <w:marLeft w:val="0"/>
      <w:marRight w:val="0"/>
      <w:marTop w:val="0"/>
      <w:marBottom w:val="0"/>
      <w:divBdr>
        <w:top w:val="none" w:sz="0" w:space="0" w:color="auto"/>
        <w:left w:val="none" w:sz="0" w:space="0" w:color="auto"/>
        <w:bottom w:val="none" w:sz="0" w:space="0" w:color="auto"/>
        <w:right w:val="none" w:sz="0" w:space="0" w:color="auto"/>
      </w:divBdr>
    </w:div>
    <w:div w:id="777071250">
      <w:marLeft w:val="0"/>
      <w:marRight w:val="0"/>
      <w:marTop w:val="0"/>
      <w:marBottom w:val="0"/>
      <w:divBdr>
        <w:top w:val="none" w:sz="0" w:space="0" w:color="auto"/>
        <w:left w:val="none" w:sz="0" w:space="0" w:color="auto"/>
        <w:bottom w:val="none" w:sz="0" w:space="0" w:color="auto"/>
        <w:right w:val="none" w:sz="0" w:space="0" w:color="auto"/>
      </w:divBdr>
    </w:div>
    <w:div w:id="777071256">
      <w:marLeft w:val="0"/>
      <w:marRight w:val="0"/>
      <w:marTop w:val="0"/>
      <w:marBottom w:val="0"/>
      <w:divBdr>
        <w:top w:val="none" w:sz="0" w:space="0" w:color="auto"/>
        <w:left w:val="none" w:sz="0" w:space="0" w:color="auto"/>
        <w:bottom w:val="none" w:sz="0" w:space="0" w:color="auto"/>
        <w:right w:val="none" w:sz="0" w:space="0" w:color="auto"/>
      </w:divBdr>
    </w:div>
    <w:div w:id="777071257">
      <w:marLeft w:val="0"/>
      <w:marRight w:val="0"/>
      <w:marTop w:val="0"/>
      <w:marBottom w:val="0"/>
      <w:divBdr>
        <w:top w:val="none" w:sz="0" w:space="0" w:color="auto"/>
        <w:left w:val="none" w:sz="0" w:space="0" w:color="auto"/>
        <w:bottom w:val="none" w:sz="0" w:space="0" w:color="auto"/>
        <w:right w:val="none" w:sz="0" w:space="0" w:color="auto"/>
      </w:divBdr>
    </w:div>
    <w:div w:id="777071259">
      <w:marLeft w:val="0"/>
      <w:marRight w:val="0"/>
      <w:marTop w:val="0"/>
      <w:marBottom w:val="0"/>
      <w:divBdr>
        <w:top w:val="none" w:sz="0" w:space="0" w:color="auto"/>
        <w:left w:val="none" w:sz="0" w:space="0" w:color="auto"/>
        <w:bottom w:val="none" w:sz="0" w:space="0" w:color="auto"/>
        <w:right w:val="none" w:sz="0" w:space="0" w:color="auto"/>
      </w:divBdr>
    </w:div>
    <w:div w:id="777071260">
      <w:marLeft w:val="0"/>
      <w:marRight w:val="0"/>
      <w:marTop w:val="0"/>
      <w:marBottom w:val="0"/>
      <w:divBdr>
        <w:top w:val="none" w:sz="0" w:space="0" w:color="auto"/>
        <w:left w:val="none" w:sz="0" w:space="0" w:color="auto"/>
        <w:bottom w:val="none" w:sz="0" w:space="0" w:color="auto"/>
        <w:right w:val="none" w:sz="0" w:space="0" w:color="auto"/>
      </w:divBdr>
    </w:div>
    <w:div w:id="777071264">
      <w:marLeft w:val="0"/>
      <w:marRight w:val="0"/>
      <w:marTop w:val="0"/>
      <w:marBottom w:val="0"/>
      <w:divBdr>
        <w:top w:val="none" w:sz="0" w:space="0" w:color="auto"/>
        <w:left w:val="none" w:sz="0" w:space="0" w:color="auto"/>
        <w:bottom w:val="none" w:sz="0" w:space="0" w:color="auto"/>
        <w:right w:val="none" w:sz="0" w:space="0" w:color="auto"/>
      </w:divBdr>
    </w:div>
    <w:div w:id="777071266">
      <w:marLeft w:val="0"/>
      <w:marRight w:val="0"/>
      <w:marTop w:val="0"/>
      <w:marBottom w:val="0"/>
      <w:divBdr>
        <w:top w:val="none" w:sz="0" w:space="0" w:color="auto"/>
        <w:left w:val="none" w:sz="0" w:space="0" w:color="auto"/>
        <w:bottom w:val="none" w:sz="0" w:space="0" w:color="auto"/>
        <w:right w:val="none" w:sz="0" w:space="0" w:color="auto"/>
      </w:divBdr>
    </w:div>
    <w:div w:id="777071271">
      <w:marLeft w:val="0"/>
      <w:marRight w:val="0"/>
      <w:marTop w:val="0"/>
      <w:marBottom w:val="0"/>
      <w:divBdr>
        <w:top w:val="none" w:sz="0" w:space="0" w:color="auto"/>
        <w:left w:val="none" w:sz="0" w:space="0" w:color="auto"/>
        <w:bottom w:val="none" w:sz="0" w:space="0" w:color="auto"/>
        <w:right w:val="none" w:sz="0" w:space="0" w:color="auto"/>
      </w:divBdr>
      <w:divsChild>
        <w:div w:id="777070207">
          <w:marLeft w:val="0"/>
          <w:marRight w:val="0"/>
          <w:marTop w:val="0"/>
          <w:marBottom w:val="0"/>
          <w:divBdr>
            <w:top w:val="none" w:sz="0" w:space="0" w:color="auto"/>
            <w:left w:val="none" w:sz="0" w:space="0" w:color="auto"/>
            <w:bottom w:val="none" w:sz="0" w:space="0" w:color="auto"/>
            <w:right w:val="none" w:sz="0" w:space="0" w:color="auto"/>
          </w:divBdr>
          <w:divsChild>
            <w:div w:id="777071011">
              <w:marLeft w:val="0"/>
              <w:marRight w:val="0"/>
              <w:marTop w:val="0"/>
              <w:marBottom w:val="0"/>
              <w:divBdr>
                <w:top w:val="none" w:sz="0" w:space="0" w:color="auto"/>
                <w:left w:val="none" w:sz="0" w:space="0" w:color="auto"/>
                <w:bottom w:val="none" w:sz="0" w:space="0" w:color="auto"/>
                <w:right w:val="none" w:sz="0" w:space="0" w:color="auto"/>
              </w:divBdr>
              <w:divsChild>
                <w:div w:id="777071111">
                  <w:marLeft w:val="-225"/>
                  <w:marRight w:val="-225"/>
                  <w:marTop w:val="0"/>
                  <w:marBottom w:val="0"/>
                  <w:divBdr>
                    <w:top w:val="none" w:sz="0" w:space="0" w:color="auto"/>
                    <w:left w:val="none" w:sz="0" w:space="0" w:color="auto"/>
                    <w:bottom w:val="none" w:sz="0" w:space="0" w:color="auto"/>
                    <w:right w:val="none" w:sz="0" w:space="0" w:color="auto"/>
                  </w:divBdr>
                  <w:divsChild>
                    <w:div w:id="777069707">
                      <w:marLeft w:val="0"/>
                      <w:marRight w:val="0"/>
                      <w:marTop w:val="0"/>
                      <w:marBottom w:val="0"/>
                      <w:divBdr>
                        <w:top w:val="none" w:sz="0" w:space="0" w:color="auto"/>
                        <w:left w:val="none" w:sz="0" w:space="0" w:color="auto"/>
                        <w:bottom w:val="none" w:sz="0" w:space="0" w:color="auto"/>
                        <w:right w:val="none" w:sz="0" w:space="0" w:color="auto"/>
                      </w:divBdr>
                      <w:divsChild>
                        <w:div w:id="777070160">
                          <w:marLeft w:val="0"/>
                          <w:marRight w:val="0"/>
                          <w:marTop w:val="0"/>
                          <w:marBottom w:val="0"/>
                          <w:divBdr>
                            <w:top w:val="none" w:sz="0" w:space="0" w:color="auto"/>
                            <w:left w:val="none" w:sz="0" w:space="0" w:color="auto"/>
                            <w:bottom w:val="none" w:sz="0" w:space="0" w:color="auto"/>
                            <w:right w:val="none" w:sz="0" w:space="0" w:color="auto"/>
                          </w:divBdr>
                          <w:divsChild>
                            <w:div w:id="777070686">
                              <w:marLeft w:val="0"/>
                              <w:marRight w:val="0"/>
                              <w:marTop w:val="0"/>
                              <w:marBottom w:val="0"/>
                              <w:divBdr>
                                <w:top w:val="none" w:sz="0" w:space="0" w:color="auto"/>
                                <w:left w:val="none" w:sz="0" w:space="0" w:color="auto"/>
                                <w:bottom w:val="none" w:sz="0" w:space="0" w:color="auto"/>
                                <w:right w:val="none" w:sz="0" w:space="0" w:color="auto"/>
                              </w:divBdr>
                              <w:divsChild>
                                <w:div w:id="777070637">
                                  <w:marLeft w:val="0"/>
                                  <w:marRight w:val="0"/>
                                  <w:marTop w:val="0"/>
                                  <w:marBottom w:val="0"/>
                                  <w:divBdr>
                                    <w:top w:val="none" w:sz="0" w:space="0" w:color="auto"/>
                                    <w:left w:val="none" w:sz="0" w:space="0" w:color="auto"/>
                                    <w:bottom w:val="none" w:sz="0" w:space="0" w:color="auto"/>
                                    <w:right w:val="none" w:sz="0" w:space="0" w:color="auto"/>
                                  </w:divBdr>
                                  <w:divsChild>
                                    <w:div w:id="777069855">
                                      <w:marLeft w:val="0"/>
                                      <w:marRight w:val="0"/>
                                      <w:marTop w:val="0"/>
                                      <w:marBottom w:val="0"/>
                                      <w:divBdr>
                                        <w:top w:val="single" w:sz="6" w:space="0" w:color="C3C3C3"/>
                                        <w:left w:val="single" w:sz="6" w:space="0" w:color="C3C3C3"/>
                                        <w:bottom w:val="single" w:sz="6" w:space="0" w:color="C3C3C3"/>
                                        <w:right w:val="single" w:sz="6" w:space="0" w:color="C3C3C3"/>
                                      </w:divBdr>
                                    </w:div>
                                    <w:div w:id="777070326">
                                      <w:marLeft w:val="0"/>
                                      <w:marRight w:val="0"/>
                                      <w:marTop w:val="0"/>
                                      <w:marBottom w:val="0"/>
                                      <w:divBdr>
                                        <w:top w:val="single" w:sz="6" w:space="0" w:color="C3C3C3"/>
                                        <w:left w:val="single" w:sz="6" w:space="0" w:color="C3C3C3"/>
                                        <w:bottom w:val="single" w:sz="6" w:space="0" w:color="C3C3C3"/>
                                        <w:right w:val="single" w:sz="6" w:space="0" w:color="C3C3C3"/>
                                      </w:divBdr>
                                    </w:div>
                                    <w:div w:id="777070569">
                                      <w:marLeft w:val="0"/>
                                      <w:marRight w:val="0"/>
                                      <w:marTop w:val="0"/>
                                      <w:marBottom w:val="0"/>
                                      <w:divBdr>
                                        <w:top w:val="single" w:sz="6" w:space="0" w:color="C3C3C3"/>
                                        <w:left w:val="single" w:sz="6" w:space="0" w:color="C3C3C3"/>
                                        <w:bottom w:val="single" w:sz="6" w:space="0" w:color="C3C3C3"/>
                                        <w:right w:val="single" w:sz="6" w:space="0" w:color="C3C3C3"/>
                                      </w:divBdr>
                                    </w:div>
                                    <w:div w:id="77707079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73">
      <w:marLeft w:val="0"/>
      <w:marRight w:val="0"/>
      <w:marTop w:val="0"/>
      <w:marBottom w:val="0"/>
      <w:divBdr>
        <w:top w:val="none" w:sz="0" w:space="0" w:color="auto"/>
        <w:left w:val="none" w:sz="0" w:space="0" w:color="auto"/>
        <w:bottom w:val="none" w:sz="0" w:space="0" w:color="auto"/>
        <w:right w:val="none" w:sz="0" w:space="0" w:color="auto"/>
      </w:divBdr>
    </w:div>
    <w:div w:id="777071278">
      <w:marLeft w:val="0"/>
      <w:marRight w:val="0"/>
      <w:marTop w:val="0"/>
      <w:marBottom w:val="0"/>
      <w:divBdr>
        <w:top w:val="none" w:sz="0" w:space="0" w:color="auto"/>
        <w:left w:val="none" w:sz="0" w:space="0" w:color="auto"/>
        <w:bottom w:val="none" w:sz="0" w:space="0" w:color="auto"/>
        <w:right w:val="none" w:sz="0" w:space="0" w:color="auto"/>
      </w:divBdr>
    </w:div>
    <w:div w:id="777071279">
      <w:marLeft w:val="0"/>
      <w:marRight w:val="0"/>
      <w:marTop w:val="0"/>
      <w:marBottom w:val="0"/>
      <w:divBdr>
        <w:top w:val="none" w:sz="0" w:space="0" w:color="auto"/>
        <w:left w:val="none" w:sz="0" w:space="0" w:color="auto"/>
        <w:bottom w:val="none" w:sz="0" w:space="0" w:color="auto"/>
        <w:right w:val="none" w:sz="0" w:space="0" w:color="auto"/>
      </w:divBdr>
    </w:div>
    <w:div w:id="777071286">
      <w:marLeft w:val="0"/>
      <w:marRight w:val="0"/>
      <w:marTop w:val="0"/>
      <w:marBottom w:val="0"/>
      <w:divBdr>
        <w:top w:val="none" w:sz="0" w:space="0" w:color="auto"/>
        <w:left w:val="none" w:sz="0" w:space="0" w:color="auto"/>
        <w:bottom w:val="none" w:sz="0" w:space="0" w:color="auto"/>
        <w:right w:val="none" w:sz="0" w:space="0" w:color="auto"/>
      </w:divBdr>
    </w:div>
    <w:div w:id="777071288">
      <w:marLeft w:val="0"/>
      <w:marRight w:val="0"/>
      <w:marTop w:val="0"/>
      <w:marBottom w:val="0"/>
      <w:divBdr>
        <w:top w:val="none" w:sz="0" w:space="0" w:color="auto"/>
        <w:left w:val="none" w:sz="0" w:space="0" w:color="auto"/>
        <w:bottom w:val="none" w:sz="0" w:space="0" w:color="auto"/>
        <w:right w:val="none" w:sz="0" w:space="0" w:color="auto"/>
      </w:divBdr>
    </w:div>
    <w:div w:id="777071291">
      <w:marLeft w:val="0"/>
      <w:marRight w:val="0"/>
      <w:marTop w:val="0"/>
      <w:marBottom w:val="0"/>
      <w:divBdr>
        <w:top w:val="none" w:sz="0" w:space="0" w:color="auto"/>
        <w:left w:val="none" w:sz="0" w:space="0" w:color="auto"/>
        <w:bottom w:val="none" w:sz="0" w:space="0" w:color="auto"/>
        <w:right w:val="none" w:sz="0" w:space="0" w:color="auto"/>
      </w:divBdr>
      <w:divsChild>
        <w:div w:id="777069910">
          <w:marLeft w:val="0"/>
          <w:marRight w:val="0"/>
          <w:marTop w:val="0"/>
          <w:marBottom w:val="0"/>
          <w:divBdr>
            <w:top w:val="none" w:sz="0" w:space="0" w:color="auto"/>
            <w:left w:val="none" w:sz="0" w:space="0" w:color="auto"/>
            <w:bottom w:val="none" w:sz="0" w:space="0" w:color="auto"/>
            <w:right w:val="none" w:sz="0" w:space="0" w:color="auto"/>
          </w:divBdr>
          <w:divsChild>
            <w:div w:id="777070532">
              <w:marLeft w:val="0"/>
              <w:marRight w:val="0"/>
              <w:marTop w:val="0"/>
              <w:marBottom w:val="0"/>
              <w:divBdr>
                <w:top w:val="none" w:sz="0" w:space="0" w:color="auto"/>
                <w:left w:val="none" w:sz="0" w:space="0" w:color="auto"/>
                <w:bottom w:val="none" w:sz="0" w:space="0" w:color="auto"/>
                <w:right w:val="none" w:sz="0" w:space="0" w:color="auto"/>
              </w:divBdr>
              <w:divsChild>
                <w:div w:id="777070966">
                  <w:marLeft w:val="-225"/>
                  <w:marRight w:val="-225"/>
                  <w:marTop w:val="0"/>
                  <w:marBottom w:val="0"/>
                  <w:divBdr>
                    <w:top w:val="none" w:sz="0" w:space="0" w:color="auto"/>
                    <w:left w:val="none" w:sz="0" w:space="0" w:color="auto"/>
                    <w:bottom w:val="none" w:sz="0" w:space="0" w:color="auto"/>
                    <w:right w:val="none" w:sz="0" w:space="0" w:color="auto"/>
                  </w:divBdr>
                  <w:divsChild>
                    <w:div w:id="777071192">
                      <w:marLeft w:val="0"/>
                      <w:marRight w:val="0"/>
                      <w:marTop w:val="0"/>
                      <w:marBottom w:val="0"/>
                      <w:divBdr>
                        <w:top w:val="none" w:sz="0" w:space="0" w:color="auto"/>
                        <w:left w:val="none" w:sz="0" w:space="0" w:color="auto"/>
                        <w:bottom w:val="none" w:sz="0" w:space="0" w:color="auto"/>
                        <w:right w:val="none" w:sz="0" w:space="0" w:color="auto"/>
                      </w:divBdr>
                      <w:divsChild>
                        <w:div w:id="777070233">
                          <w:marLeft w:val="0"/>
                          <w:marRight w:val="0"/>
                          <w:marTop w:val="0"/>
                          <w:marBottom w:val="0"/>
                          <w:divBdr>
                            <w:top w:val="none" w:sz="0" w:space="0" w:color="auto"/>
                            <w:left w:val="none" w:sz="0" w:space="0" w:color="auto"/>
                            <w:bottom w:val="none" w:sz="0" w:space="0" w:color="auto"/>
                            <w:right w:val="none" w:sz="0" w:space="0" w:color="auto"/>
                          </w:divBdr>
                          <w:divsChild>
                            <w:div w:id="777070986">
                              <w:marLeft w:val="0"/>
                              <w:marRight w:val="0"/>
                              <w:marTop w:val="0"/>
                              <w:marBottom w:val="0"/>
                              <w:divBdr>
                                <w:top w:val="none" w:sz="0" w:space="0" w:color="auto"/>
                                <w:left w:val="none" w:sz="0" w:space="0" w:color="auto"/>
                                <w:bottom w:val="none" w:sz="0" w:space="0" w:color="auto"/>
                                <w:right w:val="none" w:sz="0" w:space="0" w:color="auto"/>
                              </w:divBdr>
                              <w:divsChild>
                                <w:div w:id="777069977">
                                  <w:marLeft w:val="0"/>
                                  <w:marRight w:val="0"/>
                                  <w:marTop w:val="0"/>
                                  <w:marBottom w:val="0"/>
                                  <w:divBdr>
                                    <w:top w:val="none" w:sz="0" w:space="0" w:color="auto"/>
                                    <w:left w:val="none" w:sz="0" w:space="0" w:color="auto"/>
                                    <w:bottom w:val="none" w:sz="0" w:space="0" w:color="auto"/>
                                    <w:right w:val="none" w:sz="0" w:space="0" w:color="auto"/>
                                  </w:divBdr>
                                  <w:divsChild>
                                    <w:div w:id="777069736">
                                      <w:marLeft w:val="0"/>
                                      <w:marRight w:val="0"/>
                                      <w:marTop w:val="0"/>
                                      <w:marBottom w:val="0"/>
                                      <w:divBdr>
                                        <w:top w:val="single" w:sz="6" w:space="0" w:color="C3C3C3"/>
                                        <w:left w:val="single" w:sz="6" w:space="0" w:color="C3C3C3"/>
                                        <w:bottom w:val="single" w:sz="6" w:space="0" w:color="C3C3C3"/>
                                        <w:right w:val="single" w:sz="6" w:space="0" w:color="C3C3C3"/>
                                      </w:divBdr>
                                    </w:div>
                                    <w:div w:id="777070052">
                                      <w:marLeft w:val="0"/>
                                      <w:marRight w:val="0"/>
                                      <w:marTop w:val="0"/>
                                      <w:marBottom w:val="0"/>
                                      <w:divBdr>
                                        <w:top w:val="single" w:sz="6" w:space="0" w:color="C3C3C3"/>
                                        <w:left w:val="single" w:sz="6" w:space="0" w:color="C3C3C3"/>
                                        <w:bottom w:val="single" w:sz="6" w:space="0" w:color="C3C3C3"/>
                                        <w:right w:val="single" w:sz="6" w:space="0" w:color="C3C3C3"/>
                                      </w:divBdr>
                                    </w:div>
                                    <w:div w:id="777070256">
                                      <w:marLeft w:val="0"/>
                                      <w:marRight w:val="0"/>
                                      <w:marTop w:val="0"/>
                                      <w:marBottom w:val="0"/>
                                      <w:divBdr>
                                        <w:top w:val="single" w:sz="6" w:space="0" w:color="C3C3C3"/>
                                        <w:left w:val="single" w:sz="6" w:space="0" w:color="C3C3C3"/>
                                        <w:bottom w:val="single" w:sz="6" w:space="0" w:color="C3C3C3"/>
                                        <w:right w:val="single" w:sz="6" w:space="0" w:color="C3C3C3"/>
                                      </w:divBdr>
                                    </w:div>
                                    <w:div w:id="777071096">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97">
      <w:marLeft w:val="0"/>
      <w:marRight w:val="0"/>
      <w:marTop w:val="0"/>
      <w:marBottom w:val="0"/>
      <w:divBdr>
        <w:top w:val="none" w:sz="0" w:space="0" w:color="auto"/>
        <w:left w:val="none" w:sz="0" w:space="0" w:color="auto"/>
        <w:bottom w:val="none" w:sz="0" w:space="0" w:color="auto"/>
        <w:right w:val="none" w:sz="0" w:space="0" w:color="auto"/>
      </w:divBdr>
      <w:divsChild>
        <w:div w:id="777071199">
          <w:marLeft w:val="0"/>
          <w:marRight w:val="0"/>
          <w:marTop w:val="0"/>
          <w:marBottom w:val="0"/>
          <w:divBdr>
            <w:top w:val="none" w:sz="0" w:space="0" w:color="auto"/>
            <w:left w:val="none" w:sz="0" w:space="0" w:color="auto"/>
            <w:bottom w:val="none" w:sz="0" w:space="0" w:color="auto"/>
            <w:right w:val="none" w:sz="0" w:space="0" w:color="auto"/>
          </w:divBdr>
          <w:divsChild>
            <w:div w:id="777070926">
              <w:marLeft w:val="0"/>
              <w:marRight w:val="0"/>
              <w:marTop w:val="170"/>
              <w:marBottom w:val="0"/>
              <w:divBdr>
                <w:top w:val="dotted" w:sz="6" w:space="0" w:color="808080"/>
                <w:left w:val="none" w:sz="0" w:space="0" w:color="auto"/>
                <w:bottom w:val="none" w:sz="0" w:space="0" w:color="auto"/>
                <w:right w:val="none" w:sz="0" w:space="0" w:color="auto"/>
              </w:divBdr>
              <w:divsChild>
                <w:div w:id="777069800">
                  <w:marLeft w:val="0"/>
                  <w:marRight w:val="0"/>
                  <w:marTop w:val="170"/>
                  <w:marBottom w:val="170"/>
                  <w:divBdr>
                    <w:top w:val="none" w:sz="0" w:space="0" w:color="auto"/>
                    <w:left w:val="none" w:sz="0" w:space="0" w:color="auto"/>
                    <w:bottom w:val="none" w:sz="0" w:space="0" w:color="auto"/>
                    <w:right w:val="none" w:sz="0" w:space="0" w:color="auto"/>
                  </w:divBdr>
                  <w:divsChild>
                    <w:div w:id="777070238">
                      <w:marLeft w:val="0"/>
                      <w:marRight w:val="0"/>
                      <w:marTop w:val="0"/>
                      <w:marBottom w:val="0"/>
                      <w:divBdr>
                        <w:top w:val="none" w:sz="0" w:space="0" w:color="auto"/>
                        <w:left w:val="none" w:sz="0" w:space="0" w:color="auto"/>
                        <w:bottom w:val="none" w:sz="0" w:space="0" w:color="auto"/>
                        <w:right w:val="none" w:sz="0" w:space="0" w:color="auto"/>
                      </w:divBdr>
                    </w:div>
                    <w:div w:id="777071252">
                      <w:marLeft w:val="0"/>
                      <w:marRight w:val="0"/>
                      <w:marTop w:val="0"/>
                      <w:marBottom w:val="0"/>
                      <w:divBdr>
                        <w:top w:val="none" w:sz="0" w:space="0" w:color="auto"/>
                        <w:left w:val="none" w:sz="0" w:space="0" w:color="auto"/>
                        <w:bottom w:val="none" w:sz="0" w:space="0" w:color="auto"/>
                        <w:right w:val="none" w:sz="0" w:space="0" w:color="auto"/>
                      </w:divBdr>
                    </w:div>
                  </w:divsChild>
                </w:div>
                <w:div w:id="777069807">
                  <w:marLeft w:val="0"/>
                  <w:marRight w:val="0"/>
                  <w:marTop w:val="284"/>
                  <w:marBottom w:val="170"/>
                  <w:divBdr>
                    <w:top w:val="none" w:sz="0" w:space="0" w:color="auto"/>
                    <w:left w:val="none" w:sz="0" w:space="0" w:color="auto"/>
                    <w:bottom w:val="none" w:sz="0" w:space="0" w:color="auto"/>
                    <w:right w:val="none" w:sz="0" w:space="0" w:color="auto"/>
                  </w:divBdr>
                  <w:divsChild>
                    <w:div w:id="77706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304">
      <w:marLeft w:val="0"/>
      <w:marRight w:val="0"/>
      <w:marTop w:val="0"/>
      <w:marBottom w:val="0"/>
      <w:divBdr>
        <w:top w:val="none" w:sz="0" w:space="0" w:color="auto"/>
        <w:left w:val="none" w:sz="0" w:space="0" w:color="auto"/>
        <w:bottom w:val="none" w:sz="0" w:space="0" w:color="auto"/>
        <w:right w:val="none" w:sz="0" w:space="0" w:color="auto"/>
      </w:divBdr>
      <w:divsChild>
        <w:div w:id="777070294">
          <w:marLeft w:val="0"/>
          <w:marRight w:val="0"/>
          <w:marTop w:val="0"/>
          <w:marBottom w:val="0"/>
          <w:divBdr>
            <w:top w:val="none" w:sz="0" w:space="0" w:color="auto"/>
            <w:left w:val="none" w:sz="0" w:space="0" w:color="auto"/>
            <w:bottom w:val="none" w:sz="0" w:space="0" w:color="auto"/>
            <w:right w:val="none" w:sz="0" w:space="0" w:color="auto"/>
          </w:divBdr>
          <w:divsChild>
            <w:div w:id="777070159">
              <w:marLeft w:val="0"/>
              <w:marRight w:val="0"/>
              <w:marTop w:val="0"/>
              <w:marBottom w:val="0"/>
              <w:divBdr>
                <w:top w:val="none" w:sz="0" w:space="0" w:color="auto"/>
                <w:left w:val="none" w:sz="0" w:space="0" w:color="auto"/>
                <w:bottom w:val="none" w:sz="0" w:space="0" w:color="auto"/>
                <w:right w:val="none" w:sz="0" w:space="0" w:color="auto"/>
              </w:divBdr>
              <w:divsChild>
                <w:div w:id="777070483">
                  <w:marLeft w:val="0"/>
                  <w:marRight w:val="0"/>
                  <w:marTop w:val="0"/>
                  <w:marBottom w:val="300"/>
                  <w:divBdr>
                    <w:top w:val="none" w:sz="0" w:space="0" w:color="auto"/>
                    <w:left w:val="none" w:sz="0" w:space="0" w:color="auto"/>
                    <w:bottom w:val="none" w:sz="0" w:space="0" w:color="auto"/>
                    <w:right w:val="none" w:sz="0" w:space="0" w:color="auto"/>
                  </w:divBdr>
                  <w:divsChild>
                    <w:div w:id="777070428">
                      <w:marLeft w:val="0"/>
                      <w:marRight w:val="0"/>
                      <w:marTop w:val="0"/>
                      <w:marBottom w:val="150"/>
                      <w:divBdr>
                        <w:top w:val="none" w:sz="0" w:space="0" w:color="auto"/>
                        <w:left w:val="none" w:sz="0" w:space="0" w:color="auto"/>
                        <w:bottom w:val="none" w:sz="0" w:space="0" w:color="auto"/>
                        <w:right w:val="none" w:sz="0" w:space="0" w:color="auto"/>
                      </w:divBdr>
                    </w:div>
                    <w:div w:id="777070536">
                      <w:marLeft w:val="0"/>
                      <w:marRight w:val="0"/>
                      <w:marTop w:val="0"/>
                      <w:marBottom w:val="150"/>
                      <w:divBdr>
                        <w:top w:val="none" w:sz="0" w:space="0" w:color="auto"/>
                        <w:left w:val="none" w:sz="0" w:space="0" w:color="auto"/>
                        <w:bottom w:val="none" w:sz="0" w:space="0" w:color="auto"/>
                        <w:right w:val="none" w:sz="0" w:space="0" w:color="auto"/>
                      </w:divBdr>
                    </w:div>
                    <w:div w:id="777070635">
                      <w:marLeft w:val="0"/>
                      <w:marRight w:val="0"/>
                      <w:marTop w:val="0"/>
                      <w:marBottom w:val="150"/>
                      <w:divBdr>
                        <w:top w:val="none" w:sz="0" w:space="0" w:color="auto"/>
                        <w:left w:val="none" w:sz="0" w:space="0" w:color="auto"/>
                        <w:bottom w:val="none" w:sz="0" w:space="0" w:color="auto"/>
                        <w:right w:val="none" w:sz="0" w:space="0" w:color="auto"/>
                      </w:divBdr>
                    </w:div>
                    <w:div w:id="77707109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1305">
      <w:marLeft w:val="0"/>
      <w:marRight w:val="0"/>
      <w:marTop w:val="0"/>
      <w:marBottom w:val="0"/>
      <w:divBdr>
        <w:top w:val="none" w:sz="0" w:space="0" w:color="auto"/>
        <w:left w:val="none" w:sz="0" w:space="0" w:color="auto"/>
        <w:bottom w:val="none" w:sz="0" w:space="0" w:color="auto"/>
        <w:right w:val="none" w:sz="0" w:space="0" w:color="auto"/>
      </w:divBdr>
    </w:div>
    <w:div w:id="777071306">
      <w:marLeft w:val="0"/>
      <w:marRight w:val="0"/>
      <w:marTop w:val="0"/>
      <w:marBottom w:val="0"/>
      <w:divBdr>
        <w:top w:val="none" w:sz="0" w:space="0" w:color="auto"/>
        <w:left w:val="none" w:sz="0" w:space="0" w:color="auto"/>
        <w:bottom w:val="none" w:sz="0" w:space="0" w:color="auto"/>
        <w:right w:val="none" w:sz="0" w:space="0" w:color="auto"/>
      </w:divBdr>
    </w:div>
    <w:div w:id="777071311">
      <w:marLeft w:val="0"/>
      <w:marRight w:val="0"/>
      <w:marTop w:val="0"/>
      <w:marBottom w:val="0"/>
      <w:divBdr>
        <w:top w:val="none" w:sz="0" w:space="0" w:color="auto"/>
        <w:left w:val="none" w:sz="0" w:space="0" w:color="auto"/>
        <w:bottom w:val="none" w:sz="0" w:space="0" w:color="auto"/>
        <w:right w:val="none" w:sz="0" w:space="0" w:color="auto"/>
      </w:divBdr>
    </w:div>
    <w:div w:id="777071312">
      <w:marLeft w:val="0"/>
      <w:marRight w:val="0"/>
      <w:marTop w:val="0"/>
      <w:marBottom w:val="0"/>
      <w:divBdr>
        <w:top w:val="none" w:sz="0" w:space="0" w:color="auto"/>
        <w:left w:val="none" w:sz="0" w:space="0" w:color="auto"/>
        <w:bottom w:val="none" w:sz="0" w:space="0" w:color="auto"/>
        <w:right w:val="none" w:sz="0" w:space="0" w:color="auto"/>
      </w:divBdr>
    </w:div>
    <w:div w:id="777071314">
      <w:marLeft w:val="0"/>
      <w:marRight w:val="0"/>
      <w:marTop w:val="0"/>
      <w:marBottom w:val="0"/>
      <w:divBdr>
        <w:top w:val="none" w:sz="0" w:space="0" w:color="auto"/>
        <w:left w:val="none" w:sz="0" w:space="0" w:color="auto"/>
        <w:bottom w:val="none" w:sz="0" w:space="0" w:color="auto"/>
        <w:right w:val="none" w:sz="0" w:space="0" w:color="auto"/>
      </w:divBdr>
    </w:div>
    <w:div w:id="777071316">
      <w:marLeft w:val="0"/>
      <w:marRight w:val="0"/>
      <w:marTop w:val="0"/>
      <w:marBottom w:val="0"/>
      <w:divBdr>
        <w:top w:val="none" w:sz="0" w:space="0" w:color="auto"/>
        <w:left w:val="none" w:sz="0" w:space="0" w:color="auto"/>
        <w:bottom w:val="none" w:sz="0" w:space="0" w:color="auto"/>
        <w:right w:val="none" w:sz="0" w:space="0" w:color="auto"/>
      </w:divBdr>
    </w:div>
    <w:div w:id="777071319">
      <w:marLeft w:val="0"/>
      <w:marRight w:val="0"/>
      <w:marTop w:val="0"/>
      <w:marBottom w:val="0"/>
      <w:divBdr>
        <w:top w:val="none" w:sz="0" w:space="0" w:color="auto"/>
        <w:left w:val="none" w:sz="0" w:space="0" w:color="auto"/>
        <w:bottom w:val="none" w:sz="0" w:space="0" w:color="auto"/>
        <w:right w:val="none" w:sz="0" w:space="0" w:color="auto"/>
      </w:divBdr>
    </w:div>
    <w:div w:id="77707132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7184D7-1E07-4D75-A082-16922C3EB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40</Pages>
  <Words>13143</Words>
  <Characters>74916</Characters>
  <Application>Microsoft Office Word</Application>
  <DocSecurity>0</DocSecurity>
  <Lines>624</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makonda</Company>
  <LinksUpToDate>false</LinksUpToDate>
  <CharactersWithSpaces>87884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sysop</dc:creator>
  <cp:keywords/>
  <dc:description/>
  <cp:lastModifiedBy>Н Н. Должникова</cp:lastModifiedBy>
  <cp:revision>18</cp:revision>
  <cp:lastPrinted>2025-12-17T00:44:00Z</cp:lastPrinted>
  <dcterms:created xsi:type="dcterms:W3CDTF">2025-11-26T08:09:00Z</dcterms:created>
  <dcterms:modified xsi:type="dcterms:W3CDTF">2026-04-16T02:36:00Z</dcterms:modified>
</cp:coreProperties>
</file>