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31FBD2" w14:textId="4BBE4E35" w:rsidR="00FB7419" w:rsidRDefault="00FB7419" w:rsidP="00885A62">
      <w:pPr>
        <w:overflowPunct w:val="0"/>
        <w:autoSpaceDE w:val="0"/>
        <w:autoSpaceDN w:val="0"/>
        <w:adjustRightInd w:val="0"/>
        <w:spacing w:after="0" w:line="288" w:lineRule="auto"/>
        <w:jc w:val="center"/>
        <w:textAlignment w:val="baseline"/>
        <w:rPr>
          <w:rFonts w:ascii="Times New Roman" w:hAnsi="Times New Roman" w:cs="Times New Roman"/>
          <w:caps/>
          <w:sz w:val="20"/>
          <w:szCs w:val="20"/>
          <w:lang w:eastAsia="ru-RU"/>
        </w:rPr>
      </w:pPr>
    </w:p>
    <w:p w14:paraId="05B86A49" w14:textId="77777777" w:rsidR="00A02415" w:rsidRPr="00AD608A" w:rsidRDefault="00A02415" w:rsidP="00A02415">
      <w:pPr>
        <w:spacing w:line="240" w:lineRule="auto"/>
        <w:jc w:val="center"/>
      </w:pPr>
      <w:r w:rsidRPr="00AD608A">
        <w:rPr>
          <w:rFonts w:ascii="Times New Roman" w:hAnsi="Times New Roman"/>
          <w:sz w:val="20"/>
        </w:rPr>
        <w:t>МИНИСТЕРСТВО НАУКИ И ВЫСШЕГО ОБРАЗОВАНИЯ РОССИЙСКОЙ ФЕДЕРАЦИИ</w:t>
      </w:r>
    </w:p>
    <w:p w14:paraId="076B8527" w14:textId="77777777" w:rsidR="00122856" w:rsidRDefault="00A02415" w:rsidP="00A02415">
      <w:pPr>
        <w:spacing w:line="240" w:lineRule="auto"/>
        <w:jc w:val="center"/>
        <w:rPr>
          <w:rFonts w:ascii="Times New Roman" w:hAnsi="Times New Roman"/>
          <w:sz w:val="24"/>
        </w:rPr>
      </w:pPr>
      <w:r w:rsidRPr="00AD608A">
        <w:rPr>
          <w:rFonts w:ascii="Times New Roman" w:hAnsi="Times New Roman"/>
          <w:sz w:val="24"/>
        </w:rPr>
        <w:br/>
        <w:t xml:space="preserve">ФЕДЕРАЛЬНОЕ ГОСУДАРСТВЕННОЕ БЮДЖЕТНОЕ </w:t>
      </w:r>
    </w:p>
    <w:p w14:paraId="0ED22027" w14:textId="629EF6B6" w:rsidR="00A02415" w:rsidRPr="00AD608A" w:rsidRDefault="00A02415" w:rsidP="00A02415">
      <w:pPr>
        <w:spacing w:line="240" w:lineRule="auto"/>
        <w:jc w:val="center"/>
      </w:pPr>
      <w:r w:rsidRPr="00AD608A">
        <w:rPr>
          <w:rFonts w:ascii="Times New Roman" w:hAnsi="Times New Roman"/>
          <w:sz w:val="24"/>
        </w:rPr>
        <w:t>ОБРАЗОВАТЕЛЬНОЕ УЧРЕЖДЕНИЕ ВЫСШЕГО ОБРАЗОВАНИЯ</w:t>
      </w:r>
    </w:p>
    <w:p w14:paraId="2E284366" w14:textId="77777777" w:rsidR="00A02415" w:rsidRPr="00AD608A" w:rsidRDefault="00A02415" w:rsidP="00A02415">
      <w:pPr>
        <w:spacing w:line="240" w:lineRule="auto"/>
        <w:jc w:val="center"/>
      </w:pPr>
      <w:r w:rsidRPr="00AD608A">
        <w:rPr>
          <w:rFonts w:ascii="Times New Roman" w:hAnsi="Times New Roman"/>
          <w:b/>
          <w:sz w:val="24"/>
        </w:rPr>
        <w:br/>
        <w:t>«БРАТСКИЙ ГОСУДАРСТВЕННЫЙ УНИВЕРСИТЕТ»</w:t>
      </w:r>
    </w:p>
    <w:p w14:paraId="59AE619E" w14:textId="77777777" w:rsidR="00A02415" w:rsidRPr="00AD608A" w:rsidRDefault="00A02415" w:rsidP="00A02415">
      <w:pPr>
        <w:spacing w:line="240" w:lineRule="auto"/>
        <w:jc w:val="center"/>
      </w:pPr>
      <w:r w:rsidRPr="00AD608A">
        <w:rPr>
          <w:rFonts w:ascii="Times New Roman" w:hAnsi="Times New Roman"/>
          <w:b/>
          <w:sz w:val="28"/>
        </w:rPr>
        <w:br/>
      </w:r>
      <w:r w:rsidRPr="00AD608A">
        <w:rPr>
          <w:rFonts w:ascii="Times New Roman" w:hAnsi="Times New Roman"/>
          <w:b/>
          <w:sz w:val="28"/>
        </w:rPr>
        <w:br/>
      </w:r>
      <w:r w:rsidRPr="00AD608A">
        <w:rPr>
          <w:rFonts w:ascii="Times New Roman" w:hAnsi="Times New Roman"/>
          <w:b/>
          <w:sz w:val="28"/>
        </w:rPr>
        <w:br/>
      </w:r>
      <w:r w:rsidRPr="00AD608A">
        <w:rPr>
          <w:rFonts w:ascii="Times New Roman" w:hAnsi="Times New Roman"/>
          <w:b/>
          <w:sz w:val="28"/>
        </w:rPr>
        <w:br/>
      </w:r>
      <w:r w:rsidRPr="00AD608A">
        <w:rPr>
          <w:rFonts w:ascii="Times New Roman" w:hAnsi="Times New Roman"/>
          <w:b/>
          <w:sz w:val="28"/>
        </w:rPr>
        <w:br/>
      </w:r>
      <w:r w:rsidRPr="00AD608A">
        <w:rPr>
          <w:rFonts w:ascii="Times New Roman" w:hAnsi="Times New Roman"/>
          <w:b/>
          <w:sz w:val="28"/>
        </w:rPr>
        <w:br/>
      </w:r>
      <w:r w:rsidRPr="00AD608A">
        <w:rPr>
          <w:rFonts w:ascii="Times New Roman" w:hAnsi="Times New Roman"/>
          <w:b/>
          <w:sz w:val="28"/>
        </w:rPr>
        <w:br/>
      </w:r>
      <w:r w:rsidRPr="00AD608A">
        <w:rPr>
          <w:rFonts w:ascii="Times New Roman" w:hAnsi="Times New Roman"/>
          <w:b/>
          <w:sz w:val="28"/>
        </w:rPr>
        <w:br/>
      </w:r>
      <w:r w:rsidRPr="00AD608A">
        <w:rPr>
          <w:rFonts w:ascii="Times New Roman" w:hAnsi="Times New Roman"/>
          <w:b/>
          <w:sz w:val="28"/>
        </w:rPr>
        <w:br/>
      </w:r>
      <w:r w:rsidRPr="00AD608A">
        <w:rPr>
          <w:rFonts w:ascii="Times New Roman" w:hAnsi="Times New Roman"/>
          <w:b/>
          <w:sz w:val="28"/>
        </w:rPr>
        <w:br/>
      </w:r>
      <w:r w:rsidRPr="00AD608A">
        <w:rPr>
          <w:rFonts w:ascii="Times New Roman" w:hAnsi="Times New Roman"/>
          <w:b/>
          <w:sz w:val="28"/>
        </w:rPr>
        <w:br/>
      </w:r>
      <w:r w:rsidRPr="00AD608A">
        <w:rPr>
          <w:rFonts w:ascii="Times New Roman" w:hAnsi="Times New Roman"/>
          <w:b/>
          <w:sz w:val="28"/>
        </w:rPr>
        <w:br/>
      </w:r>
      <w:r w:rsidRPr="00AD608A">
        <w:rPr>
          <w:rFonts w:ascii="Times New Roman" w:hAnsi="Times New Roman"/>
          <w:b/>
          <w:sz w:val="28"/>
        </w:rPr>
        <w:br/>
      </w:r>
      <w:r w:rsidRPr="00AD608A">
        <w:rPr>
          <w:rFonts w:ascii="Times New Roman" w:hAnsi="Times New Roman"/>
          <w:b/>
          <w:sz w:val="28"/>
        </w:rPr>
        <w:br/>
      </w:r>
      <w:r w:rsidRPr="00AD608A">
        <w:rPr>
          <w:rFonts w:ascii="Times New Roman" w:hAnsi="Times New Roman"/>
          <w:b/>
          <w:sz w:val="28"/>
        </w:rPr>
        <w:br/>
      </w:r>
      <w:r w:rsidRPr="00AD608A">
        <w:rPr>
          <w:rFonts w:ascii="Times New Roman" w:hAnsi="Times New Roman"/>
          <w:b/>
          <w:sz w:val="28"/>
        </w:rPr>
        <w:br/>
        <w:t xml:space="preserve">ФОНД </w:t>
      </w:r>
      <w:r w:rsidRPr="00AD608A">
        <w:rPr>
          <w:rFonts w:ascii="Times New Roman" w:hAnsi="Times New Roman"/>
          <w:b/>
          <w:sz w:val="28"/>
        </w:rPr>
        <w:br/>
        <w:t>ОЦЕНОЧНЫХ СРЕДСТВ</w:t>
      </w:r>
    </w:p>
    <w:p w14:paraId="11E3C1C5" w14:textId="77777777" w:rsidR="00A02415" w:rsidRPr="00AD608A" w:rsidRDefault="00A02415" w:rsidP="00A02415"/>
    <w:p w14:paraId="698D4E19" w14:textId="77777777" w:rsidR="00A02415" w:rsidRPr="00AD608A" w:rsidRDefault="00A02415" w:rsidP="00A02415">
      <w:pPr>
        <w:jc w:val="center"/>
      </w:pPr>
      <w:r w:rsidRPr="00AD608A">
        <w:rPr>
          <w:rFonts w:ascii="Times New Roman" w:hAnsi="Times New Roman"/>
          <w:sz w:val="24"/>
        </w:rPr>
        <w:t xml:space="preserve">по дисциплине </w:t>
      </w:r>
      <w:r w:rsidRPr="00AD608A">
        <w:rPr>
          <w:rFonts w:ascii="Times New Roman" w:hAnsi="Times New Roman"/>
          <w:sz w:val="24"/>
        </w:rPr>
        <w:br/>
        <w:t>Б</w:t>
      </w:r>
      <w:proofErr w:type="gramStart"/>
      <w:r w:rsidRPr="00AD608A">
        <w:rPr>
          <w:rFonts w:ascii="Times New Roman" w:hAnsi="Times New Roman"/>
          <w:sz w:val="24"/>
        </w:rPr>
        <w:t>1.О.</w:t>
      </w:r>
      <w:proofErr w:type="gramEnd"/>
      <w:r w:rsidRPr="00AD608A">
        <w:rPr>
          <w:rFonts w:ascii="Times New Roman" w:hAnsi="Times New Roman"/>
          <w:sz w:val="24"/>
        </w:rPr>
        <w:t>02.01 Основы российской государственности</w:t>
      </w:r>
      <w:r w:rsidRPr="00AD608A">
        <w:rPr>
          <w:rFonts w:ascii="Times New Roman" w:hAnsi="Times New Roman"/>
          <w:sz w:val="24"/>
        </w:rPr>
        <w:br/>
      </w:r>
    </w:p>
    <w:p w14:paraId="6CFA0360" w14:textId="77777777" w:rsidR="00A02415" w:rsidRPr="00AD608A" w:rsidRDefault="00A02415" w:rsidP="00A02415">
      <w:r w:rsidRPr="00AD608A">
        <w:rPr>
          <w:rFonts w:ascii="Times New Roman" w:hAnsi="Times New Roman"/>
          <w:sz w:val="24"/>
        </w:rPr>
        <w:t>Направление подготовки 23.03.03 Эксплуатация транспортно-технологических машин и комплексов</w:t>
      </w:r>
      <w:r w:rsidRPr="00AD608A">
        <w:rPr>
          <w:rFonts w:ascii="Times New Roman" w:hAnsi="Times New Roman"/>
          <w:sz w:val="24"/>
        </w:rPr>
        <w:br/>
      </w:r>
    </w:p>
    <w:p w14:paraId="4E60621A" w14:textId="77777777" w:rsidR="00A02415" w:rsidRPr="00AD608A" w:rsidRDefault="00A02415" w:rsidP="00A02415">
      <w:r w:rsidRPr="00AD608A">
        <w:rPr>
          <w:rFonts w:ascii="Times New Roman" w:hAnsi="Times New Roman"/>
          <w:sz w:val="24"/>
        </w:rPr>
        <w:t>Профиль подготовки Безопасность, управление и логистика на автомобильном транспорте</w:t>
      </w:r>
      <w:r w:rsidRPr="00AD608A">
        <w:rPr>
          <w:rFonts w:ascii="Times New Roman" w:hAnsi="Times New Roman"/>
          <w:sz w:val="24"/>
        </w:rPr>
        <w:br/>
      </w:r>
    </w:p>
    <w:p w14:paraId="62A04C65" w14:textId="77777777" w:rsidR="00A02415" w:rsidRPr="00AD608A" w:rsidRDefault="00A02415" w:rsidP="00A02415">
      <w:r w:rsidRPr="00AD608A">
        <w:rPr>
          <w:rFonts w:ascii="Times New Roman" w:hAnsi="Times New Roman"/>
          <w:sz w:val="24"/>
        </w:rPr>
        <w:t>Квалификация бакалавр</w:t>
      </w:r>
      <w:r w:rsidRPr="00AD608A">
        <w:rPr>
          <w:rFonts w:ascii="Times New Roman" w:hAnsi="Times New Roman"/>
          <w:sz w:val="24"/>
        </w:rPr>
        <w:br/>
      </w:r>
    </w:p>
    <w:p w14:paraId="3A9FAD70" w14:textId="77777777" w:rsidR="00A02415" w:rsidRPr="00AD608A" w:rsidRDefault="00A02415" w:rsidP="00A02415">
      <w:r w:rsidRPr="00AD608A">
        <w:rPr>
          <w:rFonts w:ascii="Times New Roman" w:hAnsi="Times New Roman"/>
          <w:sz w:val="24"/>
        </w:rPr>
        <w:t>Год начала подготовки 2025</w:t>
      </w:r>
      <w:r w:rsidRPr="00AD608A">
        <w:rPr>
          <w:rFonts w:ascii="Times New Roman" w:hAnsi="Times New Roman"/>
          <w:sz w:val="24"/>
        </w:rPr>
        <w:br/>
      </w:r>
    </w:p>
    <w:p w14:paraId="1ACD6700" w14:textId="77777777" w:rsidR="00A02415" w:rsidRPr="00AD608A" w:rsidRDefault="00A02415" w:rsidP="00A02415">
      <w:r w:rsidRPr="00AD608A">
        <w:br w:type="page"/>
      </w:r>
    </w:p>
    <w:p w14:paraId="54F51F26" w14:textId="77777777" w:rsidR="00A02415" w:rsidRPr="00AD608A" w:rsidRDefault="00A02415" w:rsidP="00A02415">
      <w:r w:rsidRPr="00AD608A">
        <w:rPr>
          <w:rFonts w:ascii="Times New Roman" w:hAnsi="Times New Roman"/>
          <w:sz w:val="24"/>
        </w:rPr>
        <w:t xml:space="preserve">Составитель: </w:t>
      </w:r>
      <w:r w:rsidRPr="00AD608A">
        <w:rPr>
          <w:rFonts w:ascii="Times New Roman" w:hAnsi="Times New Roman"/>
          <w:sz w:val="24"/>
        </w:rPr>
        <w:br/>
        <w:t xml:space="preserve">Е.М. </w:t>
      </w:r>
      <w:proofErr w:type="spellStart"/>
      <w:r w:rsidRPr="00AD608A">
        <w:rPr>
          <w:rFonts w:ascii="Times New Roman" w:hAnsi="Times New Roman"/>
          <w:sz w:val="24"/>
        </w:rPr>
        <w:t>Кунжаров</w:t>
      </w:r>
      <w:proofErr w:type="spellEnd"/>
      <w:r w:rsidRPr="00AD608A">
        <w:rPr>
          <w:rFonts w:ascii="Times New Roman" w:hAnsi="Times New Roman"/>
          <w:sz w:val="24"/>
        </w:rPr>
        <w:t xml:space="preserve">, доцент базовой кафедры </w:t>
      </w:r>
      <w:proofErr w:type="spellStart"/>
      <w:r w:rsidRPr="00AD608A">
        <w:rPr>
          <w:rFonts w:ascii="Times New Roman" w:hAnsi="Times New Roman"/>
          <w:sz w:val="24"/>
        </w:rPr>
        <w:t>ИПиП</w:t>
      </w:r>
      <w:proofErr w:type="spellEnd"/>
      <w:r w:rsidRPr="00AD608A">
        <w:rPr>
          <w:rFonts w:ascii="Times New Roman" w:hAnsi="Times New Roman"/>
          <w:sz w:val="24"/>
        </w:rPr>
        <w:t xml:space="preserve">, </w:t>
      </w:r>
      <w:proofErr w:type="spellStart"/>
      <w:r w:rsidRPr="00AD608A">
        <w:rPr>
          <w:rFonts w:ascii="Times New Roman" w:hAnsi="Times New Roman"/>
          <w:sz w:val="24"/>
        </w:rPr>
        <w:t>к.и.н</w:t>
      </w:r>
      <w:proofErr w:type="spellEnd"/>
      <w:r w:rsidRPr="00AD608A">
        <w:rPr>
          <w:rFonts w:ascii="Times New Roman" w:hAnsi="Times New Roman"/>
          <w:sz w:val="24"/>
        </w:rPr>
        <w:t>.</w:t>
      </w:r>
      <w:r w:rsidRPr="00AD608A">
        <w:rPr>
          <w:rFonts w:ascii="Times New Roman" w:hAnsi="Times New Roman"/>
          <w:sz w:val="24"/>
        </w:rPr>
        <w:tab/>
      </w:r>
      <w:r w:rsidRPr="00AD608A">
        <w:rPr>
          <w:rFonts w:ascii="Times New Roman" w:hAnsi="Times New Roman"/>
          <w:sz w:val="24"/>
        </w:rPr>
        <w:tab/>
      </w:r>
      <w:r w:rsidRPr="00AD608A">
        <w:rPr>
          <w:rFonts w:ascii="Times New Roman" w:hAnsi="Times New Roman"/>
          <w:sz w:val="24"/>
        </w:rPr>
        <w:tab/>
      </w:r>
      <w:r w:rsidRPr="00AD608A">
        <w:rPr>
          <w:rFonts w:ascii="Times New Roman" w:hAnsi="Times New Roman"/>
          <w:sz w:val="24"/>
        </w:rPr>
        <w:tab/>
      </w:r>
      <w:r w:rsidRPr="00AD608A">
        <w:rPr>
          <w:rFonts w:ascii="Times New Roman" w:hAnsi="Times New Roman"/>
          <w:sz w:val="24"/>
        </w:rPr>
        <w:tab/>
      </w:r>
      <w:r w:rsidRPr="00AD608A">
        <w:rPr>
          <w:rFonts w:ascii="Times New Roman" w:hAnsi="Times New Roman"/>
          <w:sz w:val="24"/>
        </w:rPr>
        <w:tab/>
        <w:t>________________</w:t>
      </w:r>
      <w:r w:rsidRPr="00AD608A">
        <w:rPr>
          <w:rFonts w:ascii="Times New Roman" w:hAnsi="Times New Roman"/>
          <w:sz w:val="24"/>
        </w:rPr>
        <w:br/>
      </w:r>
    </w:p>
    <w:p w14:paraId="5AB8DED4" w14:textId="77777777" w:rsidR="00A02415" w:rsidRPr="00AD608A" w:rsidRDefault="00A02415" w:rsidP="00A02415">
      <w:r w:rsidRPr="00AD608A">
        <w:rPr>
          <w:rFonts w:ascii="Times New Roman" w:hAnsi="Times New Roman"/>
          <w:sz w:val="24"/>
        </w:rPr>
        <w:t>Одобрено на заседании базовой кафедры истории, педагогики и психологии</w:t>
      </w:r>
      <w:r w:rsidRPr="00AD608A">
        <w:rPr>
          <w:rFonts w:ascii="Times New Roman" w:hAnsi="Times New Roman"/>
          <w:sz w:val="24"/>
        </w:rPr>
        <w:br/>
        <w:t>«03» 11 2025 г., протокол № 4</w:t>
      </w:r>
      <w:r w:rsidRPr="00AD608A">
        <w:rPr>
          <w:rFonts w:ascii="Times New Roman" w:hAnsi="Times New Roman"/>
          <w:sz w:val="24"/>
        </w:rPr>
        <w:br/>
      </w:r>
      <w:r w:rsidRPr="00AD608A">
        <w:rPr>
          <w:rFonts w:ascii="Times New Roman" w:hAnsi="Times New Roman"/>
          <w:sz w:val="24"/>
        </w:rPr>
        <w:br/>
        <w:t xml:space="preserve">Заведующий базовой кафедрой </w:t>
      </w:r>
      <w:r w:rsidRPr="00AD608A">
        <w:rPr>
          <w:rFonts w:ascii="Times New Roman" w:hAnsi="Times New Roman"/>
          <w:sz w:val="24"/>
        </w:rPr>
        <w:br/>
        <w:t>истории, педагогики и психологии</w:t>
      </w:r>
      <w:r w:rsidRPr="00AD608A">
        <w:rPr>
          <w:rFonts w:ascii="Times New Roman" w:hAnsi="Times New Roman"/>
          <w:sz w:val="24"/>
        </w:rPr>
        <w:tab/>
      </w:r>
      <w:r w:rsidRPr="00AD608A">
        <w:rPr>
          <w:rFonts w:ascii="Times New Roman" w:hAnsi="Times New Roman"/>
          <w:sz w:val="24"/>
        </w:rPr>
        <w:tab/>
        <w:t>____________ В.В. Кудряшов</w:t>
      </w:r>
      <w:r w:rsidRPr="00AD608A">
        <w:rPr>
          <w:rFonts w:ascii="Times New Roman" w:hAnsi="Times New Roman"/>
          <w:sz w:val="24"/>
        </w:rPr>
        <w:br/>
      </w:r>
      <w:r w:rsidRPr="00AD608A">
        <w:rPr>
          <w:rFonts w:ascii="Times New Roman" w:hAnsi="Times New Roman"/>
          <w:sz w:val="24"/>
        </w:rPr>
        <w:tab/>
      </w:r>
      <w:r w:rsidRPr="00AD608A">
        <w:rPr>
          <w:rFonts w:ascii="Times New Roman" w:hAnsi="Times New Roman"/>
          <w:sz w:val="24"/>
        </w:rPr>
        <w:tab/>
      </w:r>
      <w:r w:rsidRPr="00AD608A">
        <w:rPr>
          <w:rFonts w:ascii="Times New Roman" w:hAnsi="Times New Roman"/>
          <w:sz w:val="24"/>
        </w:rPr>
        <w:tab/>
      </w:r>
      <w:r w:rsidRPr="00AD608A">
        <w:rPr>
          <w:rFonts w:ascii="Times New Roman" w:hAnsi="Times New Roman"/>
          <w:sz w:val="24"/>
        </w:rPr>
        <w:tab/>
      </w:r>
      <w:r w:rsidRPr="00AD608A">
        <w:rPr>
          <w:rFonts w:ascii="Times New Roman" w:hAnsi="Times New Roman"/>
          <w:sz w:val="24"/>
        </w:rPr>
        <w:tab/>
      </w:r>
      <w:r w:rsidRPr="00AD608A">
        <w:rPr>
          <w:rFonts w:ascii="Times New Roman" w:hAnsi="Times New Roman"/>
          <w:sz w:val="24"/>
        </w:rPr>
        <w:tab/>
      </w:r>
      <w:r w:rsidRPr="00AD608A">
        <w:rPr>
          <w:rFonts w:ascii="Times New Roman" w:hAnsi="Times New Roman"/>
          <w:sz w:val="24"/>
        </w:rPr>
        <w:tab/>
      </w:r>
      <w:r w:rsidRPr="00AD608A">
        <w:rPr>
          <w:rFonts w:ascii="Times New Roman" w:hAnsi="Times New Roman"/>
          <w:sz w:val="24"/>
        </w:rPr>
        <w:tab/>
      </w:r>
      <w:r w:rsidRPr="00AD608A">
        <w:rPr>
          <w:rFonts w:ascii="Times New Roman" w:hAnsi="Times New Roman"/>
          <w:sz w:val="24"/>
        </w:rPr>
        <w:br/>
      </w:r>
      <w:r w:rsidRPr="00AD608A">
        <w:rPr>
          <w:rFonts w:ascii="Times New Roman" w:hAnsi="Times New Roman"/>
          <w:sz w:val="24"/>
        </w:rPr>
        <w:br/>
      </w:r>
    </w:p>
    <w:p w14:paraId="014945AF" w14:textId="1C347A25" w:rsidR="00A02415" w:rsidRPr="00AD608A" w:rsidRDefault="00A02415" w:rsidP="00A02415">
      <w:r w:rsidRPr="00AD608A">
        <w:rPr>
          <w:rFonts w:ascii="Times New Roman" w:hAnsi="Times New Roman"/>
          <w:sz w:val="24"/>
        </w:rPr>
        <w:t xml:space="preserve">Председатель методической комиссии </w:t>
      </w:r>
      <w:r w:rsidR="00122856" w:rsidRPr="00122856">
        <w:rPr>
          <w:rFonts w:ascii="Times New Roman" w:hAnsi="Times New Roman" w:cs="Times New Roman"/>
          <w:sz w:val="24"/>
        </w:rPr>
        <w:t>факультета транспортных систем и лесного комплекса</w:t>
      </w:r>
      <w:r w:rsidRPr="00AD608A">
        <w:rPr>
          <w:rFonts w:ascii="Times New Roman" w:hAnsi="Times New Roman"/>
          <w:sz w:val="24"/>
        </w:rPr>
        <w:br/>
        <w:t>_____________   М.А. Варданян</w:t>
      </w:r>
      <w:r w:rsidRPr="00AD608A">
        <w:rPr>
          <w:rFonts w:ascii="Times New Roman" w:hAnsi="Times New Roman"/>
          <w:sz w:val="24"/>
        </w:rPr>
        <w:br/>
      </w:r>
      <w:r w:rsidRPr="00AD608A">
        <w:rPr>
          <w:rFonts w:ascii="Times New Roman" w:hAnsi="Times New Roman"/>
          <w:sz w:val="24"/>
        </w:rPr>
        <w:br/>
      </w:r>
      <w:r w:rsidRPr="00A02415">
        <w:rPr>
          <w:rFonts w:ascii="Times New Roman" w:hAnsi="Times New Roman" w:cs="Times New Roman"/>
          <w:sz w:val="24"/>
          <w:szCs w:val="24"/>
        </w:rPr>
        <w:t>«03» 11 2025 г.,</w:t>
      </w:r>
      <w:r w:rsidRPr="00AD608A">
        <w:rPr>
          <w:rFonts w:ascii="Times New Roman" w:hAnsi="Times New Roman"/>
          <w:sz w:val="24"/>
        </w:rPr>
        <w:t xml:space="preserve"> протокол № </w:t>
      </w:r>
      <w:r w:rsidRPr="00977AC4">
        <w:t>4</w:t>
      </w:r>
      <w:r w:rsidRPr="00AD608A">
        <w:rPr>
          <w:rFonts w:ascii="Times New Roman" w:hAnsi="Times New Roman"/>
          <w:sz w:val="24"/>
        </w:rPr>
        <w:br/>
      </w:r>
      <w:r w:rsidRPr="00AD608A">
        <w:rPr>
          <w:rFonts w:ascii="Times New Roman" w:hAnsi="Times New Roman"/>
          <w:sz w:val="24"/>
        </w:rPr>
        <w:br/>
      </w:r>
      <w:r w:rsidRPr="00AD608A">
        <w:rPr>
          <w:rFonts w:ascii="Times New Roman" w:hAnsi="Times New Roman"/>
          <w:sz w:val="24"/>
        </w:rPr>
        <w:br/>
        <w:t>Ответственный за реализацию ОПОП</w:t>
      </w:r>
      <w:r w:rsidRPr="00AD608A">
        <w:rPr>
          <w:rFonts w:ascii="Times New Roman" w:hAnsi="Times New Roman"/>
          <w:sz w:val="24"/>
        </w:rPr>
        <w:tab/>
        <w:t xml:space="preserve">________________ Е.А. </w:t>
      </w:r>
      <w:proofErr w:type="spellStart"/>
      <w:r w:rsidRPr="00AD608A">
        <w:rPr>
          <w:rFonts w:ascii="Times New Roman" w:hAnsi="Times New Roman"/>
          <w:sz w:val="24"/>
        </w:rPr>
        <w:t>Слепенко</w:t>
      </w:r>
      <w:proofErr w:type="spellEnd"/>
      <w:r w:rsidRPr="00AD608A">
        <w:rPr>
          <w:rFonts w:ascii="Times New Roman" w:hAnsi="Times New Roman"/>
          <w:sz w:val="24"/>
        </w:rPr>
        <w:br/>
      </w:r>
    </w:p>
    <w:p w14:paraId="5ECB2882" w14:textId="32DDFA97" w:rsidR="00A02415" w:rsidRDefault="00A02415" w:rsidP="00885A62">
      <w:pPr>
        <w:overflowPunct w:val="0"/>
        <w:autoSpaceDE w:val="0"/>
        <w:autoSpaceDN w:val="0"/>
        <w:adjustRightInd w:val="0"/>
        <w:spacing w:after="0" w:line="288" w:lineRule="auto"/>
        <w:jc w:val="center"/>
        <w:textAlignment w:val="baseline"/>
        <w:rPr>
          <w:rFonts w:ascii="Times New Roman" w:hAnsi="Times New Roman" w:cs="Times New Roman"/>
          <w:caps/>
          <w:sz w:val="20"/>
          <w:szCs w:val="20"/>
          <w:lang w:eastAsia="ru-RU"/>
        </w:rPr>
      </w:pPr>
    </w:p>
    <w:p w14:paraId="08E333E6" w14:textId="0F4AA525" w:rsidR="00A02415" w:rsidRDefault="00A02415" w:rsidP="00885A62">
      <w:pPr>
        <w:overflowPunct w:val="0"/>
        <w:autoSpaceDE w:val="0"/>
        <w:autoSpaceDN w:val="0"/>
        <w:adjustRightInd w:val="0"/>
        <w:spacing w:after="0" w:line="288" w:lineRule="auto"/>
        <w:jc w:val="center"/>
        <w:textAlignment w:val="baseline"/>
        <w:rPr>
          <w:rFonts w:ascii="Times New Roman" w:hAnsi="Times New Roman" w:cs="Times New Roman"/>
          <w:caps/>
          <w:sz w:val="20"/>
          <w:szCs w:val="20"/>
          <w:lang w:eastAsia="ru-RU"/>
        </w:rPr>
      </w:pPr>
    </w:p>
    <w:p w14:paraId="3DAE44D3" w14:textId="619317F6" w:rsidR="00A02415" w:rsidRDefault="00A02415" w:rsidP="00885A62">
      <w:pPr>
        <w:overflowPunct w:val="0"/>
        <w:autoSpaceDE w:val="0"/>
        <w:autoSpaceDN w:val="0"/>
        <w:adjustRightInd w:val="0"/>
        <w:spacing w:after="0" w:line="288" w:lineRule="auto"/>
        <w:jc w:val="center"/>
        <w:textAlignment w:val="baseline"/>
        <w:rPr>
          <w:rFonts w:ascii="Times New Roman" w:hAnsi="Times New Roman" w:cs="Times New Roman"/>
          <w:caps/>
          <w:sz w:val="20"/>
          <w:szCs w:val="20"/>
          <w:lang w:eastAsia="ru-RU"/>
        </w:rPr>
      </w:pPr>
    </w:p>
    <w:p w14:paraId="630B12E1" w14:textId="3AE02BC3" w:rsidR="00A02415" w:rsidRDefault="00A02415" w:rsidP="00885A62">
      <w:pPr>
        <w:overflowPunct w:val="0"/>
        <w:autoSpaceDE w:val="0"/>
        <w:autoSpaceDN w:val="0"/>
        <w:adjustRightInd w:val="0"/>
        <w:spacing w:after="0" w:line="288" w:lineRule="auto"/>
        <w:jc w:val="center"/>
        <w:textAlignment w:val="baseline"/>
        <w:rPr>
          <w:rFonts w:ascii="Times New Roman" w:hAnsi="Times New Roman" w:cs="Times New Roman"/>
          <w:caps/>
          <w:sz w:val="20"/>
          <w:szCs w:val="20"/>
          <w:lang w:eastAsia="ru-RU"/>
        </w:rPr>
      </w:pPr>
    </w:p>
    <w:p w14:paraId="44FBB281" w14:textId="06FBD077" w:rsidR="00A02415" w:rsidRDefault="00A02415" w:rsidP="00885A62">
      <w:pPr>
        <w:overflowPunct w:val="0"/>
        <w:autoSpaceDE w:val="0"/>
        <w:autoSpaceDN w:val="0"/>
        <w:adjustRightInd w:val="0"/>
        <w:spacing w:after="0" w:line="288" w:lineRule="auto"/>
        <w:jc w:val="center"/>
        <w:textAlignment w:val="baseline"/>
        <w:rPr>
          <w:rFonts w:ascii="Times New Roman" w:hAnsi="Times New Roman" w:cs="Times New Roman"/>
          <w:caps/>
          <w:sz w:val="20"/>
          <w:szCs w:val="20"/>
          <w:lang w:eastAsia="ru-RU"/>
        </w:rPr>
      </w:pPr>
    </w:p>
    <w:p w14:paraId="0579114B" w14:textId="1099163B" w:rsidR="00A02415" w:rsidRDefault="00A02415" w:rsidP="00885A62">
      <w:pPr>
        <w:overflowPunct w:val="0"/>
        <w:autoSpaceDE w:val="0"/>
        <w:autoSpaceDN w:val="0"/>
        <w:adjustRightInd w:val="0"/>
        <w:spacing w:after="0" w:line="288" w:lineRule="auto"/>
        <w:jc w:val="center"/>
        <w:textAlignment w:val="baseline"/>
        <w:rPr>
          <w:rFonts w:ascii="Times New Roman" w:hAnsi="Times New Roman" w:cs="Times New Roman"/>
          <w:caps/>
          <w:sz w:val="20"/>
          <w:szCs w:val="20"/>
          <w:lang w:eastAsia="ru-RU"/>
        </w:rPr>
      </w:pPr>
    </w:p>
    <w:p w14:paraId="5BF6A0CF" w14:textId="1F841B10" w:rsidR="00A02415" w:rsidRDefault="00A02415" w:rsidP="00885A62">
      <w:pPr>
        <w:overflowPunct w:val="0"/>
        <w:autoSpaceDE w:val="0"/>
        <w:autoSpaceDN w:val="0"/>
        <w:adjustRightInd w:val="0"/>
        <w:spacing w:after="0" w:line="288" w:lineRule="auto"/>
        <w:jc w:val="center"/>
        <w:textAlignment w:val="baseline"/>
        <w:rPr>
          <w:rFonts w:ascii="Times New Roman" w:hAnsi="Times New Roman" w:cs="Times New Roman"/>
          <w:caps/>
          <w:sz w:val="20"/>
          <w:szCs w:val="20"/>
          <w:lang w:eastAsia="ru-RU"/>
        </w:rPr>
      </w:pPr>
    </w:p>
    <w:p w14:paraId="2A0F03F0" w14:textId="1D16E0D6" w:rsidR="00A02415" w:rsidRDefault="00A02415" w:rsidP="00885A62">
      <w:pPr>
        <w:overflowPunct w:val="0"/>
        <w:autoSpaceDE w:val="0"/>
        <w:autoSpaceDN w:val="0"/>
        <w:adjustRightInd w:val="0"/>
        <w:spacing w:after="0" w:line="288" w:lineRule="auto"/>
        <w:jc w:val="center"/>
        <w:textAlignment w:val="baseline"/>
        <w:rPr>
          <w:rFonts w:ascii="Times New Roman" w:hAnsi="Times New Roman" w:cs="Times New Roman"/>
          <w:caps/>
          <w:sz w:val="20"/>
          <w:szCs w:val="20"/>
          <w:lang w:eastAsia="ru-RU"/>
        </w:rPr>
      </w:pPr>
    </w:p>
    <w:p w14:paraId="11BC32A2" w14:textId="7BEF2FDD" w:rsidR="00A02415" w:rsidRDefault="00A02415" w:rsidP="00885A62">
      <w:pPr>
        <w:overflowPunct w:val="0"/>
        <w:autoSpaceDE w:val="0"/>
        <w:autoSpaceDN w:val="0"/>
        <w:adjustRightInd w:val="0"/>
        <w:spacing w:after="0" w:line="288" w:lineRule="auto"/>
        <w:jc w:val="center"/>
        <w:textAlignment w:val="baseline"/>
        <w:rPr>
          <w:rFonts w:ascii="Times New Roman" w:hAnsi="Times New Roman" w:cs="Times New Roman"/>
          <w:caps/>
          <w:sz w:val="20"/>
          <w:szCs w:val="20"/>
          <w:lang w:eastAsia="ru-RU"/>
        </w:rPr>
      </w:pPr>
    </w:p>
    <w:p w14:paraId="220C2846" w14:textId="4771C9FD" w:rsidR="00A02415" w:rsidRDefault="00A02415" w:rsidP="00885A62">
      <w:pPr>
        <w:overflowPunct w:val="0"/>
        <w:autoSpaceDE w:val="0"/>
        <w:autoSpaceDN w:val="0"/>
        <w:adjustRightInd w:val="0"/>
        <w:spacing w:after="0" w:line="288" w:lineRule="auto"/>
        <w:jc w:val="center"/>
        <w:textAlignment w:val="baseline"/>
        <w:rPr>
          <w:rFonts w:ascii="Times New Roman" w:hAnsi="Times New Roman" w:cs="Times New Roman"/>
          <w:caps/>
          <w:sz w:val="20"/>
          <w:szCs w:val="20"/>
          <w:lang w:eastAsia="ru-RU"/>
        </w:rPr>
      </w:pPr>
    </w:p>
    <w:p w14:paraId="735ED077" w14:textId="1770521B" w:rsidR="00A02415" w:rsidRDefault="00A02415" w:rsidP="00885A62">
      <w:pPr>
        <w:overflowPunct w:val="0"/>
        <w:autoSpaceDE w:val="0"/>
        <w:autoSpaceDN w:val="0"/>
        <w:adjustRightInd w:val="0"/>
        <w:spacing w:after="0" w:line="288" w:lineRule="auto"/>
        <w:jc w:val="center"/>
        <w:textAlignment w:val="baseline"/>
        <w:rPr>
          <w:rFonts w:ascii="Times New Roman" w:hAnsi="Times New Roman" w:cs="Times New Roman"/>
          <w:caps/>
          <w:sz w:val="20"/>
          <w:szCs w:val="20"/>
          <w:lang w:eastAsia="ru-RU"/>
        </w:rPr>
      </w:pPr>
    </w:p>
    <w:p w14:paraId="4B0A8670" w14:textId="6DD44C1A" w:rsidR="00A02415" w:rsidRDefault="00A02415" w:rsidP="00885A62">
      <w:pPr>
        <w:overflowPunct w:val="0"/>
        <w:autoSpaceDE w:val="0"/>
        <w:autoSpaceDN w:val="0"/>
        <w:adjustRightInd w:val="0"/>
        <w:spacing w:after="0" w:line="288" w:lineRule="auto"/>
        <w:jc w:val="center"/>
        <w:textAlignment w:val="baseline"/>
        <w:rPr>
          <w:rFonts w:ascii="Times New Roman" w:hAnsi="Times New Roman" w:cs="Times New Roman"/>
          <w:caps/>
          <w:sz w:val="20"/>
          <w:szCs w:val="20"/>
          <w:lang w:eastAsia="ru-RU"/>
        </w:rPr>
      </w:pPr>
    </w:p>
    <w:p w14:paraId="04788459" w14:textId="1E7A0A66" w:rsidR="00A02415" w:rsidRDefault="00A02415" w:rsidP="00885A62">
      <w:pPr>
        <w:overflowPunct w:val="0"/>
        <w:autoSpaceDE w:val="0"/>
        <w:autoSpaceDN w:val="0"/>
        <w:adjustRightInd w:val="0"/>
        <w:spacing w:after="0" w:line="288" w:lineRule="auto"/>
        <w:jc w:val="center"/>
        <w:textAlignment w:val="baseline"/>
        <w:rPr>
          <w:rFonts w:ascii="Times New Roman" w:hAnsi="Times New Roman" w:cs="Times New Roman"/>
          <w:caps/>
          <w:sz w:val="20"/>
          <w:szCs w:val="20"/>
          <w:lang w:eastAsia="ru-RU"/>
        </w:rPr>
      </w:pPr>
    </w:p>
    <w:p w14:paraId="4AEDAA25" w14:textId="1AA52509" w:rsidR="00A02415" w:rsidRDefault="00A02415" w:rsidP="00885A62">
      <w:pPr>
        <w:overflowPunct w:val="0"/>
        <w:autoSpaceDE w:val="0"/>
        <w:autoSpaceDN w:val="0"/>
        <w:adjustRightInd w:val="0"/>
        <w:spacing w:after="0" w:line="288" w:lineRule="auto"/>
        <w:jc w:val="center"/>
        <w:textAlignment w:val="baseline"/>
        <w:rPr>
          <w:rFonts w:ascii="Times New Roman" w:hAnsi="Times New Roman" w:cs="Times New Roman"/>
          <w:caps/>
          <w:sz w:val="20"/>
          <w:szCs w:val="20"/>
          <w:lang w:eastAsia="ru-RU"/>
        </w:rPr>
      </w:pPr>
    </w:p>
    <w:p w14:paraId="4C8A8AB5" w14:textId="79F823AF" w:rsidR="00A02415" w:rsidRDefault="00A02415" w:rsidP="00885A62">
      <w:pPr>
        <w:overflowPunct w:val="0"/>
        <w:autoSpaceDE w:val="0"/>
        <w:autoSpaceDN w:val="0"/>
        <w:adjustRightInd w:val="0"/>
        <w:spacing w:after="0" w:line="288" w:lineRule="auto"/>
        <w:jc w:val="center"/>
        <w:textAlignment w:val="baseline"/>
        <w:rPr>
          <w:rFonts w:ascii="Times New Roman" w:hAnsi="Times New Roman" w:cs="Times New Roman"/>
          <w:caps/>
          <w:sz w:val="20"/>
          <w:szCs w:val="20"/>
          <w:lang w:eastAsia="ru-RU"/>
        </w:rPr>
      </w:pPr>
    </w:p>
    <w:p w14:paraId="3F7DD9EC" w14:textId="5A1E1B8F" w:rsidR="00A02415" w:rsidRDefault="00A02415" w:rsidP="00885A62">
      <w:pPr>
        <w:overflowPunct w:val="0"/>
        <w:autoSpaceDE w:val="0"/>
        <w:autoSpaceDN w:val="0"/>
        <w:adjustRightInd w:val="0"/>
        <w:spacing w:after="0" w:line="288" w:lineRule="auto"/>
        <w:jc w:val="center"/>
        <w:textAlignment w:val="baseline"/>
        <w:rPr>
          <w:rFonts w:ascii="Times New Roman" w:hAnsi="Times New Roman" w:cs="Times New Roman"/>
          <w:caps/>
          <w:sz w:val="20"/>
          <w:szCs w:val="20"/>
          <w:lang w:eastAsia="ru-RU"/>
        </w:rPr>
      </w:pPr>
    </w:p>
    <w:p w14:paraId="50141B35" w14:textId="2E64AD6D" w:rsidR="00A02415" w:rsidRDefault="00A02415" w:rsidP="00885A62">
      <w:pPr>
        <w:overflowPunct w:val="0"/>
        <w:autoSpaceDE w:val="0"/>
        <w:autoSpaceDN w:val="0"/>
        <w:adjustRightInd w:val="0"/>
        <w:spacing w:after="0" w:line="288" w:lineRule="auto"/>
        <w:jc w:val="center"/>
        <w:textAlignment w:val="baseline"/>
        <w:rPr>
          <w:rFonts w:ascii="Times New Roman" w:hAnsi="Times New Roman" w:cs="Times New Roman"/>
          <w:caps/>
          <w:sz w:val="20"/>
          <w:szCs w:val="20"/>
          <w:lang w:eastAsia="ru-RU"/>
        </w:rPr>
      </w:pPr>
    </w:p>
    <w:p w14:paraId="675DFB06" w14:textId="1B73F983" w:rsidR="00A02415" w:rsidRDefault="00A02415" w:rsidP="00885A62">
      <w:pPr>
        <w:overflowPunct w:val="0"/>
        <w:autoSpaceDE w:val="0"/>
        <w:autoSpaceDN w:val="0"/>
        <w:adjustRightInd w:val="0"/>
        <w:spacing w:after="0" w:line="288" w:lineRule="auto"/>
        <w:jc w:val="center"/>
        <w:textAlignment w:val="baseline"/>
        <w:rPr>
          <w:rFonts w:ascii="Times New Roman" w:hAnsi="Times New Roman" w:cs="Times New Roman"/>
          <w:caps/>
          <w:sz w:val="20"/>
          <w:szCs w:val="20"/>
          <w:lang w:eastAsia="ru-RU"/>
        </w:rPr>
      </w:pPr>
    </w:p>
    <w:p w14:paraId="4B37D262" w14:textId="378ED17E" w:rsidR="00A02415" w:rsidRDefault="00A02415" w:rsidP="00885A62">
      <w:pPr>
        <w:overflowPunct w:val="0"/>
        <w:autoSpaceDE w:val="0"/>
        <w:autoSpaceDN w:val="0"/>
        <w:adjustRightInd w:val="0"/>
        <w:spacing w:after="0" w:line="288" w:lineRule="auto"/>
        <w:jc w:val="center"/>
        <w:textAlignment w:val="baseline"/>
        <w:rPr>
          <w:rFonts w:ascii="Times New Roman" w:hAnsi="Times New Roman" w:cs="Times New Roman"/>
          <w:caps/>
          <w:sz w:val="20"/>
          <w:szCs w:val="20"/>
          <w:lang w:eastAsia="ru-RU"/>
        </w:rPr>
      </w:pPr>
    </w:p>
    <w:p w14:paraId="7D07AB15" w14:textId="2A3B3C71" w:rsidR="00A02415" w:rsidRDefault="00A02415" w:rsidP="00885A62">
      <w:pPr>
        <w:overflowPunct w:val="0"/>
        <w:autoSpaceDE w:val="0"/>
        <w:autoSpaceDN w:val="0"/>
        <w:adjustRightInd w:val="0"/>
        <w:spacing w:after="0" w:line="288" w:lineRule="auto"/>
        <w:jc w:val="center"/>
        <w:textAlignment w:val="baseline"/>
        <w:rPr>
          <w:rFonts w:ascii="Times New Roman" w:hAnsi="Times New Roman" w:cs="Times New Roman"/>
          <w:caps/>
          <w:sz w:val="20"/>
          <w:szCs w:val="20"/>
          <w:lang w:eastAsia="ru-RU"/>
        </w:rPr>
      </w:pPr>
    </w:p>
    <w:p w14:paraId="3D8A7F9C" w14:textId="054E653B" w:rsidR="00A02415" w:rsidRDefault="00A02415" w:rsidP="00885A62">
      <w:pPr>
        <w:overflowPunct w:val="0"/>
        <w:autoSpaceDE w:val="0"/>
        <w:autoSpaceDN w:val="0"/>
        <w:adjustRightInd w:val="0"/>
        <w:spacing w:after="0" w:line="288" w:lineRule="auto"/>
        <w:jc w:val="center"/>
        <w:textAlignment w:val="baseline"/>
        <w:rPr>
          <w:rFonts w:ascii="Times New Roman" w:hAnsi="Times New Roman" w:cs="Times New Roman"/>
          <w:caps/>
          <w:sz w:val="20"/>
          <w:szCs w:val="20"/>
          <w:lang w:eastAsia="ru-RU"/>
        </w:rPr>
      </w:pPr>
    </w:p>
    <w:p w14:paraId="2B8E4EF1" w14:textId="0D774A79" w:rsidR="00A02415" w:rsidRDefault="00A02415" w:rsidP="00885A62">
      <w:pPr>
        <w:overflowPunct w:val="0"/>
        <w:autoSpaceDE w:val="0"/>
        <w:autoSpaceDN w:val="0"/>
        <w:adjustRightInd w:val="0"/>
        <w:spacing w:after="0" w:line="288" w:lineRule="auto"/>
        <w:jc w:val="center"/>
        <w:textAlignment w:val="baseline"/>
        <w:rPr>
          <w:rFonts w:ascii="Times New Roman" w:hAnsi="Times New Roman" w:cs="Times New Roman"/>
          <w:caps/>
          <w:sz w:val="20"/>
          <w:szCs w:val="20"/>
          <w:lang w:eastAsia="ru-RU"/>
        </w:rPr>
      </w:pPr>
    </w:p>
    <w:p w14:paraId="3470AC0B" w14:textId="618502A7" w:rsidR="00A02415" w:rsidRDefault="00A02415" w:rsidP="00885A62">
      <w:pPr>
        <w:overflowPunct w:val="0"/>
        <w:autoSpaceDE w:val="0"/>
        <w:autoSpaceDN w:val="0"/>
        <w:adjustRightInd w:val="0"/>
        <w:spacing w:after="0" w:line="288" w:lineRule="auto"/>
        <w:jc w:val="center"/>
        <w:textAlignment w:val="baseline"/>
        <w:rPr>
          <w:rFonts w:ascii="Times New Roman" w:hAnsi="Times New Roman" w:cs="Times New Roman"/>
          <w:caps/>
          <w:sz w:val="20"/>
          <w:szCs w:val="20"/>
          <w:lang w:eastAsia="ru-RU"/>
        </w:rPr>
      </w:pPr>
    </w:p>
    <w:p w14:paraId="46C3A6A5" w14:textId="5ADCE9F2" w:rsidR="00A02415" w:rsidRDefault="00A02415" w:rsidP="00885A62">
      <w:pPr>
        <w:overflowPunct w:val="0"/>
        <w:autoSpaceDE w:val="0"/>
        <w:autoSpaceDN w:val="0"/>
        <w:adjustRightInd w:val="0"/>
        <w:spacing w:after="0" w:line="288" w:lineRule="auto"/>
        <w:jc w:val="center"/>
        <w:textAlignment w:val="baseline"/>
        <w:rPr>
          <w:rFonts w:ascii="Times New Roman" w:hAnsi="Times New Roman" w:cs="Times New Roman"/>
          <w:caps/>
          <w:sz w:val="20"/>
          <w:szCs w:val="20"/>
          <w:lang w:eastAsia="ru-RU"/>
        </w:rPr>
      </w:pPr>
    </w:p>
    <w:p w14:paraId="6807D93B" w14:textId="102590FE" w:rsidR="00A02415" w:rsidRDefault="00A02415" w:rsidP="00885A62">
      <w:pPr>
        <w:overflowPunct w:val="0"/>
        <w:autoSpaceDE w:val="0"/>
        <w:autoSpaceDN w:val="0"/>
        <w:adjustRightInd w:val="0"/>
        <w:spacing w:after="0" w:line="288" w:lineRule="auto"/>
        <w:jc w:val="center"/>
        <w:textAlignment w:val="baseline"/>
        <w:rPr>
          <w:rFonts w:ascii="Times New Roman" w:hAnsi="Times New Roman" w:cs="Times New Roman"/>
          <w:caps/>
          <w:sz w:val="20"/>
          <w:szCs w:val="20"/>
          <w:lang w:eastAsia="ru-RU"/>
        </w:rPr>
      </w:pPr>
    </w:p>
    <w:p w14:paraId="0C380A9D" w14:textId="5CFBCE33" w:rsidR="00A02415" w:rsidRDefault="00A02415" w:rsidP="00885A62">
      <w:pPr>
        <w:overflowPunct w:val="0"/>
        <w:autoSpaceDE w:val="0"/>
        <w:autoSpaceDN w:val="0"/>
        <w:adjustRightInd w:val="0"/>
        <w:spacing w:after="0" w:line="288" w:lineRule="auto"/>
        <w:jc w:val="center"/>
        <w:textAlignment w:val="baseline"/>
        <w:rPr>
          <w:rFonts w:ascii="Times New Roman" w:hAnsi="Times New Roman" w:cs="Times New Roman"/>
          <w:caps/>
          <w:sz w:val="20"/>
          <w:szCs w:val="20"/>
          <w:lang w:eastAsia="ru-RU"/>
        </w:rPr>
      </w:pPr>
    </w:p>
    <w:p w14:paraId="432257F7" w14:textId="1795659E" w:rsidR="00A02415" w:rsidRDefault="00A02415" w:rsidP="00885A62">
      <w:pPr>
        <w:overflowPunct w:val="0"/>
        <w:autoSpaceDE w:val="0"/>
        <w:autoSpaceDN w:val="0"/>
        <w:adjustRightInd w:val="0"/>
        <w:spacing w:after="0" w:line="288" w:lineRule="auto"/>
        <w:jc w:val="center"/>
        <w:textAlignment w:val="baseline"/>
        <w:rPr>
          <w:rFonts w:ascii="Times New Roman" w:hAnsi="Times New Roman" w:cs="Times New Roman"/>
          <w:caps/>
          <w:sz w:val="20"/>
          <w:szCs w:val="20"/>
          <w:lang w:eastAsia="ru-RU"/>
        </w:rPr>
      </w:pPr>
    </w:p>
    <w:p w14:paraId="59680B6E" w14:textId="078B5B2C" w:rsidR="00A02415" w:rsidRDefault="00A02415" w:rsidP="00885A62">
      <w:pPr>
        <w:overflowPunct w:val="0"/>
        <w:autoSpaceDE w:val="0"/>
        <w:autoSpaceDN w:val="0"/>
        <w:adjustRightInd w:val="0"/>
        <w:spacing w:after="0" w:line="288" w:lineRule="auto"/>
        <w:jc w:val="center"/>
        <w:textAlignment w:val="baseline"/>
        <w:rPr>
          <w:rFonts w:ascii="Times New Roman" w:hAnsi="Times New Roman" w:cs="Times New Roman"/>
          <w:caps/>
          <w:sz w:val="20"/>
          <w:szCs w:val="20"/>
          <w:lang w:eastAsia="ru-RU"/>
        </w:rPr>
      </w:pPr>
    </w:p>
    <w:p w14:paraId="08356328" w14:textId="0329A38B" w:rsidR="00A02415" w:rsidRDefault="00A02415" w:rsidP="00885A62">
      <w:pPr>
        <w:overflowPunct w:val="0"/>
        <w:autoSpaceDE w:val="0"/>
        <w:autoSpaceDN w:val="0"/>
        <w:adjustRightInd w:val="0"/>
        <w:spacing w:after="0" w:line="288" w:lineRule="auto"/>
        <w:jc w:val="center"/>
        <w:textAlignment w:val="baseline"/>
        <w:rPr>
          <w:rFonts w:ascii="Times New Roman" w:hAnsi="Times New Roman" w:cs="Times New Roman"/>
          <w:caps/>
          <w:sz w:val="20"/>
          <w:szCs w:val="20"/>
          <w:lang w:eastAsia="ru-RU"/>
        </w:rPr>
      </w:pPr>
    </w:p>
    <w:p w14:paraId="6F73ACD6" w14:textId="43BA876E" w:rsidR="00A02415" w:rsidRDefault="00A02415" w:rsidP="00885A62">
      <w:pPr>
        <w:overflowPunct w:val="0"/>
        <w:autoSpaceDE w:val="0"/>
        <w:autoSpaceDN w:val="0"/>
        <w:adjustRightInd w:val="0"/>
        <w:spacing w:after="0" w:line="288" w:lineRule="auto"/>
        <w:jc w:val="center"/>
        <w:textAlignment w:val="baseline"/>
        <w:rPr>
          <w:rFonts w:ascii="Times New Roman" w:hAnsi="Times New Roman" w:cs="Times New Roman"/>
          <w:caps/>
          <w:sz w:val="20"/>
          <w:szCs w:val="20"/>
          <w:lang w:eastAsia="ru-RU"/>
        </w:rPr>
      </w:pPr>
    </w:p>
    <w:p w14:paraId="65EA50EA" w14:textId="692F058F" w:rsidR="00A02415" w:rsidRDefault="00A02415" w:rsidP="00885A62">
      <w:pPr>
        <w:overflowPunct w:val="0"/>
        <w:autoSpaceDE w:val="0"/>
        <w:autoSpaceDN w:val="0"/>
        <w:adjustRightInd w:val="0"/>
        <w:spacing w:after="0" w:line="288" w:lineRule="auto"/>
        <w:jc w:val="center"/>
        <w:textAlignment w:val="baseline"/>
        <w:rPr>
          <w:rFonts w:ascii="Times New Roman" w:hAnsi="Times New Roman" w:cs="Times New Roman"/>
          <w:caps/>
          <w:sz w:val="20"/>
          <w:szCs w:val="20"/>
          <w:lang w:eastAsia="ru-RU"/>
        </w:rPr>
      </w:pPr>
    </w:p>
    <w:p w14:paraId="4BF53603" w14:textId="1925DC9F" w:rsidR="00A02415" w:rsidRDefault="00A02415" w:rsidP="00885A62">
      <w:pPr>
        <w:overflowPunct w:val="0"/>
        <w:autoSpaceDE w:val="0"/>
        <w:autoSpaceDN w:val="0"/>
        <w:adjustRightInd w:val="0"/>
        <w:spacing w:after="0" w:line="288" w:lineRule="auto"/>
        <w:jc w:val="center"/>
        <w:textAlignment w:val="baseline"/>
        <w:rPr>
          <w:rFonts w:ascii="Times New Roman" w:hAnsi="Times New Roman" w:cs="Times New Roman"/>
          <w:caps/>
          <w:sz w:val="20"/>
          <w:szCs w:val="20"/>
          <w:lang w:eastAsia="ru-RU"/>
        </w:rPr>
      </w:pPr>
    </w:p>
    <w:p w14:paraId="0AAF4074" w14:textId="52109C29" w:rsidR="00FB7419" w:rsidRPr="00D34C67" w:rsidRDefault="00FB7419" w:rsidP="008161A6">
      <w:pPr>
        <w:overflowPunct w:val="0"/>
        <w:autoSpaceDE w:val="0"/>
        <w:autoSpaceDN w:val="0"/>
        <w:adjustRightInd w:val="0"/>
        <w:spacing w:after="0" w:line="288" w:lineRule="auto"/>
        <w:jc w:val="center"/>
        <w:textAlignment w:val="baseline"/>
        <w:rPr>
          <w:rFonts w:ascii="Times New Roman" w:hAnsi="Times New Roman" w:cs="Times New Roman"/>
          <w:b/>
          <w:bCs/>
          <w:sz w:val="28"/>
          <w:szCs w:val="28"/>
          <w:lang w:eastAsia="ru-RU"/>
        </w:rPr>
      </w:pPr>
      <w:r w:rsidRPr="00D34C67">
        <w:rPr>
          <w:rFonts w:ascii="Times New Roman" w:hAnsi="Times New Roman" w:cs="Times New Roman"/>
          <w:b/>
          <w:bCs/>
          <w:sz w:val="28"/>
          <w:szCs w:val="28"/>
          <w:lang w:eastAsia="ru-RU"/>
        </w:rPr>
        <w:lastRenderedPageBreak/>
        <w:t>Паспорт</w:t>
      </w:r>
      <w:r w:rsidR="008161A6" w:rsidRPr="00122856">
        <w:rPr>
          <w:rFonts w:ascii="Times New Roman" w:hAnsi="Times New Roman" w:cs="Times New Roman"/>
          <w:b/>
          <w:bCs/>
          <w:sz w:val="28"/>
          <w:szCs w:val="28"/>
          <w:lang w:eastAsia="ru-RU"/>
        </w:rPr>
        <w:t xml:space="preserve"> </w:t>
      </w:r>
      <w:r w:rsidRPr="00D34C67">
        <w:rPr>
          <w:rFonts w:ascii="Times New Roman" w:hAnsi="Times New Roman" w:cs="Times New Roman"/>
          <w:b/>
          <w:bCs/>
          <w:sz w:val="28"/>
          <w:szCs w:val="28"/>
          <w:lang w:eastAsia="ru-RU"/>
        </w:rPr>
        <w:t>фонда оценочных средств</w:t>
      </w:r>
    </w:p>
    <w:p w14:paraId="00484D4E" w14:textId="77777777" w:rsidR="00FB7419" w:rsidRPr="00D34C67" w:rsidRDefault="00FB7419" w:rsidP="00B15729">
      <w:pPr>
        <w:overflowPunct w:val="0"/>
        <w:autoSpaceDE w:val="0"/>
        <w:autoSpaceDN w:val="0"/>
        <w:adjustRightInd w:val="0"/>
        <w:spacing w:after="0" w:line="288" w:lineRule="auto"/>
        <w:ind w:firstLine="708"/>
        <w:jc w:val="center"/>
        <w:textAlignment w:val="baseline"/>
        <w:rPr>
          <w:rFonts w:ascii="Times New Roman" w:hAnsi="Times New Roman" w:cs="Times New Roman"/>
          <w:sz w:val="28"/>
          <w:szCs w:val="28"/>
          <w:lang w:eastAsia="ru-RU"/>
        </w:rPr>
      </w:pPr>
      <w:r w:rsidRPr="00D34C67">
        <w:rPr>
          <w:rFonts w:ascii="Times New Roman" w:hAnsi="Times New Roman" w:cs="Times New Roman"/>
          <w:sz w:val="24"/>
          <w:szCs w:val="24"/>
          <w:lang w:eastAsia="ru-RU"/>
        </w:rPr>
        <w:t xml:space="preserve">по дисциплине </w:t>
      </w:r>
      <w:r w:rsidRPr="00B30DA0">
        <w:rPr>
          <w:rFonts w:ascii="Times New Roman" w:hAnsi="Times New Roman" w:cs="Times New Roman"/>
          <w:color w:val="000000"/>
          <w:sz w:val="24"/>
          <w:szCs w:val="24"/>
        </w:rPr>
        <w:t>Б1.О.02.01 Основы российской государственности</w:t>
      </w:r>
    </w:p>
    <w:p w14:paraId="70CA4E6C" w14:textId="77777777" w:rsidR="00FB7419" w:rsidRPr="00D34C67" w:rsidRDefault="00FB7419" w:rsidP="008037CE">
      <w:pPr>
        <w:overflowPunct w:val="0"/>
        <w:autoSpaceDE w:val="0"/>
        <w:autoSpaceDN w:val="0"/>
        <w:adjustRightInd w:val="0"/>
        <w:spacing w:after="0" w:line="288" w:lineRule="auto"/>
        <w:jc w:val="center"/>
        <w:textAlignment w:val="baseline"/>
        <w:rPr>
          <w:rFonts w:ascii="Times New Roman" w:hAnsi="Times New Roman" w:cs="Times New Roman"/>
          <w:sz w:val="24"/>
          <w:szCs w:val="24"/>
          <w:lang w:eastAsia="ru-RU"/>
        </w:rPr>
      </w:pPr>
    </w:p>
    <w:p w14:paraId="1C2F8212" w14:textId="77777777" w:rsidR="00FB7419" w:rsidRPr="00D34C67" w:rsidRDefault="00FB7419" w:rsidP="00B15729">
      <w:pPr>
        <w:overflowPunct w:val="0"/>
        <w:autoSpaceDE w:val="0"/>
        <w:autoSpaceDN w:val="0"/>
        <w:adjustRightInd w:val="0"/>
        <w:spacing w:after="0" w:line="240" w:lineRule="auto"/>
        <w:ind w:firstLine="709"/>
        <w:jc w:val="both"/>
        <w:textAlignment w:val="baseline"/>
        <w:rPr>
          <w:rFonts w:ascii="Times New Roman" w:hAnsi="Times New Roman" w:cs="Times New Roman"/>
          <w:sz w:val="24"/>
          <w:szCs w:val="24"/>
          <w:lang w:eastAsia="ru-RU"/>
        </w:rPr>
      </w:pPr>
      <w:r w:rsidRPr="00D34C67">
        <w:rPr>
          <w:rFonts w:ascii="Times New Roman" w:hAnsi="Times New Roman" w:cs="Times New Roman"/>
          <w:sz w:val="24"/>
          <w:szCs w:val="24"/>
          <w:lang w:eastAsia="ru-RU"/>
        </w:rPr>
        <w:t xml:space="preserve">1. Код и наименование: </w:t>
      </w:r>
      <w:r w:rsidRPr="00AA5486">
        <w:rPr>
          <w:rFonts w:ascii="Times New Roman" w:hAnsi="Times New Roman" w:cs="Times New Roman"/>
          <w:sz w:val="24"/>
          <w:szCs w:val="24"/>
          <w:lang w:eastAsia="ru-RU"/>
        </w:rPr>
        <w:t>УК-5: Способен воспринимать межкультурное разнообразие общества в социально-историческом, этическом и философском контекстах</w:t>
      </w:r>
      <w:r w:rsidRPr="00D34C67">
        <w:rPr>
          <w:rFonts w:ascii="Times New Roman" w:hAnsi="Times New Roman" w:cs="Times New Roman"/>
          <w:sz w:val="24"/>
          <w:szCs w:val="24"/>
          <w:lang w:eastAsia="ru-RU"/>
        </w:rPr>
        <w:t>.</w:t>
      </w:r>
    </w:p>
    <w:p w14:paraId="659D9F90" w14:textId="77777777" w:rsidR="00FB7419" w:rsidRPr="00D34C67" w:rsidRDefault="00FB7419" w:rsidP="00BD58B0">
      <w:pPr>
        <w:overflowPunct w:val="0"/>
        <w:autoSpaceDE w:val="0"/>
        <w:autoSpaceDN w:val="0"/>
        <w:adjustRightInd w:val="0"/>
        <w:spacing w:after="0" w:line="240" w:lineRule="auto"/>
        <w:ind w:firstLine="709"/>
        <w:jc w:val="both"/>
        <w:textAlignment w:val="baseline"/>
        <w:rPr>
          <w:rFonts w:ascii="Times New Roman" w:hAnsi="Times New Roman" w:cs="Times New Roman"/>
          <w:sz w:val="24"/>
          <w:szCs w:val="24"/>
          <w:lang w:eastAsia="ru-RU"/>
        </w:rPr>
      </w:pPr>
      <w:r w:rsidRPr="00D34C67">
        <w:rPr>
          <w:rFonts w:ascii="Times New Roman" w:hAnsi="Times New Roman" w:cs="Times New Roman"/>
          <w:sz w:val="24"/>
          <w:szCs w:val="24"/>
          <w:lang w:eastAsia="ru-RU"/>
        </w:rPr>
        <w:t xml:space="preserve">Индикаторы: </w:t>
      </w:r>
    </w:p>
    <w:p w14:paraId="6AFF4BE6" w14:textId="77777777" w:rsidR="00FB7419" w:rsidRPr="00D34C67" w:rsidRDefault="00FB7419" w:rsidP="00BD58B0">
      <w:pPr>
        <w:overflowPunct w:val="0"/>
        <w:autoSpaceDE w:val="0"/>
        <w:autoSpaceDN w:val="0"/>
        <w:adjustRightInd w:val="0"/>
        <w:spacing w:after="0" w:line="240" w:lineRule="auto"/>
        <w:ind w:firstLine="709"/>
        <w:jc w:val="both"/>
        <w:textAlignment w:val="baseline"/>
        <w:rPr>
          <w:rFonts w:ascii="Times New Roman" w:hAnsi="Times New Roman" w:cs="Times New Roman"/>
          <w:sz w:val="24"/>
          <w:szCs w:val="24"/>
          <w:lang w:eastAsia="ru-RU"/>
        </w:rPr>
      </w:pPr>
      <w:r w:rsidRPr="00AA5486">
        <w:rPr>
          <w:rFonts w:ascii="Times New Roman" w:hAnsi="Times New Roman" w:cs="Times New Roman"/>
          <w:sz w:val="24"/>
          <w:szCs w:val="24"/>
          <w:lang w:eastAsia="ru-RU"/>
        </w:rPr>
        <w:t>УК-5.4</w:t>
      </w:r>
      <w:proofErr w:type="gramStart"/>
      <w:r w:rsidRPr="00AA5486">
        <w:rPr>
          <w:rFonts w:ascii="Times New Roman" w:hAnsi="Times New Roman" w:cs="Times New Roman"/>
          <w:sz w:val="24"/>
          <w:szCs w:val="24"/>
          <w:lang w:eastAsia="ru-RU"/>
        </w:rPr>
        <w:t>: Демонстрирует</w:t>
      </w:r>
      <w:proofErr w:type="gramEnd"/>
      <w:r w:rsidRPr="00AA5486">
        <w:rPr>
          <w:rFonts w:ascii="Times New Roman" w:hAnsi="Times New Roman" w:cs="Times New Roman"/>
          <w:sz w:val="24"/>
          <w:szCs w:val="24"/>
          <w:lang w:eastAsia="ru-RU"/>
        </w:rPr>
        <w:t xml:space="preserve"> толерантное восприятие социальных и культурных различий, уважительное и бережное отношение к историческому наследию и культурным традициям</w:t>
      </w:r>
      <w:r w:rsidRPr="00D34C67">
        <w:rPr>
          <w:rFonts w:ascii="Times New Roman" w:hAnsi="Times New Roman" w:cs="Times New Roman"/>
          <w:sz w:val="24"/>
          <w:szCs w:val="24"/>
          <w:lang w:eastAsia="ru-RU"/>
        </w:rPr>
        <w:t>.</w:t>
      </w:r>
    </w:p>
    <w:p w14:paraId="5F0FA8AB" w14:textId="77777777" w:rsidR="00FB7419" w:rsidRDefault="00FB7419" w:rsidP="00BD58B0">
      <w:pPr>
        <w:overflowPunct w:val="0"/>
        <w:autoSpaceDE w:val="0"/>
        <w:autoSpaceDN w:val="0"/>
        <w:adjustRightInd w:val="0"/>
        <w:spacing w:after="0" w:line="240" w:lineRule="auto"/>
        <w:ind w:firstLine="709"/>
        <w:jc w:val="both"/>
        <w:textAlignment w:val="baseline"/>
        <w:rPr>
          <w:rFonts w:ascii="Times New Roman" w:hAnsi="Times New Roman" w:cs="Times New Roman"/>
          <w:sz w:val="24"/>
          <w:szCs w:val="24"/>
          <w:lang w:eastAsia="ru-RU"/>
        </w:rPr>
      </w:pPr>
      <w:r w:rsidRPr="00AA5486">
        <w:rPr>
          <w:rFonts w:ascii="Times New Roman" w:hAnsi="Times New Roman" w:cs="Times New Roman"/>
          <w:sz w:val="24"/>
          <w:szCs w:val="24"/>
          <w:lang w:eastAsia="ru-RU"/>
        </w:rPr>
        <w:t>УК-5.5</w:t>
      </w:r>
      <w:proofErr w:type="gramStart"/>
      <w:r w:rsidRPr="00AA5486">
        <w:rPr>
          <w:rFonts w:ascii="Times New Roman" w:hAnsi="Times New Roman" w:cs="Times New Roman"/>
          <w:sz w:val="24"/>
          <w:szCs w:val="24"/>
          <w:lang w:eastAsia="ru-RU"/>
        </w:rPr>
        <w:t>: Находит</w:t>
      </w:r>
      <w:proofErr w:type="gramEnd"/>
      <w:r w:rsidRPr="00AA5486">
        <w:rPr>
          <w:rFonts w:ascii="Times New Roman" w:hAnsi="Times New Roman" w:cs="Times New Roman"/>
          <w:sz w:val="24"/>
          <w:szCs w:val="24"/>
          <w:lang w:eastAsia="ru-RU"/>
        </w:rPr>
        <w:t xml:space="preserve"> и использует необходимую для саморазвития и взаимодействия с другими людьми информацию о культурных особенностях и традициях различных социальных групп</w:t>
      </w:r>
      <w:r w:rsidRPr="00D34C67">
        <w:rPr>
          <w:rFonts w:ascii="Times New Roman" w:hAnsi="Times New Roman" w:cs="Times New Roman"/>
          <w:sz w:val="24"/>
          <w:szCs w:val="24"/>
          <w:lang w:eastAsia="ru-RU"/>
        </w:rPr>
        <w:t>.</w:t>
      </w:r>
    </w:p>
    <w:p w14:paraId="76C69A89" w14:textId="77777777" w:rsidR="00FB7419" w:rsidRDefault="00FB7419" w:rsidP="00BD58B0">
      <w:pPr>
        <w:overflowPunct w:val="0"/>
        <w:autoSpaceDE w:val="0"/>
        <w:autoSpaceDN w:val="0"/>
        <w:adjustRightInd w:val="0"/>
        <w:spacing w:after="0" w:line="240" w:lineRule="auto"/>
        <w:ind w:firstLine="709"/>
        <w:jc w:val="both"/>
        <w:textAlignment w:val="baseline"/>
        <w:rPr>
          <w:rFonts w:ascii="Times New Roman" w:hAnsi="Times New Roman" w:cs="Times New Roman"/>
          <w:sz w:val="24"/>
          <w:szCs w:val="24"/>
          <w:lang w:eastAsia="ru-RU"/>
        </w:rPr>
      </w:pPr>
      <w:r w:rsidRPr="00AA5486">
        <w:rPr>
          <w:rFonts w:ascii="Times New Roman" w:hAnsi="Times New Roman" w:cs="Times New Roman"/>
          <w:sz w:val="24"/>
          <w:szCs w:val="24"/>
          <w:lang w:eastAsia="ru-RU"/>
        </w:rPr>
        <w:t>УК-5.6</w:t>
      </w:r>
      <w:proofErr w:type="gramStart"/>
      <w:r w:rsidRPr="00AA5486">
        <w:rPr>
          <w:rFonts w:ascii="Times New Roman" w:hAnsi="Times New Roman" w:cs="Times New Roman"/>
          <w:sz w:val="24"/>
          <w:szCs w:val="24"/>
          <w:lang w:eastAsia="ru-RU"/>
        </w:rPr>
        <w:t>: Проявляет</w:t>
      </w:r>
      <w:proofErr w:type="gramEnd"/>
      <w:r w:rsidRPr="00AA5486">
        <w:rPr>
          <w:rFonts w:ascii="Times New Roman" w:hAnsi="Times New Roman" w:cs="Times New Roman"/>
          <w:sz w:val="24"/>
          <w:szCs w:val="24"/>
          <w:lang w:eastAsia="ru-RU"/>
        </w:rPr>
        <w:t xml:space="preserve"> в своем поведении уважительное отношение к историческому наследию и социокультурным традициям различных социальных групп, опирающееся на знание этапов исторического развития России в контексте мировой истории и культурных традиций мира</w:t>
      </w:r>
      <w:r>
        <w:rPr>
          <w:rFonts w:ascii="Times New Roman" w:hAnsi="Times New Roman" w:cs="Times New Roman"/>
          <w:sz w:val="24"/>
          <w:szCs w:val="24"/>
          <w:lang w:eastAsia="ru-RU"/>
        </w:rPr>
        <w:t>.</w:t>
      </w:r>
    </w:p>
    <w:p w14:paraId="3C23619F" w14:textId="77777777" w:rsidR="00FB7419" w:rsidRPr="00D34C67" w:rsidRDefault="00FB7419" w:rsidP="00BD58B0">
      <w:pPr>
        <w:overflowPunct w:val="0"/>
        <w:autoSpaceDE w:val="0"/>
        <w:autoSpaceDN w:val="0"/>
        <w:adjustRightInd w:val="0"/>
        <w:spacing w:after="0" w:line="240" w:lineRule="auto"/>
        <w:ind w:firstLine="709"/>
        <w:jc w:val="both"/>
        <w:textAlignment w:val="baseline"/>
        <w:rPr>
          <w:rFonts w:ascii="Times New Roman" w:hAnsi="Times New Roman" w:cs="Times New Roman"/>
          <w:sz w:val="24"/>
          <w:szCs w:val="24"/>
          <w:lang w:eastAsia="ru-RU"/>
        </w:rPr>
      </w:pPr>
      <w:r w:rsidRPr="00AA5486">
        <w:rPr>
          <w:rFonts w:ascii="Times New Roman" w:hAnsi="Times New Roman" w:cs="Times New Roman"/>
          <w:sz w:val="24"/>
          <w:szCs w:val="24"/>
          <w:lang w:eastAsia="ru-RU"/>
        </w:rPr>
        <w:t>УК-5.7</w:t>
      </w:r>
      <w:proofErr w:type="gramStart"/>
      <w:r w:rsidRPr="00AA5486">
        <w:rPr>
          <w:rFonts w:ascii="Times New Roman" w:hAnsi="Times New Roman" w:cs="Times New Roman"/>
          <w:sz w:val="24"/>
          <w:szCs w:val="24"/>
          <w:lang w:eastAsia="ru-RU"/>
        </w:rPr>
        <w:t>: Сознательно</w:t>
      </w:r>
      <w:proofErr w:type="gramEnd"/>
      <w:r w:rsidRPr="00AA5486">
        <w:rPr>
          <w:rFonts w:ascii="Times New Roman" w:hAnsi="Times New Roman" w:cs="Times New Roman"/>
          <w:sz w:val="24"/>
          <w:szCs w:val="24"/>
          <w:lang w:eastAsia="ru-RU"/>
        </w:rPr>
        <w:t xml:space="preserve"> выбирает ценностные ориентиры и гражданскую позицию; аргументировано обсуждает и решает проблемы мировоззренческого, общественного и личностного характера</w:t>
      </w:r>
      <w:r>
        <w:rPr>
          <w:rFonts w:ascii="Times New Roman" w:hAnsi="Times New Roman" w:cs="Times New Roman"/>
          <w:sz w:val="24"/>
          <w:szCs w:val="24"/>
          <w:lang w:eastAsia="ru-RU"/>
        </w:rPr>
        <w:t>.</w:t>
      </w:r>
    </w:p>
    <w:p w14:paraId="3464E150" w14:textId="77777777" w:rsidR="00FB7419" w:rsidRPr="00D34C67" w:rsidRDefault="00FB7419" w:rsidP="00532D05">
      <w:pPr>
        <w:overflowPunct w:val="0"/>
        <w:autoSpaceDE w:val="0"/>
        <w:autoSpaceDN w:val="0"/>
        <w:adjustRightInd w:val="0"/>
        <w:spacing w:after="0" w:line="240" w:lineRule="auto"/>
        <w:ind w:firstLine="709"/>
        <w:jc w:val="both"/>
        <w:textAlignment w:val="baseline"/>
        <w:rPr>
          <w:rFonts w:ascii="Times New Roman" w:hAnsi="Times New Roman" w:cs="Times New Roman"/>
          <w:b/>
          <w:bCs/>
          <w:sz w:val="28"/>
          <w:szCs w:val="28"/>
          <w:lang w:eastAsia="ru-RU"/>
        </w:rPr>
      </w:pPr>
      <w:r w:rsidRPr="00D34C67">
        <w:rPr>
          <w:rFonts w:ascii="Times New Roman" w:hAnsi="Times New Roman" w:cs="Times New Roman"/>
          <w:sz w:val="24"/>
          <w:szCs w:val="24"/>
          <w:lang w:eastAsia="ru-RU"/>
        </w:rPr>
        <w:tab/>
      </w:r>
    </w:p>
    <w:tbl>
      <w:tblPr>
        <w:tblW w:w="47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1"/>
        <w:gridCol w:w="2403"/>
        <w:gridCol w:w="1499"/>
        <w:gridCol w:w="1664"/>
        <w:gridCol w:w="1935"/>
      </w:tblGrid>
      <w:tr w:rsidR="00FB7419" w:rsidRPr="009723D2" w14:paraId="787F94EC" w14:textId="77777777">
        <w:trPr>
          <w:jc w:val="center"/>
        </w:trPr>
        <w:tc>
          <w:tcPr>
            <w:tcW w:w="1212" w:type="pct"/>
            <w:vAlign w:val="center"/>
          </w:tcPr>
          <w:p w14:paraId="1D2477A8" w14:textId="77777777" w:rsidR="00FB7419" w:rsidRPr="00D34C67" w:rsidRDefault="00FB7419" w:rsidP="009C1B70">
            <w:pPr>
              <w:overflowPunct w:val="0"/>
              <w:autoSpaceDE w:val="0"/>
              <w:autoSpaceDN w:val="0"/>
              <w:adjustRightInd w:val="0"/>
              <w:spacing w:after="0" w:line="288" w:lineRule="auto"/>
              <w:jc w:val="center"/>
              <w:textAlignment w:val="baseline"/>
              <w:rPr>
                <w:rFonts w:ascii="Times New Roman" w:hAnsi="Times New Roman" w:cs="Times New Roman"/>
                <w:sz w:val="24"/>
                <w:szCs w:val="24"/>
                <w:lang w:eastAsia="ru-RU"/>
              </w:rPr>
            </w:pPr>
            <w:r w:rsidRPr="00D34C67">
              <w:rPr>
                <w:rFonts w:ascii="Times New Roman" w:hAnsi="Times New Roman" w:cs="Times New Roman"/>
                <w:sz w:val="24"/>
                <w:szCs w:val="24"/>
                <w:lang w:eastAsia="ru-RU"/>
              </w:rPr>
              <w:t>Раздел</w:t>
            </w:r>
          </w:p>
          <w:p w14:paraId="1B0F2759" w14:textId="77777777" w:rsidR="00FB7419" w:rsidRPr="00D34C67" w:rsidRDefault="00FB7419" w:rsidP="009C1B70">
            <w:pPr>
              <w:overflowPunct w:val="0"/>
              <w:autoSpaceDE w:val="0"/>
              <w:autoSpaceDN w:val="0"/>
              <w:adjustRightInd w:val="0"/>
              <w:spacing w:after="0" w:line="288" w:lineRule="auto"/>
              <w:jc w:val="center"/>
              <w:textAlignment w:val="baseline"/>
              <w:rPr>
                <w:rFonts w:ascii="Times New Roman" w:hAnsi="Times New Roman" w:cs="Times New Roman"/>
                <w:i/>
                <w:iCs/>
                <w:sz w:val="24"/>
                <w:szCs w:val="24"/>
                <w:lang w:eastAsia="ru-RU"/>
              </w:rPr>
            </w:pPr>
            <w:r w:rsidRPr="00D34C67">
              <w:rPr>
                <w:rFonts w:ascii="Times New Roman" w:hAnsi="Times New Roman" w:cs="Times New Roman"/>
                <w:i/>
                <w:iCs/>
                <w:sz w:val="24"/>
                <w:szCs w:val="24"/>
                <w:lang w:eastAsia="ru-RU"/>
              </w:rPr>
              <w:t>(№, наименование)</w:t>
            </w:r>
          </w:p>
        </w:tc>
        <w:tc>
          <w:tcPr>
            <w:tcW w:w="1213" w:type="pct"/>
            <w:vAlign w:val="center"/>
          </w:tcPr>
          <w:p w14:paraId="2F654777" w14:textId="77777777" w:rsidR="00FB7419" w:rsidRPr="00D34C67" w:rsidRDefault="00FB7419" w:rsidP="009C1B70">
            <w:pPr>
              <w:overflowPunct w:val="0"/>
              <w:autoSpaceDE w:val="0"/>
              <w:autoSpaceDN w:val="0"/>
              <w:adjustRightInd w:val="0"/>
              <w:spacing w:after="0" w:line="288" w:lineRule="auto"/>
              <w:jc w:val="center"/>
              <w:textAlignment w:val="baseline"/>
              <w:rPr>
                <w:rFonts w:ascii="Times New Roman" w:hAnsi="Times New Roman" w:cs="Times New Roman"/>
                <w:sz w:val="24"/>
                <w:szCs w:val="24"/>
                <w:lang w:eastAsia="ru-RU"/>
              </w:rPr>
            </w:pPr>
            <w:r w:rsidRPr="00D34C67">
              <w:rPr>
                <w:rFonts w:ascii="Times New Roman" w:hAnsi="Times New Roman" w:cs="Times New Roman"/>
                <w:sz w:val="24"/>
                <w:szCs w:val="24"/>
                <w:lang w:eastAsia="ru-RU"/>
              </w:rPr>
              <w:t>Тема</w:t>
            </w:r>
          </w:p>
        </w:tc>
        <w:tc>
          <w:tcPr>
            <w:tcW w:w="757" w:type="pct"/>
            <w:vAlign w:val="center"/>
          </w:tcPr>
          <w:p w14:paraId="5B737AAB" w14:textId="77777777" w:rsidR="00FB7419" w:rsidRPr="00D34C67" w:rsidRDefault="00FB7419" w:rsidP="009C1B70">
            <w:pPr>
              <w:overflowPunct w:val="0"/>
              <w:autoSpaceDE w:val="0"/>
              <w:autoSpaceDN w:val="0"/>
              <w:adjustRightInd w:val="0"/>
              <w:spacing w:after="0" w:line="288" w:lineRule="auto"/>
              <w:jc w:val="center"/>
              <w:textAlignment w:val="baseline"/>
              <w:rPr>
                <w:rFonts w:ascii="Times New Roman" w:hAnsi="Times New Roman" w:cs="Times New Roman"/>
                <w:sz w:val="24"/>
                <w:szCs w:val="24"/>
                <w:lang w:eastAsia="ru-RU"/>
              </w:rPr>
            </w:pPr>
            <w:r w:rsidRPr="00D34C67">
              <w:rPr>
                <w:rFonts w:ascii="Times New Roman" w:hAnsi="Times New Roman" w:cs="Times New Roman"/>
                <w:sz w:val="24"/>
                <w:szCs w:val="24"/>
                <w:lang w:eastAsia="ru-RU"/>
              </w:rPr>
              <w:t xml:space="preserve">Код </w:t>
            </w:r>
          </w:p>
          <w:p w14:paraId="7835D52C" w14:textId="77777777" w:rsidR="00FB7419" w:rsidRPr="00D34C67" w:rsidRDefault="00FB7419" w:rsidP="009C1B70">
            <w:pPr>
              <w:overflowPunct w:val="0"/>
              <w:autoSpaceDE w:val="0"/>
              <w:autoSpaceDN w:val="0"/>
              <w:adjustRightInd w:val="0"/>
              <w:spacing w:after="0" w:line="288" w:lineRule="auto"/>
              <w:ind w:left="-92" w:right="-108"/>
              <w:jc w:val="center"/>
              <w:textAlignment w:val="baseline"/>
              <w:rPr>
                <w:rFonts w:ascii="Times New Roman" w:hAnsi="Times New Roman" w:cs="Times New Roman"/>
                <w:i/>
                <w:iCs/>
                <w:sz w:val="24"/>
                <w:szCs w:val="24"/>
                <w:lang w:eastAsia="ru-RU"/>
              </w:rPr>
            </w:pPr>
            <w:r w:rsidRPr="00D34C67">
              <w:rPr>
                <w:rFonts w:ascii="Times New Roman" w:hAnsi="Times New Roman" w:cs="Times New Roman"/>
                <w:sz w:val="24"/>
                <w:szCs w:val="24"/>
                <w:lang w:eastAsia="ru-RU"/>
              </w:rPr>
              <w:t>индикатора</w:t>
            </w:r>
          </w:p>
        </w:tc>
        <w:tc>
          <w:tcPr>
            <w:tcW w:w="840" w:type="pct"/>
            <w:vAlign w:val="center"/>
          </w:tcPr>
          <w:p w14:paraId="443FFE22" w14:textId="77777777" w:rsidR="00FB7419" w:rsidRPr="00D34C67" w:rsidRDefault="00FB7419" w:rsidP="009C1B70">
            <w:pPr>
              <w:overflowPunct w:val="0"/>
              <w:autoSpaceDE w:val="0"/>
              <w:autoSpaceDN w:val="0"/>
              <w:adjustRightInd w:val="0"/>
              <w:spacing w:after="0" w:line="288" w:lineRule="auto"/>
              <w:jc w:val="center"/>
              <w:textAlignment w:val="baseline"/>
              <w:rPr>
                <w:rFonts w:ascii="Times New Roman" w:hAnsi="Times New Roman" w:cs="Times New Roman"/>
                <w:sz w:val="24"/>
                <w:szCs w:val="24"/>
                <w:lang w:eastAsia="ru-RU"/>
              </w:rPr>
            </w:pPr>
            <w:r w:rsidRPr="00D34C67">
              <w:rPr>
                <w:rFonts w:ascii="Times New Roman" w:hAnsi="Times New Roman" w:cs="Times New Roman"/>
                <w:sz w:val="24"/>
                <w:szCs w:val="24"/>
                <w:lang w:eastAsia="ru-RU"/>
              </w:rPr>
              <w:t>Форма</w:t>
            </w:r>
          </w:p>
          <w:p w14:paraId="66052FA6" w14:textId="77777777" w:rsidR="00FB7419" w:rsidRPr="00D34C67" w:rsidRDefault="00FB7419" w:rsidP="009C1B70">
            <w:pPr>
              <w:overflowPunct w:val="0"/>
              <w:autoSpaceDE w:val="0"/>
              <w:autoSpaceDN w:val="0"/>
              <w:adjustRightInd w:val="0"/>
              <w:spacing w:after="0" w:line="288" w:lineRule="auto"/>
              <w:jc w:val="center"/>
              <w:textAlignment w:val="baseline"/>
              <w:rPr>
                <w:rFonts w:ascii="Times New Roman" w:hAnsi="Times New Roman" w:cs="Times New Roman"/>
                <w:sz w:val="24"/>
                <w:szCs w:val="24"/>
                <w:lang w:eastAsia="ru-RU"/>
              </w:rPr>
            </w:pPr>
            <w:r w:rsidRPr="00D34C67">
              <w:rPr>
                <w:rFonts w:ascii="Times New Roman" w:hAnsi="Times New Roman" w:cs="Times New Roman"/>
                <w:sz w:val="24"/>
                <w:szCs w:val="24"/>
                <w:lang w:eastAsia="ru-RU"/>
              </w:rPr>
              <w:t>оценки</w:t>
            </w:r>
          </w:p>
          <w:p w14:paraId="7001D037" w14:textId="77777777" w:rsidR="00FB7419" w:rsidRPr="00D34C67" w:rsidRDefault="00FB7419" w:rsidP="009C1B70">
            <w:pPr>
              <w:overflowPunct w:val="0"/>
              <w:autoSpaceDE w:val="0"/>
              <w:autoSpaceDN w:val="0"/>
              <w:adjustRightInd w:val="0"/>
              <w:spacing w:after="0" w:line="288" w:lineRule="auto"/>
              <w:jc w:val="center"/>
              <w:textAlignment w:val="baseline"/>
              <w:rPr>
                <w:rFonts w:ascii="Times New Roman" w:hAnsi="Times New Roman" w:cs="Times New Roman"/>
                <w:i/>
                <w:iCs/>
                <w:sz w:val="16"/>
                <w:szCs w:val="16"/>
                <w:lang w:eastAsia="ru-RU"/>
              </w:rPr>
            </w:pPr>
            <w:r w:rsidRPr="00D34C67">
              <w:rPr>
                <w:rFonts w:ascii="Times New Roman" w:hAnsi="Times New Roman" w:cs="Times New Roman"/>
                <w:i/>
                <w:iCs/>
                <w:sz w:val="16"/>
                <w:szCs w:val="16"/>
                <w:lang w:eastAsia="ru-RU"/>
              </w:rPr>
              <w:t>(текущий контроль, промежуточная аттестация, диагностическое дисциплинарное тестирование)</w:t>
            </w:r>
          </w:p>
        </w:tc>
        <w:tc>
          <w:tcPr>
            <w:tcW w:w="977" w:type="pct"/>
            <w:vAlign w:val="center"/>
          </w:tcPr>
          <w:p w14:paraId="109DB0D0" w14:textId="77777777" w:rsidR="00FB7419" w:rsidRPr="00D34C67" w:rsidRDefault="00FB7419" w:rsidP="009C1B70">
            <w:pPr>
              <w:overflowPunct w:val="0"/>
              <w:autoSpaceDE w:val="0"/>
              <w:autoSpaceDN w:val="0"/>
              <w:adjustRightInd w:val="0"/>
              <w:spacing w:after="0" w:line="288" w:lineRule="auto"/>
              <w:jc w:val="center"/>
              <w:textAlignment w:val="baseline"/>
              <w:rPr>
                <w:rFonts w:ascii="Times New Roman" w:hAnsi="Times New Roman" w:cs="Times New Roman"/>
                <w:sz w:val="24"/>
                <w:szCs w:val="24"/>
                <w:lang w:eastAsia="ru-RU"/>
              </w:rPr>
            </w:pPr>
            <w:r w:rsidRPr="00D34C67">
              <w:rPr>
                <w:rFonts w:ascii="Times New Roman" w:hAnsi="Times New Roman" w:cs="Times New Roman"/>
                <w:sz w:val="24"/>
                <w:szCs w:val="24"/>
                <w:lang w:eastAsia="ru-RU"/>
              </w:rPr>
              <w:t>ФОС</w:t>
            </w:r>
          </w:p>
          <w:p w14:paraId="0C94E585" w14:textId="77777777" w:rsidR="00FB7419" w:rsidRPr="00D34C67" w:rsidRDefault="00FB7419" w:rsidP="009C1B70">
            <w:pPr>
              <w:overflowPunct w:val="0"/>
              <w:autoSpaceDE w:val="0"/>
              <w:autoSpaceDN w:val="0"/>
              <w:adjustRightInd w:val="0"/>
              <w:spacing w:after="0" w:line="288" w:lineRule="auto"/>
              <w:ind w:left="-164" w:right="-108"/>
              <w:jc w:val="center"/>
              <w:textAlignment w:val="baseline"/>
              <w:rPr>
                <w:rFonts w:ascii="Times New Roman" w:hAnsi="Times New Roman" w:cs="Times New Roman"/>
                <w:i/>
                <w:iCs/>
                <w:sz w:val="18"/>
                <w:szCs w:val="18"/>
                <w:lang w:eastAsia="ru-RU"/>
              </w:rPr>
            </w:pPr>
            <w:r w:rsidRPr="00D34C67">
              <w:rPr>
                <w:rFonts w:ascii="Times New Roman" w:hAnsi="Times New Roman" w:cs="Times New Roman"/>
                <w:i/>
                <w:iCs/>
                <w:sz w:val="18"/>
                <w:szCs w:val="18"/>
                <w:lang w:eastAsia="ru-RU"/>
              </w:rPr>
              <w:t xml:space="preserve">(согласно </w:t>
            </w:r>
          </w:p>
          <w:p w14:paraId="4735DD82" w14:textId="77777777" w:rsidR="00FB7419" w:rsidRPr="00D34C67" w:rsidRDefault="00FB7419" w:rsidP="009C1B70">
            <w:pPr>
              <w:overflowPunct w:val="0"/>
              <w:autoSpaceDE w:val="0"/>
              <w:autoSpaceDN w:val="0"/>
              <w:adjustRightInd w:val="0"/>
              <w:spacing w:after="0" w:line="288" w:lineRule="auto"/>
              <w:ind w:left="-164" w:right="-108"/>
              <w:jc w:val="center"/>
              <w:textAlignment w:val="baseline"/>
              <w:rPr>
                <w:rFonts w:ascii="Times New Roman" w:hAnsi="Times New Roman" w:cs="Times New Roman"/>
                <w:i/>
                <w:iCs/>
                <w:sz w:val="18"/>
                <w:szCs w:val="18"/>
                <w:lang w:eastAsia="ru-RU"/>
              </w:rPr>
            </w:pPr>
            <w:r w:rsidRPr="00D34C67">
              <w:rPr>
                <w:rFonts w:ascii="Times New Roman" w:hAnsi="Times New Roman" w:cs="Times New Roman"/>
                <w:i/>
                <w:iCs/>
                <w:sz w:val="18"/>
                <w:szCs w:val="18"/>
                <w:lang w:eastAsia="ru-RU"/>
              </w:rPr>
              <w:t>разделу 6 РПД)</w:t>
            </w:r>
          </w:p>
        </w:tc>
      </w:tr>
      <w:tr w:rsidR="00FB7419" w:rsidRPr="009723D2" w14:paraId="23A8B510" w14:textId="77777777">
        <w:trPr>
          <w:jc w:val="center"/>
        </w:trPr>
        <w:tc>
          <w:tcPr>
            <w:tcW w:w="1212" w:type="pct"/>
            <w:vAlign w:val="center"/>
          </w:tcPr>
          <w:p w14:paraId="518113A0" w14:textId="77777777" w:rsidR="00FB7419" w:rsidRPr="00D34C67" w:rsidRDefault="00FB7419" w:rsidP="009C1B70">
            <w:pPr>
              <w:overflowPunct w:val="0"/>
              <w:autoSpaceDE w:val="0"/>
              <w:autoSpaceDN w:val="0"/>
              <w:adjustRightInd w:val="0"/>
              <w:spacing w:after="0" w:line="288" w:lineRule="auto"/>
              <w:jc w:val="center"/>
              <w:textAlignment w:val="baseline"/>
              <w:rPr>
                <w:rFonts w:ascii="Times New Roman" w:hAnsi="Times New Roman" w:cs="Times New Roman"/>
                <w:sz w:val="20"/>
                <w:szCs w:val="20"/>
                <w:lang w:eastAsia="ru-RU"/>
              </w:rPr>
            </w:pPr>
            <w:r w:rsidRPr="00D34C67">
              <w:rPr>
                <w:rFonts w:ascii="Times New Roman" w:hAnsi="Times New Roman" w:cs="Times New Roman"/>
                <w:sz w:val="20"/>
                <w:szCs w:val="20"/>
                <w:lang w:eastAsia="ru-RU"/>
              </w:rPr>
              <w:t>1</w:t>
            </w:r>
          </w:p>
        </w:tc>
        <w:tc>
          <w:tcPr>
            <w:tcW w:w="1213" w:type="pct"/>
            <w:vAlign w:val="center"/>
          </w:tcPr>
          <w:p w14:paraId="5FDABE8F" w14:textId="77777777" w:rsidR="00FB7419" w:rsidRPr="00D34C67" w:rsidRDefault="00FB7419" w:rsidP="009C1B70">
            <w:pPr>
              <w:overflowPunct w:val="0"/>
              <w:autoSpaceDE w:val="0"/>
              <w:autoSpaceDN w:val="0"/>
              <w:adjustRightInd w:val="0"/>
              <w:spacing w:after="0" w:line="288" w:lineRule="auto"/>
              <w:jc w:val="center"/>
              <w:textAlignment w:val="baseline"/>
              <w:rPr>
                <w:rFonts w:ascii="Times New Roman" w:hAnsi="Times New Roman" w:cs="Times New Roman"/>
                <w:sz w:val="20"/>
                <w:szCs w:val="20"/>
                <w:lang w:eastAsia="ru-RU"/>
              </w:rPr>
            </w:pPr>
            <w:r w:rsidRPr="00D34C67">
              <w:rPr>
                <w:rFonts w:ascii="Times New Roman" w:hAnsi="Times New Roman" w:cs="Times New Roman"/>
                <w:sz w:val="20"/>
                <w:szCs w:val="20"/>
                <w:lang w:eastAsia="ru-RU"/>
              </w:rPr>
              <w:t>2</w:t>
            </w:r>
          </w:p>
        </w:tc>
        <w:tc>
          <w:tcPr>
            <w:tcW w:w="757" w:type="pct"/>
            <w:vAlign w:val="center"/>
          </w:tcPr>
          <w:p w14:paraId="65CD6131" w14:textId="77777777" w:rsidR="00FB7419" w:rsidRPr="00D34C67" w:rsidRDefault="00FB7419" w:rsidP="009C1B70">
            <w:pPr>
              <w:overflowPunct w:val="0"/>
              <w:autoSpaceDE w:val="0"/>
              <w:autoSpaceDN w:val="0"/>
              <w:adjustRightInd w:val="0"/>
              <w:spacing w:after="0" w:line="288" w:lineRule="auto"/>
              <w:jc w:val="center"/>
              <w:textAlignment w:val="baseline"/>
              <w:rPr>
                <w:rFonts w:ascii="Times New Roman" w:hAnsi="Times New Roman" w:cs="Times New Roman"/>
                <w:sz w:val="20"/>
                <w:szCs w:val="20"/>
                <w:lang w:eastAsia="ru-RU"/>
              </w:rPr>
            </w:pPr>
            <w:r w:rsidRPr="00D34C67">
              <w:rPr>
                <w:rFonts w:ascii="Times New Roman" w:hAnsi="Times New Roman" w:cs="Times New Roman"/>
                <w:sz w:val="20"/>
                <w:szCs w:val="20"/>
                <w:lang w:eastAsia="ru-RU"/>
              </w:rPr>
              <w:t>3</w:t>
            </w:r>
          </w:p>
        </w:tc>
        <w:tc>
          <w:tcPr>
            <w:tcW w:w="840" w:type="pct"/>
            <w:vAlign w:val="center"/>
          </w:tcPr>
          <w:p w14:paraId="13168E90" w14:textId="77777777" w:rsidR="00FB7419" w:rsidRPr="00D34C67" w:rsidRDefault="00FB7419" w:rsidP="009C1B70">
            <w:pPr>
              <w:overflowPunct w:val="0"/>
              <w:autoSpaceDE w:val="0"/>
              <w:autoSpaceDN w:val="0"/>
              <w:adjustRightInd w:val="0"/>
              <w:spacing w:after="0" w:line="288" w:lineRule="auto"/>
              <w:jc w:val="center"/>
              <w:textAlignment w:val="baseline"/>
              <w:rPr>
                <w:rFonts w:ascii="Times New Roman" w:hAnsi="Times New Roman" w:cs="Times New Roman"/>
                <w:sz w:val="20"/>
                <w:szCs w:val="20"/>
                <w:lang w:eastAsia="ru-RU"/>
              </w:rPr>
            </w:pPr>
            <w:r w:rsidRPr="00D34C67">
              <w:rPr>
                <w:rFonts w:ascii="Times New Roman" w:hAnsi="Times New Roman" w:cs="Times New Roman"/>
                <w:sz w:val="20"/>
                <w:szCs w:val="20"/>
                <w:lang w:eastAsia="ru-RU"/>
              </w:rPr>
              <w:t>4</w:t>
            </w:r>
          </w:p>
        </w:tc>
        <w:tc>
          <w:tcPr>
            <w:tcW w:w="977" w:type="pct"/>
            <w:vAlign w:val="center"/>
          </w:tcPr>
          <w:p w14:paraId="6367E428" w14:textId="77777777" w:rsidR="00FB7419" w:rsidRPr="00D34C67" w:rsidRDefault="00FB7419" w:rsidP="009C1B70">
            <w:pPr>
              <w:overflowPunct w:val="0"/>
              <w:autoSpaceDE w:val="0"/>
              <w:autoSpaceDN w:val="0"/>
              <w:adjustRightInd w:val="0"/>
              <w:spacing w:after="0" w:line="288" w:lineRule="auto"/>
              <w:jc w:val="center"/>
              <w:textAlignment w:val="baseline"/>
              <w:rPr>
                <w:rFonts w:ascii="Times New Roman" w:hAnsi="Times New Roman" w:cs="Times New Roman"/>
                <w:sz w:val="20"/>
                <w:szCs w:val="20"/>
                <w:lang w:eastAsia="ru-RU"/>
              </w:rPr>
            </w:pPr>
            <w:r w:rsidRPr="00D34C67">
              <w:rPr>
                <w:rFonts w:ascii="Times New Roman" w:hAnsi="Times New Roman" w:cs="Times New Roman"/>
                <w:sz w:val="20"/>
                <w:szCs w:val="20"/>
                <w:lang w:eastAsia="ru-RU"/>
              </w:rPr>
              <w:t>5</w:t>
            </w:r>
          </w:p>
        </w:tc>
      </w:tr>
      <w:tr w:rsidR="00FB7419" w:rsidRPr="009723D2" w14:paraId="75651364" w14:textId="77777777">
        <w:trPr>
          <w:trHeight w:val="435"/>
          <w:jc w:val="center"/>
        </w:trPr>
        <w:tc>
          <w:tcPr>
            <w:tcW w:w="1212" w:type="pct"/>
            <w:vMerge w:val="restart"/>
          </w:tcPr>
          <w:p w14:paraId="1A36FB2F" w14:textId="77777777" w:rsidR="00FB7419" w:rsidRPr="00680D1A" w:rsidRDefault="00FB7419" w:rsidP="009C1B70">
            <w:pPr>
              <w:overflowPunct w:val="0"/>
              <w:autoSpaceDE w:val="0"/>
              <w:autoSpaceDN w:val="0"/>
              <w:adjustRightInd w:val="0"/>
              <w:spacing w:after="0" w:line="240" w:lineRule="auto"/>
              <w:jc w:val="both"/>
              <w:textAlignment w:val="baseline"/>
              <w:rPr>
                <w:rFonts w:ascii="Times New Roman" w:hAnsi="Times New Roman" w:cs="Times New Roman"/>
                <w:i/>
                <w:iCs/>
                <w:sz w:val="20"/>
                <w:szCs w:val="20"/>
                <w:lang w:eastAsia="ru-RU"/>
              </w:rPr>
            </w:pPr>
            <w:r w:rsidRPr="009723D2">
              <w:rPr>
                <w:rFonts w:ascii="Times New Roman" w:hAnsi="Times New Roman" w:cs="Times New Roman"/>
                <w:color w:val="000000"/>
                <w:sz w:val="19"/>
                <w:szCs w:val="19"/>
              </w:rPr>
              <w:t>Раздел 1. Что такое Россия.</w:t>
            </w:r>
          </w:p>
        </w:tc>
        <w:tc>
          <w:tcPr>
            <w:tcW w:w="1213" w:type="pct"/>
            <w:vMerge w:val="restart"/>
          </w:tcPr>
          <w:p w14:paraId="4A4F01C8" w14:textId="77777777" w:rsidR="00FB7419" w:rsidRPr="009723D2" w:rsidRDefault="00FB7419" w:rsidP="009C1B70">
            <w:pPr>
              <w:tabs>
                <w:tab w:val="left" w:pos="258"/>
                <w:tab w:val="left" w:pos="434"/>
                <w:tab w:val="left" w:pos="698"/>
              </w:tabs>
              <w:overflowPunct w:val="0"/>
              <w:autoSpaceDE w:val="0"/>
              <w:autoSpaceDN w:val="0"/>
              <w:adjustRightInd w:val="0"/>
              <w:spacing w:after="0" w:line="240" w:lineRule="auto"/>
              <w:jc w:val="both"/>
              <w:textAlignment w:val="baseline"/>
              <w:rPr>
                <w:rFonts w:ascii="Times New Roman" w:hAnsi="Times New Roman" w:cs="Times New Roman"/>
                <w:color w:val="000000"/>
                <w:sz w:val="20"/>
                <w:szCs w:val="20"/>
              </w:rPr>
            </w:pPr>
            <w:r w:rsidRPr="009723D2">
              <w:rPr>
                <w:rFonts w:ascii="Times New Roman" w:hAnsi="Times New Roman" w:cs="Times New Roman"/>
                <w:color w:val="000000"/>
                <w:sz w:val="20"/>
                <w:szCs w:val="20"/>
              </w:rPr>
              <w:t>Современная Россия: цифры и факты, достижения и герои.</w:t>
            </w:r>
          </w:p>
          <w:p w14:paraId="540428FA" w14:textId="77777777" w:rsidR="00FB7419" w:rsidRPr="00680D1A" w:rsidRDefault="00FB7419" w:rsidP="009C1B70">
            <w:pPr>
              <w:tabs>
                <w:tab w:val="left" w:pos="258"/>
                <w:tab w:val="left" w:pos="434"/>
                <w:tab w:val="left" w:pos="698"/>
              </w:tabs>
              <w:overflowPunct w:val="0"/>
              <w:autoSpaceDE w:val="0"/>
              <w:autoSpaceDN w:val="0"/>
              <w:adjustRightInd w:val="0"/>
              <w:spacing w:after="0" w:line="240" w:lineRule="auto"/>
              <w:jc w:val="both"/>
              <w:textAlignment w:val="baseline"/>
              <w:rPr>
                <w:rFonts w:ascii="Times New Roman" w:hAnsi="Times New Roman" w:cs="Times New Roman"/>
                <w:i/>
                <w:iCs/>
                <w:sz w:val="20"/>
                <w:szCs w:val="20"/>
                <w:lang w:eastAsia="ru-RU"/>
              </w:rPr>
            </w:pPr>
            <w:r w:rsidRPr="009723D2">
              <w:rPr>
                <w:rFonts w:ascii="Times New Roman" w:hAnsi="Times New Roman" w:cs="Times New Roman"/>
                <w:color w:val="000000"/>
                <w:sz w:val="20"/>
                <w:szCs w:val="20"/>
              </w:rPr>
              <w:t>Многообразие российских регионов.</w:t>
            </w:r>
          </w:p>
        </w:tc>
        <w:tc>
          <w:tcPr>
            <w:tcW w:w="757" w:type="pct"/>
            <w:vMerge w:val="restart"/>
          </w:tcPr>
          <w:p w14:paraId="3EA4D80F" w14:textId="77777777" w:rsidR="00FB7419" w:rsidRPr="009723D2" w:rsidRDefault="00FB7419" w:rsidP="009C1B70">
            <w:pPr>
              <w:overflowPunct w:val="0"/>
              <w:autoSpaceDE w:val="0"/>
              <w:autoSpaceDN w:val="0"/>
              <w:adjustRightInd w:val="0"/>
              <w:spacing w:after="0" w:line="240" w:lineRule="auto"/>
              <w:jc w:val="center"/>
              <w:textAlignment w:val="baseline"/>
              <w:rPr>
                <w:rFonts w:ascii="Times New Roman" w:hAnsi="Times New Roman" w:cs="Times New Roman"/>
                <w:color w:val="000000"/>
                <w:sz w:val="20"/>
                <w:szCs w:val="20"/>
              </w:rPr>
            </w:pPr>
            <w:r w:rsidRPr="009723D2">
              <w:rPr>
                <w:rFonts w:ascii="Times New Roman" w:hAnsi="Times New Roman" w:cs="Times New Roman"/>
                <w:color w:val="000000"/>
                <w:sz w:val="20"/>
                <w:szCs w:val="20"/>
              </w:rPr>
              <w:t>УК-5.4</w:t>
            </w:r>
          </w:p>
          <w:p w14:paraId="55019E1A" w14:textId="77777777" w:rsidR="00FB7419" w:rsidRPr="009723D2" w:rsidRDefault="00FB7419" w:rsidP="009C1B70">
            <w:pPr>
              <w:overflowPunct w:val="0"/>
              <w:autoSpaceDE w:val="0"/>
              <w:autoSpaceDN w:val="0"/>
              <w:adjustRightInd w:val="0"/>
              <w:spacing w:after="0" w:line="240" w:lineRule="auto"/>
              <w:jc w:val="center"/>
              <w:textAlignment w:val="baseline"/>
              <w:rPr>
                <w:rFonts w:ascii="Times New Roman" w:hAnsi="Times New Roman" w:cs="Times New Roman"/>
                <w:color w:val="000000"/>
                <w:sz w:val="20"/>
                <w:szCs w:val="20"/>
              </w:rPr>
            </w:pPr>
            <w:r w:rsidRPr="009723D2">
              <w:rPr>
                <w:rFonts w:ascii="Times New Roman" w:hAnsi="Times New Roman" w:cs="Times New Roman"/>
                <w:color w:val="000000"/>
                <w:sz w:val="20"/>
                <w:szCs w:val="20"/>
              </w:rPr>
              <w:t>УК-5.5</w:t>
            </w:r>
          </w:p>
          <w:p w14:paraId="3A1B1F71" w14:textId="77777777" w:rsidR="00FB7419" w:rsidRPr="009723D2" w:rsidRDefault="00FB7419" w:rsidP="00532D05">
            <w:pPr>
              <w:overflowPunct w:val="0"/>
              <w:autoSpaceDE w:val="0"/>
              <w:autoSpaceDN w:val="0"/>
              <w:adjustRightInd w:val="0"/>
              <w:spacing w:after="0" w:line="240" w:lineRule="auto"/>
              <w:jc w:val="center"/>
              <w:textAlignment w:val="baseline"/>
              <w:rPr>
                <w:rFonts w:ascii="Times New Roman" w:hAnsi="Times New Roman" w:cs="Times New Roman"/>
                <w:color w:val="000000"/>
                <w:sz w:val="20"/>
                <w:szCs w:val="20"/>
              </w:rPr>
            </w:pPr>
            <w:r w:rsidRPr="009723D2">
              <w:rPr>
                <w:rFonts w:ascii="Times New Roman" w:hAnsi="Times New Roman" w:cs="Times New Roman"/>
                <w:color w:val="000000"/>
                <w:sz w:val="20"/>
                <w:szCs w:val="20"/>
              </w:rPr>
              <w:t>УК-5.6</w:t>
            </w:r>
          </w:p>
          <w:p w14:paraId="3D91FD47" w14:textId="77777777" w:rsidR="00FB7419" w:rsidRPr="009723D2" w:rsidRDefault="00FB7419" w:rsidP="00532D05">
            <w:pPr>
              <w:overflowPunct w:val="0"/>
              <w:autoSpaceDE w:val="0"/>
              <w:autoSpaceDN w:val="0"/>
              <w:adjustRightInd w:val="0"/>
              <w:spacing w:after="0" w:line="240" w:lineRule="auto"/>
              <w:jc w:val="center"/>
              <w:textAlignment w:val="baseline"/>
              <w:rPr>
                <w:rFonts w:ascii="Times New Roman" w:hAnsi="Times New Roman" w:cs="Times New Roman"/>
                <w:color w:val="000000"/>
                <w:sz w:val="20"/>
                <w:szCs w:val="20"/>
              </w:rPr>
            </w:pPr>
            <w:r w:rsidRPr="009723D2">
              <w:rPr>
                <w:rFonts w:ascii="Times New Roman" w:hAnsi="Times New Roman" w:cs="Times New Roman"/>
                <w:color w:val="000000"/>
                <w:sz w:val="20"/>
                <w:szCs w:val="20"/>
              </w:rPr>
              <w:t>УК-5.7</w:t>
            </w:r>
          </w:p>
          <w:p w14:paraId="24AE74B8" w14:textId="77777777" w:rsidR="00FB7419" w:rsidRPr="009723D2" w:rsidRDefault="00FB7419" w:rsidP="009C1B70">
            <w:pPr>
              <w:overflowPunct w:val="0"/>
              <w:autoSpaceDE w:val="0"/>
              <w:autoSpaceDN w:val="0"/>
              <w:adjustRightInd w:val="0"/>
              <w:spacing w:after="0" w:line="240" w:lineRule="auto"/>
              <w:jc w:val="center"/>
              <w:textAlignment w:val="baseline"/>
              <w:rPr>
                <w:rFonts w:ascii="Times New Roman" w:hAnsi="Times New Roman" w:cs="Times New Roman"/>
                <w:color w:val="000000"/>
                <w:sz w:val="20"/>
                <w:szCs w:val="20"/>
              </w:rPr>
            </w:pPr>
          </w:p>
          <w:p w14:paraId="53C08E36" w14:textId="77777777" w:rsidR="00FB7419" w:rsidRPr="00680D1A" w:rsidRDefault="00FB7419" w:rsidP="009C1B70">
            <w:pPr>
              <w:overflowPunct w:val="0"/>
              <w:autoSpaceDE w:val="0"/>
              <w:autoSpaceDN w:val="0"/>
              <w:adjustRightInd w:val="0"/>
              <w:spacing w:after="0" w:line="240" w:lineRule="auto"/>
              <w:jc w:val="center"/>
              <w:textAlignment w:val="baseline"/>
              <w:rPr>
                <w:rFonts w:ascii="Times New Roman" w:hAnsi="Times New Roman" w:cs="Times New Roman"/>
                <w:i/>
                <w:iCs/>
                <w:sz w:val="20"/>
                <w:szCs w:val="20"/>
                <w:lang w:eastAsia="ru-RU"/>
              </w:rPr>
            </w:pPr>
          </w:p>
        </w:tc>
        <w:tc>
          <w:tcPr>
            <w:tcW w:w="840" w:type="pct"/>
          </w:tcPr>
          <w:p w14:paraId="1D1C7F84" w14:textId="77777777" w:rsidR="00FB7419" w:rsidRPr="009723D2" w:rsidRDefault="00FB7419"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9723D2">
              <w:rPr>
                <w:rFonts w:ascii="Times New Roman" w:hAnsi="Times New Roman" w:cs="Times New Roman"/>
                <w:color w:val="000000"/>
                <w:sz w:val="19"/>
                <w:szCs w:val="19"/>
              </w:rPr>
              <w:t>ТК</w:t>
            </w:r>
          </w:p>
        </w:tc>
        <w:tc>
          <w:tcPr>
            <w:tcW w:w="977" w:type="pct"/>
            <w:vAlign w:val="center"/>
          </w:tcPr>
          <w:p w14:paraId="6954B2E2" w14:textId="77777777" w:rsidR="00FB7419" w:rsidRPr="009723D2" w:rsidRDefault="00FB7419" w:rsidP="009C1B70">
            <w:pPr>
              <w:spacing w:after="0" w:line="240" w:lineRule="auto"/>
              <w:rPr>
                <w:rFonts w:ascii="Times New Roman" w:hAnsi="Times New Roman" w:cs="Times New Roman"/>
                <w:color w:val="000000"/>
                <w:sz w:val="19"/>
                <w:szCs w:val="19"/>
              </w:rPr>
            </w:pPr>
            <w:r w:rsidRPr="009723D2">
              <w:rPr>
                <w:rFonts w:ascii="Times New Roman" w:hAnsi="Times New Roman" w:cs="Times New Roman"/>
                <w:color w:val="000000"/>
                <w:sz w:val="19"/>
                <w:szCs w:val="19"/>
              </w:rPr>
              <w:t>Вопросы для ПЗ № 1, ПЗ № 2</w:t>
            </w:r>
          </w:p>
          <w:p w14:paraId="715F7053" w14:textId="77777777" w:rsidR="00FB7419" w:rsidRPr="009723D2" w:rsidRDefault="00FB7419" w:rsidP="009C1B70">
            <w:pPr>
              <w:spacing w:after="0" w:line="240" w:lineRule="auto"/>
              <w:rPr>
                <w:rFonts w:ascii="Times New Roman" w:hAnsi="Times New Roman" w:cs="Times New Roman"/>
                <w:color w:val="000000"/>
                <w:sz w:val="19"/>
                <w:szCs w:val="19"/>
              </w:rPr>
            </w:pPr>
            <w:r w:rsidRPr="009723D2">
              <w:rPr>
                <w:rFonts w:ascii="Times New Roman" w:hAnsi="Times New Roman" w:cs="Times New Roman"/>
                <w:color w:val="000000"/>
                <w:sz w:val="19"/>
                <w:szCs w:val="19"/>
              </w:rPr>
              <w:t>Эссе «Что такое Россия?»</w:t>
            </w:r>
          </w:p>
        </w:tc>
      </w:tr>
      <w:tr w:rsidR="00FB7419" w:rsidRPr="009723D2" w14:paraId="75AFD163" w14:textId="77777777">
        <w:trPr>
          <w:trHeight w:val="435"/>
          <w:jc w:val="center"/>
        </w:trPr>
        <w:tc>
          <w:tcPr>
            <w:tcW w:w="1212" w:type="pct"/>
            <w:vMerge/>
          </w:tcPr>
          <w:p w14:paraId="41A5CB41" w14:textId="77777777" w:rsidR="00FB7419" w:rsidRPr="009723D2" w:rsidRDefault="00FB7419"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1213" w:type="pct"/>
            <w:vMerge/>
          </w:tcPr>
          <w:p w14:paraId="1073540F" w14:textId="77777777" w:rsidR="00FB7419" w:rsidRPr="009723D2" w:rsidRDefault="00FB7419"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757" w:type="pct"/>
            <w:vMerge/>
          </w:tcPr>
          <w:p w14:paraId="336C75F4" w14:textId="77777777" w:rsidR="00FB7419" w:rsidRPr="009723D2" w:rsidRDefault="00FB7419"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840" w:type="pct"/>
          </w:tcPr>
          <w:p w14:paraId="62F5D573" w14:textId="77777777" w:rsidR="00FB7419" w:rsidRPr="009723D2" w:rsidRDefault="00FB7419"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9723D2">
              <w:rPr>
                <w:rFonts w:ascii="Times New Roman" w:hAnsi="Times New Roman" w:cs="Times New Roman"/>
                <w:color w:val="000000"/>
                <w:sz w:val="19"/>
                <w:szCs w:val="19"/>
              </w:rPr>
              <w:t>ПА</w:t>
            </w:r>
          </w:p>
        </w:tc>
        <w:tc>
          <w:tcPr>
            <w:tcW w:w="977" w:type="pct"/>
            <w:vAlign w:val="center"/>
          </w:tcPr>
          <w:p w14:paraId="0C0A8561" w14:textId="77777777" w:rsidR="00FB7419" w:rsidRPr="009723D2" w:rsidRDefault="00FB7419" w:rsidP="009C1B70">
            <w:pPr>
              <w:spacing w:after="0" w:line="240" w:lineRule="auto"/>
              <w:rPr>
                <w:rFonts w:ascii="Times New Roman" w:hAnsi="Times New Roman" w:cs="Times New Roman"/>
                <w:color w:val="000000"/>
                <w:sz w:val="19"/>
                <w:szCs w:val="19"/>
              </w:rPr>
            </w:pPr>
            <w:r w:rsidRPr="009723D2">
              <w:rPr>
                <w:rFonts w:ascii="Times New Roman" w:hAnsi="Times New Roman" w:cs="Times New Roman"/>
                <w:color w:val="000000"/>
                <w:sz w:val="19"/>
                <w:szCs w:val="19"/>
              </w:rPr>
              <w:t xml:space="preserve">Вопросы к зачету  </w:t>
            </w:r>
          </w:p>
          <w:p w14:paraId="0AABA399" w14:textId="77777777" w:rsidR="00FB7419" w:rsidRPr="009723D2" w:rsidRDefault="00FB7419" w:rsidP="009C1B70">
            <w:pPr>
              <w:spacing w:after="0" w:line="240" w:lineRule="auto"/>
              <w:rPr>
                <w:rFonts w:ascii="Times New Roman" w:hAnsi="Times New Roman" w:cs="Times New Roman"/>
                <w:color w:val="000000"/>
                <w:sz w:val="19"/>
                <w:szCs w:val="19"/>
              </w:rPr>
            </w:pPr>
            <w:r w:rsidRPr="009723D2">
              <w:rPr>
                <w:rFonts w:ascii="Times New Roman" w:hAnsi="Times New Roman" w:cs="Times New Roman"/>
                <w:color w:val="000000"/>
                <w:sz w:val="19"/>
                <w:szCs w:val="19"/>
              </w:rPr>
              <w:t>1.1-1.2</w:t>
            </w:r>
          </w:p>
        </w:tc>
      </w:tr>
      <w:tr w:rsidR="00FB7419" w:rsidRPr="009723D2" w14:paraId="7D0CAB88" w14:textId="77777777">
        <w:trPr>
          <w:trHeight w:val="435"/>
          <w:jc w:val="center"/>
        </w:trPr>
        <w:tc>
          <w:tcPr>
            <w:tcW w:w="1212" w:type="pct"/>
            <w:vMerge/>
          </w:tcPr>
          <w:p w14:paraId="7500B4A1" w14:textId="77777777" w:rsidR="00FB7419" w:rsidRPr="009723D2" w:rsidRDefault="00FB7419"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1213" w:type="pct"/>
            <w:vMerge/>
          </w:tcPr>
          <w:p w14:paraId="371E7375" w14:textId="77777777" w:rsidR="00FB7419" w:rsidRPr="009723D2" w:rsidRDefault="00FB7419"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757" w:type="pct"/>
            <w:vMerge/>
          </w:tcPr>
          <w:p w14:paraId="264029CB" w14:textId="77777777" w:rsidR="00FB7419" w:rsidRPr="009723D2" w:rsidRDefault="00FB7419"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840" w:type="pct"/>
          </w:tcPr>
          <w:p w14:paraId="069025DE" w14:textId="77777777" w:rsidR="00FB7419" w:rsidRPr="009723D2" w:rsidRDefault="00FB7419" w:rsidP="009C1B70">
            <w:pPr>
              <w:tabs>
                <w:tab w:val="left" w:pos="8028"/>
              </w:tabs>
              <w:spacing w:after="0" w:line="240" w:lineRule="auto"/>
              <w:ind w:left="101" w:right="-89" w:hanging="101"/>
              <w:rPr>
                <w:rFonts w:ascii="Times New Roman" w:hAnsi="Times New Roman" w:cs="Times New Roman"/>
              </w:rPr>
            </w:pPr>
            <w:r w:rsidRPr="009723D2">
              <w:rPr>
                <w:rFonts w:ascii="Times New Roman" w:hAnsi="Times New Roman" w:cs="Times New Roman"/>
              </w:rPr>
              <w:t>ДТ</w:t>
            </w:r>
          </w:p>
        </w:tc>
        <w:tc>
          <w:tcPr>
            <w:tcW w:w="977" w:type="pct"/>
          </w:tcPr>
          <w:p w14:paraId="6309764F" w14:textId="77777777" w:rsidR="00FB7419" w:rsidRPr="009723D2" w:rsidRDefault="00FB7419" w:rsidP="009C1B70">
            <w:pPr>
              <w:tabs>
                <w:tab w:val="left" w:pos="8028"/>
              </w:tabs>
              <w:spacing w:after="0" w:line="240" w:lineRule="auto"/>
              <w:ind w:left="-142" w:right="-89"/>
              <w:jc w:val="center"/>
              <w:rPr>
                <w:rFonts w:ascii="Times New Roman" w:hAnsi="Times New Roman" w:cs="Times New Roman"/>
              </w:rPr>
            </w:pPr>
            <w:r w:rsidRPr="009723D2">
              <w:rPr>
                <w:rFonts w:ascii="Times New Roman" w:hAnsi="Times New Roman" w:cs="Times New Roman"/>
              </w:rPr>
              <w:t>Тестовые задания</w:t>
            </w:r>
          </w:p>
        </w:tc>
      </w:tr>
      <w:tr w:rsidR="00FB7419" w:rsidRPr="009723D2" w14:paraId="3EB2FD21" w14:textId="77777777">
        <w:trPr>
          <w:trHeight w:val="447"/>
          <w:jc w:val="center"/>
        </w:trPr>
        <w:tc>
          <w:tcPr>
            <w:tcW w:w="1212" w:type="pct"/>
            <w:vMerge w:val="restart"/>
          </w:tcPr>
          <w:p w14:paraId="6A1D83C1" w14:textId="77777777" w:rsidR="00FB7419" w:rsidRPr="009723D2" w:rsidRDefault="00FB7419"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9723D2">
              <w:rPr>
                <w:rFonts w:ascii="Times New Roman" w:hAnsi="Times New Roman" w:cs="Times New Roman"/>
                <w:color w:val="000000"/>
                <w:sz w:val="19"/>
                <w:szCs w:val="19"/>
              </w:rPr>
              <w:t>Раздел 2. Российское государство-цивилизация.</w:t>
            </w:r>
          </w:p>
        </w:tc>
        <w:tc>
          <w:tcPr>
            <w:tcW w:w="1213" w:type="pct"/>
            <w:vMerge w:val="restart"/>
          </w:tcPr>
          <w:p w14:paraId="09546CFE" w14:textId="77777777" w:rsidR="00FB7419" w:rsidRPr="009723D2" w:rsidRDefault="00FB7419"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20"/>
                <w:szCs w:val="20"/>
              </w:rPr>
            </w:pPr>
            <w:r w:rsidRPr="009723D2">
              <w:rPr>
                <w:rFonts w:ascii="Times New Roman" w:hAnsi="Times New Roman" w:cs="Times New Roman"/>
                <w:color w:val="000000"/>
                <w:sz w:val="20"/>
                <w:szCs w:val="20"/>
              </w:rPr>
              <w:t>Цивилизационный подход: возможности и ограничения.</w:t>
            </w:r>
          </w:p>
          <w:p w14:paraId="06E5F2A4" w14:textId="77777777" w:rsidR="00FB7419" w:rsidRPr="009723D2" w:rsidRDefault="00FB7419"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20"/>
                <w:szCs w:val="20"/>
              </w:rPr>
            </w:pPr>
            <w:r w:rsidRPr="009723D2">
              <w:rPr>
                <w:rFonts w:ascii="Times New Roman" w:hAnsi="Times New Roman" w:cs="Times New Roman"/>
                <w:color w:val="000000"/>
                <w:sz w:val="20"/>
                <w:szCs w:val="20"/>
              </w:rPr>
              <w:t>Философское осмысление России как цивилизации.</w:t>
            </w:r>
          </w:p>
          <w:p w14:paraId="3E9A310E" w14:textId="77777777" w:rsidR="00FB7419" w:rsidRPr="009723D2" w:rsidRDefault="00FB7419"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9723D2">
              <w:rPr>
                <w:rFonts w:ascii="Times New Roman" w:hAnsi="Times New Roman" w:cs="Times New Roman"/>
                <w:color w:val="000000"/>
                <w:sz w:val="20"/>
                <w:szCs w:val="20"/>
              </w:rPr>
              <w:t>Применимость и альтернативы цивилизационного подхода.</w:t>
            </w:r>
          </w:p>
        </w:tc>
        <w:tc>
          <w:tcPr>
            <w:tcW w:w="757" w:type="pct"/>
            <w:vMerge/>
          </w:tcPr>
          <w:p w14:paraId="3C58B7C2" w14:textId="77777777" w:rsidR="00FB7419" w:rsidRPr="00680D1A" w:rsidRDefault="00FB7419" w:rsidP="009C1B70">
            <w:pPr>
              <w:overflowPunct w:val="0"/>
              <w:autoSpaceDE w:val="0"/>
              <w:autoSpaceDN w:val="0"/>
              <w:adjustRightInd w:val="0"/>
              <w:spacing w:after="0" w:line="240" w:lineRule="auto"/>
              <w:jc w:val="both"/>
              <w:textAlignment w:val="baseline"/>
              <w:rPr>
                <w:rFonts w:ascii="Times New Roman" w:hAnsi="Times New Roman" w:cs="Times New Roman"/>
                <w:i/>
                <w:iCs/>
                <w:sz w:val="20"/>
                <w:szCs w:val="20"/>
                <w:lang w:eastAsia="ru-RU"/>
              </w:rPr>
            </w:pPr>
          </w:p>
        </w:tc>
        <w:tc>
          <w:tcPr>
            <w:tcW w:w="840" w:type="pct"/>
          </w:tcPr>
          <w:p w14:paraId="328E66DE" w14:textId="77777777" w:rsidR="00FB7419" w:rsidRPr="009723D2" w:rsidRDefault="00FB7419"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9723D2">
              <w:rPr>
                <w:rFonts w:ascii="Times New Roman" w:hAnsi="Times New Roman" w:cs="Times New Roman"/>
                <w:color w:val="000000"/>
                <w:sz w:val="19"/>
                <w:szCs w:val="19"/>
              </w:rPr>
              <w:t>ТК</w:t>
            </w:r>
          </w:p>
        </w:tc>
        <w:tc>
          <w:tcPr>
            <w:tcW w:w="977" w:type="pct"/>
            <w:vAlign w:val="center"/>
          </w:tcPr>
          <w:p w14:paraId="1C0D20E0" w14:textId="77777777" w:rsidR="00FB7419" w:rsidRPr="009723D2" w:rsidRDefault="00FB7419" w:rsidP="009C1B70">
            <w:pPr>
              <w:spacing w:after="0" w:line="240" w:lineRule="auto"/>
              <w:rPr>
                <w:rFonts w:ascii="Times New Roman" w:hAnsi="Times New Roman" w:cs="Times New Roman"/>
                <w:color w:val="000000"/>
                <w:sz w:val="19"/>
                <w:szCs w:val="19"/>
              </w:rPr>
            </w:pPr>
            <w:r w:rsidRPr="009723D2">
              <w:rPr>
                <w:rFonts w:ascii="Times New Roman" w:hAnsi="Times New Roman" w:cs="Times New Roman"/>
                <w:color w:val="000000"/>
                <w:sz w:val="19"/>
                <w:szCs w:val="19"/>
              </w:rPr>
              <w:t xml:space="preserve"> Вопросы для ПЗ № 3 </w:t>
            </w:r>
          </w:p>
        </w:tc>
      </w:tr>
      <w:tr w:rsidR="00FB7419" w:rsidRPr="009723D2" w14:paraId="02BA692B" w14:textId="77777777">
        <w:trPr>
          <w:trHeight w:val="545"/>
          <w:jc w:val="center"/>
        </w:trPr>
        <w:tc>
          <w:tcPr>
            <w:tcW w:w="1212" w:type="pct"/>
            <w:vMerge/>
          </w:tcPr>
          <w:p w14:paraId="73A5A6F6" w14:textId="77777777" w:rsidR="00FB7419" w:rsidRPr="009723D2" w:rsidRDefault="00FB7419"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1213" w:type="pct"/>
            <w:vMerge/>
          </w:tcPr>
          <w:p w14:paraId="3503329D" w14:textId="77777777" w:rsidR="00FB7419" w:rsidRPr="009723D2" w:rsidRDefault="00FB7419"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757" w:type="pct"/>
            <w:vMerge/>
          </w:tcPr>
          <w:p w14:paraId="56B985A1" w14:textId="77777777" w:rsidR="00FB7419" w:rsidRPr="00680D1A" w:rsidRDefault="00FB7419" w:rsidP="009C1B70">
            <w:pPr>
              <w:overflowPunct w:val="0"/>
              <w:autoSpaceDE w:val="0"/>
              <w:autoSpaceDN w:val="0"/>
              <w:adjustRightInd w:val="0"/>
              <w:spacing w:after="0" w:line="240" w:lineRule="auto"/>
              <w:jc w:val="both"/>
              <w:textAlignment w:val="baseline"/>
              <w:rPr>
                <w:rFonts w:ascii="Times New Roman" w:hAnsi="Times New Roman" w:cs="Times New Roman"/>
                <w:i/>
                <w:iCs/>
                <w:sz w:val="20"/>
                <w:szCs w:val="20"/>
                <w:lang w:eastAsia="ru-RU"/>
              </w:rPr>
            </w:pPr>
          </w:p>
        </w:tc>
        <w:tc>
          <w:tcPr>
            <w:tcW w:w="840" w:type="pct"/>
          </w:tcPr>
          <w:p w14:paraId="26484E1A" w14:textId="77777777" w:rsidR="00FB7419" w:rsidRPr="009723D2" w:rsidRDefault="00FB7419"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p w14:paraId="3EE90267" w14:textId="77777777" w:rsidR="00FB7419" w:rsidRPr="009723D2" w:rsidRDefault="00FB7419"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p w14:paraId="0C0E03C9" w14:textId="77777777" w:rsidR="00FB7419" w:rsidRPr="009723D2" w:rsidRDefault="00FB7419"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p w14:paraId="10B3EBBF" w14:textId="77777777" w:rsidR="00FB7419" w:rsidRPr="009723D2" w:rsidRDefault="00FB7419"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9723D2">
              <w:rPr>
                <w:rFonts w:ascii="Times New Roman" w:hAnsi="Times New Roman" w:cs="Times New Roman"/>
                <w:color w:val="000000"/>
                <w:sz w:val="19"/>
                <w:szCs w:val="19"/>
              </w:rPr>
              <w:t>ПА</w:t>
            </w:r>
          </w:p>
        </w:tc>
        <w:tc>
          <w:tcPr>
            <w:tcW w:w="977" w:type="pct"/>
            <w:vAlign w:val="center"/>
          </w:tcPr>
          <w:p w14:paraId="6167BAED" w14:textId="77777777" w:rsidR="00FB7419" w:rsidRPr="009723D2" w:rsidRDefault="00FB7419" w:rsidP="009C1B70">
            <w:pPr>
              <w:spacing w:after="0" w:line="240" w:lineRule="auto"/>
              <w:rPr>
                <w:rFonts w:ascii="Times New Roman" w:hAnsi="Times New Roman" w:cs="Times New Roman"/>
                <w:color w:val="000000"/>
                <w:sz w:val="19"/>
                <w:szCs w:val="19"/>
              </w:rPr>
            </w:pPr>
            <w:r w:rsidRPr="009723D2">
              <w:rPr>
                <w:rFonts w:ascii="Times New Roman" w:hAnsi="Times New Roman" w:cs="Times New Roman"/>
                <w:color w:val="000000"/>
                <w:sz w:val="19"/>
                <w:szCs w:val="19"/>
              </w:rPr>
              <w:t xml:space="preserve">Вопросы к зачету  </w:t>
            </w:r>
          </w:p>
          <w:p w14:paraId="637B0D4F" w14:textId="77777777" w:rsidR="00FB7419" w:rsidRPr="009723D2" w:rsidRDefault="00FB7419" w:rsidP="009C1B70">
            <w:pPr>
              <w:spacing w:after="0" w:line="240" w:lineRule="auto"/>
              <w:rPr>
                <w:rFonts w:ascii="Times New Roman" w:hAnsi="Times New Roman" w:cs="Times New Roman"/>
                <w:color w:val="000000"/>
                <w:sz w:val="19"/>
                <w:szCs w:val="19"/>
              </w:rPr>
            </w:pPr>
            <w:r w:rsidRPr="009723D2">
              <w:rPr>
                <w:rFonts w:ascii="Times New Roman" w:hAnsi="Times New Roman" w:cs="Times New Roman"/>
                <w:color w:val="000000"/>
                <w:sz w:val="19"/>
                <w:szCs w:val="19"/>
              </w:rPr>
              <w:t>2.1-2.5.</w:t>
            </w:r>
          </w:p>
        </w:tc>
      </w:tr>
      <w:tr w:rsidR="00FB7419" w:rsidRPr="009723D2" w14:paraId="3F95E433" w14:textId="77777777">
        <w:trPr>
          <w:trHeight w:val="545"/>
          <w:jc w:val="center"/>
        </w:trPr>
        <w:tc>
          <w:tcPr>
            <w:tcW w:w="1212" w:type="pct"/>
            <w:vMerge/>
          </w:tcPr>
          <w:p w14:paraId="44614574" w14:textId="77777777" w:rsidR="00FB7419" w:rsidRPr="009723D2" w:rsidRDefault="00FB7419"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1213" w:type="pct"/>
            <w:vMerge/>
          </w:tcPr>
          <w:p w14:paraId="62B23AC6" w14:textId="77777777" w:rsidR="00FB7419" w:rsidRPr="009723D2" w:rsidRDefault="00FB7419"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757" w:type="pct"/>
            <w:vMerge/>
          </w:tcPr>
          <w:p w14:paraId="6A85A148" w14:textId="77777777" w:rsidR="00FB7419" w:rsidRPr="00680D1A" w:rsidRDefault="00FB7419" w:rsidP="009C1B70">
            <w:pPr>
              <w:overflowPunct w:val="0"/>
              <w:autoSpaceDE w:val="0"/>
              <w:autoSpaceDN w:val="0"/>
              <w:adjustRightInd w:val="0"/>
              <w:spacing w:after="0" w:line="240" w:lineRule="auto"/>
              <w:jc w:val="both"/>
              <w:textAlignment w:val="baseline"/>
              <w:rPr>
                <w:rFonts w:ascii="Times New Roman" w:hAnsi="Times New Roman" w:cs="Times New Roman"/>
                <w:i/>
                <w:iCs/>
                <w:sz w:val="20"/>
                <w:szCs w:val="20"/>
                <w:lang w:eastAsia="ru-RU"/>
              </w:rPr>
            </w:pPr>
          </w:p>
        </w:tc>
        <w:tc>
          <w:tcPr>
            <w:tcW w:w="840" w:type="pct"/>
          </w:tcPr>
          <w:p w14:paraId="238941D1" w14:textId="77777777" w:rsidR="00FB7419" w:rsidRPr="009723D2" w:rsidRDefault="00FB7419" w:rsidP="009C1B70">
            <w:pPr>
              <w:tabs>
                <w:tab w:val="left" w:pos="8028"/>
              </w:tabs>
              <w:spacing w:after="0" w:line="240" w:lineRule="auto"/>
              <w:ind w:left="101" w:right="-89" w:hanging="101"/>
              <w:rPr>
                <w:rFonts w:ascii="Times New Roman" w:hAnsi="Times New Roman" w:cs="Times New Roman"/>
              </w:rPr>
            </w:pPr>
            <w:r w:rsidRPr="009723D2">
              <w:rPr>
                <w:rFonts w:ascii="Times New Roman" w:hAnsi="Times New Roman" w:cs="Times New Roman"/>
              </w:rPr>
              <w:t>ДТ</w:t>
            </w:r>
          </w:p>
        </w:tc>
        <w:tc>
          <w:tcPr>
            <w:tcW w:w="977" w:type="pct"/>
          </w:tcPr>
          <w:p w14:paraId="63AEAFA9" w14:textId="77777777" w:rsidR="00FB7419" w:rsidRPr="009723D2" w:rsidRDefault="00FB7419" w:rsidP="009C1B70">
            <w:pPr>
              <w:tabs>
                <w:tab w:val="left" w:pos="8028"/>
              </w:tabs>
              <w:spacing w:after="0" w:line="240" w:lineRule="auto"/>
              <w:ind w:left="-142" w:right="-89"/>
              <w:jc w:val="center"/>
              <w:rPr>
                <w:rFonts w:ascii="Times New Roman" w:hAnsi="Times New Roman" w:cs="Times New Roman"/>
              </w:rPr>
            </w:pPr>
            <w:r w:rsidRPr="009723D2">
              <w:rPr>
                <w:rFonts w:ascii="Times New Roman" w:hAnsi="Times New Roman" w:cs="Times New Roman"/>
              </w:rPr>
              <w:t>Тестовые задания</w:t>
            </w:r>
          </w:p>
        </w:tc>
      </w:tr>
      <w:tr w:rsidR="00FB7419" w:rsidRPr="009723D2" w14:paraId="1BAD2493" w14:textId="77777777">
        <w:trPr>
          <w:trHeight w:val="330"/>
          <w:jc w:val="center"/>
        </w:trPr>
        <w:tc>
          <w:tcPr>
            <w:tcW w:w="1212" w:type="pct"/>
            <w:vMerge w:val="restart"/>
          </w:tcPr>
          <w:p w14:paraId="74605164" w14:textId="77777777" w:rsidR="00FB7419" w:rsidRPr="00680D1A" w:rsidRDefault="00FB7419" w:rsidP="009C1B70">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680D1A">
              <w:rPr>
                <w:rFonts w:ascii="Times New Roman" w:hAnsi="Times New Roman" w:cs="Times New Roman"/>
                <w:sz w:val="20"/>
                <w:szCs w:val="20"/>
                <w:lang w:eastAsia="ru-RU"/>
              </w:rPr>
              <w:t>Раздел 3. Российское мировоззрение и ценности российской цивилизации.</w:t>
            </w:r>
          </w:p>
        </w:tc>
        <w:tc>
          <w:tcPr>
            <w:tcW w:w="1213" w:type="pct"/>
            <w:vMerge w:val="restart"/>
          </w:tcPr>
          <w:p w14:paraId="2E1F5381" w14:textId="77777777" w:rsidR="00FB7419" w:rsidRPr="009723D2" w:rsidRDefault="00FB7419" w:rsidP="009C1B70">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9723D2">
              <w:rPr>
                <w:rFonts w:ascii="Times New Roman" w:hAnsi="Times New Roman" w:cs="Times New Roman"/>
                <w:color w:val="000000"/>
                <w:sz w:val="20"/>
                <w:szCs w:val="20"/>
              </w:rPr>
              <w:t xml:space="preserve">Мировоззрение и идентичность. </w:t>
            </w:r>
          </w:p>
          <w:p w14:paraId="02D33E2E" w14:textId="77777777" w:rsidR="00FB7419" w:rsidRPr="009723D2" w:rsidRDefault="00FB7419" w:rsidP="009C1B70">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9723D2">
              <w:rPr>
                <w:rFonts w:ascii="Times New Roman" w:hAnsi="Times New Roman" w:cs="Times New Roman"/>
                <w:color w:val="000000"/>
                <w:sz w:val="20"/>
                <w:szCs w:val="20"/>
              </w:rPr>
              <w:t xml:space="preserve">Мировоззренческие принципы (константы) российской цивилизации. </w:t>
            </w:r>
          </w:p>
          <w:p w14:paraId="7D0514AB" w14:textId="77777777" w:rsidR="00FB7419" w:rsidRPr="009723D2" w:rsidRDefault="00FB7419" w:rsidP="009C1B70">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9723D2">
              <w:rPr>
                <w:rFonts w:ascii="Times New Roman" w:hAnsi="Times New Roman" w:cs="Times New Roman"/>
                <w:color w:val="000000"/>
                <w:sz w:val="20"/>
                <w:szCs w:val="20"/>
              </w:rPr>
              <w:t xml:space="preserve">Системная модель мировоззрения. </w:t>
            </w:r>
          </w:p>
          <w:p w14:paraId="46F6D989" w14:textId="77777777" w:rsidR="00FB7419" w:rsidRPr="009723D2" w:rsidRDefault="00FB7419" w:rsidP="009C1B70">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9723D2">
              <w:rPr>
                <w:rFonts w:ascii="Times New Roman" w:hAnsi="Times New Roman" w:cs="Times New Roman"/>
                <w:color w:val="000000"/>
                <w:sz w:val="20"/>
                <w:szCs w:val="20"/>
              </w:rPr>
              <w:t xml:space="preserve">Ценности российской цивилизации. </w:t>
            </w:r>
          </w:p>
        </w:tc>
        <w:tc>
          <w:tcPr>
            <w:tcW w:w="757" w:type="pct"/>
            <w:vMerge/>
          </w:tcPr>
          <w:p w14:paraId="07043F74" w14:textId="77777777" w:rsidR="00FB7419" w:rsidRPr="00680D1A" w:rsidRDefault="00FB7419" w:rsidP="009C1B70">
            <w:pPr>
              <w:overflowPunct w:val="0"/>
              <w:autoSpaceDE w:val="0"/>
              <w:autoSpaceDN w:val="0"/>
              <w:adjustRightInd w:val="0"/>
              <w:spacing w:after="0" w:line="240" w:lineRule="auto"/>
              <w:jc w:val="both"/>
              <w:textAlignment w:val="baseline"/>
              <w:rPr>
                <w:rFonts w:ascii="Times New Roman" w:hAnsi="Times New Roman" w:cs="Times New Roman"/>
                <w:i/>
                <w:iCs/>
                <w:sz w:val="20"/>
                <w:szCs w:val="20"/>
                <w:lang w:eastAsia="ru-RU"/>
              </w:rPr>
            </w:pPr>
          </w:p>
        </w:tc>
        <w:tc>
          <w:tcPr>
            <w:tcW w:w="840" w:type="pct"/>
          </w:tcPr>
          <w:p w14:paraId="49030115" w14:textId="77777777" w:rsidR="00FB7419" w:rsidRPr="009723D2" w:rsidRDefault="00FB7419"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9723D2">
              <w:rPr>
                <w:rFonts w:ascii="Times New Roman" w:hAnsi="Times New Roman" w:cs="Times New Roman"/>
                <w:color w:val="000000"/>
                <w:sz w:val="19"/>
                <w:szCs w:val="19"/>
              </w:rPr>
              <w:t>ТК</w:t>
            </w:r>
          </w:p>
        </w:tc>
        <w:tc>
          <w:tcPr>
            <w:tcW w:w="977" w:type="pct"/>
          </w:tcPr>
          <w:p w14:paraId="134D6876" w14:textId="77777777" w:rsidR="00FB7419" w:rsidRPr="009723D2" w:rsidRDefault="00FB7419"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9723D2">
              <w:rPr>
                <w:rFonts w:ascii="Times New Roman" w:hAnsi="Times New Roman" w:cs="Times New Roman"/>
                <w:color w:val="000000"/>
                <w:sz w:val="19"/>
                <w:szCs w:val="19"/>
              </w:rPr>
              <w:t>Вопросы для ПЗ № 4, 5</w:t>
            </w:r>
          </w:p>
        </w:tc>
      </w:tr>
      <w:tr w:rsidR="00FB7419" w:rsidRPr="009723D2" w14:paraId="3F7ECB8C" w14:textId="77777777">
        <w:trPr>
          <w:trHeight w:val="330"/>
          <w:jc w:val="center"/>
        </w:trPr>
        <w:tc>
          <w:tcPr>
            <w:tcW w:w="1212" w:type="pct"/>
            <w:vMerge/>
          </w:tcPr>
          <w:p w14:paraId="5C60ED99" w14:textId="77777777" w:rsidR="00FB7419" w:rsidRPr="009723D2" w:rsidRDefault="00FB7419"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1213" w:type="pct"/>
            <w:vMerge/>
          </w:tcPr>
          <w:p w14:paraId="0D87EA64" w14:textId="77777777" w:rsidR="00FB7419" w:rsidRPr="009723D2" w:rsidRDefault="00FB7419" w:rsidP="009C1B70">
            <w:pPr>
              <w:widowControl w:val="0"/>
              <w:autoSpaceDE w:val="0"/>
              <w:autoSpaceDN w:val="0"/>
              <w:adjustRightInd w:val="0"/>
              <w:spacing w:after="0" w:line="240" w:lineRule="auto"/>
              <w:ind w:left="30" w:right="30"/>
              <w:rPr>
                <w:rFonts w:ascii="Times New Roman" w:hAnsi="Times New Roman" w:cs="Times New Roman"/>
                <w:color w:val="000000"/>
                <w:sz w:val="19"/>
                <w:szCs w:val="19"/>
              </w:rPr>
            </w:pPr>
          </w:p>
        </w:tc>
        <w:tc>
          <w:tcPr>
            <w:tcW w:w="757" w:type="pct"/>
            <w:vMerge/>
          </w:tcPr>
          <w:p w14:paraId="3237AFB5" w14:textId="77777777" w:rsidR="00FB7419" w:rsidRPr="00680D1A" w:rsidRDefault="00FB7419" w:rsidP="009C1B70">
            <w:pPr>
              <w:overflowPunct w:val="0"/>
              <w:autoSpaceDE w:val="0"/>
              <w:autoSpaceDN w:val="0"/>
              <w:adjustRightInd w:val="0"/>
              <w:spacing w:after="0" w:line="240" w:lineRule="auto"/>
              <w:jc w:val="both"/>
              <w:textAlignment w:val="baseline"/>
              <w:rPr>
                <w:rFonts w:ascii="Times New Roman" w:hAnsi="Times New Roman" w:cs="Times New Roman"/>
                <w:i/>
                <w:iCs/>
                <w:sz w:val="20"/>
                <w:szCs w:val="20"/>
                <w:lang w:eastAsia="ru-RU"/>
              </w:rPr>
            </w:pPr>
          </w:p>
        </w:tc>
        <w:tc>
          <w:tcPr>
            <w:tcW w:w="840" w:type="pct"/>
          </w:tcPr>
          <w:p w14:paraId="1D5C8122" w14:textId="77777777" w:rsidR="00FB7419" w:rsidRPr="009723D2" w:rsidRDefault="00FB7419"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9723D2">
              <w:rPr>
                <w:rFonts w:ascii="Times New Roman" w:hAnsi="Times New Roman" w:cs="Times New Roman"/>
                <w:color w:val="000000"/>
                <w:sz w:val="19"/>
                <w:szCs w:val="19"/>
              </w:rPr>
              <w:t>ПА</w:t>
            </w:r>
          </w:p>
        </w:tc>
        <w:tc>
          <w:tcPr>
            <w:tcW w:w="977" w:type="pct"/>
          </w:tcPr>
          <w:p w14:paraId="00D2A8AE" w14:textId="77777777" w:rsidR="00FB7419" w:rsidRPr="009723D2" w:rsidRDefault="00FB7419" w:rsidP="009C1B70">
            <w:pPr>
              <w:spacing w:after="0" w:line="240" w:lineRule="auto"/>
              <w:jc w:val="both"/>
              <w:rPr>
                <w:rFonts w:ascii="Times New Roman" w:hAnsi="Times New Roman" w:cs="Times New Roman"/>
                <w:color w:val="000000"/>
                <w:sz w:val="19"/>
                <w:szCs w:val="19"/>
              </w:rPr>
            </w:pPr>
            <w:r w:rsidRPr="009723D2">
              <w:rPr>
                <w:rFonts w:ascii="Times New Roman" w:hAnsi="Times New Roman" w:cs="Times New Roman"/>
                <w:color w:val="000000"/>
                <w:sz w:val="19"/>
                <w:szCs w:val="19"/>
              </w:rPr>
              <w:t xml:space="preserve">Вопросы к зачету  </w:t>
            </w:r>
          </w:p>
          <w:p w14:paraId="2C9DDEF3" w14:textId="77777777" w:rsidR="00FB7419" w:rsidRPr="009723D2" w:rsidRDefault="00FB7419"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9723D2">
              <w:rPr>
                <w:rFonts w:ascii="Times New Roman" w:hAnsi="Times New Roman" w:cs="Times New Roman"/>
                <w:color w:val="000000"/>
                <w:sz w:val="19"/>
                <w:szCs w:val="19"/>
              </w:rPr>
              <w:t>3.1- 3.6</w:t>
            </w:r>
          </w:p>
        </w:tc>
      </w:tr>
      <w:tr w:rsidR="00FB7419" w:rsidRPr="009723D2" w14:paraId="43FA785A" w14:textId="77777777">
        <w:trPr>
          <w:trHeight w:val="330"/>
          <w:jc w:val="center"/>
        </w:trPr>
        <w:tc>
          <w:tcPr>
            <w:tcW w:w="1212" w:type="pct"/>
            <w:vMerge/>
          </w:tcPr>
          <w:p w14:paraId="7E5392D5" w14:textId="77777777" w:rsidR="00FB7419" w:rsidRPr="009723D2" w:rsidRDefault="00FB7419"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1213" w:type="pct"/>
            <w:vMerge/>
          </w:tcPr>
          <w:p w14:paraId="6734FD26" w14:textId="77777777" w:rsidR="00FB7419" w:rsidRPr="009723D2" w:rsidRDefault="00FB7419" w:rsidP="009C1B70">
            <w:pPr>
              <w:widowControl w:val="0"/>
              <w:autoSpaceDE w:val="0"/>
              <w:autoSpaceDN w:val="0"/>
              <w:adjustRightInd w:val="0"/>
              <w:spacing w:after="0" w:line="240" w:lineRule="auto"/>
              <w:ind w:left="30" w:right="30"/>
              <w:rPr>
                <w:rFonts w:ascii="Times New Roman" w:hAnsi="Times New Roman" w:cs="Times New Roman"/>
                <w:color w:val="000000"/>
                <w:sz w:val="19"/>
                <w:szCs w:val="19"/>
              </w:rPr>
            </w:pPr>
          </w:p>
        </w:tc>
        <w:tc>
          <w:tcPr>
            <w:tcW w:w="757" w:type="pct"/>
            <w:vMerge/>
          </w:tcPr>
          <w:p w14:paraId="76E079BC" w14:textId="77777777" w:rsidR="00FB7419" w:rsidRPr="00680D1A" w:rsidRDefault="00FB7419" w:rsidP="009C1B70">
            <w:pPr>
              <w:overflowPunct w:val="0"/>
              <w:autoSpaceDE w:val="0"/>
              <w:autoSpaceDN w:val="0"/>
              <w:adjustRightInd w:val="0"/>
              <w:spacing w:after="0" w:line="240" w:lineRule="auto"/>
              <w:jc w:val="both"/>
              <w:textAlignment w:val="baseline"/>
              <w:rPr>
                <w:rFonts w:ascii="Times New Roman" w:hAnsi="Times New Roman" w:cs="Times New Roman"/>
                <w:i/>
                <w:iCs/>
                <w:sz w:val="20"/>
                <w:szCs w:val="20"/>
                <w:lang w:eastAsia="ru-RU"/>
              </w:rPr>
            </w:pPr>
          </w:p>
        </w:tc>
        <w:tc>
          <w:tcPr>
            <w:tcW w:w="840" w:type="pct"/>
          </w:tcPr>
          <w:p w14:paraId="1CAB26D2" w14:textId="77777777" w:rsidR="00FB7419" w:rsidRPr="009723D2" w:rsidRDefault="00FB7419" w:rsidP="009C1B70">
            <w:pPr>
              <w:tabs>
                <w:tab w:val="left" w:pos="8028"/>
              </w:tabs>
              <w:spacing w:after="0" w:line="240" w:lineRule="auto"/>
              <w:ind w:left="101" w:right="-89" w:hanging="101"/>
              <w:rPr>
                <w:rFonts w:ascii="Times New Roman" w:hAnsi="Times New Roman" w:cs="Times New Roman"/>
              </w:rPr>
            </w:pPr>
            <w:r w:rsidRPr="009723D2">
              <w:rPr>
                <w:rFonts w:ascii="Times New Roman" w:hAnsi="Times New Roman" w:cs="Times New Roman"/>
              </w:rPr>
              <w:t>ДТ</w:t>
            </w:r>
          </w:p>
        </w:tc>
        <w:tc>
          <w:tcPr>
            <w:tcW w:w="977" w:type="pct"/>
          </w:tcPr>
          <w:p w14:paraId="6CFD1423" w14:textId="77777777" w:rsidR="00FB7419" w:rsidRPr="009723D2" w:rsidRDefault="00FB7419" w:rsidP="009C1B70">
            <w:pPr>
              <w:tabs>
                <w:tab w:val="left" w:pos="8028"/>
              </w:tabs>
              <w:spacing w:after="0" w:line="240" w:lineRule="auto"/>
              <w:ind w:left="-142" w:right="-89"/>
              <w:jc w:val="center"/>
              <w:rPr>
                <w:rFonts w:ascii="Times New Roman" w:hAnsi="Times New Roman" w:cs="Times New Roman"/>
              </w:rPr>
            </w:pPr>
            <w:r w:rsidRPr="009723D2">
              <w:rPr>
                <w:rFonts w:ascii="Times New Roman" w:hAnsi="Times New Roman" w:cs="Times New Roman"/>
              </w:rPr>
              <w:t>Тестовые задания</w:t>
            </w:r>
          </w:p>
        </w:tc>
      </w:tr>
      <w:tr w:rsidR="00FB7419" w:rsidRPr="009723D2" w14:paraId="275B562B" w14:textId="77777777">
        <w:trPr>
          <w:trHeight w:val="220"/>
          <w:jc w:val="center"/>
        </w:trPr>
        <w:tc>
          <w:tcPr>
            <w:tcW w:w="1212" w:type="pct"/>
            <w:vMerge w:val="restart"/>
          </w:tcPr>
          <w:p w14:paraId="7AE7F56D" w14:textId="77777777" w:rsidR="00FB7419" w:rsidRPr="00680D1A" w:rsidRDefault="00FB7419" w:rsidP="009C1B70">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680D1A">
              <w:rPr>
                <w:rFonts w:ascii="Times New Roman" w:hAnsi="Times New Roman" w:cs="Times New Roman"/>
                <w:sz w:val="20"/>
                <w:szCs w:val="20"/>
                <w:lang w:eastAsia="ru-RU"/>
              </w:rPr>
              <w:t>Раздел 4. Политическое устройство России.</w:t>
            </w:r>
          </w:p>
        </w:tc>
        <w:tc>
          <w:tcPr>
            <w:tcW w:w="1213" w:type="pct"/>
            <w:vMerge w:val="restart"/>
          </w:tcPr>
          <w:p w14:paraId="2FBF438B" w14:textId="77777777" w:rsidR="00FB7419" w:rsidRPr="009723D2" w:rsidRDefault="00FB7419" w:rsidP="009C1B70">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9723D2">
              <w:rPr>
                <w:rFonts w:ascii="Times New Roman" w:hAnsi="Times New Roman" w:cs="Times New Roman"/>
                <w:color w:val="000000"/>
                <w:sz w:val="20"/>
                <w:szCs w:val="20"/>
              </w:rPr>
              <w:t xml:space="preserve">Конституционные принципы и разделение властей. </w:t>
            </w:r>
          </w:p>
          <w:p w14:paraId="578F0988" w14:textId="77777777" w:rsidR="00FB7419" w:rsidRPr="009723D2" w:rsidRDefault="00FB7419" w:rsidP="009C1B70">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9723D2">
              <w:rPr>
                <w:rFonts w:ascii="Times New Roman" w:hAnsi="Times New Roman" w:cs="Times New Roman"/>
                <w:color w:val="000000"/>
                <w:sz w:val="20"/>
                <w:szCs w:val="20"/>
              </w:rPr>
              <w:t xml:space="preserve">Стратегическое планирование: национальные проекты и государственные программы. </w:t>
            </w:r>
          </w:p>
          <w:p w14:paraId="256D7EAC" w14:textId="77777777" w:rsidR="00FB7419" w:rsidRPr="009723D2" w:rsidRDefault="00FB7419" w:rsidP="009C1B70">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9723D2">
              <w:rPr>
                <w:rFonts w:ascii="Times New Roman" w:hAnsi="Times New Roman" w:cs="Times New Roman"/>
                <w:color w:val="000000"/>
                <w:sz w:val="20"/>
                <w:szCs w:val="20"/>
              </w:rPr>
              <w:lastRenderedPageBreak/>
              <w:t xml:space="preserve">Власть и легитимность в конституционном преломлении. Уровни и ветви власти. </w:t>
            </w:r>
          </w:p>
          <w:p w14:paraId="74A16546" w14:textId="77777777" w:rsidR="00FB7419" w:rsidRPr="009723D2" w:rsidRDefault="00FB7419" w:rsidP="009C1B70">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9723D2">
              <w:rPr>
                <w:rFonts w:ascii="Times New Roman" w:hAnsi="Times New Roman" w:cs="Times New Roman"/>
                <w:color w:val="000000"/>
                <w:sz w:val="20"/>
                <w:szCs w:val="20"/>
              </w:rPr>
              <w:t xml:space="preserve">Планирование будущего: государственные стратегии и гражданское участие. </w:t>
            </w:r>
          </w:p>
        </w:tc>
        <w:tc>
          <w:tcPr>
            <w:tcW w:w="757" w:type="pct"/>
            <w:vMerge/>
          </w:tcPr>
          <w:p w14:paraId="6EB711A2" w14:textId="77777777" w:rsidR="00FB7419" w:rsidRPr="00680D1A" w:rsidRDefault="00FB7419" w:rsidP="009C1B70">
            <w:pPr>
              <w:overflowPunct w:val="0"/>
              <w:autoSpaceDE w:val="0"/>
              <w:autoSpaceDN w:val="0"/>
              <w:adjustRightInd w:val="0"/>
              <w:spacing w:after="0" w:line="240" w:lineRule="auto"/>
              <w:jc w:val="both"/>
              <w:textAlignment w:val="baseline"/>
              <w:rPr>
                <w:rFonts w:ascii="Times New Roman" w:hAnsi="Times New Roman" w:cs="Times New Roman"/>
                <w:i/>
                <w:iCs/>
                <w:sz w:val="20"/>
                <w:szCs w:val="20"/>
                <w:lang w:eastAsia="ru-RU"/>
              </w:rPr>
            </w:pPr>
          </w:p>
        </w:tc>
        <w:tc>
          <w:tcPr>
            <w:tcW w:w="840" w:type="pct"/>
          </w:tcPr>
          <w:p w14:paraId="002C6094" w14:textId="77777777" w:rsidR="00FB7419" w:rsidRPr="009723D2" w:rsidRDefault="00FB7419"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9723D2">
              <w:rPr>
                <w:rFonts w:ascii="Times New Roman" w:hAnsi="Times New Roman" w:cs="Times New Roman"/>
                <w:color w:val="000000"/>
                <w:sz w:val="19"/>
                <w:szCs w:val="19"/>
              </w:rPr>
              <w:t>ТК</w:t>
            </w:r>
          </w:p>
        </w:tc>
        <w:tc>
          <w:tcPr>
            <w:tcW w:w="977" w:type="pct"/>
          </w:tcPr>
          <w:p w14:paraId="4181B075" w14:textId="77777777" w:rsidR="00FB7419" w:rsidRPr="009723D2" w:rsidRDefault="00FB7419"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9723D2">
              <w:rPr>
                <w:rFonts w:ascii="Times New Roman" w:hAnsi="Times New Roman" w:cs="Times New Roman"/>
                <w:color w:val="000000"/>
                <w:sz w:val="19"/>
                <w:szCs w:val="19"/>
              </w:rPr>
              <w:t>Вопросы для ПЗ № 6,7</w:t>
            </w:r>
          </w:p>
        </w:tc>
      </w:tr>
      <w:tr w:rsidR="00FB7419" w:rsidRPr="009723D2" w14:paraId="703208C1" w14:textId="77777777">
        <w:trPr>
          <w:trHeight w:val="220"/>
          <w:jc w:val="center"/>
        </w:trPr>
        <w:tc>
          <w:tcPr>
            <w:tcW w:w="1212" w:type="pct"/>
            <w:vMerge/>
          </w:tcPr>
          <w:p w14:paraId="7605736E" w14:textId="77777777" w:rsidR="00FB7419" w:rsidRPr="00680D1A" w:rsidRDefault="00FB7419" w:rsidP="009C1B70">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p>
        </w:tc>
        <w:tc>
          <w:tcPr>
            <w:tcW w:w="1213" w:type="pct"/>
            <w:vMerge/>
          </w:tcPr>
          <w:p w14:paraId="4A2A2B8F" w14:textId="77777777" w:rsidR="00FB7419" w:rsidRPr="009723D2" w:rsidRDefault="00FB7419" w:rsidP="009C1B70">
            <w:pPr>
              <w:widowControl w:val="0"/>
              <w:autoSpaceDE w:val="0"/>
              <w:autoSpaceDN w:val="0"/>
              <w:adjustRightInd w:val="0"/>
              <w:spacing w:after="0" w:line="240" w:lineRule="auto"/>
              <w:ind w:left="30" w:right="30"/>
              <w:rPr>
                <w:rFonts w:ascii="Times New Roman" w:hAnsi="Times New Roman" w:cs="Times New Roman"/>
                <w:color w:val="000000"/>
                <w:sz w:val="20"/>
                <w:szCs w:val="20"/>
              </w:rPr>
            </w:pPr>
          </w:p>
        </w:tc>
        <w:tc>
          <w:tcPr>
            <w:tcW w:w="757" w:type="pct"/>
            <w:vMerge/>
          </w:tcPr>
          <w:p w14:paraId="4ED5FCAB" w14:textId="77777777" w:rsidR="00FB7419" w:rsidRPr="00680D1A" w:rsidRDefault="00FB7419" w:rsidP="009C1B70">
            <w:pPr>
              <w:overflowPunct w:val="0"/>
              <w:autoSpaceDE w:val="0"/>
              <w:autoSpaceDN w:val="0"/>
              <w:adjustRightInd w:val="0"/>
              <w:spacing w:after="0" w:line="240" w:lineRule="auto"/>
              <w:jc w:val="both"/>
              <w:textAlignment w:val="baseline"/>
              <w:rPr>
                <w:rFonts w:ascii="Times New Roman" w:hAnsi="Times New Roman" w:cs="Times New Roman"/>
                <w:i/>
                <w:iCs/>
                <w:sz w:val="20"/>
                <w:szCs w:val="20"/>
                <w:lang w:eastAsia="ru-RU"/>
              </w:rPr>
            </w:pPr>
          </w:p>
        </w:tc>
        <w:tc>
          <w:tcPr>
            <w:tcW w:w="840" w:type="pct"/>
          </w:tcPr>
          <w:p w14:paraId="024AFF4C" w14:textId="77777777" w:rsidR="00FB7419" w:rsidRPr="009723D2" w:rsidRDefault="00FB7419" w:rsidP="009C1B70">
            <w:pPr>
              <w:tabs>
                <w:tab w:val="left" w:pos="8028"/>
              </w:tabs>
              <w:spacing w:after="0" w:line="240" w:lineRule="auto"/>
              <w:ind w:left="101" w:right="-89" w:hanging="101"/>
              <w:rPr>
                <w:rFonts w:ascii="Times New Roman" w:hAnsi="Times New Roman" w:cs="Times New Roman"/>
              </w:rPr>
            </w:pPr>
            <w:r w:rsidRPr="009723D2">
              <w:rPr>
                <w:rFonts w:ascii="Times New Roman" w:hAnsi="Times New Roman" w:cs="Times New Roman"/>
              </w:rPr>
              <w:t>ДТ</w:t>
            </w:r>
          </w:p>
        </w:tc>
        <w:tc>
          <w:tcPr>
            <w:tcW w:w="977" w:type="pct"/>
          </w:tcPr>
          <w:p w14:paraId="1230AB8D" w14:textId="77777777" w:rsidR="00FB7419" w:rsidRPr="009723D2" w:rsidRDefault="00FB7419" w:rsidP="009C1B70">
            <w:pPr>
              <w:tabs>
                <w:tab w:val="left" w:pos="8028"/>
              </w:tabs>
              <w:spacing w:after="0" w:line="240" w:lineRule="auto"/>
              <w:ind w:left="-142" w:right="-89"/>
              <w:jc w:val="center"/>
              <w:rPr>
                <w:rFonts w:ascii="Times New Roman" w:hAnsi="Times New Roman" w:cs="Times New Roman"/>
              </w:rPr>
            </w:pPr>
            <w:r w:rsidRPr="009723D2">
              <w:rPr>
                <w:rFonts w:ascii="Times New Roman" w:hAnsi="Times New Roman" w:cs="Times New Roman"/>
              </w:rPr>
              <w:t>Тестовые задания</w:t>
            </w:r>
          </w:p>
        </w:tc>
      </w:tr>
      <w:tr w:rsidR="00FB7419" w:rsidRPr="009723D2" w14:paraId="0BA13855" w14:textId="77777777">
        <w:trPr>
          <w:trHeight w:val="220"/>
          <w:jc w:val="center"/>
        </w:trPr>
        <w:tc>
          <w:tcPr>
            <w:tcW w:w="1212" w:type="pct"/>
            <w:vMerge/>
          </w:tcPr>
          <w:p w14:paraId="4A86BE5C" w14:textId="77777777" w:rsidR="00FB7419" w:rsidRPr="00680D1A" w:rsidRDefault="00FB7419" w:rsidP="009C1B70">
            <w:pPr>
              <w:overflowPunct w:val="0"/>
              <w:autoSpaceDE w:val="0"/>
              <w:autoSpaceDN w:val="0"/>
              <w:adjustRightInd w:val="0"/>
              <w:spacing w:after="0" w:line="240" w:lineRule="auto"/>
              <w:jc w:val="both"/>
              <w:textAlignment w:val="baseline"/>
              <w:rPr>
                <w:rFonts w:ascii="Times New Roman" w:hAnsi="Times New Roman" w:cs="Times New Roman"/>
                <w:i/>
                <w:iCs/>
                <w:sz w:val="20"/>
                <w:szCs w:val="20"/>
                <w:lang w:eastAsia="ru-RU"/>
              </w:rPr>
            </w:pPr>
          </w:p>
        </w:tc>
        <w:tc>
          <w:tcPr>
            <w:tcW w:w="1213" w:type="pct"/>
            <w:vMerge/>
          </w:tcPr>
          <w:p w14:paraId="2E41BF24" w14:textId="77777777" w:rsidR="00FB7419" w:rsidRPr="009723D2" w:rsidRDefault="00FB7419"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757" w:type="pct"/>
            <w:vMerge/>
          </w:tcPr>
          <w:p w14:paraId="2B4E9B40" w14:textId="77777777" w:rsidR="00FB7419" w:rsidRPr="00680D1A" w:rsidRDefault="00FB7419" w:rsidP="009C1B70">
            <w:pPr>
              <w:overflowPunct w:val="0"/>
              <w:autoSpaceDE w:val="0"/>
              <w:autoSpaceDN w:val="0"/>
              <w:adjustRightInd w:val="0"/>
              <w:spacing w:after="0" w:line="240" w:lineRule="auto"/>
              <w:jc w:val="both"/>
              <w:textAlignment w:val="baseline"/>
              <w:rPr>
                <w:rFonts w:ascii="Times New Roman" w:hAnsi="Times New Roman" w:cs="Times New Roman"/>
                <w:i/>
                <w:iCs/>
                <w:sz w:val="20"/>
                <w:szCs w:val="20"/>
                <w:lang w:eastAsia="ru-RU"/>
              </w:rPr>
            </w:pPr>
          </w:p>
        </w:tc>
        <w:tc>
          <w:tcPr>
            <w:tcW w:w="840" w:type="pct"/>
          </w:tcPr>
          <w:p w14:paraId="01A6B18F" w14:textId="77777777" w:rsidR="00FB7419" w:rsidRPr="009723D2" w:rsidRDefault="00FB7419"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9723D2">
              <w:rPr>
                <w:rFonts w:ascii="Times New Roman" w:hAnsi="Times New Roman" w:cs="Times New Roman"/>
                <w:color w:val="000000"/>
                <w:sz w:val="19"/>
                <w:szCs w:val="19"/>
              </w:rPr>
              <w:t>ПА</w:t>
            </w:r>
          </w:p>
        </w:tc>
        <w:tc>
          <w:tcPr>
            <w:tcW w:w="977" w:type="pct"/>
          </w:tcPr>
          <w:p w14:paraId="72F65D1D" w14:textId="77777777" w:rsidR="00FB7419" w:rsidRPr="009723D2" w:rsidRDefault="00FB7419" w:rsidP="009C1B70">
            <w:pPr>
              <w:spacing w:after="0" w:line="240" w:lineRule="auto"/>
              <w:jc w:val="both"/>
              <w:rPr>
                <w:rFonts w:ascii="Times New Roman" w:hAnsi="Times New Roman" w:cs="Times New Roman"/>
                <w:color w:val="000000"/>
                <w:sz w:val="19"/>
                <w:szCs w:val="19"/>
              </w:rPr>
            </w:pPr>
            <w:r w:rsidRPr="009723D2">
              <w:rPr>
                <w:rFonts w:ascii="Times New Roman" w:hAnsi="Times New Roman" w:cs="Times New Roman"/>
                <w:color w:val="000000"/>
                <w:sz w:val="19"/>
                <w:szCs w:val="19"/>
              </w:rPr>
              <w:t xml:space="preserve">Вопросы к зачету  </w:t>
            </w:r>
          </w:p>
          <w:p w14:paraId="705F1B24" w14:textId="77777777" w:rsidR="00FB7419" w:rsidRPr="009723D2" w:rsidRDefault="00FB7419"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9723D2">
              <w:rPr>
                <w:rFonts w:ascii="Times New Roman" w:hAnsi="Times New Roman" w:cs="Times New Roman"/>
                <w:color w:val="000000"/>
                <w:sz w:val="19"/>
                <w:szCs w:val="19"/>
              </w:rPr>
              <w:t xml:space="preserve">4.1 - </w:t>
            </w:r>
          </w:p>
        </w:tc>
      </w:tr>
      <w:tr w:rsidR="00FB7419" w:rsidRPr="009723D2" w14:paraId="596439E5" w14:textId="77777777">
        <w:trPr>
          <w:trHeight w:val="435"/>
          <w:jc w:val="center"/>
        </w:trPr>
        <w:tc>
          <w:tcPr>
            <w:tcW w:w="1212" w:type="pct"/>
            <w:vMerge w:val="restart"/>
          </w:tcPr>
          <w:p w14:paraId="42FAB8EB" w14:textId="77777777" w:rsidR="00FB7419" w:rsidRPr="00680D1A" w:rsidRDefault="00FB7419" w:rsidP="009C1B70">
            <w:pPr>
              <w:overflowPunct w:val="0"/>
              <w:autoSpaceDE w:val="0"/>
              <w:autoSpaceDN w:val="0"/>
              <w:adjustRightInd w:val="0"/>
              <w:spacing w:after="0" w:line="240" w:lineRule="auto"/>
              <w:jc w:val="both"/>
              <w:textAlignment w:val="baseline"/>
              <w:rPr>
                <w:rFonts w:ascii="Times New Roman" w:hAnsi="Times New Roman" w:cs="Times New Roman"/>
                <w:i/>
                <w:iCs/>
                <w:sz w:val="20"/>
                <w:szCs w:val="20"/>
                <w:lang w:eastAsia="ru-RU"/>
              </w:rPr>
            </w:pPr>
            <w:r w:rsidRPr="009723D2">
              <w:rPr>
                <w:rFonts w:ascii="Times New Roman" w:hAnsi="Times New Roman" w:cs="Times New Roman"/>
                <w:color w:val="000000"/>
                <w:sz w:val="19"/>
                <w:szCs w:val="19"/>
              </w:rPr>
              <w:t>Раздел 5. Вызовы будущего и развитие страны.</w:t>
            </w:r>
          </w:p>
        </w:tc>
        <w:tc>
          <w:tcPr>
            <w:tcW w:w="1213" w:type="pct"/>
            <w:vMerge w:val="restart"/>
          </w:tcPr>
          <w:p w14:paraId="2794F760" w14:textId="77777777" w:rsidR="00FB7419" w:rsidRPr="009723D2" w:rsidRDefault="00FB7419" w:rsidP="009C1B70">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9723D2">
              <w:rPr>
                <w:rFonts w:ascii="Times New Roman" w:hAnsi="Times New Roman" w:cs="Times New Roman"/>
                <w:color w:val="000000"/>
                <w:sz w:val="20"/>
                <w:szCs w:val="20"/>
              </w:rPr>
              <w:t xml:space="preserve">Актуальные вызовы и проблемы развития России. </w:t>
            </w:r>
          </w:p>
          <w:p w14:paraId="18E2D5D9" w14:textId="77777777" w:rsidR="00FB7419" w:rsidRPr="009723D2" w:rsidRDefault="00FB7419" w:rsidP="009C1B70">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9723D2">
              <w:rPr>
                <w:rFonts w:ascii="Times New Roman" w:hAnsi="Times New Roman" w:cs="Times New Roman"/>
                <w:color w:val="000000"/>
                <w:sz w:val="20"/>
                <w:szCs w:val="20"/>
              </w:rPr>
              <w:t xml:space="preserve">Сценарии развития российской цивилизации. </w:t>
            </w:r>
          </w:p>
          <w:p w14:paraId="5132B39B" w14:textId="77777777" w:rsidR="00FB7419" w:rsidRPr="009723D2" w:rsidRDefault="00FB7419" w:rsidP="009C1B70">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9723D2">
              <w:rPr>
                <w:rFonts w:ascii="Times New Roman" w:hAnsi="Times New Roman" w:cs="Times New Roman"/>
                <w:color w:val="000000"/>
                <w:sz w:val="20"/>
                <w:szCs w:val="20"/>
              </w:rPr>
              <w:t xml:space="preserve">Россия и глобальные вызовы. </w:t>
            </w:r>
          </w:p>
          <w:p w14:paraId="21212FFB" w14:textId="77777777" w:rsidR="00FB7419" w:rsidRPr="009723D2" w:rsidRDefault="00FB7419" w:rsidP="009C1B70">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9723D2">
              <w:rPr>
                <w:rFonts w:ascii="Times New Roman" w:hAnsi="Times New Roman" w:cs="Times New Roman"/>
                <w:color w:val="000000"/>
                <w:sz w:val="20"/>
                <w:szCs w:val="20"/>
              </w:rPr>
              <w:t xml:space="preserve">Внутренние вызовы общественного развития </w:t>
            </w:r>
          </w:p>
          <w:p w14:paraId="113A6E87" w14:textId="77777777" w:rsidR="00FB7419" w:rsidRPr="009723D2" w:rsidRDefault="00FB7419" w:rsidP="009C1B70">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9723D2">
              <w:rPr>
                <w:rFonts w:ascii="Times New Roman" w:hAnsi="Times New Roman" w:cs="Times New Roman"/>
                <w:color w:val="000000"/>
                <w:sz w:val="20"/>
                <w:szCs w:val="20"/>
              </w:rPr>
              <w:t>Образы будущего России. Ориентиры стратегического развития.</w:t>
            </w:r>
          </w:p>
        </w:tc>
        <w:tc>
          <w:tcPr>
            <w:tcW w:w="757" w:type="pct"/>
            <w:vMerge/>
          </w:tcPr>
          <w:p w14:paraId="09AEE951" w14:textId="77777777" w:rsidR="00FB7419" w:rsidRPr="00680D1A" w:rsidRDefault="00FB7419" w:rsidP="009C1B70">
            <w:pPr>
              <w:overflowPunct w:val="0"/>
              <w:autoSpaceDE w:val="0"/>
              <w:autoSpaceDN w:val="0"/>
              <w:adjustRightInd w:val="0"/>
              <w:spacing w:after="0" w:line="240" w:lineRule="auto"/>
              <w:jc w:val="both"/>
              <w:textAlignment w:val="baseline"/>
              <w:rPr>
                <w:rFonts w:ascii="Times New Roman" w:hAnsi="Times New Roman" w:cs="Times New Roman"/>
                <w:i/>
                <w:iCs/>
                <w:sz w:val="20"/>
                <w:szCs w:val="20"/>
                <w:lang w:eastAsia="ru-RU"/>
              </w:rPr>
            </w:pPr>
          </w:p>
        </w:tc>
        <w:tc>
          <w:tcPr>
            <w:tcW w:w="840" w:type="pct"/>
          </w:tcPr>
          <w:p w14:paraId="16398BB7" w14:textId="77777777" w:rsidR="00FB7419" w:rsidRPr="009723D2" w:rsidRDefault="00FB7419"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9723D2">
              <w:rPr>
                <w:rFonts w:ascii="Times New Roman" w:hAnsi="Times New Roman" w:cs="Times New Roman"/>
                <w:color w:val="000000"/>
                <w:sz w:val="19"/>
                <w:szCs w:val="19"/>
              </w:rPr>
              <w:t>ТК</w:t>
            </w:r>
          </w:p>
        </w:tc>
        <w:tc>
          <w:tcPr>
            <w:tcW w:w="977" w:type="pct"/>
          </w:tcPr>
          <w:p w14:paraId="38B1A34E" w14:textId="77777777" w:rsidR="00FB7419" w:rsidRPr="009723D2" w:rsidRDefault="00FB7419"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9723D2">
              <w:rPr>
                <w:rFonts w:ascii="Times New Roman" w:hAnsi="Times New Roman" w:cs="Times New Roman"/>
                <w:color w:val="000000"/>
                <w:sz w:val="19"/>
                <w:szCs w:val="19"/>
              </w:rPr>
              <w:t>Вопросы для ПЗ № 8 9, 10</w:t>
            </w:r>
          </w:p>
          <w:p w14:paraId="11D2A72E" w14:textId="77777777" w:rsidR="00FB7419" w:rsidRPr="009723D2" w:rsidRDefault="00FB7419"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9723D2">
              <w:rPr>
                <w:rFonts w:ascii="Times New Roman" w:hAnsi="Times New Roman" w:cs="Times New Roman"/>
                <w:color w:val="000000"/>
                <w:sz w:val="19"/>
                <w:szCs w:val="19"/>
              </w:rPr>
              <w:t>Эссе «Каким я вижу будущее России?»</w:t>
            </w:r>
          </w:p>
        </w:tc>
      </w:tr>
      <w:tr w:rsidR="00FB7419" w:rsidRPr="009723D2" w14:paraId="6A63D4FB" w14:textId="77777777">
        <w:trPr>
          <w:trHeight w:val="435"/>
          <w:jc w:val="center"/>
        </w:trPr>
        <w:tc>
          <w:tcPr>
            <w:tcW w:w="1212" w:type="pct"/>
            <w:vMerge/>
          </w:tcPr>
          <w:p w14:paraId="750DEA25" w14:textId="77777777" w:rsidR="00FB7419" w:rsidRPr="009723D2" w:rsidRDefault="00FB7419"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1213" w:type="pct"/>
            <w:vMerge/>
          </w:tcPr>
          <w:p w14:paraId="31DC731F" w14:textId="77777777" w:rsidR="00FB7419" w:rsidRPr="009723D2" w:rsidRDefault="00FB7419"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757" w:type="pct"/>
            <w:vMerge/>
          </w:tcPr>
          <w:p w14:paraId="71393278" w14:textId="77777777" w:rsidR="00FB7419" w:rsidRPr="00680D1A" w:rsidRDefault="00FB7419" w:rsidP="009C1B70">
            <w:pPr>
              <w:overflowPunct w:val="0"/>
              <w:autoSpaceDE w:val="0"/>
              <w:autoSpaceDN w:val="0"/>
              <w:adjustRightInd w:val="0"/>
              <w:spacing w:after="0" w:line="240" w:lineRule="auto"/>
              <w:jc w:val="both"/>
              <w:textAlignment w:val="baseline"/>
              <w:rPr>
                <w:rFonts w:ascii="Times New Roman" w:hAnsi="Times New Roman" w:cs="Times New Roman"/>
                <w:i/>
                <w:iCs/>
                <w:sz w:val="20"/>
                <w:szCs w:val="20"/>
                <w:lang w:eastAsia="ru-RU"/>
              </w:rPr>
            </w:pPr>
          </w:p>
        </w:tc>
        <w:tc>
          <w:tcPr>
            <w:tcW w:w="840" w:type="pct"/>
          </w:tcPr>
          <w:p w14:paraId="3A520700" w14:textId="77777777" w:rsidR="00FB7419" w:rsidRPr="009723D2" w:rsidRDefault="00FB7419" w:rsidP="009C1B70">
            <w:pPr>
              <w:tabs>
                <w:tab w:val="left" w:pos="8028"/>
              </w:tabs>
              <w:spacing w:after="0" w:line="240" w:lineRule="auto"/>
              <w:ind w:left="101" w:right="-89" w:hanging="101"/>
              <w:rPr>
                <w:rFonts w:ascii="Times New Roman" w:hAnsi="Times New Roman" w:cs="Times New Roman"/>
              </w:rPr>
            </w:pPr>
            <w:r w:rsidRPr="009723D2">
              <w:rPr>
                <w:rFonts w:ascii="Times New Roman" w:hAnsi="Times New Roman" w:cs="Times New Roman"/>
              </w:rPr>
              <w:t>ДТ</w:t>
            </w:r>
          </w:p>
        </w:tc>
        <w:tc>
          <w:tcPr>
            <w:tcW w:w="977" w:type="pct"/>
          </w:tcPr>
          <w:p w14:paraId="77E369EE" w14:textId="77777777" w:rsidR="00FB7419" w:rsidRPr="009723D2" w:rsidRDefault="00FB7419" w:rsidP="009C1B70">
            <w:pPr>
              <w:tabs>
                <w:tab w:val="left" w:pos="8028"/>
              </w:tabs>
              <w:spacing w:after="0" w:line="240" w:lineRule="auto"/>
              <w:ind w:left="-142" w:right="-89"/>
              <w:jc w:val="center"/>
              <w:rPr>
                <w:rFonts w:ascii="Times New Roman" w:hAnsi="Times New Roman" w:cs="Times New Roman"/>
              </w:rPr>
            </w:pPr>
            <w:r w:rsidRPr="009723D2">
              <w:rPr>
                <w:rFonts w:ascii="Times New Roman" w:hAnsi="Times New Roman" w:cs="Times New Roman"/>
              </w:rPr>
              <w:t>Тестовые задания</w:t>
            </w:r>
          </w:p>
        </w:tc>
      </w:tr>
      <w:tr w:rsidR="00FB7419" w:rsidRPr="009723D2" w14:paraId="372C40A1" w14:textId="77777777">
        <w:trPr>
          <w:trHeight w:val="435"/>
          <w:jc w:val="center"/>
        </w:trPr>
        <w:tc>
          <w:tcPr>
            <w:tcW w:w="1212" w:type="pct"/>
            <w:vMerge/>
          </w:tcPr>
          <w:p w14:paraId="12EE9567" w14:textId="77777777" w:rsidR="00FB7419" w:rsidRPr="009723D2" w:rsidRDefault="00FB7419"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1213" w:type="pct"/>
            <w:vMerge/>
          </w:tcPr>
          <w:p w14:paraId="65E63954" w14:textId="77777777" w:rsidR="00FB7419" w:rsidRPr="009723D2" w:rsidRDefault="00FB7419"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757" w:type="pct"/>
            <w:vMerge/>
          </w:tcPr>
          <w:p w14:paraId="4C322C19" w14:textId="77777777" w:rsidR="00FB7419" w:rsidRPr="00680D1A" w:rsidRDefault="00FB7419" w:rsidP="009C1B70">
            <w:pPr>
              <w:overflowPunct w:val="0"/>
              <w:autoSpaceDE w:val="0"/>
              <w:autoSpaceDN w:val="0"/>
              <w:adjustRightInd w:val="0"/>
              <w:spacing w:after="0" w:line="240" w:lineRule="auto"/>
              <w:jc w:val="both"/>
              <w:textAlignment w:val="baseline"/>
              <w:rPr>
                <w:rFonts w:ascii="Times New Roman" w:hAnsi="Times New Roman" w:cs="Times New Roman"/>
                <w:i/>
                <w:iCs/>
                <w:sz w:val="20"/>
                <w:szCs w:val="20"/>
                <w:lang w:eastAsia="ru-RU"/>
              </w:rPr>
            </w:pPr>
          </w:p>
        </w:tc>
        <w:tc>
          <w:tcPr>
            <w:tcW w:w="840" w:type="pct"/>
          </w:tcPr>
          <w:p w14:paraId="3BD29A17" w14:textId="77777777" w:rsidR="00FB7419" w:rsidRPr="009723D2" w:rsidRDefault="00FB7419"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9723D2">
              <w:rPr>
                <w:rFonts w:ascii="Times New Roman" w:hAnsi="Times New Roman" w:cs="Times New Roman"/>
                <w:color w:val="000000"/>
                <w:sz w:val="19"/>
                <w:szCs w:val="19"/>
              </w:rPr>
              <w:t>ПА</w:t>
            </w:r>
          </w:p>
        </w:tc>
        <w:tc>
          <w:tcPr>
            <w:tcW w:w="977" w:type="pct"/>
          </w:tcPr>
          <w:p w14:paraId="196E4A7C" w14:textId="77777777" w:rsidR="00FB7419" w:rsidRPr="009723D2" w:rsidRDefault="00FB7419" w:rsidP="009C1B70">
            <w:pPr>
              <w:spacing w:after="0" w:line="240" w:lineRule="auto"/>
              <w:jc w:val="both"/>
              <w:rPr>
                <w:rFonts w:ascii="Times New Roman" w:hAnsi="Times New Roman" w:cs="Times New Roman"/>
                <w:color w:val="000000"/>
                <w:sz w:val="19"/>
                <w:szCs w:val="19"/>
              </w:rPr>
            </w:pPr>
            <w:r w:rsidRPr="009723D2">
              <w:rPr>
                <w:rFonts w:ascii="Times New Roman" w:hAnsi="Times New Roman" w:cs="Times New Roman"/>
                <w:color w:val="000000"/>
                <w:sz w:val="19"/>
                <w:szCs w:val="19"/>
              </w:rPr>
              <w:t xml:space="preserve">Вопросы к </w:t>
            </w:r>
            <w:proofErr w:type="gramStart"/>
            <w:r w:rsidRPr="009723D2">
              <w:rPr>
                <w:rFonts w:ascii="Times New Roman" w:hAnsi="Times New Roman" w:cs="Times New Roman"/>
                <w:color w:val="000000"/>
                <w:sz w:val="19"/>
                <w:szCs w:val="19"/>
              </w:rPr>
              <w:t>зачету  5.1</w:t>
            </w:r>
            <w:proofErr w:type="gramEnd"/>
            <w:r w:rsidRPr="009723D2">
              <w:rPr>
                <w:rFonts w:ascii="Times New Roman" w:hAnsi="Times New Roman" w:cs="Times New Roman"/>
                <w:color w:val="000000"/>
                <w:sz w:val="19"/>
                <w:szCs w:val="19"/>
              </w:rPr>
              <w:t>-5.5</w:t>
            </w:r>
          </w:p>
        </w:tc>
      </w:tr>
    </w:tbl>
    <w:p w14:paraId="37B82234" w14:textId="77777777" w:rsidR="00FB7419" w:rsidRDefault="00FB7419" w:rsidP="00532D05">
      <w:pPr>
        <w:overflowPunct w:val="0"/>
        <w:autoSpaceDE w:val="0"/>
        <w:autoSpaceDN w:val="0"/>
        <w:adjustRightInd w:val="0"/>
        <w:spacing w:after="0" w:line="240" w:lineRule="auto"/>
        <w:ind w:firstLine="709"/>
        <w:jc w:val="both"/>
        <w:textAlignment w:val="baseline"/>
        <w:rPr>
          <w:rFonts w:ascii="Times New Roman" w:hAnsi="Times New Roman" w:cs="Times New Roman"/>
          <w:b/>
          <w:bCs/>
          <w:sz w:val="28"/>
          <w:szCs w:val="28"/>
          <w:lang w:eastAsia="ru-RU"/>
        </w:rPr>
      </w:pPr>
    </w:p>
    <w:p w14:paraId="2E04E3D5" w14:textId="77777777" w:rsidR="00FB7419" w:rsidRPr="00D34C67" w:rsidRDefault="00FB7419" w:rsidP="00532D05">
      <w:pPr>
        <w:overflowPunct w:val="0"/>
        <w:autoSpaceDE w:val="0"/>
        <w:autoSpaceDN w:val="0"/>
        <w:adjustRightInd w:val="0"/>
        <w:spacing w:after="0" w:line="240" w:lineRule="auto"/>
        <w:ind w:firstLine="709"/>
        <w:jc w:val="both"/>
        <w:textAlignment w:val="baseline"/>
        <w:rPr>
          <w:rFonts w:ascii="Times New Roman" w:hAnsi="Times New Roman" w:cs="Times New Roman"/>
          <w:b/>
          <w:bCs/>
          <w:sz w:val="28"/>
          <w:szCs w:val="28"/>
          <w:lang w:eastAsia="ru-RU"/>
        </w:rPr>
      </w:pPr>
      <w:r w:rsidRPr="00D34C67">
        <w:rPr>
          <w:rFonts w:ascii="Times New Roman" w:hAnsi="Times New Roman" w:cs="Times New Roman"/>
          <w:b/>
          <w:bCs/>
          <w:sz w:val="28"/>
          <w:szCs w:val="28"/>
          <w:lang w:eastAsia="ru-RU"/>
        </w:rPr>
        <w:t>Перечень и краткая характеристика оценочных средств</w:t>
      </w:r>
    </w:p>
    <w:p w14:paraId="0CA52C09" w14:textId="77777777" w:rsidR="00FB7419" w:rsidRPr="00D34C67" w:rsidRDefault="00FB7419" w:rsidP="00C613B6">
      <w:pPr>
        <w:widowControl w:val="0"/>
        <w:spacing w:after="0" w:line="240" w:lineRule="auto"/>
        <w:jc w:val="center"/>
        <w:rPr>
          <w:rFonts w:ascii="Times New Roman" w:hAnsi="Times New Roman" w:cs="Times New Roman"/>
          <w:b/>
          <w:bCs/>
          <w:sz w:val="28"/>
          <w:szCs w:val="28"/>
          <w:lang w:eastAsia="ru-RU"/>
        </w:rPr>
      </w:pPr>
      <w:r w:rsidRPr="00D34C67">
        <w:rPr>
          <w:rFonts w:ascii="Times New Roman" w:hAnsi="Times New Roman" w:cs="Times New Roman"/>
          <w:sz w:val="28"/>
          <w:szCs w:val="28"/>
          <w:lang w:eastAsia="ru-RU"/>
        </w:rPr>
        <w:t>по дисциплине</w:t>
      </w:r>
      <w:r w:rsidRPr="00B30DA0">
        <w:rPr>
          <w:rFonts w:ascii="Times New Roman" w:hAnsi="Times New Roman" w:cs="Times New Roman"/>
          <w:color w:val="000000"/>
          <w:sz w:val="24"/>
          <w:szCs w:val="24"/>
        </w:rPr>
        <w:t>Б</w:t>
      </w:r>
      <w:proofErr w:type="gramStart"/>
      <w:r w:rsidRPr="00B30DA0">
        <w:rPr>
          <w:rFonts w:ascii="Times New Roman" w:hAnsi="Times New Roman" w:cs="Times New Roman"/>
          <w:color w:val="000000"/>
          <w:sz w:val="24"/>
          <w:szCs w:val="24"/>
        </w:rPr>
        <w:t>1.О.</w:t>
      </w:r>
      <w:proofErr w:type="gramEnd"/>
      <w:r w:rsidRPr="00B30DA0">
        <w:rPr>
          <w:rFonts w:ascii="Times New Roman" w:hAnsi="Times New Roman" w:cs="Times New Roman"/>
          <w:color w:val="000000"/>
          <w:sz w:val="24"/>
          <w:szCs w:val="24"/>
        </w:rPr>
        <w:t>02.01 Основы российской государственности</w:t>
      </w:r>
    </w:p>
    <w:p w14:paraId="37971DF3" w14:textId="77777777" w:rsidR="00FB7419" w:rsidRPr="00D34C67" w:rsidRDefault="00FB7419" w:rsidP="00590023">
      <w:pPr>
        <w:overflowPunct w:val="0"/>
        <w:autoSpaceDE w:val="0"/>
        <w:autoSpaceDN w:val="0"/>
        <w:adjustRightInd w:val="0"/>
        <w:spacing w:after="0" w:line="288" w:lineRule="auto"/>
        <w:textAlignment w:val="baseline"/>
        <w:rPr>
          <w:rFonts w:ascii="Times New Roman" w:hAnsi="Times New Roman" w:cs="Times New Roman"/>
          <w:b/>
          <w:bCs/>
          <w:sz w:val="28"/>
          <w:szCs w:val="28"/>
          <w:lang w:eastAsia="ru-RU"/>
        </w:rPr>
      </w:pPr>
    </w:p>
    <w:tbl>
      <w:tblPr>
        <w:tblW w:w="9606"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0"/>
        <w:gridCol w:w="1674"/>
        <w:gridCol w:w="6950"/>
        <w:gridCol w:w="1433"/>
      </w:tblGrid>
      <w:tr w:rsidR="00FB7419" w:rsidRPr="009723D2" w14:paraId="61828422" w14:textId="77777777">
        <w:trPr>
          <w:trHeight w:val="1260"/>
        </w:trPr>
        <w:tc>
          <w:tcPr>
            <w:tcW w:w="600" w:type="dxa"/>
            <w:vAlign w:val="center"/>
          </w:tcPr>
          <w:p w14:paraId="3B64D476" w14:textId="77777777" w:rsidR="00FB7419" w:rsidRPr="00D34C67" w:rsidRDefault="00FB7419" w:rsidP="00C613B6">
            <w:pPr>
              <w:overflowPunct w:val="0"/>
              <w:autoSpaceDE w:val="0"/>
              <w:autoSpaceDN w:val="0"/>
              <w:adjustRightInd w:val="0"/>
              <w:spacing w:after="0" w:line="240" w:lineRule="auto"/>
              <w:jc w:val="center"/>
              <w:textAlignment w:val="baseline"/>
              <w:rPr>
                <w:rFonts w:ascii="Times New Roman" w:hAnsi="Times New Roman" w:cs="Times New Roman"/>
                <w:b/>
                <w:bCs/>
                <w:lang w:eastAsia="ru-RU"/>
              </w:rPr>
            </w:pPr>
            <w:r w:rsidRPr="00D34C67">
              <w:rPr>
                <w:rFonts w:ascii="Times New Roman" w:hAnsi="Times New Roman" w:cs="Times New Roman"/>
                <w:b/>
                <w:bCs/>
                <w:lang w:eastAsia="ru-RU"/>
              </w:rPr>
              <w:t>№</w:t>
            </w:r>
          </w:p>
          <w:p w14:paraId="26377CE6" w14:textId="77777777" w:rsidR="00FB7419" w:rsidRPr="00D34C67" w:rsidRDefault="00FB7419" w:rsidP="00C613B6">
            <w:pPr>
              <w:overflowPunct w:val="0"/>
              <w:autoSpaceDE w:val="0"/>
              <w:autoSpaceDN w:val="0"/>
              <w:adjustRightInd w:val="0"/>
              <w:spacing w:after="0" w:line="240" w:lineRule="auto"/>
              <w:jc w:val="center"/>
              <w:textAlignment w:val="baseline"/>
              <w:rPr>
                <w:rFonts w:ascii="Times New Roman" w:hAnsi="Times New Roman" w:cs="Times New Roman"/>
                <w:b/>
                <w:bCs/>
                <w:lang w:eastAsia="ru-RU"/>
              </w:rPr>
            </w:pPr>
            <w:r w:rsidRPr="00D34C67">
              <w:rPr>
                <w:rFonts w:ascii="Times New Roman" w:hAnsi="Times New Roman" w:cs="Times New Roman"/>
                <w:b/>
                <w:bCs/>
                <w:lang w:eastAsia="ru-RU"/>
              </w:rPr>
              <w:t>п/п</w:t>
            </w:r>
          </w:p>
        </w:tc>
        <w:tc>
          <w:tcPr>
            <w:tcW w:w="2190" w:type="dxa"/>
            <w:vAlign w:val="center"/>
          </w:tcPr>
          <w:p w14:paraId="39BF48B7" w14:textId="77777777" w:rsidR="00FB7419" w:rsidRPr="00D34C67" w:rsidRDefault="00FB7419" w:rsidP="00C613B6">
            <w:pPr>
              <w:overflowPunct w:val="0"/>
              <w:autoSpaceDE w:val="0"/>
              <w:autoSpaceDN w:val="0"/>
              <w:adjustRightInd w:val="0"/>
              <w:spacing w:after="0" w:line="240" w:lineRule="auto"/>
              <w:jc w:val="center"/>
              <w:textAlignment w:val="baseline"/>
              <w:rPr>
                <w:rFonts w:ascii="Times New Roman" w:hAnsi="Times New Roman" w:cs="Times New Roman"/>
                <w:b/>
                <w:bCs/>
                <w:lang w:eastAsia="ru-RU"/>
              </w:rPr>
            </w:pPr>
            <w:r w:rsidRPr="00D34C67">
              <w:rPr>
                <w:rFonts w:ascii="Times New Roman" w:hAnsi="Times New Roman" w:cs="Times New Roman"/>
                <w:b/>
                <w:bCs/>
                <w:lang w:eastAsia="ru-RU"/>
              </w:rPr>
              <w:t>Наименование оценочного</w:t>
            </w:r>
          </w:p>
          <w:p w14:paraId="7A55610E" w14:textId="77777777" w:rsidR="00FB7419" w:rsidRPr="00D34C67" w:rsidRDefault="00FB7419" w:rsidP="00C613B6">
            <w:pPr>
              <w:overflowPunct w:val="0"/>
              <w:autoSpaceDE w:val="0"/>
              <w:autoSpaceDN w:val="0"/>
              <w:adjustRightInd w:val="0"/>
              <w:spacing w:after="0" w:line="240" w:lineRule="auto"/>
              <w:jc w:val="center"/>
              <w:textAlignment w:val="baseline"/>
              <w:rPr>
                <w:rFonts w:ascii="Times New Roman" w:hAnsi="Times New Roman" w:cs="Times New Roman"/>
                <w:b/>
                <w:bCs/>
                <w:lang w:eastAsia="ru-RU"/>
              </w:rPr>
            </w:pPr>
            <w:r w:rsidRPr="00D34C67">
              <w:rPr>
                <w:rFonts w:ascii="Times New Roman" w:hAnsi="Times New Roman" w:cs="Times New Roman"/>
                <w:b/>
                <w:bCs/>
                <w:lang w:eastAsia="ru-RU"/>
              </w:rPr>
              <w:t>средства</w:t>
            </w:r>
          </w:p>
          <w:p w14:paraId="3879485A" w14:textId="77777777" w:rsidR="00FB7419" w:rsidRPr="00D34C67" w:rsidRDefault="00FB7419" w:rsidP="00C613B6">
            <w:pPr>
              <w:overflowPunct w:val="0"/>
              <w:autoSpaceDE w:val="0"/>
              <w:autoSpaceDN w:val="0"/>
              <w:adjustRightInd w:val="0"/>
              <w:spacing w:after="0" w:line="240" w:lineRule="auto"/>
              <w:jc w:val="center"/>
              <w:textAlignment w:val="baseline"/>
              <w:rPr>
                <w:rFonts w:ascii="Times New Roman" w:hAnsi="Times New Roman" w:cs="Times New Roman"/>
                <w:lang w:eastAsia="ru-RU"/>
              </w:rPr>
            </w:pPr>
            <w:r w:rsidRPr="00D34C67">
              <w:rPr>
                <w:rFonts w:ascii="Times New Roman" w:hAnsi="Times New Roman" w:cs="Times New Roman"/>
                <w:lang w:eastAsia="ru-RU"/>
              </w:rPr>
              <w:t>(процесс/конечный продукт)</w:t>
            </w:r>
          </w:p>
        </w:tc>
        <w:tc>
          <w:tcPr>
            <w:tcW w:w="4565" w:type="dxa"/>
            <w:vAlign w:val="center"/>
          </w:tcPr>
          <w:p w14:paraId="1FD97EB0" w14:textId="77777777" w:rsidR="00FB7419" w:rsidRPr="00D34C67" w:rsidRDefault="00FB7419" w:rsidP="00C613B6">
            <w:pPr>
              <w:overflowPunct w:val="0"/>
              <w:autoSpaceDE w:val="0"/>
              <w:autoSpaceDN w:val="0"/>
              <w:adjustRightInd w:val="0"/>
              <w:spacing w:after="0" w:line="240" w:lineRule="auto"/>
              <w:jc w:val="center"/>
              <w:textAlignment w:val="baseline"/>
              <w:rPr>
                <w:rFonts w:ascii="Times New Roman" w:hAnsi="Times New Roman" w:cs="Times New Roman"/>
                <w:b/>
                <w:bCs/>
                <w:lang w:eastAsia="ru-RU"/>
              </w:rPr>
            </w:pPr>
            <w:r w:rsidRPr="00D34C67">
              <w:rPr>
                <w:rFonts w:ascii="Times New Roman" w:hAnsi="Times New Roman" w:cs="Times New Roman"/>
                <w:b/>
                <w:bCs/>
                <w:lang w:eastAsia="ru-RU"/>
              </w:rPr>
              <w:t xml:space="preserve">Краткая характеристика </w:t>
            </w:r>
          </w:p>
          <w:p w14:paraId="75DDDF2E" w14:textId="77777777" w:rsidR="00FB7419" w:rsidRPr="00D34C67" w:rsidRDefault="00FB7419" w:rsidP="00C613B6">
            <w:pPr>
              <w:overflowPunct w:val="0"/>
              <w:autoSpaceDE w:val="0"/>
              <w:autoSpaceDN w:val="0"/>
              <w:adjustRightInd w:val="0"/>
              <w:spacing w:after="0" w:line="240" w:lineRule="auto"/>
              <w:jc w:val="center"/>
              <w:textAlignment w:val="baseline"/>
              <w:rPr>
                <w:rFonts w:ascii="Times New Roman" w:hAnsi="Times New Roman" w:cs="Times New Roman"/>
                <w:b/>
                <w:bCs/>
                <w:lang w:eastAsia="ru-RU"/>
              </w:rPr>
            </w:pPr>
            <w:r w:rsidRPr="00D34C67">
              <w:rPr>
                <w:rFonts w:ascii="Times New Roman" w:hAnsi="Times New Roman" w:cs="Times New Roman"/>
                <w:b/>
                <w:bCs/>
                <w:lang w:eastAsia="ru-RU"/>
              </w:rPr>
              <w:t xml:space="preserve">оценочного </w:t>
            </w:r>
          </w:p>
          <w:p w14:paraId="5BC7DF38" w14:textId="77777777" w:rsidR="00FB7419" w:rsidRPr="00D34C67" w:rsidRDefault="00FB7419" w:rsidP="00C613B6">
            <w:pPr>
              <w:overflowPunct w:val="0"/>
              <w:autoSpaceDE w:val="0"/>
              <w:autoSpaceDN w:val="0"/>
              <w:adjustRightInd w:val="0"/>
              <w:spacing w:after="0" w:line="240" w:lineRule="auto"/>
              <w:jc w:val="center"/>
              <w:textAlignment w:val="baseline"/>
              <w:rPr>
                <w:rFonts w:ascii="Times New Roman" w:hAnsi="Times New Roman" w:cs="Times New Roman"/>
                <w:b/>
                <w:bCs/>
                <w:lang w:eastAsia="ru-RU"/>
              </w:rPr>
            </w:pPr>
            <w:r w:rsidRPr="00D34C67">
              <w:rPr>
                <w:rFonts w:ascii="Times New Roman" w:hAnsi="Times New Roman" w:cs="Times New Roman"/>
                <w:b/>
                <w:bCs/>
                <w:lang w:eastAsia="ru-RU"/>
              </w:rPr>
              <w:t>средства</w:t>
            </w:r>
          </w:p>
        </w:tc>
        <w:tc>
          <w:tcPr>
            <w:tcW w:w="2251" w:type="dxa"/>
            <w:vAlign w:val="center"/>
          </w:tcPr>
          <w:p w14:paraId="1DCB5CC2" w14:textId="77777777" w:rsidR="00FB7419" w:rsidRPr="00D34C67" w:rsidRDefault="00FB7419" w:rsidP="00C613B6">
            <w:pPr>
              <w:overflowPunct w:val="0"/>
              <w:autoSpaceDE w:val="0"/>
              <w:autoSpaceDN w:val="0"/>
              <w:adjustRightInd w:val="0"/>
              <w:spacing w:after="0" w:line="240" w:lineRule="auto"/>
              <w:jc w:val="center"/>
              <w:textAlignment w:val="baseline"/>
              <w:rPr>
                <w:rFonts w:ascii="Times New Roman" w:hAnsi="Times New Roman" w:cs="Times New Roman"/>
                <w:b/>
                <w:bCs/>
                <w:lang w:eastAsia="ru-RU"/>
              </w:rPr>
            </w:pPr>
            <w:r w:rsidRPr="00D34C67">
              <w:rPr>
                <w:rFonts w:ascii="Times New Roman" w:hAnsi="Times New Roman" w:cs="Times New Roman"/>
                <w:b/>
                <w:bCs/>
                <w:lang w:eastAsia="ru-RU"/>
              </w:rPr>
              <w:t xml:space="preserve">Представление </w:t>
            </w:r>
          </w:p>
          <w:p w14:paraId="1DB24A28" w14:textId="77777777" w:rsidR="00FB7419" w:rsidRPr="00D34C67" w:rsidRDefault="00FB7419" w:rsidP="00C613B6">
            <w:pPr>
              <w:overflowPunct w:val="0"/>
              <w:autoSpaceDE w:val="0"/>
              <w:autoSpaceDN w:val="0"/>
              <w:adjustRightInd w:val="0"/>
              <w:spacing w:after="0" w:line="240" w:lineRule="auto"/>
              <w:jc w:val="center"/>
              <w:textAlignment w:val="baseline"/>
              <w:rPr>
                <w:rFonts w:ascii="Times New Roman" w:hAnsi="Times New Roman" w:cs="Times New Roman"/>
                <w:b/>
                <w:bCs/>
                <w:lang w:eastAsia="ru-RU"/>
              </w:rPr>
            </w:pPr>
            <w:r w:rsidRPr="00D34C67">
              <w:rPr>
                <w:rFonts w:ascii="Times New Roman" w:hAnsi="Times New Roman" w:cs="Times New Roman"/>
                <w:b/>
                <w:bCs/>
                <w:lang w:eastAsia="ru-RU"/>
              </w:rPr>
              <w:t xml:space="preserve">оценочного </w:t>
            </w:r>
          </w:p>
          <w:p w14:paraId="5BD3A58A" w14:textId="77777777" w:rsidR="00FB7419" w:rsidRPr="00D34C67" w:rsidRDefault="00FB7419" w:rsidP="00C613B6">
            <w:pPr>
              <w:overflowPunct w:val="0"/>
              <w:autoSpaceDE w:val="0"/>
              <w:autoSpaceDN w:val="0"/>
              <w:adjustRightInd w:val="0"/>
              <w:spacing w:after="0" w:line="240" w:lineRule="auto"/>
              <w:jc w:val="center"/>
              <w:textAlignment w:val="baseline"/>
              <w:rPr>
                <w:rFonts w:ascii="Times New Roman" w:hAnsi="Times New Roman" w:cs="Times New Roman"/>
                <w:b/>
                <w:bCs/>
                <w:lang w:eastAsia="ru-RU"/>
              </w:rPr>
            </w:pPr>
            <w:r w:rsidRPr="00D34C67">
              <w:rPr>
                <w:rFonts w:ascii="Times New Roman" w:hAnsi="Times New Roman" w:cs="Times New Roman"/>
                <w:b/>
                <w:bCs/>
                <w:lang w:eastAsia="ru-RU"/>
              </w:rPr>
              <w:t>средства в фонде</w:t>
            </w:r>
          </w:p>
        </w:tc>
      </w:tr>
      <w:tr w:rsidR="00FB7419" w:rsidRPr="009723D2" w14:paraId="09BFC096" w14:textId="77777777">
        <w:trPr>
          <w:trHeight w:val="515"/>
        </w:trPr>
        <w:tc>
          <w:tcPr>
            <w:tcW w:w="600" w:type="dxa"/>
          </w:tcPr>
          <w:p w14:paraId="671406DB" w14:textId="77777777" w:rsidR="00FB7419" w:rsidRPr="00D34C67" w:rsidRDefault="00FB7419" w:rsidP="00AA6EF5">
            <w:pPr>
              <w:overflowPunct w:val="0"/>
              <w:autoSpaceDE w:val="0"/>
              <w:autoSpaceDN w:val="0"/>
              <w:adjustRightInd w:val="0"/>
              <w:spacing w:after="0" w:line="240" w:lineRule="auto"/>
              <w:jc w:val="both"/>
              <w:textAlignment w:val="baseline"/>
              <w:rPr>
                <w:rFonts w:ascii="Times New Roman" w:hAnsi="Times New Roman" w:cs="Times New Roman"/>
                <w:lang w:eastAsia="ru-RU"/>
              </w:rPr>
            </w:pPr>
            <w:r w:rsidRPr="00D34C67">
              <w:rPr>
                <w:rFonts w:ascii="Times New Roman" w:hAnsi="Times New Roman" w:cs="Times New Roman"/>
                <w:lang w:eastAsia="ru-RU"/>
              </w:rPr>
              <w:t>1.</w:t>
            </w:r>
          </w:p>
        </w:tc>
        <w:tc>
          <w:tcPr>
            <w:tcW w:w="2190" w:type="dxa"/>
          </w:tcPr>
          <w:p w14:paraId="0657FF17" w14:textId="77777777" w:rsidR="00FB7419" w:rsidRPr="009723D2" w:rsidRDefault="00FB7419" w:rsidP="00AA6EF5">
            <w:pPr>
              <w:overflowPunct w:val="0"/>
              <w:autoSpaceDE w:val="0"/>
              <w:autoSpaceDN w:val="0"/>
              <w:adjustRightInd w:val="0"/>
              <w:spacing w:after="0" w:line="240" w:lineRule="auto"/>
              <w:jc w:val="both"/>
              <w:textAlignment w:val="baseline"/>
              <w:rPr>
                <w:rFonts w:ascii="Times New Roman" w:hAnsi="Times New Roman" w:cs="Times New Roman"/>
                <w:i/>
                <w:iCs/>
                <w:lang w:eastAsia="ru-RU"/>
              </w:rPr>
            </w:pPr>
            <w:r w:rsidRPr="009723D2">
              <w:rPr>
                <w:rFonts w:ascii="Times New Roman" w:hAnsi="Times New Roman" w:cs="Times New Roman"/>
              </w:rPr>
              <w:t>Практическое занятия</w:t>
            </w:r>
          </w:p>
        </w:tc>
        <w:tc>
          <w:tcPr>
            <w:tcW w:w="4565" w:type="dxa"/>
          </w:tcPr>
          <w:p w14:paraId="78E1CEAC" w14:textId="77777777" w:rsidR="00FB7419" w:rsidRPr="009723D2" w:rsidRDefault="00FB7419" w:rsidP="00AA6EF5">
            <w:pPr>
              <w:overflowPunct w:val="0"/>
              <w:autoSpaceDE w:val="0"/>
              <w:autoSpaceDN w:val="0"/>
              <w:adjustRightInd w:val="0"/>
              <w:spacing w:after="0" w:line="240" w:lineRule="auto"/>
              <w:ind w:firstLine="28"/>
              <w:jc w:val="both"/>
              <w:textAlignment w:val="baseline"/>
              <w:rPr>
                <w:rFonts w:ascii="Times New Roman" w:hAnsi="Times New Roman" w:cs="Times New Roman"/>
                <w:i/>
                <w:iCs/>
                <w:lang w:eastAsia="ru-RU"/>
              </w:rPr>
            </w:pPr>
            <w:r w:rsidRPr="009723D2">
              <w:rPr>
                <w:rFonts w:ascii="Times New Roman" w:hAnsi="Times New Roman" w:cs="Times New Roman"/>
              </w:rPr>
              <w:t>Форма организации учебного процесса, заключающаяся в выполнении обучающимися под руководством преподавателя комплекса учебных заданий с целью усвоения научно-теоретических основ дисциплины, приобретения навыков и опыта творческой деятельности, овладения современными методами работы.</w:t>
            </w:r>
          </w:p>
        </w:tc>
        <w:tc>
          <w:tcPr>
            <w:tcW w:w="2251" w:type="dxa"/>
          </w:tcPr>
          <w:p w14:paraId="09C29AF8" w14:textId="77777777" w:rsidR="00FB7419" w:rsidRPr="009723D2" w:rsidRDefault="00FB7419" w:rsidP="00AA6EF5">
            <w:pPr>
              <w:overflowPunct w:val="0"/>
              <w:autoSpaceDE w:val="0"/>
              <w:autoSpaceDN w:val="0"/>
              <w:adjustRightInd w:val="0"/>
              <w:spacing w:after="0" w:line="240" w:lineRule="auto"/>
              <w:jc w:val="both"/>
              <w:textAlignment w:val="baseline"/>
              <w:rPr>
                <w:rFonts w:ascii="Times New Roman" w:hAnsi="Times New Roman" w:cs="Times New Roman"/>
                <w:i/>
                <w:iCs/>
                <w:lang w:eastAsia="ru-RU"/>
              </w:rPr>
            </w:pPr>
            <w:r w:rsidRPr="009723D2">
              <w:rPr>
                <w:rFonts w:ascii="Times New Roman" w:hAnsi="Times New Roman" w:cs="Times New Roman"/>
              </w:rPr>
              <w:t>Вопросы для практических занятий</w:t>
            </w:r>
          </w:p>
        </w:tc>
      </w:tr>
      <w:tr w:rsidR="00FB7419" w:rsidRPr="009723D2" w14:paraId="57B611E1" w14:textId="77777777">
        <w:trPr>
          <w:trHeight w:val="530"/>
        </w:trPr>
        <w:tc>
          <w:tcPr>
            <w:tcW w:w="600" w:type="dxa"/>
          </w:tcPr>
          <w:p w14:paraId="1C4BFF94" w14:textId="77777777" w:rsidR="00FB7419" w:rsidRPr="00D34C67" w:rsidRDefault="00FB7419" w:rsidP="00C613B6">
            <w:pPr>
              <w:overflowPunct w:val="0"/>
              <w:autoSpaceDE w:val="0"/>
              <w:autoSpaceDN w:val="0"/>
              <w:adjustRightInd w:val="0"/>
              <w:spacing w:after="0" w:line="240" w:lineRule="auto"/>
              <w:jc w:val="both"/>
              <w:textAlignment w:val="baseline"/>
              <w:rPr>
                <w:rFonts w:ascii="Times New Roman" w:hAnsi="Times New Roman" w:cs="Times New Roman"/>
                <w:lang w:eastAsia="ru-RU"/>
              </w:rPr>
            </w:pPr>
            <w:r w:rsidRPr="00D34C67">
              <w:rPr>
                <w:rFonts w:ascii="Times New Roman" w:hAnsi="Times New Roman" w:cs="Times New Roman"/>
                <w:lang w:eastAsia="ru-RU"/>
              </w:rPr>
              <w:t>2.</w:t>
            </w:r>
          </w:p>
        </w:tc>
        <w:tc>
          <w:tcPr>
            <w:tcW w:w="2190" w:type="dxa"/>
          </w:tcPr>
          <w:p w14:paraId="2A989660" w14:textId="77777777" w:rsidR="00FB7419" w:rsidRPr="009723D2" w:rsidRDefault="00FB7419" w:rsidP="0039630C">
            <w:pPr>
              <w:spacing w:after="0" w:line="240" w:lineRule="auto"/>
              <w:rPr>
                <w:rFonts w:ascii="Times New Roman" w:hAnsi="Times New Roman" w:cs="Times New Roman"/>
              </w:rPr>
            </w:pPr>
            <w:r w:rsidRPr="009723D2">
              <w:rPr>
                <w:rFonts w:ascii="Times New Roman" w:hAnsi="Times New Roman" w:cs="Times New Roman"/>
              </w:rPr>
              <w:t>Эссе</w:t>
            </w:r>
          </w:p>
        </w:tc>
        <w:tc>
          <w:tcPr>
            <w:tcW w:w="4565" w:type="dxa"/>
          </w:tcPr>
          <w:p w14:paraId="3ACDB0E6" w14:textId="77777777" w:rsidR="00FB7419" w:rsidRPr="009723D2" w:rsidRDefault="00FB7419" w:rsidP="0067163F">
            <w:pPr>
              <w:ind w:firstLine="28"/>
              <w:jc w:val="both"/>
              <w:rPr>
                <w:rFonts w:ascii="Times New Roman" w:hAnsi="Times New Roman" w:cs="Times New Roman"/>
              </w:rPr>
            </w:pPr>
            <w:r w:rsidRPr="009723D2">
              <w:rPr>
                <w:rFonts w:ascii="Times New Roman" w:hAnsi="Times New Roman" w:cs="Times New Roman"/>
              </w:rPr>
              <w:t>Форма учебной деятельности, при котором студенты самостоятельно размышляют над научной проблемой, используя идеи, концепции, ассоциативные образы из других областей науки, искусства, собственного опыта, общественной практики.</w:t>
            </w:r>
          </w:p>
        </w:tc>
        <w:tc>
          <w:tcPr>
            <w:tcW w:w="2251" w:type="dxa"/>
          </w:tcPr>
          <w:p w14:paraId="00084119" w14:textId="77777777" w:rsidR="00FB7419" w:rsidRPr="009723D2" w:rsidRDefault="00FB7419" w:rsidP="0067163F">
            <w:pPr>
              <w:rPr>
                <w:rFonts w:ascii="Times New Roman" w:hAnsi="Times New Roman" w:cs="Times New Roman"/>
              </w:rPr>
            </w:pPr>
            <w:r w:rsidRPr="009723D2">
              <w:rPr>
                <w:rFonts w:ascii="Times New Roman" w:hAnsi="Times New Roman" w:cs="Times New Roman"/>
              </w:rPr>
              <w:t>Темы эссе</w:t>
            </w:r>
          </w:p>
        </w:tc>
      </w:tr>
      <w:tr w:rsidR="00FB7419" w:rsidRPr="009723D2" w14:paraId="56FEBF8F" w14:textId="77777777">
        <w:trPr>
          <w:trHeight w:val="530"/>
        </w:trPr>
        <w:tc>
          <w:tcPr>
            <w:tcW w:w="600" w:type="dxa"/>
          </w:tcPr>
          <w:p w14:paraId="7ED8CE9C" w14:textId="77777777" w:rsidR="00FB7419" w:rsidRPr="00D34C67" w:rsidRDefault="00FB7419" w:rsidP="00C613B6">
            <w:pPr>
              <w:overflowPunct w:val="0"/>
              <w:autoSpaceDE w:val="0"/>
              <w:autoSpaceDN w:val="0"/>
              <w:adjustRightInd w:val="0"/>
              <w:spacing w:after="0" w:line="240" w:lineRule="auto"/>
              <w:jc w:val="both"/>
              <w:textAlignment w:val="baseline"/>
              <w:rPr>
                <w:rFonts w:ascii="Times New Roman" w:hAnsi="Times New Roman" w:cs="Times New Roman"/>
                <w:lang w:eastAsia="ru-RU"/>
              </w:rPr>
            </w:pPr>
            <w:r>
              <w:rPr>
                <w:rFonts w:ascii="Times New Roman" w:hAnsi="Times New Roman" w:cs="Times New Roman"/>
                <w:lang w:eastAsia="ru-RU"/>
              </w:rPr>
              <w:t>3.</w:t>
            </w:r>
          </w:p>
        </w:tc>
        <w:tc>
          <w:tcPr>
            <w:tcW w:w="2190" w:type="dxa"/>
          </w:tcPr>
          <w:p w14:paraId="5E7B3766" w14:textId="77777777" w:rsidR="00FB7419" w:rsidRPr="009723D2" w:rsidRDefault="00FB7419" w:rsidP="0039630C">
            <w:pPr>
              <w:spacing w:after="0" w:line="240" w:lineRule="auto"/>
              <w:rPr>
                <w:rFonts w:ascii="Times New Roman" w:hAnsi="Times New Roman" w:cs="Times New Roman"/>
              </w:rPr>
            </w:pPr>
            <w:r w:rsidRPr="009723D2">
              <w:rPr>
                <w:rFonts w:ascii="Times New Roman" w:hAnsi="Times New Roman" w:cs="Times New Roman"/>
              </w:rPr>
              <w:t>Зачет</w:t>
            </w:r>
          </w:p>
          <w:p w14:paraId="3809204B" w14:textId="77777777" w:rsidR="00FB7419" w:rsidRPr="009723D2" w:rsidRDefault="00FB7419" w:rsidP="0039630C">
            <w:pPr>
              <w:spacing w:after="0" w:line="240" w:lineRule="auto"/>
              <w:rPr>
                <w:rFonts w:ascii="Times New Roman" w:hAnsi="Times New Roman" w:cs="Times New Roman"/>
              </w:rPr>
            </w:pPr>
          </w:p>
        </w:tc>
        <w:tc>
          <w:tcPr>
            <w:tcW w:w="4565" w:type="dxa"/>
          </w:tcPr>
          <w:p w14:paraId="5128A7B9" w14:textId="77777777" w:rsidR="00FB7419" w:rsidRPr="009723D2" w:rsidRDefault="00FB7419" w:rsidP="0067163F">
            <w:pPr>
              <w:ind w:firstLine="28"/>
              <w:jc w:val="both"/>
              <w:rPr>
                <w:rFonts w:ascii="Times New Roman" w:hAnsi="Times New Roman" w:cs="Times New Roman"/>
              </w:rPr>
            </w:pPr>
            <w:r w:rsidRPr="009723D2">
              <w:rPr>
                <w:rFonts w:ascii="Times New Roman" w:hAnsi="Times New Roman" w:cs="Times New Roman"/>
              </w:rPr>
              <w:t>Форма</w:t>
            </w:r>
            <w:r w:rsidRPr="009723D2">
              <w:rPr>
                <w:rStyle w:val="w"/>
                <w:rFonts w:ascii="Times New Roman" w:hAnsi="Times New Roman" w:cs="Times New Roman"/>
                <w:color w:val="000000"/>
                <w:shd w:val="clear" w:color="auto" w:fill="FFFFFF"/>
              </w:rPr>
              <w:t xml:space="preserve">проверкизнанийинавыковстудентоввузовиучащихсясреднихспециальныхучебных </w:t>
            </w:r>
            <w:proofErr w:type="gramStart"/>
            <w:r w:rsidRPr="009723D2">
              <w:rPr>
                <w:rStyle w:val="w"/>
                <w:rFonts w:ascii="Times New Roman" w:hAnsi="Times New Roman" w:cs="Times New Roman"/>
                <w:color w:val="000000"/>
                <w:shd w:val="clear" w:color="auto" w:fill="FFFFFF"/>
              </w:rPr>
              <w:t>заведений</w:t>
            </w:r>
            <w:r w:rsidRPr="009723D2">
              <w:rPr>
                <w:rFonts w:ascii="Times New Roman" w:hAnsi="Times New Roman" w:cs="Times New Roman"/>
                <w:color w:val="000000"/>
                <w:shd w:val="clear" w:color="auto" w:fill="FFFFFF"/>
              </w:rPr>
              <w:t>,</w:t>
            </w:r>
            <w:r w:rsidRPr="009723D2">
              <w:rPr>
                <w:rStyle w:val="w"/>
                <w:rFonts w:ascii="Times New Roman" w:hAnsi="Times New Roman" w:cs="Times New Roman"/>
                <w:color w:val="000000"/>
                <w:shd w:val="clear" w:color="auto" w:fill="FFFFFF"/>
              </w:rPr>
              <w:t>полученныхнапрактическихзанятиях</w:t>
            </w:r>
            <w:proofErr w:type="gramEnd"/>
            <w:r w:rsidRPr="009723D2">
              <w:rPr>
                <w:rFonts w:ascii="Times New Roman" w:hAnsi="Times New Roman" w:cs="Times New Roman"/>
                <w:color w:val="000000"/>
                <w:shd w:val="clear" w:color="auto" w:fill="FFFFFF"/>
              </w:rPr>
              <w:t>,</w:t>
            </w:r>
            <w:r w:rsidRPr="009723D2">
              <w:rPr>
                <w:rStyle w:val="w"/>
                <w:rFonts w:ascii="Times New Roman" w:hAnsi="Times New Roman" w:cs="Times New Roman"/>
                <w:color w:val="000000"/>
                <w:shd w:val="clear" w:color="auto" w:fill="FFFFFF"/>
              </w:rPr>
              <w:t>производственнойпрактике</w:t>
            </w:r>
            <w:r w:rsidRPr="009723D2">
              <w:rPr>
                <w:rFonts w:ascii="Times New Roman" w:hAnsi="Times New Roman" w:cs="Times New Roman"/>
                <w:color w:val="000000"/>
                <w:shd w:val="clear" w:color="auto" w:fill="FFFFFF"/>
              </w:rPr>
              <w:t>,</w:t>
            </w:r>
            <w:r w:rsidRPr="009723D2">
              <w:rPr>
                <w:rStyle w:val="w"/>
                <w:rFonts w:ascii="Times New Roman" w:hAnsi="Times New Roman" w:cs="Times New Roman"/>
                <w:color w:val="000000"/>
                <w:shd w:val="clear" w:color="auto" w:fill="FFFFFF"/>
              </w:rPr>
              <w:t xml:space="preserve">атакжеих </w:t>
            </w:r>
            <w:proofErr w:type="spellStart"/>
            <w:r w:rsidRPr="009723D2">
              <w:rPr>
                <w:rStyle w:val="w"/>
                <w:rFonts w:ascii="Times New Roman" w:hAnsi="Times New Roman" w:cs="Times New Roman"/>
                <w:color w:val="000000"/>
                <w:shd w:val="clear" w:color="auto" w:fill="FFFFFF"/>
              </w:rPr>
              <w:t>обязательныхсамостоятельныхработ</w:t>
            </w:r>
            <w:proofErr w:type="spellEnd"/>
            <w:r w:rsidRPr="009723D2">
              <w:rPr>
                <w:rStyle w:val="apple-converted-space"/>
                <w:rFonts w:ascii="Times New Roman" w:hAnsi="Times New Roman" w:cs="Times New Roman"/>
                <w:color w:val="000000"/>
                <w:shd w:val="clear" w:color="auto" w:fill="FFFFFF"/>
              </w:rPr>
              <w:t>.</w:t>
            </w:r>
          </w:p>
        </w:tc>
        <w:tc>
          <w:tcPr>
            <w:tcW w:w="2251" w:type="dxa"/>
          </w:tcPr>
          <w:p w14:paraId="1FB7532E" w14:textId="77777777" w:rsidR="00FB7419" w:rsidRPr="009723D2" w:rsidRDefault="00FB7419" w:rsidP="0067163F">
            <w:pPr>
              <w:rPr>
                <w:rFonts w:ascii="Times New Roman" w:hAnsi="Times New Roman" w:cs="Times New Roman"/>
              </w:rPr>
            </w:pPr>
            <w:r w:rsidRPr="009723D2">
              <w:rPr>
                <w:rFonts w:ascii="Times New Roman" w:hAnsi="Times New Roman" w:cs="Times New Roman"/>
              </w:rPr>
              <w:t>Вопросы для зачета.</w:t>
            </w:r>
          </w:p>
        </w:tc>
      </w:tr>
    </w:tbl>
    <w:p w14:paraId="0607C577" w14:textId="77777777" w:rsidR="00FB7419" w:rsidRPr="00D34C67" w:rsidRDefault="00FB7419">
      <w:pPr>
        <w:rPr>
          <w:rFonts w:ascii="Times New Roman" w:hAnsi="Times New Roman" w:cs="Times New Roman"/>
        </w:rPr>
      </w:pPr>
    </w:p>
    <w:p w14:paraId="732F2B03" w14:textId="77777777" w:rsidR="00FB7419" w:rsidRPr="00D34C67" w:rsidRDefault="00FB7419">
      <w:pPr>
        <w:rPr>
          <w:rFonts w:ascii="Times New Roman" w:hAnsi="Times New Roman" w:cs="Times New Roman"/>
        </w:rPr>
      </w:pPr>
    </w:p>
    <w:p w14:paraId="7392088C" w14:textId="77777777" w:rsidR="00FB7419" w:rsidRPr="00D34C67" w:rsidRDefault="00FB7419">
      <w:pPr>
        <w:rPr>
          <w:rFonts w:ascii="Times New Roman" w:hAnsi="Times New Roman" w:cs="Times New Roman"/>
        </w:rPr>
      </w:pPr>
      <w:r w:rsidRPr="00D34C67">
        <w:rPr>
          <w:rFonts w:ascii="Times New Roman" w:hAnsi="Times New Roman" w:cs="Times New Roman"/>
        </w:rPr>
        <w:br w:type="page"/>
      </w:r>
    </w:p>
    <w:p w14:paraId="445EE9CE" w14:textId="77777777" w:rsidR="00FB7419" w:rsidRPr="00D34C67" w:rsidRDefault="00FB7419" w:rsidP="00CA3AE1">
      <w:pPr>
        <w:widowControl w:val="0"/>
        <w:overflowPunct w:val="0"/>
        <w:autoSpaceDE w:val="0"/>
        <w:autoSpaceDN w:val="0"/>
        <w:adjustRightInd w:val="0"/>
        <w:spacing w:after="120" w:line="288" w:lineRule="auto"/>
        <w:ind w:firstLine="425"/>
        <w:jc w:val="center"/>
        <w:textAlignment w:val="baseline"/>
        <w:rPr>
          <w:rFonts w:ascii="Times New Roman" w:hAnsi="Times New Roman" w:cs="Times New Roman"/>
          <w:b/>
          <w:bCs/>
          <w:sz w:val="24"/>
          <w:szCs w:val="24"/>
        </w:rPr>
      </w:pPr>
      <w:r w:rsidRPr="00D34C67">
        <w:rPr>
          <w:rFonts w:ascii="Times New Roman" w:hAnsi="Times New Roman" w:cs="Times New Roman"/>
          <w:b/>
          <w:bCs/>
          <w:sz w:val="24"/>
          <w:szCs w:val="24"/>
        </w:rPr>
        <w:t>Текущий контроль</w:t>
      </w:r>
    </w:p>
    <w:p w14:paraId="083C62EC" w14:textId="77777777" w:rsidR="00FB7419" w:rsidRPr="00D34C67" w:rsidRDefault="00FB7419" w:rsidP="00CA3AE1">
      <w:pPr>
        <w:overflowPunct w:val="0"/>
        <w:autoSpaceDE w:val="0"/>
        <w:autoSpaceDN w:val="0"/>
        <w:adjustRightInd w:val="0"/>
        <w:spacing w:after="0" w:line="288" w:lineRule="auto"/>
        <w:jc w:val="center"/>
        <w:textAlignment w:val="baseline"/>
        <w:rPr>
          <w:rFonts w:ascii="Times New Roman" w:hAnsi="Times New Roman" w:cs="Times New Roman"/>
          <w:b/>
          <w:bCs/>
          <w:sz w:val="24"/>
          <w:szCs w:val="24"/>
          <w:lang w:eastAsia="ru-RU"/>
        </w:rPr>
      </w:pPr>
      <w:r w:rsidRPr="00D34C67">
        <w:rPr>
          <w:rFonts w:ascii="Times New Roman" w:hAnsi="Times New Roman" w:cs="Times New Roman"/>
          <w:b/>
          <w:bCs/>
          <w:sz w:val="24"/>
          <w:szCs w:val="24"/>
          <w:lang w:eastAsia="ru-RU"/>
        </w:rPr>
        <w:t>Вопросы для</w:t>
      </w:r>
      <w:r>
        <w:rPr>
          <w:rFonts w:ascii="Times New Roman" w:hAnsi="Times New Roman" w:cs="Times New Roman"/>
          <w:b/>
          <w:bCs/>
          <w:sz w:val="24"/>
          <w:szCs w:val="24"/>
          <w:lang w:eastAsia="ru-RU"/>
        </w:rPr>
        <w:t xml:space="preserve"> практических занятий и темы эссе</w:t>
      </w:r>
    </w:p>
    <w:p w14:paraId="0FABBE78" w14:textId="77777777" w:rsidR="00FB7419" w:rsidRPr="00D34C67" w:rsidRDefault="00FB7419" w:rsidP="00A05957">
      <w:pPr>
        <w:widowControl w:val="0"/>
        <w:spacing w:after="0" w:line="240" w:lineRule="auto"/>
        <w:jc w:val="center"/>
        <w:rPr>
          <w:rFonts w:ascii="Times New Roman" w:hAnsi="Times New Roman" w:cs="Times New Roman"/>
          <w:b/>
          <w:bCs/>
          <w:sz w:val="28"/>
          <w:szCs w:val="28"/>
          <w:lang w:eastAsia="ru-RU"/>
        </w:rPr>
      </w:pPr>
      <w:r w:rsidRPr="00D34C67">
        <w:rPr>
          <w:rFonts w:ascii="Times New Roman" w:hAnsi="Times New Roman" w:cs="Times New Roman"/>
          <w:sz w:val="24"/>
          <w:szCs w:val="24"/>
          <w:lang w:eastAsia="ru-RU"/>
        </w:rPr>
        <w:t>по дисциплине</w:t>
      </w:r>
      <w:r w:rsidRPr="00B30DA0">
        <w:rPr>
          <w:rFonts w:ascii="Times New Roman" w:hAnsi="Times New Roman" w:cs="Times New Roman"/>
          <w:color w:val="000000"/>
          <w:sz w:val="24"/>
          <w:szCs w:val="24"/>
        </w:rPr>
        <w:t>Б</w:t>
      </w:r>
      <w:proofErr w:type="gramStart"/>
      <w:r w:rsidRPr="00B30DA0">
        <w:rPr>
          <w:rFonts w:ascii="Times New Roman" w:hAnsi="Times New Roman" w:cs="Times New Roman"/>
          <w:color w:val="000000"/>
          <w:sz w:val="24"/>
          <w:szCs w:val="24"/>
        </w:rPr>
        <w:t>1.О.</w:t>
      </w:r>
      <w:proofErr w:type="gramEnd"/>
      <w:r w:rsidRPr="00B30DA0">
        <w:rPr>
          <w:rFonts w:ascii="Times New Roman" w:hAnsi="Times New Roman" w:cs="Times New Roman"/>
          <w:color w:val="000000"/>
          <w:sz w:val="24"/>
          <w:szCs w:val="24"/>
        </w:rPr>
        <w:t>02.01 Основы российской государственности</w:t>
      </w:r>
    </w:p>
    <w:p w14:paraId="4AB6C70D" w14:textId="77777777" w:rsidR="00FB7419" w:rsidRPr="00D34C67" w:rsidRDefault="00FB7419" w:rsidP="00CA3AE1">
      <w:pPr>
        <w:tabs>
          <w:tab w:val="left" w:pos="426"/>
          <w:tab w:val="num" w:pos="720"/>
        </w:tabs>
        <w:spacing w:after="0" w:line="240" w:lineRule="auto"/>
        <w:jc w:val="both"/>
        <w:rPr>
          <w:rFonts w:ascii="Times New Roman" w:hAnsi="Times New Roman" w:cs="Times New Roman"/>
          <w:color w:val="0070C0"/>
          <w:sz w:val="24"/>
          <w:szCs w:val="24"/>
          <w:lang w:eastAsia="ru-RU"/>
        </w:rPr>
      </w:pPr>
    </w:p>
    <w:p w14:paraId="60FF262C" w14:textId="77777777" w:rsidR="00FB7419" w:rsidRDefault="00FB7419" w:rsidP="00CA3AE1">
      <w:pPr>
        <w:tabs>
          <w:tab w:val="left" w:pos="426"/>
          <w:tab w:val="num" w:pos="720"/>
        </w:tabs>
        <w:spacing w:after="0" w:line="240" w:lineRule="auto"/>
        <w:jc w:val="both"/>
        <w:rPr>
          <w:rFonts w:ascii="Times New Roman" w:hAnsi="Times New Roman" w:cs="Times New Roman"/>
          <w:b/>
          <w:bCs/>
          <w:sz w:val="24"/>
          <w:szCs w:val="24"/>
          <w:lang w:eastAsia="ru-RU"/>
        </w:rPr>
      </w:pPr>
      <w:r w:rsidRPr="00BE07F4">
        <w:rPr>
          <w:rFonts w:ascii="Times New Roman" w:hAnsi="Times New Roman" w:cs="Times New Roman"/>
          <w:b/>
          <w:bCs/>
          <w:sz w:val="24"/>
          <w:szCs w:val="24"/>
          <w:lang w:eastAsia="ru-RU"/>
        </w:rPr>
        <w:t xml:space="preserve">Раздел 1. ЧТО </w:t>
      </w:r>
      <w:r>
        <w:rPr>
          <w:rFonts w:ascii="Times New Roman" w:hAnsi="Times New Roman" w:cs="Times New Roman"/>
          <w:b/>
          <w:bCs/>
          <w:sz w:val="24"/>
          <w:szCs w:val="24"/>
          <w:lang w:eastAsia="ru-RU"/>
        </w:rPr>
        <w:t>Т</w:t>
      </w:r>
      <w:r w:rsidRPr="00BE07F4">
        <w:rPr>
          <w:rFonts w:ascii="Times New Roman" w:hAnsi="Times New Roman" w:cs="Times New Roman"/>
          <w:b/>
          <w:bCs/>
          <w:sz w:val="24"/>
          <w:szCs w:val="24"/>
          <w:lang w:eastAsia="ru-RU"/>
        </w:rPr>
        <w:t>АКОЕ РОССИЯ</w:t>
      </w:r>
    </w:p>
    <w:p w14:paraId="376847C4" w14:textId="77777777" w:rsidR="00FB7419" w:rsidRPr="00B73632" w:rsidRDefault="00FB7419" w:rsidP="00CA3AE1">
      <w:pPr>
        <w:tabs>
          <w:tab w:val="left" w:pos="426"/>
          <w:tab w:val="num" w:pos="720"/>
        </w:tabs>
        <w:spacing w:after="0" w:line="240" w:lineRule="auto"/>
        <w:jc w:val="both"/>
        <w:rPr>
          <w:rFonts w:ascii="Times New Roman" w:hAnsi="Times New Roman" w:cs="Times New Roman"/>
          <w:sz w:val="24"/>
          <w:szCs w:val="24"/>
          <w:lang w:eastAsia="ru-RU"/>
        </w:rPr>
      </w:pPr>
      <w:r>
        <w:rPr>
          <w:rFonts w:ascii="Times New Roman" w:hAnsi="Times New Roman" w:cs="Times New Roman"/>
          <w:b/>
          <w:bCs/>
          <w:sz w:val="24"/>
          <w:szCs w:val="24"/>
          <w:lang w:eastAsia="ru-RU"/>
        </w:rPr>
        <w:t xml:space="preserve">Лек. </w:t>
      </w:r>
      <w:r>
        <w:rPr>
          <w:rFonts w:ascii="Times New Roman" w:hAnsi="Times New Roman" w:cs="Times New Roman"/>
          <w:sz w:val="24"/>
          <w:szCs w:val="24"/>
          <w:lang w:eastAsia="ru-RU"/>
        </w:rPr>
        <w:t>Написать эссе на тему «Что для меня Россия?»</w:t>
      </w:r>
    </w:p>
    <w:p w14:paraId="3696059E" w14:textId="77777777" w:rsidR="00FB7419" w:rsidRPr="00D34C67" w:rsidRDefault="00FB7419" w:rsidP="00CA3AE1">
      <w:pPr>
        <w:tabs>
          <w:tab w:val="left" w:pos="426"/>
          <w:tab w:val="num" w:pos="720"/>
        </w:tabs>
        <w:spacing w:after="0" w:line="240" w:lineRule="auto"/>
        <w:jc w:val="both"/>
        <w:rPr>
          <w:rFonts w:ascii="Times New Roman" w:hAnsi="Times New Roman" w:cs="Times New Roman"/>
          <w:b/>
          <w:bCs/>
          <w:sz w:val="24"/>
          <w:szCs w:val="24"/>
          <w:lang w:eastAsia="ru-RU"/>
        </w:rPr>
      </w:pPr>
      <w:r w:rsidRPr="00D34C67">
        <w:rPr>
          <w:rFonts w:ascii="Times New Roman" w:hAnsi="Times New Roman" w:cs="Times New Roman"/>
          <w:b/>
          <w:bCs/>
          <w:sz w:val="24"/>
          <w:szCs w:val="24"/>
          <w:lang w:eastAsia="ru-RU"/>
        </w:rPr>
        <w:t xml:space="preserve">ПЗ № 1 </w:t>
      </w:r>
      <w:r w:rsidRPr="00BE07F4">
        <w:rPr>
          <w:rFonts w:ascii="Times New Roman" w:hAnsi="Times New Roman" w:cs="Times New Roman"/>
          <w:b/>
          <w:bCs/>
          <w:sz w:val="24"/>
          <w:szCs w:val="24"/>
          <w:lang w:eastAsia="ru-RU"/>
        </w:rPr>
        <w:t xml:space="preserve">Многообразие российских регионов </w:t>
      </w:r>
      <w:r w:rsidRPr="00D34C67">
        <w:rPr>
          <w:rFonts w:ascii="Times New Roman" w:hAnsi="Times New Roman" w:cs="Times New Roman"/>
          <w:color w:val="000000"/>
          <w:sz w:val="24"/>
          <w:szCs w:val="24"/>
          <w:lang w:eastAsia="ru-RU"/>
        </w:rPr>
        <w:t xml:space="preserve">(занятие проходит в интерактивной форме - </w:t>
      </w:r>
      <w:r w:rsidRPr="00CF39BE">
        <w:rPr>
          <w:rFonts w:ascii="Times New Roman" w:hAnsi="Times New Roman" w:cs="Times New Roman"/>
          <w:color w:val="000000"/>
          <w:sz w:val="24"/>
          <w:szCs w:val="24"/>
          <w:lang w:eastAsia="ru-RU"/>
        </w:rPr>
        <w:t>круглый стол (дискуссия)</w:t>
      </w:r>
      <w:r w:rsidRPr="00D34C67">
        <w:rPr>
          <w:rFonts w:ascii="Times New Roman" w:hAnsi="Times New Roman" w:cs="Times New Roman"/>
          <w:color w:val="000000"/>
          <w:sz w:val="24"/>
          <w:szCs w:val="24"/>
          <w:lang w:eastAsia="ru-RU"/>
        </w:rPr>
        <w:t xml:space="preserve"> - 2 ч.)</w:t>
      </w:r>
    </w:p>
    <w:p w14:paraId="346248F4" w14:textId="77777777" w:rsidR="00FB7419" w:rsidRPr="00D34C67" w:rsidRDefault="00FB7419" w:rsidP="00CA3AE1">
      <w:pPr>
        <w:widowControl w:val="0"/>
        <w:spacing w:after="0" w:line="240" w:lineRule="auto"/>
        <w:jc w:val="both"/>
        <w:rPr>
          <w:rFonts w:ascii="Times New Roman" w:hAnsi="Times New Roman" w:cs="Times New Roman"/>
          <w:sz w:val="24"/>
          <w:szCs w:val="24"/>
          <w:lang w:eastAsia="ru-RU"/>
        </w:rPr>
      </w:pPr>
      <w:r w:rsidRPr="00D34C67">
        <w:rPr>
          <w:rFonts w:ascii="Times New Roman" w:hAnsi="Times New Roman" w:cs="Times New Roman"/>
          <w:color w:val="000000"/>
          <w:sz w:val="24"/>
          <w:szCs w:val="24"/>
          <w:lang w:eastAsia="ru-RU"/>
        </w:rPr>
        <w:t>План занятия:</w:t>
      </w:r>
    </w:p>
    <w:p w14:paraId="39958837" w14:textId="77777777" w:rsidR="00FB7419" w:rsidRDefault="00FB7419" w:rsidP="00CA3AE1">
      <w:pPr>
        <w:tabs>
          <w:tab w:val="left" w:pos="426"/>
          <w:tab w:val="num" w:pos="720"/>
        </w:tabs>
        <w:spacing w:after="0" w:line="240" w:lineRule="auto"/>
        <w:jc w:val="both"/>
        <w:rPr>
          <w:rFonts w:ascii="Times New Roman" w:hAnsi="Times New Roman" w:cs="Times New Roman"/>
          <w:sz w:val="24"/>
          <w:szCs w:val="24"/>
          <w:lang w:eastAsia="ru-RU"/>
        </w:rPr>
      </w:pPr>
      <w:r w:rsidRPr="00CF39BE">
        <w:rPr>
          <w:rFonts w:ascii="Times New Roman" w:hAnsi="Times New Roman" w:cs="Times New Roman"/>
          <w:sz w:val="24"/>
          <w:szCs w:val="24"/>
          <w:lang w:eastAsia="ru-RU"/>
        </w:rPr>
        <w:t xml:space="preserve">В игровой форме ответить </w:t>
      </w:r>
      <w:proofErr w:type="spellStart"/>
      <w:r w:rsidRPr="00CF39BE">
        <w:rPr>
          <w:rFonts w:ascii="Times New Roman" w:hAnsi="Times New Roman" w:cs="Times New Roman"/>
          <w:sz w:val="24"/>
          <w:szCs w:val="24"/>
          <w:lang w:eastAsia="ru-RU"/>
        </w:rPr>
        <w:t>навопросы</w:t>
      </w:r>
      <w:proofErr w:type="spellEnd"/>
      <w:r w:rsidRPr="00CF39BE">
        <w:rPr>
          <w:rFonts w:ascii="Times New Roman" w:hAnsi="Times New Roman" w:cs="Times New Roman"/>
          <w:sz w:val="24"/>
          <w:szCs w:val="24"/>
          <w:lang w:eastAsia="ru-RU"/>
        </w:rPr>
        <w:t xml:space="preserve"> </w:t>
      </w:r>
    </w:p>
    <w:p w14:paraId="38977C13" w14:textId="77777777" w:rsidR="00FB7419" w:rsidRPr="00CF39BE" w:rsidRDefault="00FB7419" w:rsidP="00CF39BE">
      <w:pPr>
        <w:tabs>
          <w:tab w:val="left" w:pos="426"/>
          <w:tab w:val="num" w:pos="720"/>
        </w:tabs>
        <w:spacing w:after="0" w:line="240" w:lineRule="auto"/>
        <w:jc w:val="both"/>
        <w:rPr>
          <w:rFonts w:ascii="Times New Roman" w:hAnsi="Times New Roman" w:cs="Times New Roman"/>
          <w:sz w:val="24"/>
          <w:szCs w:val="24"/>
          <w:lang w:eastAsia="ru-RU"/>
        </w:rPr>
      </w:pPr>
      <w:r w:rsidRPr="00CF39BE">
        <w:rPr>
          <w:rFonts w:ascii="Times New Roman" w:hAnsi="Times New Roman" w:cs="Times New Roman"/>
          <w:sz w:val="24"/>
          <w:szCs w:val="24"/>
          <w:lang w:eastAsia="ru-RU"/>
        </w:rPr>
        <w:t xml:space="preserve">1. Какие прилагательные вы бы использовали для характеристики России? Какие смыслы вы вкладываете в эту качественную характеристику? Сравните свой ответ с ответами однокурсников. </w:t>
      </w:r>
    </w:p>
    <w:p w14:paraId="267FB36E" w14:textId="77777777" w:rsidR="00FB7419" w:rsidRPr="00CF39BE" w:rsidRDefault="00FB7419" w:rsidP="00CF39BE">
      <w:pPr>
        <w:tabs>
          <w:tab w:val="left" w:pos="426"/>
          <w:tab w:val="num" w:pos="720"/>
        </w:tabs>
        <w:spacing w:after="0" w:line="240" w:lineRule="auto"/>
        <w:jc w:val="both"/>
        <w:rPr>
          <w:rFonts w:ascii="Times New Roman" w:hAnsi="Times New Roman" w:cs="Times New Roman"/>
          <w:sz w:val="24"/>
          <w:szCs w:val="24"/>
          <w:lang w:eastAsia="ru-RU"/>
        </w:rPr>
      </w:pPr>
      <w:r w:rsidRPr="00CF39BE">
        <w:rPr>
          <w:rFonts w:ascii="Times New Roman" w:hAnsi="Times New Roman" w:cs="Times New Roman"/>
          <w:sz w:val="24"/>
          <w:szCs w:val="24"/>
          <w:lang w:eastAsia="ru-RU"/>
        </w:rPr>
        <w:t xml:space="preserve">2. Выделите наиболее выдающиеся с вашей точки зрения природные и рукотворные объекты всей России либо своего федерального округа. </w:t>
      </w:r>
    </w:p>
    <w:p w14:paraId="0C13443A" w14:textId="77777777" w:rsidR="00FB7419" w:rsidRPr="00CF39BE" w:rsidRDefault="00FB7419" w:rsidP="00CF39BE">
      <w:pPr>
        <w:tabs>
          <w:tab w:val="left" w:pos="426"/>
          <w:tab w:val="num" w:pos="720"/>
        </w:tabs>
        <w:spacing w:after="0" w:line="240" w:lineRule="auto"/>
        <w:jc w:val="both"/>
        <w:rPr>
          <w:rFonts w:ascii="Times New Roman" w:hAnsi="Times New Roman" w:cs="Times New Roman"/>
          <w:sz w:val="24"/>
          <w:szCs w:val="24"/>
          <w:lang w:eastAsia="ru-RU"/>
        </w:rPr>
      </w:pPr>
      <w:r w:rsidRPr="00CF39BE">
        <w:rPr>
          <w:rFonts w:ascii="Times New Roman" w:hAnsi="Times New Roman" w:cs="Times New Roman"/>
          <w:sz w:val="24"/>
          <w:szCs w:val="24"/>
          <w:lang w:eastAsia="ru-RU"/>
        </w:rPr>
        <w:t xml:space="preserve">3. Составьте перечень 10 наиболее выдающихся на ваш взгляд изобретений и технологических прорывов России, обогативших мировую цивилизацию за последние столетия. </w:t>
      </w:r>
    </w:p>
    <w:p w14:paraId="5A2D2090" w14:textId="77777777" w:rsidR="00FB7419" w:rsidRPr="00CF39BE" w:rsidRDefault="00FB7419" w:rsidP="00CF39BE">
      <w:pPr>
        <w:tabs>
          <w:tab w:val="left" w:pos="426"/>
          <w:tab w:val="num" w:pos="720"/>
        </w:tabs>
        <w:spacing w:after="0" w:line="240" w:lineRule="auto"/>
        <w:jc w:val="both"/>
        <w:rPr>
          <w:rFonts w:ascii="Times New Roman" w:hAnsi="Times New Roman" w:cs="Times New Roman"/>
          <w:sz w:val="24"/>
          <w:szCs w:val="24"/>
          <w:lang w:eastAsia="ru-RU"/>
        </w:rPr>
      </w:pPr>
      <w:r w:rsidRPr="00CF39BE">
        <w:rPr>
          <w:rFonts w:ascii="Times New Roman" w:hAnsi="Times New Roman" w:cs="Times New Roman"/>
          <w:sz w:val="24"/>
          <w:szCs w:val="24"/>
          <w:lang w:eastAsia="ru-RU"/>
        </w:rPr>
        <w:t xml:space="preserve">4. Охарактеризуйте климатические условия и природно-ресурсный потенциал своего региона – субъекта Российской Федерации, в котором вы учитесь в настоящее время. Что можно считать конкурентными преимуществами данного региона и какие отрасли определяют его специализацию? </w:t>
      </w:r>
    </w:p>
    <w:p w14:paraId="104716B2" w14:textId="77777777" w:rsidR="00FB7419" w:rsidRPr="00CF39BE" w:rsidRDefault="00FB7419" w:rsidP="00CF39BE">
      <w:pPr>
        <w:tabs>
          <w:tab w:val="left" w:pos="426"/>
          <w:tab w:val="num" w:pos="720"/>
        </w:tabs>
        <w:spacing w:after="0" w:line="240" w:lineRule="auto"/>
        <w:jc w:val="both"/>
        <w:rPr>
          <w:rFonts w:ascii="Times New Roman" w:hAnsi="Times New Roman" w:cs="Times New Roman"/>
          <w:sz w:val="24"/>
          <w:szCs w:val="24"/>
          <w:lang w:eastAsia="ru-RU"/>
        </w:rPr>
      </w:pPr>
      <w:r w:rsidRPr="00CF39BE">
        <w:rPr>
          <w:rFonts w:ascii="Times New Roman" w:hAnsi="Times New Roman" w:cs="Times New Roman"/>
          <w:sz w:val="24"/>
          <w:szCs w:val="24"/>
          <w:lang w:eastAsia="ru-RU"/>
        </w:rPr>
        <w:t xml:space="preserve">5. Что вы знаете о героях, символике и брендах своего региона? </w:t>
      </w:r>
    </w:p>
    <w:p w14:paraId="123E711A" w14:textId="77777777" w:rsidR="00FB7419" w:rsidRPr="00CF39BE" w:rsidRDefault="00FB7419" w:rsidP="00CF39BE">
      <w:pPr>
        <w:tabs>
          <w:tab w:val="left" w:pos="426"/>
          <w:tab w:val="num" w:pos="720"/>
        </w:tabs>
        <w:spacing w:after="0" w:line="240" w:lineRule="auto"/>
        <w:jc w:val="both"/>
        <w:rPr>
          <w:rFonts w:ascii="Times New Roman" w:hAnsi="Times New Roman" w:cs="Times New Roman"/>
          <w:sz w:val="24"/>
          <w:szCs w:val="24"/>
          <w:lang w:eastAsia="ru-RU"/>
        </w:rPr>
      </w:pPr>
      <w:r w:rsidRPr="00CF39BE">
        <w:rPr>
          <w:rFonts w:ascii="Times New Roman" w:hAnsi="Times New Roman" w:cs="Times New Roman"/>
          <w:sz w:val="24"/>
          <w:szCs w:val="24"/>
          <w:lang w:eastAsia="ru-RU"/>
        </w:rPr>
        <w:t>6. Какие объекты вы бы внесли на интерактивную карту своего населенного пункта, города или региона?</w:t>
      </w:r>
    </w:p>
    <w:p w14:paraId="00859C09" w14:textId="77777777" w:rsidR="00FB7419" w:rsidRDefault="00FB7419" w:rsidP="00CF39BE">
      <w:pPr>
        <w:tabs>
          <w:tab w:val="left" w:pos="426"/>
          <w:tab w:val="num" w:pos="720"/>
        </w:tabs>
        <w:spacing w:after="0" w:line="240" w:lineRule="auto"/>
        <w:jc w:val="both"/>
        <w:rPr>
          <w:rFonts w:ascii="Times New Roman" w:hAnsi="Times New Roman" w:cs="Times New Roman"/>
          <w:sz w:val="24"/>
          <w:szCs w:val="24"/>
          <w:lang w:eastAsia="ru-RU"/>
        </w:rPr>
      </w:pPr>
      <w:r w:rsidRPr="00CF39BE">
        <w:rPr>
          <w:rFonts w:ascii="Times New Roman" w:hAnsi="Times New Roman" w:cs="Times New Roman"/>
          <w:sz w:val="24"/>
          <w:szCs w:val="24"/>
          <w:lang w:eastAsia="ru-RU"/>
        </w:rPr>
        <w:t xml:space="preserve"> 7. Решите ситуационную задачу, определив главную из ключевых задач своего населенного пункта, города или региона и предложив пути их решения.</w:t>
      </w:r>
    </w:p>
    <w:p w14:paraId="20BFB17B" w14:textId="77777777" w:rsidR="00FB7419" w:rsidRPr="00CF39BE" w:rsidRDefault="00FB7419" w:rsidP="00CF39BE">
      <w:pPr>
        <w:tabs>
          <w:tab w:val="left" w:pos="426"/>
          <w:tab w:val="num" w:pos="720"/>
        </w:tabs>
        <w:spacing w:after="0" w:line="240" w:lineRule="auto"/>
        <w:jc w:val="both"/>
        <w:rPr>
          <w:rFonts w:ascii="Times New Roman" w:hAnsi="Times New Roman" w:cs="Times New Roman"/>
          <w:sz w:val="24"/>
          <w:szCs w:val="24"/>
          <w:lang w:eastAsia="ru-RU"/>
        </w:rPr>
      </w:pPr>
    </w:p>
    <w:p w14:paraId="7508759A" w14:textId="77777777" w:rsidR="00FB7419" w:rsidRPr="006D7600" w:rsidRDefault="00FB7419" w:rsidP="00CA3AE1">
      <w:pPr>
        <w:tabs>
          <w:tab w:val="left" w:pos="426"/>
          <w:tab w:val="num" w:pos="720"/>
        </w:tabs>
        <w:spacing w:after="0" w:line="240" w:lineRule="auto"/>
        <w:jc w:val="both"/>
        <w:rPr>
          <w:rFonts w:ascii="Times New Roman" w:hAnsi="Times New Roman" w:cs="Times New Roman"/>
          <w:b/>
          <w:bCs/>
          <w:color w:val="000000"/>
          <w:sz w:val="24"/>
          <w:szCs w:val="24"/>
        </w:rPr>
      </w:pPr>
      <w:r w:rsidRPr="006D7600">
        <w:rPr>
          <w:rFonts w:ascii="Times New Roman" w:hAnsi="Times New Roman" w:cs="Times New Roman"/>
          <w:b/>
          <w:bCs/>
          <w:color w:val="000000"/>
          <w:sz w:val="24"/>
          <w:szCs w:val="24"/>
        </w:rPr>
        <w:t>ПЗ №2Герои страны, герои народа</w:t>
      </w:r>
    </w:p>
    <w:p w14:paraId="609489F2" w14:textId="77777777" w:rsidR="00FB7419" w:rsidRDefault="00FB7419" w:rsidP="006D7600">
      <w:pPr>
        <w:widowControl w:val="0"/>
        <w:spacing w:after="0" w:line="240" w:lineRule="auto"/>
        <w:jc w:val="both"/>
        <w:rPr>
          <w:rFonts w:ascii="Times New Roman" w:hAnsi="Times New Roman" w:cs="Times New Roman"/>
          <w:color w:val="000000"/>
          <w:sz w:val="24"/>
          <w:szCs w:val="24"/>
          <w:lang w:eastAsia="ru-RU"/>
        </w:rPr>
      </w:pPr>
      <w:r w:rsidRPr="00D34C67">
        <w:rPr>
          <w:rFonts w:ascii="Times New Roman" w:hAnsi="Times New Roman" w:cs="Times New Roman"/>
          <w:color w:val="000000"/>
          <w:sz w:val="24"/>
          <w:szCs w:val="24"/>
          <w:lang w:eastAsia="ru-RU"/>
        </w:rPr>
        <w:t>План занятия:</w:t>
      </w:r>
    </w:p>
    <w:p w14:paraId="3D7CE7D9" w14:textId="77777777" w:rsidR="00FB7419" w:rsidRDefault="00FB7419" w:rsidP="006D7600">
      <w:pPr>
        <w:widowControl w:val="0"/>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а) Разбивка группы на подгруппы и подготовка презентаций на темы:</w:t>
      </w:r>
    </w:p>
    <w:p w14:paraId="7BD74EFD" w14:textId="77777777" w:rsidR="00FB7419" w:rsidRDefault="00FB7419" w:rsidP="006D7600">
      <w:pPr>
        <w:widowControl w:val="0"/>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Почетные граждане Иркутской области</w:t>
      </w:r>
    </w:p>
    <w:p w14:paraId="0DFE33FA" w14:textId="77777777" w:rsidR="00FB7419" w:rsidRDefault="00FB7419" w:rsidP="006D7600">
      <w:pPr>
        <w:widowControl w:val="0"/>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Почетные граждане Братска</w:t>
      </w:r>
    </w:p>
    <w:p w14:paraId="6C1CBF3B" w14:textId="77777777" w:rsidR="00FB7419" w:rsidRDefault="00FB7419" w:rsidP="006D7600">
      <w:pPr>
        <w:widowControl w:val="0"/>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Почетные граждане Братского района</w:t>
      </w:r>
    </w:p>
    <w:p w14:paraId="25E12A3B" w14:textId="77777777" w:rsidR="00FB7419" w:rsidRDefault="00FB7419" w:rsidP="006D7600">
      <w:pPr>
        <w:widowControl w:val="0"/>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Известные люди Иркутской области</w:t>
      </w:r>
    </w:p>
    <w:p w14:paraId="4A1DCD35" w14:textId="77777777" w:rsidR="00FB7419" w:rsidRDefault="00FB7419" w:rsidP="006D7600">
      <w:pPr>
        <w:widowControl w:val="0"/>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Известные люди Братска</w:t>
      </w:r>
    </w:p>
    <w:p w14:paraId="745657CC" w14:textId="77777777" w:rsidR="00FB7419" w:rsidRDefault="00FB7419" w:rsidP="006D7600">
      <w:pPr>
        <w:widowControl w:val="0"/>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Известные люди Братского района</w:t>
      </w:r>
    </w:p>
    <w:p w14:paraId="2F731C61" w14:textId="77777777" w:rsidR="00FB7419" w:rsidRDefault="00FB7419" w:rsidP="006D7600">
      <w:pPr>
        <w:widowControl w:val="0"/>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Герои Советского Союза и России Иркутской области</w:t>
      </w:r>
    </w:p>
    <w:p w14:paraId="6E148509" w14:textId="77777777" w:rsidR="00FB7419" w:rsidRDefault="00FB7419" w:rsidP="006D7600">
      <w:pPr>
        <w:widowControl w:val="0"/>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Герои Советского Союза и России Братска</w:t>
      </w:r>
    </w:p>
    <w:p w14:paraId="24409545" w14:textId="77777777" w:rsidR="00FB7419" w:rsidRDefault="00FB7419" w:rsidP="006D7600">
      <w:pPr>
        <w:widowControl w:val="0"/>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Герои Советского Союза и России Братского района</w:t>
      </w:r>
    </w:p>
    <w:p w14:paraId="5CAB3A3A" w14:textId="77777777" w:rsidR="00FB7419" w:rsidRDefault="00FB7419" w:rsidP="006D7600">
      <w:pPr>
        <w:widowControl w:val="0"/>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б) защита и обсуждение презентаций:</w:t>
      </w:r>
    </w:p>
    <w:p w14:paraId="2FE5ABD2" w14:textId="77777777" w:rsidR="00FB7419" w:rsidRDefault="00FB7419" w:rsidP="006D7600">
      <w:pPr>
        <w:widowControl w:val="0"/>
        <w:spacing w:after="0" w:line="240" w:lineRule="auto"/>
        <w:jc w:val="both"/>
        <w:rPr>
          <w:rFonts w:ascii="Times New Roman" w:hAnsi="Times New Roman" w:cs="Times New Roman"/>
          <w:color w:val="000000"/>
          <w:sz w:val="24"/>
          <w:szCs w:val="24"/>
          <w:lang w:eastAsia="ru-RU"/>
        </w:rPr>
      </w:pPr>
    </w:p>
    <w:p w14:paraId="18FD6E95" w14:textId="77777777" w:rsidR="00FB7419" w:rsidRPr="00D34C67" w:rsidRDefault="00FB7419" w:rsidP="00CA3AE1">
      <w:pPr>
        <w:tabs>
          <w:tab w:val="left" w:pos="426"/>
          <w:tab w:val="num" w:pos="720"/>
        </w:tabs>
        <w:spacing w:after="0" w:line="240" w:lineRule="auto"/>
        <w:jc w:val="both"/>
        <w:rPr>
          <w:rFonts w:ascii="Times New Roman" w:hAnsi="Times New Roman" w:cs="Times New Roman"/>
          <w:b/>
          <w:bCs/>
          <w:sz w:val="24"/>
          <w:szCs w:val="24"/>
          <w:lang w:eastAsia="ru-RU"/>
        </w:rPr>
      </w:pPr>
      <w:r>
        <w:rPr>
          <w:rFonts w:ascii="Times New Roman" w:hAnsi="Times New Roman" w:cs="Times New Roman"/>
          <w:b/>
          <w:bCs/>
          <w:color w:val="000000"/>
          <w:sz w:val="20"/>
          <w:szCs w:val="20"/>
        </w:rPr>
        <w:t>Раздел 2. РОССИЙСКОЕ ГОСУДАРСТВО-ЦИВИЛИЗАЦИЯ</w:t>
      </w:r>
    </w:p>
    <w:p w14:paraId="4D88150F" w14:textId="77777777" w:rsidR="00FB7419" w:rsidRPr="00D34C67" w:rsidRDefault="00FB7419" w:rsidP="00B73632">
      <w:pPr>
        <w:tabs>
          <w:tab w:val="left" w:pos="426"/>
          <w:tab w:val="num" w:pos="720"/>
        </w:tabs>
        <w:spacing w:after="0" w:line="240" w:lineRule="auto"/>
        <w:jc w:val="both"/>
        <w:rPr>
          <w:rFonts w:ascii="Times New Roman" w:hAnsi="Times New Roman" w:cs="Times New Roman"/>
          <w:b/>
          <w:bCs/>
          <w:sz w:val="24"/>
          <w:szCs w:val="24"/>
          <w:lang w:eastAsia="ru-RU"/>
        </w:rPr>
      </w:pPr>
      <w:r w:rsidRPr="00D34C67">
        <w:rPr>
          <w:rFonts w:ascii="Times New Roman" w:hAnsi="Times New Roman" w:cs="Times New Roman"/>
          <w:b/>
          <w:bCs/>
          <w:sz w:val="24"/>
          <w:szCs w:val="24"/>
          <w:lang w:eastAsia="ru-RU"/>
        </w:rPr>
        <w:t xml:space="preserve">ПЗ № </w:t>
      </w:r>
      <w:r>
        <w:rPr>
          <w:rFonts w:ascii="Times New Roman" w:hAnsi="Times New Roman" w:cs="Times New Roman"/>
          <w:b/>
          <w:bCs/>
          <w:sz w:val="24"/>
          <w:szCs w:val="24"/>
          <w:lang w:eastAsia="ru-RU"/>
        </w:rPr>
        <w:t>3</w:t>
      </w:r>
      <w:r w:rsidRPr="00B73632">
        <w:rPr>
          <w:rFonts w:ascii="Times New Roman" w:hAnsi="Times New Roman" w:cs="Times New Roman"/>
          <w:b/>
          <w:bCs/>
          <w:sz w:val="24"/>
          <w:szCs w:val="24"/>
          <w:lang w:eastAsia="ru-RU"/>
        </w:rPr>
        <w:t xml:space="preserve">Применимость и альтернативы цивилизационного подхода </w:t>
      </w:r>
      <w:r w:rsidRPr="00D34C67">
        <w:rPr>
          <w:rFonts w:ascii="Times New Roman" w:hAnsi="Times New Roman" w:cs="Times New Roman"/>
          <w:color w:val="000000"/>
          <w:sz w:val="24"/>
          <w:szCs w:val="24"/>
          <w:lang w:eastAsia="ru-RU"/>
        </w:rPr>
        <w:t xml:space="preserve">(занятие проходит в интерактивной форме - </w:t>
      </w:r>
      <w:r w:rsidRPr="00CF39BE">
        <w:rPr>
          <w:rFonts w:ascii="Times New Roman" w:hAnsi="Times New Roman" w:cs="Times New Roman"/>
          <w:color w:val="000000"/>
          <w:sz w:val="24"/>
          <w:szCs w:val="24"/>
          <w:lang w:eastAsia="ru-RU"/>
        </w:rPr>
        <w:t>круглый стол (дискуссия)</w:t>
      </w:r>
      <w:r w:rsidRPr="00D34C67">
        <w:rPr>
          <w:rFonts w:ascii="Times New Roman" w:hAnsi="Times New Roman" w:cs="Times New Roman"/>
          <w:color w:val="000000"/>
          <w:sz w:val="24"/>
          <w:szCs w:val="24"/>
          <w:lang w:eastAsia="ru-RU"/>
        </w:rPr>
        <w:t xml:space="preserve"> - 2 ч.)</w:t>
      </w:r>
    </w:p>
    <w:p w14:paraId="789CAC80" w14:textId="77777777" w:rsidR="00FB7419" w:rsidRPr="00D34C67" w:rsidRDefault="00FB7419" w:rsidP="00B73632">
      <w:pPr>
        <w:widowControl w:val="0"/>
        <w:spacing w:after="0" w:line="240" w:lineRule="auto"/>
        <w:jc w:val="both"/>
        <w:rPr>
          <w:rFonts w:ascii="Times New Roman" w:hAnsi="Times New Roman" w:cs="Times New Roman"/>
          <w:sz w:val="24"/>
          <w:szCs w:val="24"/>
          <w:lang w:eastAsia="ru-RU"/>
        </w:rPr>
      </w:pPr>
      <w:r w:rsidRPr="00D34C67">
        <w:rPr>
          <w:rFonts w:ascii="Times New Roman" w:hAnsi="Times New Roman" w:cs="Times New Roman"/>
          <w:color w:val="000000"/>
          <w:sz w:val="24"/>
          <w:szCs w:val="24"/>
          <w:lang w:eastAsia="ru-RU"/>
        </w:rPr>
        <w:t>План занятия:</w:t>
      </w:r>
    </w:p>
    <w:p w14:paraId="2D92925A" w14:textId="77777777" w:rsidR="00FB7419" w:rsidRDefault="00FB7419" w:rsidP="00B73632">
      <w:pPr>
        <w:tabs>
          <w:tab w:val="left" w:pos="426"/>
          <w:tab w:val="num" w:pos="720"/>
        </w:tabs>
        <w:spacing w:after="0" w:line="240" w:lineRule="auto"/>
        <w:jc w:val="both"/>
        <w:rPr>
          <w:rFonts w:ascii="Times New Roman" w:hAnsi="Times New Roman" w:cs="Times New Roman"/>
          <w:sz w:val="24"/>
          <w:szCs w:val="24"/>
          <w:lang w:eastAsia="ru-RU"/>
        </w:rPr>
      </w:pPr>
      <w:r w:rsidRPr="00CF39BE">
        <w:rPr>
          <w:rFonts w:ascii="Times New Roman" w:hAnsi="Times New Roman" w:cs="Times New Roman"/>
          <w:sz w:val="24"/>
          <w:szCs w:val="24"/>
          <w:lang w:eastAsia="ru-RU"/>
        </w:rPr>
        <w:t xml:space="preserve">В игровой форме ответить </w:t>
      </w:r>
      <w:proofErr w:type="spellStart"/>
      <w:r w:rsidRPr="00CF39BE">
        <w:rPr>
          <w:rFonts w:ascii="Times New Roman" w:hAnsi="Times New Roman" w:cs="Times New Roman"/>
          <w:sz w:val="24"/>
          <w:szCs w:val="24"/>
          <w:lang w:eastAsia="ru-RU"/>
        </w:rPr>
        <w:t>навопросы</w:t>
      </w:r>
      <w:proofErr w:type="spellEnd"/>
      <w:r w:rsidRPr="00CF39BE">
        <w:rPr>
          <w:rFonts w:ascii="Times New Roman" w:hAnsi="Times New Roman" w:cs="Times New Roman"/>
          <w:sz w:val="24"/>
          <w:szCs w:val="24"/>
          <w:lang w:eastAsia="ru-RU"/>
        </w:rPr>
        <w:t xml:space="preserve"> </w:t>
      </w:r>
    </w:p>
    <w:p w14:paraId="6B05573E" w14:textId="77777777" w:rsidR="00FB7419" w:rsidRPr="00B73632" w:rsidRDefault="00FB7419" w:rsidP="00B73632">
      <w:pPr>
        <w:widowControl w:val="0"/>
        <w:spacing w:after="0" w:line="240" w:lineRule="auto"/>
        <w:jc w:val="both"/>
        <w:rPr>
          <w:rFonts w:ascii="Times New Roman" w:hAnsi="Times New Roman" w:cs="Times New Roman"/>
          <w:color w:val="000000"/>
          <w:sz w:val="24"/>
          <w:szCs w:val="24"/>
          <w:lang w:eastAsia="ru-RU"/>
        </w:rPr>
      </w:pPr>
      <w:r w:rsidRPr="00B73632">
        <w:rPr>
          <w:rFonts w:ascii="Times New Roman" w:hAnsi="Times New Roman" w:cs="Times New Roman"/>
          <w:color w:val="000000"/>
          <w:sz w:val="24"/>
          <w:szCs w:val="24"/>
          <w:lang w:eastAsia="ru-RU"/>
        </w:rPr>
        <w:t>1. В чём заключается цивилизационный подход к истории? Чем цивилизационный подход к истории отличается от формационного?</w:t>
      </w:r>
    </w:p>
    <w:p w14:paraId="46F0C97A" w14:textId="77777777" w:rsidR="00FB7419" w:rsidRPr="00B73632" w:rsidRDefault="00FB7419" w:rsidP="00B73632">
      <w:pPr>
        <w:widowControl w:val="0"/>
        <w:spacing w:after="0" w:line="240" w:lineRule="auto"/>
        <w:jc w:val="both"/>
        <w:rPr>
          <w:rFonts w:ascii="Times New Roman" w:hAnsi="Times New Roman" w:cs="Times New Roman"/>
          <w:color w:val="000000"/>
          <w:sz w:val="24"/>
          <w:szCs w:val="24"/>
          <w:lang w:eastAsia="ru-RU"/>
        </w:rPr>
      </w:pPr>
      <w:r w:rsidRPr="00B73632">
        <w:rPr>
          <w:rFonts w:ascii="Times New Roman" w:hAnsi="Times New Roman" w:cs="Times New Roman"/>
          <w:color w:val="000000"/>
          <w:sz w:val="24"/>
          <w:szCs w:val="24"/>
          <w:lang w:eastAsia="ru-RU"/>
        </w:rPr>
        <w:t xml:space="preserve">2. В чём заключается отличие цивилизационного подхода к истории от социального </w:t>
      </w:r>
      <w:proofErr w:type="spellStart"/>
      <w:r w:rsidRPr="00B73632">
        <w:rPr>
          <w:rFonts w:ascii="Times New Roman" w:hAnsi="Times New Roman" w:cs="Times New Roman"/>
          <w:color w:val="000000"/>
          <w:sz w:val="24"/>
          <w:szCs w:val="24"/>
          <w:lang w:eastAsia="ru-RU"/>
        </w:rPr>
        <w:t>конструкционизма</w:t>
      </w:r>
      <w:proofErr w:type="spellEnd"/>
      <w:r w:rsidRPr="00B73632">
        <w:rPr>
          <w:rFonts w:ascii="Times New Roman" w:hAnsi="Times New Roman" w:cs="Times New Roman"/>
          <w:color w:val="000000"/>
          <w:sz w:val="24"/>
          <w:szCs w:val="24"/>
          <w:lang w:eastAsia="ru-RU"/>
        </w:rPr>
        <w:t>?</w:t>
      </w:r>
    </w:p>
    <w:p w14:paraId="1E6E3326" w14:textId="77777777" w:rsidR="00FB7419" w:rsidRPr="00B73632" w:rsidRDefault="00FB7419" w:rsidP="00B73632">
      <w:pPr>
        <w:widowControl w:val="0"/>
        <w:spacing w:after="0" w:line="240" w:lineRule="auto"/>
        <w:jc w:val="both"/>
        <w:rPr>
          <w:rFonts w:ascii="Times New Roman" w:hAnsi="Times New Roman" w:cs="Times New Roman"/>
          <w:color w:val="000000"/>
          <w:sz w:val="24"/>
          <w:szCs w:val="24"/>
          <w:lang w:eastAsia="ru-RU"/>
        </w:rPr>
      </w:pPr>
      <w:r w:rsidRPr="00B73632">
        <w:rPr>
          <w:rFonts w:ascii="Times New Roman" w:hAnsi="Times New Roman" w:cs="Times New Roman"/>
          <w:color w:val="000000"/>
          <w:sz w:val="24"/>
          <w:szCs w:val="24"/>
          <w:lang w:eastAsia="ru-RU"/>
        </w:rPr>
        <w:t>3. Что бы вы выделили в качестве критериев прогресса?</w:t>
      </w:r>
    </w:p>
    <w:p w14:paraId="04AD0CE1" w14:textId="77777777" w:rsidR="00FB7419" w:rsidRPr="00B73632" w:rsidRDefault="00FB7419" w:rsidP="00B73632">
      <w:pPr>
        <w:widowControl w:val="0"/>
        <w:spacing w:after="0" w:line="240" w:lineRule="auto"/>
        <w:jc w:val="both"/>
        <w:rPr>
          <w:rFonts w:ascii="Times New Roman" w:hAnsi="Times New Roman" w:cs="Times New Roman"/>
          <w:color w:val="000000"/>
          <w:sz w:val="24"/>
          <w:szCs w:val="24"/>
          <w:lang w:eastAsia="ru-RU"/>
        </w:rPr>
      </w:pPr>
      <w:r w:rsidRPr="00B73632">
        <w:rPr>
          <w:rFonts w:ascii="Times New Roman" w:hAnsi="Times New Roman" w:cs="Times New Roman"/>
          <w:color w:val="000000"/>
          <w:sz w:val="24"/>
          <w:szCs w:val="24"/>
          <w:lang w:eastAsia="ru-RU"/>
        </w:rPr>
        <w:t>4. Укажите отличие понятий «государство-нация» и «государство-цивилизация».</w:t>
      </w:r>
    </w:p>
    <w:p w14:paraId="7DD3BF91" w14:textId="77777777" w:rsidR="00FB7419" w:rsidRPr="00B73632" w:rsidRDefault="00FB7419" w:rsidP="00B73632">
      <w:pPr>
        <w:widowControl w:val="0"/>
        <w:spacing w:after="0" w:line="240" w:lineRule="auto"/>
        <w:jc w:val="both"/>
        <w:rPr>
          <w:rFonts w:ascii="Times New Roman" w:hAnsi="Times New Roman" w:cs="Times New Roman"/>
          <w:color w:val="000000"/>
          <w:sz w:val="24"/>
          <w:szCs w:val="24"/>
          <w:lang w:eastAsia="ru-RU"/>
        </w:rPr>
      </w:pPr>
      <w:r w:rsidRPr="00B73632">
        <w:rPr>
          <w:rFonts w:ascii="Times New Roman" w:hAnsi="Times New Roman" w:cs="Times New Roman"/>
          <w:color w:val="000000"/>
          <w:sz w:val="24"/>
          <w:szCs w:val="24"/>
          <w:lang w:eastAsia="ru-RU"/>
        </w:rPr>
        <w:t>5. Какие вам известны ценностные константы (принципы) российского государства?</w:t>
      </w:r>
    </w:p>
    <w:p w14:paraId="3F6927D8" w14:textId="77777777" w:rsidR="00FB7419" w:rsidRPr="00B73632" w:rsidRDefault="00FB7419" w:rsidP="00B73632">
      <w:pPr>
        <w:widowControl w:val="0"/>
        <w:spacing w:after="0" w:line="240" w:lineRule="auto"/>
        <w:jc w:val="both"/>
        <w:rPr>
          <w:rFonts w:ascii="Times New Roman" w:hAnsi="Times New Roman" w:cs="Times New Roman"/>
          <w:color w:val="000000"/>
          <w:sz w:val="24"/>
          <w:szCs w:val="24"/>
          <w:lang w:eastAsia="ru-RU"/>
        </w:rPr>
      </w:pPr>
      <w:r w:rsidRPr="00B73632">
        <w:rPr>
          <w:rFonts w:ascii="Times New Roman" w:hAnsi="Times New Roman" w:cs="Times New Roman"/>
          <w:color w:val="000000"/>
          <w:sz w:val="24"/>
          <w:szCs w:val="24"/>
          <w:lang w:eastAsia="ru-RU"/>
        </w:rPr>
        <w:t>6. Какие вы знаете историко-политические и философские основания российской цивилизации?</w:t>
      </w:r>
    </w:p>
    <w:p w14:paraId="402A6136" w14:textId="77777777" w:rsidR="00FB7419" w:rsidRDefault="00FB7419" w:rsidP="00B73632">
      <w:pPr>
        <w:widowControl w:val="0"/>
        <w:spacing w:after="0" w:line="240" w:lineRule="auto"/>
        <w:jc w:val="both"/>
        <w:rPr>
          <w:rFonts w:ascii="Times New Roman" w:hAnsi="Times New Roman" w:cs="Times New Roman"/>
          <w:color w:val="000000"/>
          <w:sz w:val="24"/>
          <w:szCs w:val="24"/>
          <w:lang w:eastAsia="ru-RU"/>
        </w:rPr>
      </w:pPr>
      <w:r w:rsidRPr="00B73632">
        <w:rPr>
          <w:rFonts w:ascii="Times New Roman" w:hAnsi="Times New Roman" w:cs="Times New Roman"/>
          <w:color w:val="000000"/>
          <w:sz w:val="24"/>
          <w:szCs w:val="24"/>
          <w:lang w:eastAsia="ru-RU"/>
        </w:rPr>
        <w:t>7. Является ли административно-территориальное деление угрозой единству России?</w:t>
      </w:r>
    </w:p>
    <w:p w14:paraId="34E022FE" w14:textId="77777777" w:rsidR="00FB7419" w:rsidRDefault="00FB7419" w:rsidP="00B73632">
      <w:pPr>
        <w:widowControl w:val="0"/>
        <w:spacing w:after="0" w:line="240" w:lineRule="auto"/>
        <w:jc w:val="both"/>
        <w:rPr>
          <w:rFonts w:ascii="Times New Roman" w:hAnsi="Times New Roman" w:cs="Times New Roman"/>
          <w:color w:val="000000"/>
          <w:sz w:val="24"/>
          <w:szCs w:val="24"/>
          <w:lang w:eastAsia="ru-RU"/>
        </w:rPr>
      </w:pPr>
    </w:p>
    <w:p w14:paraId="15AB43F7" w14:textId="77777777" w:rsidR="00FB7419" w:rsidRPr="00B73632" w:rsidRDefault="00FB7419" w:rsidP="00B73632">
      <w:pPr>
        <w:widowControl w:val="0"/>
        <w:spacing w:after="0" w:line="240" w:lineRule="auto"/>
        <w:jc w:val="both"/>
        <w:rPr>
          <w:rFonts w:ascii="Times New Roman" w:hAnsi="Times New Roman" w:cs="Times New Roman"/>
          <w:color w:val="000000"/>
          <w:sz w:val="24"/>
          <w:szCs w:val="24"/>
          <w:lang w:eastAsia="ru-RU"/>
        </w:rPr>
      </w:pPr>
      <w:r w:rsidRPr="00B73632">
        <w:rPr>
          <w:rFonts w:ascii="Times New Roman" w:hAnsi="Times New Roman" w:cs="Times New Roman"/>
          <w:color w:val="000000"/>
          <w:sz w:val="24"/>
          <w:szCs w:val="24"/>
          <w:lang w:eastAsia="ru-RU"/>
        </w:rPr>
        <w:t>Ключевые понятия</w:t>
      </w:r>
    </w:p>
    <w:p w14:paraId="665B1E77" w14:textId="77777777" w:rsidR="00FB7419" w:rsidRDefault="00FB7419" w:rsidP="00B73632">
      <w:pPr>
        <w:widowControl w:val="0"/>
        <w:spacing w:after="0" w:line="240" w:lineRule="auto"/>
        <w:jc w:val="both"/>
        <w:rPr>
          <w:rFonts w:ascii="Times New Roman" w:hAnsi="Times New Roman" w:cs="Times New Roman"/>
          <w:color w:val="000000"/>
          <w:sz w:val="24"/>
          <w:szCs w:val="24"/>
          <w:lang w:eastAsia="ru-RU"/>
        </w:rPr>
      </w:pPr>
      <w:r w:rsidRPr="00B73632">
        <w:rPr>
          <w:rFonts w:ascii="Times New Roman" w:hAnsi="Times New Roman" w:cs="Times New Roman"/>
          <w:color w:val="000000"/>
          <w:sz w:val="24"/>
          <w:szCs w:val="24"/>
          <w:lang w:eastAsia="ru-RU"/>
        </w:rPr>
        <w:t xml:space="preserve">Варварство, глобализация, государство-нация, государство-цивилизация, евразийство, заимствование, </w:t>
      </w:r>
      <w:proofErr w:type="spellStart"/>
      <w:r w:rsidRPr="00B73632">
        <w:rPr>
          <w:rFonts w:ascii="Times New Roman" w:hAnsi="Times New Roman" w:cs="Times New Roman"/>
          <w:color w:val="000000"/>
          <w:sz w:val="24"/>
          <w:szCs w:val="24"/>
          <w:lang w:eastAsia="ru-RU"/>
        </w:rPr>
        <w:t>коммунитаризм</w:t>
      </w:r>
      <w:proofErr w:type="spellEnd"/>
      <w:r w:rsidRPr="00B73632">
        <w:rPr>
          <w:rFonts w:ascii="Times New Roman" w:hAnsi="Times New Roman" w:cs="Times New Roman"/>
          <w:color w:val="000000"/>
          <w:sz w:val="24"/>
          <w:szCs w:val="24"/>
          <w:lang w:eastAsia="ru-RU"/>
        </w:rPr>
        <w:t xml:space="preserve">, консерватизм, конфессии, космизм, мессианство, многополярность, прогресс, «русское </w:t>
      </w:r>
      <w:proofErr w:type="spellStart"/>
      <w:r w:rsidRPr="00B73632">
        <w:rPr>
          <w:rFonts w:ascii="Times New Roman" w:hAnsi="Times New Roman" w:cs="Times New Roman"/>
          <w:color w:val="000000"/>
          <w:sz w:val="24"/>
          <w:szCs w:val="24"/>
          <w:lang w:eastAsia="ru-RU"/>
        </w:rPr>
        <w:t>хранительство</w:t>
      </w:r>
      <w:proofErr w:type="spellEnd"/>
      <w:r w:rsidRPr="00B73632">
        <w:rPr>
          <w:rFonts w:ascii="Times New Roman" w:hAnsi="Times New Roman" w:cs="Times New Roman"/>
          <w:color w:val="000000"/>
          <w:sz w:val="24"/>
          <w:szCs w:val="24"/>
          <w:lang w:eastAsia="ru-RU"/>
        </w:rPr>
        <w:t xml:space="preserve">», самобытность, </w:t>
      </w:r>
      <w:proofErr w:type="spellStart"/>
      <w:r w:rsidRPr="00B73632">
        <w:rPr>
          <w:rFonts w:ascii="Times New Roman" w:hAnsi="Times New Roman" w:cs="Times New Roman"/>
          <w:color w:val="000000"/>
          <w:sz w:val="24"/>
          <w:szCs w:val="24"/>
          <w:lang w:eastAsia="ru-RU"/>
        </w:rPr>
        <w:t>солидаризм</w:t>
      </w:r>
      <w:proofErr w:type="spellEnd"/>
      <w:r w:rsidRPr="00B73632">
        <w:rPr>
          <w:rFonts w:ascii="Times New Roman" w:hAnsi="Times New Roman" w:cs="Times New Roman"/>
          <w:color w:val="000000"/>
          <w:sz w:val="24"/>
          <w:szCs w:val="24"/>
          <w:lang w:eastAsia="ru-RU"/>
        </w:rPr>
        <w:t xml:space="preserve">, социальный </w:t>
      </w:r>
      <w:proofErr w:type="spellStart"/>
      <w:r w:rsidRPr="00B73632">
        <w:rPr>
          <w:rFonts w:ascii="Times New Roman" w:hAnsi="Times New Roman" w:cs="Times New Roman"/>
          <w:color w:val="000000"/>
          <w:sz w:val="24"/>
          <w:szCs w:val="24"/>
          <w:lang w:eastAsia="ru-RU"/>
        </w:rPr>
        <w:t>конструкционизм</w:t>
      </w:r>
      <w:proofErr w:type="spellEnd"/>
      <w:r w:rsidRPr="00B73632">
        <w:rPr>
          <w:rFonts w:ascii="Times New Roman" w:hAnsi="Times New Roman" w:cs="Times New Roman"/>
          <w:color w:val="000000"/>
          <w:sz w:val="24"/>
          <w:szCs w:val="24"/>
          <w:lang w:eastAsia="ru-RU"/>
        </w:rPr>
        <w:t>, стадии развития, столкновение цивилизаций, традиционализм, цивилизация, цивилизационный подход, цикличность, формационный подход, эсхатология.</w:t>
      </w:r>
    </w:p>
    <w:p w14:paraId="50AC9CDD" w14:textId="77777777" w:rsidR="00FB7419" w:rsidRPr="00D34C67" w:rsidRDefault="00FB7419" w:rsidP="00B73632">
      <w:pPr>
        <w:widowControl w:val="0"/>
        <w:spacing w:after="0" w:line="240" w:lineRule="auto"/>
        <w:jc w:val="both"/>
        <w:rPr>
          <w:rFonts w:ascii="Times New Roman" w:hAnsi="Times New Roman" w:cs="Times New Roman"/>
          <w:color w:val="000000"/>
          <w:sz w:val="24"/>
          <w:szCs w:val="24"/>
          <w:lang w:eastAsia="ru-RU"/>
        </w:rPr>
      </w:pPr>
    </w:p>
    <w:p w14:paraId="090A97C4" w14:textId="77777777" w:rsidR="00FB7419" w:rsidRDefault="00FB7419" w:rsidP="00CA3AE1">
      <w:pPr>
        <w:tabs>
          <w:tab w:val="left" w:pos="426"/>
          <w:tab w:val="num" w:pos="720"/>
        </w:tabs>
        <w:spacing w:after="0" w:line="240" w:lineRule="auto"/>
        <w:jc w:val="both"/>
        <w:rPr>
          <w:rFonts w:ascii="Times New Roman" w:hAnsi="Times New Roman" w:cs="Times New Roman"/>
          <w:b/>
          <w:bCs/>
          <w:sz w:val="24"/>
          <w:szCs w:val="24"/>
          <w:lang w:eastAsia="ru-RU"/>
        </w:rPr>
      </w:pPr>
      <w:r w:rsidRPr="003233D0">
        <w:rPr>
          <w:rFonts w:ascii="Times New Roman" w:hAnsi="Times New Roman" w:cs="Times New Roman"/>
          <w:b/>
          <w:bCs/>
          <w:sz w:val="24"/>
          <w:szCs w:val="24"/>
          <w:lang w:eastAsia="ru-RU"/>
        </w:rPr>
        <w:t xml:space="preserve">Раздел 3. РОССИЙСКОЕ МИРОВОЗЗРЕНИЕ И ЦЕННОСТИ РОССИЙСКОЙ ЦИВИЛИЗАЦИИ </w:t>
      </w:r>
    </w:p>
    <w:p w14:paraId="766CE6A2" w14:textId="77777777" w:rsidR="00FB7419" w:rsidRPr="00D34C67" w:rsidRDefault="00FB7419" w:rsidP="008912B7">
      <w:pPr>
        <w:tabs>
          <w:tab w:val="left" w:pos="426"/>
          <w:tab w:val="num" w:pos="720"/>
        </w:tabs>
        <w:spacing w:after="0" w:line="240" w:lineRule="auto"/>
        <w:jc w:val="both"/>
        <w:rPr>
          <w:rFonts w:ascii="Times New Roman" w:hAnsi="Times New Roman" w:cs="Times New Roman"/>
          <w:color w:val="000000"/>
          <w:sz w:val="24"/>
          <w:szCs w:val="24"/>
          <w:lang w:eastAsia="ru-RU"/>
        </w:rPr>
      </w:pPr>
      <w:r w:rsidRPr="00D34C67">
        <w:rPr>
          <w:rFonts w:ascii="Times New Roman" w:hAnsi="Times New Roman" w:cs="Times New Roman"/>
          <w:b/>
          <w:bCs/>
          <w:sz w:val="24"/>
          <w:szCs w:val="24"/>
          <w:lang w:eastAsia="ru-RU"/>
        </w:rPr>
        <w:t xml:space="preserve">ПЗ № </w:t>
      </w:r>
      <w:r>
        <w:rPr>
          <w:rFonts w:ascii="Times New Roman" w:hAnsi="Times New Roman" w:cs="Times New Roman"/>
          <w:b/>
          <w:bCs/>
          <w:sz w:val="24"/>
          <w:szCs w:val="24"/>
          <w:lang w:eastAsia="ru-RU"/>
        </w:rPr>
        <w:t>4</w:t>
      </w:r>
      <w:r w:rsidRPr="008912B7">
        <w:rPr>
          <w:rFonts w:ascii="Times New Roman" w:hAnsi="Times New Roman" w:cs="Times New Roman"/>
          <w:b/>
          <w:bCs/>
          <w:color w:val="000000"/>
          <w:sz w:val="24"/>
          <w:szCs w:val="24"/>
          <w:lang w:eastAsia="ru-RU"/>
        </w:rPr>
        <w:t xml:space="preserve">Системная модель мировоззрения </w:t>
      </w:r>
      <w:r w:rsidRPr="00D34C67">
        <w:rPr>
          <w:rFonts w:ascii="Times New Roman" w:hAnsi="Times New Roman" w:cs="Times New Roman"/>
          <w:color w:val="000000"/>
          <w:sz w:val="24"/>
          <w:szCs w:val="24"/>
          <w:lang w:eastAsia="ru-RU"/>
        </w:rPr>
        <w:t xml:space="preserve">(занятие проходит в интерактивной форме - </w:t>
      </w:r>
      <w:r w:rsidRPr="008912B7">
        <w:rPr>
          <w:rFonts w:ascii="Times New Roman" w:hAnsi="Times New Roman" w:cs="Times New Roman"/>
          <w:color w:val="000000"/>
          <w:sz w:val="24"/>
          <w:szCs w:val="24"/>
          <w:lang w:eastAsia="ru-RU"/>
        </w:rPr>
        <w:t>круглый стол (</w:t>
      </w:r>
      <w:r>
        <w:rPr>
          <w:rFonts w:ascii="Times New Roman" w:hAnsi="Times New Roman" w:cs="Times New Roman"/>
          <w:color w:val="000000"/>
          <w:sz w:val="24"/>
          <w:szCs w:val="24"/>
          <w:lang w:eastAsia="ru-RU"/>
        </w:rPr>
        <w:t>дебаты</w:t>
      </w:r>
      <w:r w:rsidRPr="008912B7">
        <w:rPr>
          <w:rFonts w:ascii="Times New Roman" w:hAnsi="Times New Roman" w:cs="Times New Roman"/>
          <w:color w:val="000000"/>
          <w:sz w:val="24"/>
          <w:szCs w:val="24"/>
          <w:lang w:eastAsia="ru-RU"/>
        </w:rPr>
        <w:t xml:space="preserve">) - </w:t>
      </w:r>
      <w:r>
        <w:rPr>
          <w:rFonts w:ascii="Times New Roman" w:hAnsi="Times New Roman" w:cs="Times New Roman"/>
          <w:color w:val="000000"/>
          <w:sz w:val="24"/>
          <w:szCs w:val="24"/>
          <w:lang w:eastAsia="ru-RU"/>
        </w:rPr>
        <w:t>1</w:t>
      </w:r>
      <w:r w:rsidRPr="008912B7">
        <w:rPr>
          <w:rFonts w:ascii="Times New Roman" w:hAnsi="Times New Roman" w:cs="Times New Roman"/>
          <w:color w:val="000000"/>
          <w:sz w:val="24"/>
          <w:szCs w:val="24"/>
          <w:lang w:eastAsia="ru-RU"/>
        </w:rPr>
        <w:t xml:space="preserve"> ч.)</w:t>
      </w:r>
    </w:p>
    <w:p w14:paraId="4AD8CA0A" w14:textId="77777777" w:rsidR="00FB7419" w:rsidRPr="00D34C67" w:rsidRDefault="00FB7419" w:rsidP="00CA3AE1">
      <w:pPr>
        <w:widowControl w:val="0"/>
        <w:spacing w:after="0" w:line="240" w:lineRule="auto"/>
        <w:jc w:val="both"/>
        <w:rPr>
          <w:rFonts w:ascii="Times New Roman" w:hAnsi="Times New Roman" w:cs="Times New Roman"/>
          <w:sz w:val="24"/>
          <w:szCs w:val="24"/>
          <w:lang w:eastAsia="ru-RU"/>
        </w:rPr>
      </w:pPr>
      <w:r w:rsidRPr="00D34C67">
        <w:rPr>
          <w:rFonts w:ascii="Times New Roman" w:hAnsi="Times New Roman" w:cs="Times New Roman"/>
          <w:color w:val="000000"/>
          <w:sz w:val="24"/>
          <w:szCs w:val="24"/>
          <w:lang w:eastAsia="ru-RU"/>
        </w:rPr>
        <w:t>План занятия:</w:t>
      </w:r>
    </w:p>
    <w:p w14:paraId="79CBBEC4" w14:textId="77777777" w:rsidR="00FB7419" w:rsidRPr="00507895" w:rsidRDefault="00FB7419" w:rsidP="00507895">
      <w:pPr>
        <w:tabs>
          <w:tab w:val="left" w:pos="426"/>
          <w:tab w:val="num" w:pos="720"/>
        </w:tabs>
        <w:spacing w:after="0" w:line="240" w:lineRule="auto"/>
        <w:jc w:val="both"/>
        <w:rPr>
          <w:rFonts w:ascii="Times New Roman" w:hAnsi="Times New Roman" w:cs="Times New Roman"/>
          <w:color w:val="000000"/>
          <w:sz w:val="24"/>
          <w:szCs w:val="24"/>
          <w:lang w:eastAsia="ru-RU"/>
        </w:rPr>
      </w:pPr>
      <w:r w:rsidRPr="00507895">
        <w:rPr>
          <w:rFonts w:ascii="Times New Roman" w:hAnsi="Times New Roman" w:cs="Times New Roman"/>
          <w:color w:val="000000"/>
          <w:sz w:val="24"/>
          <w:szCs w:val="24"/>
          <w:lang w:eastAsia="ru-RU"/>
        </w:rPr>
        <w:t xml:space="preserve">1. Прочитав материал раздела, сформулируйте свое отношение к роли идеологии в обществе и государстве. </w:t>
      </w:r>
    </w:p>
    <w:p w14:paraId="18625CF1" w14:textId="77777777" w:rsidR="00FB7419" w:rsidRPr="00507895" w:rsidRDefault="00FB7419" w:rsidP="00507895">
      <w:pPr>
        <w:tabs>
          <w:tab w:val="left" w:pos="426"/>
          <w:tab w:val="num" w:pos="720"/>
        </w:tabs>
        <w:spacing w:after="0" w:line="240" w:lineRule="auto"/>
        <w:jc w:val="both"/>
        <w:rPr>
          <w:rFonts w:ascii="Times New Roman" w:hAnsi="Times New Roman" w:cs="Times New Roman"/>
          <w:color w:val="000000"/>
          <w:sz w:val="24"/>
          <w:szCs w:val="24"/>
          <w:lang w:eastAsia="ru-RU"/>
        </w:rPr>
      </w:pPr>
      <w:r w:rsidRPr="00507895">
        <w:rPr>
          <w:rFonts w:ascii="Times New Roman" w:hAnsi="Times New Roman" w:cs="Times New Roman"/>
          <w:color w:val="000000"/>
          <w:sz w:val="24"/>
          <w:szCs w:val="24"/>
          <w:lang w:eastAsia="ru-RU"/>
        </w:rPr>
        <w:t xml:space="preserve">2. Объясните на конкретных исторических примерах, как вы понимаете особенности российской мировозренческой традиции. Раскройте на примерах из разных периодов в истории России ценностные принципы (константы) российской цивилизации. </w:t>
      </w:r>
    </w:p>
    <w:p w14:paraId="10944738" w14:textId="77777777" w:rsidR="00FB7419" w:rsidRPr="00D34C67" w:rsidRDefault="00FB7419" w:rsidP="00507895">
      <w:pPr>
        <w:tabs>
          <w:tab w:val="left" w:pos="426"/>
          <w:tab w:val="num" w:pos="720"/>
        </w:tabs>
        <w:spacing w:after="0" w:line="240" w:lineRule="auto"/>
        <w:jc w:val="both"/>
        <w:rPr>
          <w:rFonts w:ascii="Times New Roman" w:hAnsi="Times New Roman" w:cs="Times New Roman"/>
          <w:b/>
          <w:bCs/>
          <w:sz w:val="24"/>
          <w:szCs w:val="24"/>
          <w:lang w:eastAsia="ru-RU"/>
        </w:rPr>
      </w:pPr>
    </w:p>
    <w:p w14:paraId="237CF5A1" w14:textId="77777777" w:rsidR="00FB7419" w:rsidRPr="00D34C67" w:rsidRDefault="00FB7419" w:rsidP="008912B7">
      <w:pPr>
        <w:tabs>
          <w:tab w:val="left" w:pos="426"/>
          <w:tab w:val="num" w:pos="720"/>
        </w:tabs>
        <w:spacing w:after="0" w:line="240" w:lineRule="auto"/>
        <w:jc w:val="both"/>
        <w:rPr>
          <w:rFonts w:ascii="Times New Roman" w:hAnsi="Times New Roman" w:cs="Times New Roman"/>
          <w:b/>
          <w:bCs/>
          <w:sz w:val="24"/>
          <w:szCs w:val="24"/>
          <w:lang w:eastAsia="ru-RU"/>
        </w:rPr>
      </w:pPr>
      <w:r w:rsidRPr="00D34C67">
        <w:rPr>
          <w:rFonts w:ascii="Times New Roman" w:hAnsi="Times New Roman" w:cs="Times New Roman"/>
          <w:b/>
          <w:bCs/>
          <w:sz w:val="24"/>
          <w:szCs w:val="24"/>
          <w:lang w:eastAsia="ru-RU"/>
        </w:rPr>
        <w:t xml:space="preserve">ПЗ № </w:t>
      </w:r>
      <w:r>
        <w:rPr>
          <w:rFonts w:ascii="Times New Roman" w:hAnsi="Times New Roman" w:cs="Times New Roman"/>
          <w:b/>
          <w:bCs/>
          <w:sz w:val="24"/>
          <w:szCs w:val="24"/>
          <w:lang w:eastAsia="ru-RU"/>
        </w:rPr>
        <w:t>5</w:t>
      </w:r>
      <w:r w:rsidRPr="00E4461C">
        <w:rPr>
          <w:rFonts w:ascii="Times New Roman" w:hAnsi="Times New Roman" w:cs="Times New Roman"/>
          <w:b/>
          <w:bCs/>
          <w:color w:val="000000"/>
          <w:sz w:val="24"/>
          <w:szCs w:val="24"/>
          <w:lang w:eastAsia="ru-RU"/>
        </w:rPr>
        <w:t xml:space="preserve">Ценности российской цивилизации </w:t>
      </w:r>
      <w:r w:rsidRPr="00D34C67">
        <w:rPr>
          <w:rFonts w:ascii="Times New Roman" w:hAnsi="Times New Roman" w:cs="Times New Roman"/>
          <w:color w:val="000000"/>
          <w:sz w:val="24"/>
          <w:szCs w:val="24"/>
          <w:lang w:eastAsia="ru-RU"/>
        </w:rPr>
        <w:t xml:space="preserve">(занятие проходит в интерактивной форме - </w:t>
      </w:r>
      <w:r w:rsidRPr="00E4461C">
        <w:rPr>
          <w:rFonts w:ascii="Times New Roman" w:hAnsi="Times New Roman" w:cs="Times New Roman"/>
          <w:color w:val="000000"/>
          <w:sz w:val="24"/>
          <w:szCs w:val="24"/>
          <w:lang w:eastAsia="ru-RU"/>
        </w:rPr>
        <w:t>мозговой штурм (мозговая атака)</w:t>
      </w:r>
      <w:r w:rsidRPr="00D34C67">
        <w:rPr>
          <w:rFonts w:ascii="Times New Roman" w:hAnsi="Times New Roman" w:cs="Times New Roman"/>
          <w:color w:val="000000"/>
          <w:sz w:val="24"/>
          <w:szCs w:val="24"/>
          <w:lang w:eastAsia="ru-RU"/>
        </w:rPr>
        <w:t>- 2 ч.)</w:t>
      </w:r>
    </w:p>
    <w:p w14:paraId="0BE7E381" w14:textId="77777777" w:rsidR="00FB7419" w:rsidRPr="00D34C67" w:rsidRDefault="00FB7419" w:rsidP="00CA3AE1">
      <w:pPr>
        <w:widowControl w:val="0"/>
        <w:spacing w:after="0" w:line="240" w:lineRule="auto"/>
        <w:jc w:val="both"/>
        <w:rPr>
          <w:rFonts w:ascii="Times New Roman" w:hAnsi="Times New Roman" w:cs="Times New Roman"/>
          <w:sz w:val="24"/>
          <w:szCs w:val="24"/>
          <w:lang w:eastAsia="ru-RU"/>
        </w:rPr>
      </w:pPr>
      <w:r w:rsidRPr="00D34C67">
        <w:rPr>
          <w:rFonts w:ascii="Times New Roman" w:hAnsi="Times New Roman" w:cs="Times New Roman"/>
          <w:color w:val="000000"/>
          <w:sz w:val="24"/>
          <w:szCs w:val="24"/>
          <w:lang w:eastAsia="ru-RU"/>
        </w:rPr>
        <w:t>План занятия:</w:t>
      </w:r>
    </w:p>
    <w:p w14:paraId="5A0F8050" w14:textId="77777777" w:rsidR="00FB7419" w:rsidRPr="00507895" w:rsidRDefault="00FB7419" w:rsidP="00507895">
      <w:pPr>
        <w:tabs>
          <w:tab w:val="left" w:pos="426"/>
          <w:tab w:val="num" w:pos="720"/>
        </w:tabs>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1</w:t>
      </w:r>
      <w:r w:rsidRPr="00507895">
        <w:rPr>
          <w:rFonts w:ascii="Times New Roman" w:hAnsi="Times New Roman" w:cs="Times New Roman"/>
          <w:color w:val="000000"/>
          <w:sz w:val="24"/>
          <w:szCs w:val="24"/>
          <w:lang w:eastAsia="ru-RU"/>
        </w:rPr>
        <w:t xml:space="preserve">. Приведите известные вам из истории примеры, раскрывающие базовые факторы российской государственности: Человек. Семья. Общество. Государство. Страна. Обсудите примеры и ответы в группе. </w:t>
      </w:r>
    </w:p>
    <w:p w14:paraId="1FBA5C99" w14:textId="77777777" w:rsidR="00FB7419" w:rsidRPr="00507895" w:rsidRDefault="00FB7419" w:rsidP="00507895">
      <w:pPr>
        <w:tabs>
          <w:tab w:val="left" w:pos="426"/>
          <w:tab w:val="num" w:pos="720"/>
        </w:tabs>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2</w:t>
      </w:r>
      <w:r w:rsidRPr="00507895">
        <w:rPr>
          <w:rFonts w:ascii="Times New Roman" w:hAnsi="Times New Roman" w:cs="Times New Roman"/>
          <w:color w:val="000000"/>
          <w:sz w:val="24"/>
          <w:szCs w:val="24"/>
          <w:lang w:eastAsia="ru-RU"/>
        </w:rPr>
        <w:t xml:space="preserve">. На основе предшествующих знаний, личного опыта и материалов вводного раздела предложите наиболее яркие национальные символы, идеи, нормы, практики и ритуалы/артефакты, связанные с каждым из пяти (или с одним на выбор) основных элементов: Человек. Семья. Общество. Государство. Страна. Обсудите результаты в малых группах, а затем представьте в учебной группе. </w:t>
      </w:r>
    </w:p>
    <w:p w14:paraId="4B7F23C3" w14:textId="77777777" w:rsidR="00FB7419" w:rsidRDefault="00FB7419" w:rsidP="00507895">
      <w:pPr>
        <w:tabs>
          <w:tab w:val="left" w:pos="426"/>
          <w:tab w:val="num" w:pos="720"/>
        </w:tabs>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3</w:t>
      </w:r>
      <w:r w:rsidRPr="00507895">
        <w:rPr>
          <w:rFonts w:ascii="Times New Roman" w:hAnsi="Times New Roman" w:cs="Times New Roman"/>
          <w:color w:val="000000"/>
          <w:sz w:val="24"/>
          <w:szCs w:val="24"/>
          <w:lang w:eastAsia="ru-RU"/>
        </w:rPr>
        <w:t>. На основе обращения к сайту Российского общества «Знание» предложите фильм (фильмы, сюжеты) для просмотра и обсуждения в группе.</w:t>
      </w:r>
    </w:p>
    <w:p w14:paraId="678BC2EF" w14:textId="77777777" w:rsidR="00FB7419" w:rsidRPr="00D34C67" w:rsidRDefault="00FB7419" w:rsidP="00CA3AE1">
      <w:pPr>
        <w:tabs>
          <w:tab w:val="left" w:pos="426"/>
          <w:tab w:val="num" w:pos="720"/>
        </w:tabs>
        <w:spacing w:after="0" w:line="240" w:lineRule="auto"/>
        <w:jc w:val="both"/>
        <w:rPr>
          <w:rFonts w:ascii="Times New Roman" w:hAnsi="Times New Roman" w:cs="Times New Roman"/>
          <w:b/>
          <w:bCs/>
          <w:sz w:val="24"/>
          <w:szCs w:val="24"/>
          <w:lang w:eastAsia="ru-RU"/>
        </w:rPr>
      </w:pPr>
    </w:p>
    <w:p w14:paraId="77C23585" w14:textId="77777777" w:rsidR="00FB7419" w:rsidRPr="00D34C67" w:rsidRDefault="00FB7419" w:rsidP="00CA3AE1">
      <w:pPr>
        <w:tabs>
          <w:tab w:val="left" w:pos="426"/>
          <w:tab w:val="num" w:pos="720"/>
        </w:tabs>
        <w:spacing w:after="0" w:line="240" w:lineRule="auto"/>
        <w:jc w:val="both"/>
        <w:rPr>
          <w:rFonts w:ascii="Times New Roman" w:hAnsi="Times New Roman" w:cs="Times New Roman"/>
          <w:b/>
          <w:bCs/>
          <w:sz w:val="24"/>
          <w:szCs w:val="24"/>
          <w:lang w:eastAsia="ru-RU"/>
        </w:rPr>
      </w:pPr>
      <w:r w:rsidRPr="00E948E2">
        <w:rPr>
          <w:rFonts w:ascii="Times New Roman" w:hAnsi="Times New Roman" w:cs="Times New Roman"/>
          <w:b/>
          <w:bCs/>
          <w:sz w:val="24"/>
          <w:szCs w:val="24"/>
          <w:lang w:eastAsia="ru-RU"/>
        </w:rPr>
        <w:t>Раздел 4. ПОЛИТИЧЕСКОЕ УСТРОЙСТВО РОССИИ</w:t>
      </w:r>
    </w:p>
    <w:p w14:paraId="708C2254" w14:textId="77777777" w:rsidR="00FB7419" w:rsidRPr="00D34C67" w:rsidRDefault="00FB7419" w:rsidP="00CA3AE1">
      <w:pPr>
        <w:widowControl w:val="0"/>
        <w:spacing w:after="0" w:line="240" w:lineRule="auto"/>
        <w:jc w:val="both"/>
        <w:rPr>
          <w:rFonts w:ascii="Times New Roman" w:hAnsi="Times New Roman" w:cs="Times New Roman"/>
          <w:b/>
          <w:bCs/>
          <w:sz w:val="24"/>
          <w:szCs w:val="24"/>
          <w:lang w:eastAsia="ru-RU"/>
        </w:rPr>
      </w:pPr>
      <w:r w:rsidRPr="00D34C67">
        <w:rPr>
          <w:rFonts w:ascii="Times New Roman" w:hAnsi="Times New Roman" w:cs="Times New Roman"/>
          <w:b/>
          <w:bCs/>
          <w:sz w:val="24"/>
          <w:szCs w:val="24"/>
          <w:lang w:eastAsia="ru-RU"/>
        </w:rPr>
        <w:t>ПЗ № 6</w:t>
      </w:r>
      <w:r w:rsidRPr="00174660">
        <w:rPr>
          <w:rFonts w:ascii="Times New Roman" w:hAnsi="Times New Roman" w:cs="Times New Roman"/>
          <w:b/>
          <w:bCs/>
          <w:color w:val="000000"/>
          <w:sz w:val="24"/>
          <w:szCs w:val="24"/>
          <w:lang w:eastAsia="ru-RU"/>
        </w:rPr>
        <w:t>Власть и легитимность в конституционном преломлении. Уровни и ветви власти</w:t>
      </w:r>
      <w:r>
        <w:rPr>
          <w:rFonts w:ascii="Times New Roman" w:hAnsi="Times New Roman" w:cs="Times New Roman"/>
          <w:b/>
          <w:bCs/>
          <w:color w:val="000000"/>
          <w:sz w:val="24"/>
          <w:szCs w:val="24"/>
          <w:lang w:eastAsia="ru-RU"/>
        </w:rPr>
        <w:t>.</w:t>
      </w:r>
    </w:p>
    <w:p w14:paraId="4B0DE9D3" w14:textId="77777777" w:rsidR="00FB7419" w:rsidRPr="00D34C67" w:rsidRDefault="00FB7419" w:rsidP="00CA3AE1">
      <w:pPr>
        <w:widowControl w:val="0"/>
        <w:spacing w:after="0" w:line="240" w:lineRule="auto"/>
        <w:jc w:val="both"/>
        <w:rPr>
          <w:rFonts w:ascii="Times New Roman" w:hAnsi="Times New Roman" w:cs="Times New Roman"/>
          <w:sz w:val="24"/>
          <w:szCs w:val="24"/>
          <w:lang w:eastAsia="ru-RU"/>
        </w:rPr>
      </w:pPr>
      <w:r w:rsidRPr="00D34C67">
        <w:rPr>
          <w:rFonts w:ascii="Times New Roman" w:hAnsi="Times New Roman" w:cs="Times New Roman"/>
          <w:color w:val="000000"/>
          <w:sz w:val="24"/>
          <w:szCs w:val="24"/>
          <w:lang w:eastAsia="ru-RU"/>
        </w:rPr>
        <w:t>План занятия:</w:t>
      </w:r>
    </w:p>
    <w:p w14:paraId="6FD0207C" w14:textId="77777777" w:rsidR="00FB7419" w:rsidRPr="00174660" w:rsidRDefault="00FB7419" w:rsidP="00174660">
      <w:pPr>
        <w:tabs>
          <w:tab w:val="left" w:pos="426"/>
          <w:tab w:val="num" w:pos="720"/>
        </w:tabs>
        <w:spacing w:after="0" w:line="240" w:lineRule="auto"/>
        <w:jc w:val="both"/>
        <w:rPr>
          <w:rFonts w:ascii="Times New Roman" w:hAnsi="Times New Roman" w:cs="Times New Roman"/>
          <w:color w:val="000000"/>
          <w:sz w:val="24"/>
          <w:szCs w:val="24"/>
          <w:lang w:eastAsia="ru-RU"/>
        </w:rPr>
      </w:pPr>
      <w:r w:rsidRPr="00174660">
        <w:rPr>
          <w:rFonts w:ascii="Times New Roman" w:hAnsi="Times New Roman" w:cs="Times New Roman"/>
          <w:color w:val="000000"/>
          <w:sz w:val="24"/>
          <w:szCs w:val="24"/>
          <w:lang w:eastAsia="ru-RU"/>
        </w:rPr>
        <w:t xml:space="preserve">1. Какие формы государственного устройства и формы правления в истории российской государственности вам известны? </w:t>
      </w:r>
    </w:p>
    <w:p w14:paraId="1E7B3746" w14:textId="77777777" w:rsidR="00FB7419" w:rsidRPr="00174660" w:rsidRDefault="00FB7419" w:rsidP="00174660">
      <w:pPr>
        <w:tabs>
          <w:tab w:val="left" w:pos="426"/>
          <w:tab w:val="num" w:pos="720"/>
        </w:tabs>
        <w:spacing w:after="0" w:line="240" w:lineRule="auto"/>
        <w:jc w:val="both"/>
        <w:rPr>
          <w:rFonts w:ascii="Times New Roman" w:hAnsi="Times New Roman" w:cs="Times New Roman"/>
          <w:color w:val="000000"/>
          <w:sz w:val="24"/>
          <w:szCs w:val="24"/>
          <w:lang w:eastAsia="ru-RU"/>
        </w:rPr>
      </w:pPr>
      <w:r w:rsidRPr="00174660">
        <w:rPr>
          <w:rFonts w:ascii="Times New Roman" w:hAnsi="Times New Roman" w:cs="Times New Roman"/>
          <w:color w:val="000000"/>
          <w:sz w:val="24"/>
          <w:szCs w:val="24"/>
          <w:lang w:eastAsia="ru-RU"/>
        </w:rPr>
        <w:t xml:space="preserve">2. Как вы объясните конституционно-правовой смысл понятия «многонациональный народ Российской Федерации»? </w:t>
      </w:r>
    </w:p>
    <w:p w14:paraId="78044694" w14:textId="77777777" w:rsidR="00FB7419" w:rsidRPr="00174660" w:rsidRDefault="00FB7419" w:rsidP="00174660">
      <w:pPr>
        <w:tabs>
          <w:tab w:val="left" w:pos="426"/>
          <w:tab w:val="num" w:pos="720"/>
        </w:tabs>
        <w:spacing w:after="0" w:line="240" w:lineRule="auto"/>
        <w:jc w:val="both"/>
        <w:rPr>
          <w:rFonts w:ascii="Times New Roman" w:hAnsi="Times New Roman" w:cs="Times New Roman"/>
          <w:color w:val="000000"/>
          <w:sz w:val="24"/>
          <w:szCs w:val="24"/>
          <w:lang w:eastAsia="ru-RU"/>
        </w:rPr>
      </w:pPr>
      <w:r w:rsidRPr="00174660">
        <w:rPr>
          <w:rFonts w:ascii="Times New Roman" w:hAnsi="Times New Roman" w:cs="Times New Roman"/>
          <w:color w:val="000000"/>
          <w:sz w:val="24"/>
          <w:szCs w:val="24"/>
          <w:lang w:eastAsia="ru-RU"/>
        </w:rPr>
        <w:t>3. Храмы каких религиозных конфессий находятся в вашем городе или населенном пункте? Являются ли они действующими в настоящее время?</w:t>
      </w:r>
    </w:p>
    <w:p w14:paraId="571486E9" w14:textId="77777777" w:rsidR="00FB7419" w:rsidRPr="00174660" w:rsidRDefault="00FB7419" w:rsidP="00174660">
      <w:pPr>
        <w:tabs>
          <w:tab w:val="left" w:pos="426"/>
          <w:tab w:val="num" w:pos="720"/>
        </w:tabs>
        <w:spacing w:after="0" w:line="240" w:lineRule="auto"/>
        <w:jc w:val="both"/>
        <w:rPr>
          <w:rFonts w:ascii="Times New Roman" w:hAnsi="Times New Roman" w:cs="Times New Roman"/>
          <w:color w:val="000000"/>
          <w:sz w:val="24"/>
          <w:szCs w:val="24"/>
          <w:lang w:eastAsia="ru-RU"/>
        </w:rPr>
      </w:pPr>
      <w:r w:rsidRPr="00174660">
        <w:rPr>
          <w:rFonts w:ascii="Times New Roman" w:hAnsi="Times New Roman" w:cs="Times New Roman"/>
          <w:color w:val="000000"/>
          <w:sz w:val="24"/>
          <w:szCs w:val="24"/>
          <w:lang w:eastAsia="ru-RU"/>
        </w:rPr>
        <w:t xml:space="preserve">4. Приведите примеры национальных проектов и федеральных целевых программ. В чем их значение для страны в целом и для вашего региона? </w:t>
      </w:r>
    </w:p>
    <w:p w14:paraId="49888F41" w14:textId="77777777" w:rsidR="00FB7419" w:rsidRPr="00174660" w:rsidRDefault="00FB7419" w:rsidP="00174660">
      <w:pPr>
        <w:tabs>
          <w:tab w:val="left" w:pos="426"/>
          <w:tab w:val="num" w:pos="720"/>
        </w:tabs>
        <w:spacing w:after="0" w:line="240" w:lineRule="auto"/>
        <w:jc w:val="both"/>
        <w:rPr>
          <w:rFonts w:ascii="Times New Roman" w:hAnsi="Times New Roman" w:cs="Times New Roman"/>
          <w:color w:val="000000"/>
          <w:sz w:val="24"/>
          <w:szCs w:val="24"/>
          <w:lang w:eastAsia="ru-RU"/>
        </w:rPr>
      </w:pPr>
      <w:r w:rsidRPr="00174660">
        <w:rPr>
          <w:rFonts w:ascii="Times New Roman" w:hAnsi="Times New Roman" w:cs="Times New Roman"/>
          <w:color w:val="000000"/>
          <w:sz w:val="24"/>
          <w:szCs w:val="24"/>
          <w:lang w:eastAsia="ru-RU"/>
        </w:rPr>
        <w:t>5. Какие формы гражданского участия и общественного контроля вам известны? В чем вы лично участвовали или планируете участвовать?</w:t>
      </w:r>
    </w:p>
    <w:p w14:paraId="16EC9F0F" w14:textId="77777777" w:rsidR="00FB7419" w:rsidRDefault="00FB7419" w:rsidP="00174660">
      <w:pPr>
        <w:tabs>
          <w:tab w:val="left" w:pos="426"/>
          <w:tab w:val="num" w:pos="720"/>
        </w:tabs>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6</w:t>
      </w:r>
      <w:r w:rsidRPr="00174660">
        <w:rPr>
          <w:rFonts w:ascii="Times New Roman" w:hAnsi="Times New Roman" w:cs="Times New Roman"/>
          <w:color w:val="000000"/>
          <w:sz w:val="24"/>
          <w:szCs w:val="24"/>
          <w:lang w:eastAsia="ru-RU"/>
        </w:rPr>
        <w:t>. Какие органы местного самоуправления действуют в вашем регионе и городе (населенном пункте)? На какой срок они избраны и когда состоятся следующие выборы?</w:t>
      </w:r>
    </w:p>
    <w:p w14:paraId="0E9ED240" w14:textId="77777777" w:rsidR="00FB7419" w:rsidRPr="00D34C67" w:rsidRDefault="00FB7419" w:rsidP="00174660">
      <w:pPr>
        <w:tabs>
          <w:tab w:val="left" w:pos="426"/>
          <w:tab w:val="num" w:pos="720"/>
        </w:tabs>
        <w:spacing w:after="0" w:line="240" w:lineRule="auto"/>
        <w:jc w:val="both"/>
        <w:rPr>
          <w:rFonts w:ascii="Times New Roman" w:hAnsi="Times New Roman" w:cs="Times New Roman"/>
          <w:b/>
          <w:bCs/>
          <w:sz w:val="24"/>
          <w:szCs w:val="24"/>
          <w:lang w:eastAsia="ru-RU"/>
        </w:rPr>
      </w:pPr>
    </w:p>
    <w:p w14:paraId="7DF4A5E2" w14:textId="77777777" w:rsidR="00FB7419" w:rsidRPr="00D34C67" w:rsidRDefault="00FB7419" w:rsidP="00CA3AE1">
      <w:pPr>
        <w:widowControl w:val="0"/>
        <w:spacing w:after="0" w:line="240" w:lineRule="auto"/>
        <w:jc w:val="both"/>
        <w:rPr>
          <w:rFonts w:ascii="Times New Roman" w:hAnsi="Times New Roman" w:cs="Times New Roman"/>
          <w:sz w:val="24"/>
          <w:szCs w:val="24"/>
          <w:lang w:eastAsia="ru-RU"/>
        </w:rPr>
      </w:pPr>
      <w:r w:rsidRPr="00D34C67">
        <w:rPr>
          <w:rFonts w:ascii="Times New Roman" w:hAnsi="Times New Roman" w:cs="Times New Roman"/>
          <w:b/>
          <w:bCs/>
          <w:sz w:val="24"/>
          <w:szCs w:val="24"/>
          <w:lang w:eastAsia="ru-RU"/>
        </w:rPr>
        <w:t>ПЗ № 7</w:t>
      </w:r>
      <w:r w:rsidRPr="00FD31B0">
        <w:rPr>
          <w:rFonts w:ascii="Times New Roman" w:hAnsi="Times New Roman" w:cs="Times New Roman"/>
          <w:b/>
          <w:bCs/>
          <w:color w:val="000000"/>
          <w:sz w:val="24"/>
          <w:szCs w:val="24"/>
          <w:lang w:eastAsia="ru-RU"/>
        </w:rPr>
        <w:t>Планирование будущего: государственные стратегии и гражданское участие</w:t>
      </w:r>
      <w:r w:rsidRPr="00D34C67">
        <w:rPr>
          <w:rFonts w:ascii="Times New Roman" w:hAnsi="Times New Roman" w:cs="Times New Roman"/>
          <w:color w:val="000000"/>
          <w:sz w:val="24"/>
          <w:szCs w:val="24"/>
          <w:lang w:eastAsia="ru-RU"/>
        </w:rPr>
        <w:t>.</w:t>
      </w:r>
    </w:p>
    <w:p w14:paraId="2D8CB7A1" w14:textId="77777777" w:rsidR="00FB7419" w:rsidRPr="00D34C67" w:rsidRDefault="00FB7419" w:rsidP="00CA3AE1">
      <w:pPr>
        <w:widowControl w:val="0"/>
        <w:spacing w:after="0" w:line="240" w:lineRule="auto"/>
        <w:jc w:val="both"/>
        <w:rPr>
          <w:rFonts w:ascii="Times New Roman" w:hAnsi="Times New Roman" w:cs="Times New Roman"/>
          <w:sz w:val="24"/>
          <w:szCs w:val="24"/>
          <w:lang w:eastAsia="ru-RU"/>
        </w:rPr>
      </w:pPr>
      <w:r w:rsidRPr="00D34C67">
        <w:rPr>
          <w:rFonts w:ascii="Times New Roman" w:hAnsi="Times New Roman" w:cs="Times New Roman"/>
          <w:color w:val="000000"/>
          <w:sz w:val="24"/>
          <w:szCs w:val="24"/>
          <w:lang w:eastAsia="ru-RU"/>
        </w:rPr>
        <w:t>План занятия:</w:t>
      </w:r>
    </w:p>
    <w:p w14:paraId="0A6D5DF4" w14:textId="77777777" w:rsidR="00FB7419" w:rsidRPr="00FD31B0" w:rsidRDefault="00FB7419" w:rsidP="00FD31B0">
      <w:pPr>
        <w:tabs>
          <w:tab w:val="left" w:pos="426"/>
          <w:tab w:val="num" w:pos="720"/>
        </w:tabs>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1. </w:t>
      </w:r>
      <w:r w:rsidRPr="00FD31B0">
        <w:rPr>
          <w:rFonts w:ascii="Times New Roman" w:hAnsi="Times New Roman" w:cs="Times New Roman"/>
          <w:sz w:val="24"/>
          <w:szCs w:val="24"/>
          <w:lang w:eastAsia="ru-RU"/>
        </w:rPr>
        <w:t>Что мы понимаем под «государственным стратегическим планированием» в современном мире? Чем оно отличается от советского пятилетнего планирования?</w:t>
      </w:r>
    </w:p>
    <w:p w14:paraId="20BA118A" w14:textId="77777777" w:rsidR="00FB7419" w:rsidRPr="00FD31B0" w:rsidRDefault="00FB7419" w:rsidP="00FD31B0">
      <w:pPr>
        <w:tabs>
          <w:tab w:val="left" w:pos="426"/>
          <w:tab w:val="num" w:pos="720"/>
        </w:tabs>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2. </w:t>
      </w:r>
      <w:r w:rsidRPr="00FD31B0">
        <w:rPr>
          <w:rFonts w:ascii="Times New Roman" w:hAnsi="Times New Roman" w:cs="Times New Roman"/>
          <w:sz w:val="24"/>
          <w:szCs w:val="24"/>
          <w:lang w:eastAsia="ru-RU"/>
        </w:rPr>
        <w:t>Какие основные модели взаимоотношений между государством и гражданским обществом в процессе планирования будущего вы можете назвать? (Модель «сверху-вниз», партнерская модель, модель давления «снизу-вверх»).</w:t>
      </w:r>
    </w:p>
    <w:p w14:paraId="1D3FA1F1" w14:textId="77777777" w:rsidR="00FB7419" w:rsidRPr="00FD31B0" w:rsidRDefault="00FB7419" w:rsidP="00FD31B0">
      <w:pPr>
        <w:tabs>
          <w:tab w:val="left" w:pos="426"/>
          <w:tab w:val="num" w:pos="720"/>
        </w:tabs>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lastRenderedPageBreak/>
        <w:t xml:space="preserve">3. </w:t>
      </w:r>
      <w:r w:rsidRPr="00FD31B0">
        <w:rPr>
          <w:rFonts w:ascii="Times New Roman" w:hAnsi="Times New Roman" w:cs="Times New Roman"/>
          <w:sz w:val="24"/>
          <w:szCs w:val="24"/>
          <w:lang w:eastAsia="ru-RU"/>
        </w:rPr>
        <w:t>Является ли долгосрочное стратегическое планирование (на 20-50 лет) в принципе возможным в условиях быстро меняющегося мира? Каковы риски и преимущества таких долгосрочных стратегий?</w:t>
      </w:r>
    </w:p>
    <w:p w14:paraId="2D3466FB" w14:textId="77777777" w:rsidR="00FB7419" w:rsidRDefault="00FB7419" w:rsidP="00FD31B0">
      <w:pPr>
        <w:tabs>
          <w:tab w:val="left" w:pos="426"/>
          <w:tab w:val="num" w:pos="720"/>
        </w:tabs>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4. </w:t>
      </w:r>
      <w:r w:rsidRPr="00FD31B0">
        <w:rPr>
          <w:rFonts w:ascii="Times New Roman" w:hAnsi="Times New Roman" w:cs="Times New Roman"/>
          <w:sz w:val="24"/>
          <w:szCs w:val="24"/>
          <w:lang w:eastAsia="ru-RU"/>
        </w:rPr>
        <w:t>Какую роль в государственном планировании играют экспертные сообщества, «мозговые центры» и университеты?</w:t>
      </w:r>
    </w:p>
    <w:p w14:paraId="4E5F6926" w14:textId="77777777" w:rsidR="00FB7419" w:rsidRDefault="00FB7419" w:rsidP="00FD31B0">
      <w:pPr>
        <w:tabs>
          <w:tab w:val="left" w:pos="426"/>
          <w:tab w:val="num" w:pos="720"/>
        </w:tabs>
        <w:spacing w:after="0" w:line="240" w:lineRule="auto"/>
        <w:jc w:val="both"/>
        <w:rPr>
          <w:rFonts w:ascii="Times New Roman" w:hAnsi="Times New Roman" w:cs="Times New Roman"/>
          <w:sz w:val="24"/>
          <w:szCs w:val="24"/>
          <w:lang w:eastAsia="ru-RU"/>
        </w:rPr>
      </w:pPr>
    </w:p>
    <w:p w14:paraId="3D51B8F6" w14:textId="77777777" w:rsidR="00FB7419" w:rsidRDefault="00FB7419" w:rsidP="00FD31B0">
      <w:pPr>
        <w:tabs>
          <w:tab w:val="left" w:pos="426"/>
          <w:tab w:val="num" w:pos="720"/>
        </w:tabs>
        <w:spacing w:after="0" w:line="240" w:lineRule="auto"/>
        <w:jc w:val="both"/>
        <w:rPr>
          <w:rFonts w:ascii="Times New Roman" w:hAnsi="Times New Roman" w:cs="Times New Roman"/>
          <w:b/>
          <w:bCs/>
          <w:sz w:val="24"/>
          <w:szCs w:val="24"/>
          <w:lang w:eastAsia="ru-RU"/>
        </w:rPr>
      </w:pPr>
      <w:r w:rsidRPr="00FD31B0">
        <w:rPr>
          <w:rFonts w:ascii="Times New Roman" w:hAnsi="Times New Roman" w:cs="Times New Roman"/>
          <w:b/>
          <w:bCs/>
          <w:sz w:val="24"/>
          <w:szCs w:val="24"/>
          <w:lang w:eastAsia="ru-RU"/>
        </w:rPr>
        <w:t>Раздел 5. ВЫЗОВЫ БУДУЩЕГО И РАЗВИТИЕ СТРАНЫ</w:t>
      </w:r>
    </w:p>
    <w:p w14:paraId="03318D43" w14:textId="77777777" w:rsidR="00FB7419" w:rsidRPr="001824C7" w:rsidRDefault="00FB7419" w:rsidP="001824C7">
      <w:pPr>
        <w:tabs>
          <w:tab w:val="left" w:pos="426"/>
          <w:tab w:val="num" w:pos="720"/>
        </w:tabs>
        <w:spacing w:after="0" w:line="240" w:lineRule="auto"/>
        <w:jc w:val="both"/>
        <w:rPr>
          <w:rFonts w:ascii="Times New Roman" w:hAnsi="Times New Roman" w:cs="Times New Roman"/>
          <w:b/>
          <w:bCs/>
          <w:sz w:val="24"/>
          <w:szCs w:val="24"/>
          <w:lang w:eastAsia="ru-RU"/>
        </w:rPr>
      </w:pPr>
      <w:r>
        <w:rPr>
          <w:rFonts w:ascii="Times New Roman" w:hAnsi="Times New Roman" w:cs="Times New Roman"/>
          <w:b/>
          <w:bCs/>
          <w:sz w:val="24"/>
          <w:szCs w:val="24"/>
          <w:lang w:eastAsia="ru-RU"/>
        </w:rPr>
        <w:t>ПЗ № 8</w:t>
      </w:r>
      <w:r w:rsidRPr="001824C7">
        <w:rPr>
          <w:rFonts w:ascii="Times New Roman" w:hAnsi="Times New Roman" w:cs="Times New Roman"/>
          <w:b/>
          <w:bCs/>
          <w:sz w:val="24"/>
          <w:szCs w:val="24"/>
          <w:lang w:eastAsia="ru-RU"/>
        </w:rPr>
        <w:t xml:space="preserve"> Россия и глобальные вызовы </w:t>
      </w:r>
    </w:p>
    <w:p w14:paraId="1F04F94A" w14:textId="77777777" w:rsidR="00FB7419" w:rsidRPr="00D34C67" w:rsidRDefault="00FB7419" w:rsidP="001824C7">
      <w:pPr>
        <w:widowControl w:val="0"/>
        <w:spacing w:after="0" w:line="240" w:lineRule="auto"/>
        <w:jc w:val="both"/>
        <w:rPr>
          <w:rFonts w:ascii="Times New Roman" w:hAnsi="Times New Roman" w:cs="Times New Roman"/>
          <w:sz w:val="24"/>
          <w:szCs w:val="24"/>
          <w:lang w:eastAsia="ru-RU"/>
        </w:rPr>
      </w:pPr>
      <w:r w:rsidRPr="00D34C67">
        <w:rPr>
          <w:rFonts w:ascii="Times New Roman" w:hAnsi="Times New Roman" w:cs="Times New Roman"/>
          <w:color w:val="000000"/>
          <w:sz w:val="24"/>
          <w:szCs w:val="24"/>
          <w:lang w:eastAsia="ru-RU"/>
        </w:rPr>
        <w:t>План занятия:</w:t>
      </w:r>
    </w:p>
    <w:p w14:paraId="1CDC5D56" w14:textId="77777777" w:rsidR="00FB7419" w:rsidRPr="0002786B" w:rsidRDefault="00FB7419" w:rsidP="0002786B">
      <w:pPr>
        <w:tabs>
          <w:tab w:val="left" w:pos="426"/>
          <w:tab w:val="num" w:pos="720"/>
        </w:tabs>
        <w:spacing w:after="0" w:line="240" w:lineRule="auto"/>
        <w:jc w:val="both"/>
        <w:rPr>
          <w:rFonts w:ascii="Times New Roman" w:hAnsi="Times New Roman" w:cs="Times New Roman"/>
          <w:sz w:val="24"/>
          <w:szCs w:val="24"/>
          <w:lang w:eastAsia="ru-RU"/>
        </w:rPr>
      </w:pPr>
      <w:r w:rsidRPr="0002786B">
        <w:rPr>
          <w:rFonts w:ascii="Times New Roman" w:hAnsi="Times New Roman" w:cs="Times New Roman"/>
          <w:sz w:val="24"/>
          <w:szCs w:val="24"/>
          <w:lang w:eastAsia="ru-RU"/>
        </w:rPr>
        <w:t>1. В чём состоит специфика цивилизационных вызовов?</w:t>
      </w:r>
    </w:p>
    <w:p w14:paraId="4CF5615E" w14:textId="77777777" w:rsidR="00FB7419" w:rsidRPr="0002786B" w:rsidRDefault="00FB7419" w:rsidP="0002786B">
      <w:pPr>
        <w:tabs>
          <w:tab w:val="left" w:pos="426"/>
          <w:tab w:val="num" w:pos="720"/>
        </w:tabs>
        <w:spacing w:after="0" w:line="240" w:lineRule="auto"/>
        <w:jc w:val="both"/>
        <w:rPr>
          <w:rFonts w:ascii="Times New Roman" w:hAnsi="Times New Roman" w:cs="Times New Roman"/>
          <w:sz w:val="24"/>
          <w:szCs w:val="24"/>
          <w:lang w:eastAsia="ru-RU"/>
        </w:rPr>
      </w:pPr>
      <w:r w:rsidRPr="0002786B">
        <w:rPr>
          <w:rFonts w:ascii="Times New Roman" w:hAnsi="Times New Roman" w:cs="Times New Roman"/>
          <w:sz w:val="24"/>
          <w:szCs w:val="24"/>
          <w:lang w:eastAsia="ru-RU"/>
        </w:rPr>
        <w:t xml:space="preserve">2. </w:t>
      </w:r>
      <w:r>
        <w:rPr>
          <w:rFonts w:ascii="Times New Roman" w:hAnsi="Times New Roman" w:cs="Times New Roman"/>
          <w:sz w:val="24"/>
          <w:szCs w:val="24"/>
          <w:lang w:eastAsia="ru-RU"/>
        </w:rPr>
        <w:t>П</w:t>
      </w:r>
      <w:r w:rsidRPr="0002786B">
        <w:rPr>
          <w:rFonts w:ascii="Times New Roman" w:hAnsi="Times New Roman" w:cs="Times New Roman"/>
          <w:sz w:val="24"/>
          <w:szCs w:val="24"/>
          <w:lang w:eastAsia="ru-RU"/>
        </w:rPr>
        <w:t>ример</w:t>
      </w:r>
      <w:r>
        <w:rPr>
          <w:rFonts w:ascii="Times New Roman" w:hAnsi="Times New Roman" w:cs="Times New Roman"/>
          <w:sz w:val="24"/>
          <w:szCs w:val="24"/>
          <w:lang w:eastAsia="ru-RU"/>
        </w:rPr>
        <w:t>ы</w:t>
      </w:r>
      <w:r w:rsidRPr="0002786B">
        <w:rPr>
          <w:rFonts w:ascii="Times New Roman" w:hAnsi="Times New Roman" w:cs="Times New Roman"/>
          <w:sz w:val="24"/>
          <w:szCs w:val="24"/>
          <w:lang w:eastAsia="ru-RU"/>
        </w:rPr>
        <w:t xml:space="preserve"> технологических, климатических и ресурсных вызовов России.</w:t>
      </w:r>
    </w:p>
    <w:p w14:paraId="7CA524AB" w14:textId="77777777" w:rsidR="00FB7419" w:rsidRPr="0002786B" w:rsidRDefault="00FB7419" w:rsidP="0002786B">
      <w:pPr>
        <w:tabs>
          <w:tab w:val="left" w:pos="426"/>
          <w:tab w:val="num" w:pos="720"/>
        </w:tabs>
        <w:spacing w:after="0" w:line="240" w:lineRule="auto"/>
        <w:jc w:val="both"/>
        <w:rPr>
          <w:rFonts w:ascii="Times New Roman" w:hAnsi="Times New Roman" w:cs="Times New Roman"/>
          <w:sz w:val="24"/>
          <w:szCs w:val="24"/>
          <w:lang w:eastAsia="ru-RU"/>
        </w:rPr>
      </w:pPr>
      <w:r w:rsidRPr="0002786B">
        <w:rPr>
          <w:rFonts w:ascii="Times New Roman" w:hAnsi="Times New Roman" w:cs="Times New Roman"/>
          <w:sz w:val="24"/>
          <w:szCs w:val="24"/>
          <w:lang w:eastAsia="ru-RU"/>
        </w:rPr>
        <w:t>3. Любой ли вызов – это возможность?</w:t>
      </w:r>
    </w:p>
    <w:p w14:paraId="667CA5EF" w14:textId="77777777" w:rsidR="00FB7419" w:rsidRDefault="00FB7419" w:rsidP="0002786B">
      <w:pPr>
        <w:tabs>
          <w:tab w:val="left" w:pos="426"/>
          <w:tab w:val="num" w:pos="720"/>
        </w:tabs>
        <w:spacing w:after="0" w:line="240" w:lineRule="auto"/>
        <w:jc w:val="both"/>
        <w:rPr>
          <w:rFonts w:ascii="Times New Roman" w:hAnsi="Times New Roman" w:cs="Times New Roman"/>
          <w:b/>
          <w:bCs/>
          <w:sz w:val="24"/>
          <w:szCs w:val="24"/>
          <w:lang w:eastAsia="ru-RU"/>
        </w:rPr>
      </w:pPr>
    </w:p>
    <w:p w14:paraId="56F6BEBB" w14:textId="77777777" w:rsidR="00FB7419" w:rsidRPr="001824C7" w:rsidRDefault="00FB7419" w:rsidP="001824C7">
      <w:pPr>
        <w:tabs>
          <w:tab w:val="left" w:pos="426"/>
          <w:tab w:val="num" w:pos="720"/>
        </w:tabs>
        <w:spacing w:after="0" w:line="240" w:lineRule="auto"/>
        <w:jc w:val="both"/>
        <w:rPr>
          <w:rFonts w:ascii="Times New Roman" w:hAnsi="Times New Roman" w:cs="Times New Roman"/>
          <w:b/>
          <w:bCs/>
          <w:sz w:val="24"/>
          <w:szCs w:val="24"/>
          <w:lang w:eastAsia="ru-RU"/>
        </w:rPr>
      </w:pPr>
      <w:r w:rsidRPr="001824C7">
        <w:rPr>
          <w:rFonts w:ascii="Times New Roman" w:hAnsi="Times New Roman" w:cs="Times New Roman"/>
          <w:b/>
          <w:bCs/>
          <w:sz w:val="24"/>
          <w:szCs w:val="24"/>
          <w:lang w:eastAsia="ru-RU"/>
        </w:rPr>
        <w:t>Ключевые понятия</w:t>
      </w:r>
    </w:p>
    <w:p w14:paraId="52FFDDE8" w14:textId="77777777" w:rsidR="00FB7419" w:rsidRPr="001824C7" w:rsidRDefault="00FB7419" w:rsidP="001824C7">
      <w:pPr>
        <w:tabs>
          <w:tab w:val="left" w:pos="426"/>
          <w:tab w:val="num" w:pos="720"/>
        </w:tabs>
        <w:spacing w:after="0" w:line="240" w:lineRule="auto"/>
        <w:jc w:val="both"/>
        <w:rPr>
          <w:rFonts w:ascii="Times New Roman" w:hAnsi="Times New Roman" w:cs="Times New Roman"/>
          <w:sz w:val="24"/>
          <w:szCs w:val="24"/>
          <w:lang w:eastAsia="ru-RU"/>
        </w:rPr>
      </w:pPr>
      <w:r w:rsidRPr="001824C7">
        <w:rPr>
          <w:rFonts w:ascii="Times New Roman" w:hAnsi="Times New Roman" w:cs="Times New Roman"/>
          <w:sz w:val="24"/>
          <w:szCs w:val="24"/>
          <w:lang w:eastAsia="ru-RU"/>
        </w:rPr>
        <w:t>«Война памяти», вестернизация духовно-культурной сферы, виртуализация культуры, глобальные вызовы, глобальные тренды развития, духовно-культурное наследие, российская идентичность, кризис как возможность, методы прогнозирования будущего, образ будущего России, риски, символическая политика, служение Отечеству, социальное государство, социокультурные угрозы, футурология, цивилизационные вызовы, цифровизация, человеческий капитал, человеческий потенциал, человеческий ресурс.</w:t>
      </w:r>
    </w:p>
    <w:p w14:paraId="3CF0DC2E" w14:textId="77777777" w:rsidR="00FB7419" w:rsidRDefault="00FB7419" w:rsidP="001824C7">
      <w:pPr>
        <w:tabs>
          <w:tab w:val="left" w:pos="426"/>
          <w:tab w:val="num" w:pos="720"/>
        </w:tabs>
        <w:spacing w:after="0" w:line="240" w:lineRule="auto"/>
        <w:jc w:val="both"/>
        <w:rPr>
          <w:rFonts w:ascii="Times New Roman" w:hAnsi="Times New Roman" w:cs="Times New Roman"/>
          <w:b/>
          <w:bCs/>
          <w:sz w:val="24"/>
          <w:szCs w:val="24"/>
          <w:lang w:eastAsia="ru-RU"/>
        </w:rPr>
      </w:pPr>
    </w:p>
    <w:p w14:paraId="7F3BB4D0" w14:textId="77777777" w:rsidR="00FB7419" w:rsidRPr="001824C7" w:rsidRDefault="00FB7419" w:rsidP="001824C7">
      <w:pPr>
        <w:tabs>
          <w:tab w:val="left" w:pos="426"/>
          <w:tab w:val="num" w:pos="720"/>
        </w:tabs>
        <w:spacing w:after="0" w:line="240" w:lineRule="auto"/>
        <w:jc w:val="both"/>
        <w:rPr>
          <w:rFonts w:ascii="Times New Roman" w:hAnsi="Times New Roman" w:cs="Times New Roman"/>
          <w:b/>
          <w:bCs/>
          <w:sz w:val="24"/>
          <w:szCs w:val="24"/>
          <w:lang w:eastAsia="ru-RU"/>
        </w:rPr>
      </w:pPr>
      <w:r>
        <w:rPr>
          <w:rFonts w:ascii="Times New Roman" w:hAnsi="Times New Roman" w:cs="Times New Roman"/>
          <w:b/>
          <w:bCs/>
          <w:sz w:val="24"/>
          <w:szCs w:val="24"/>
          <w:lang w:eastAsia="ru-RU"/>
        </w:rPr>
        <w:t>ПЗ № 9</w:t>
      </w:r>
      <w:r w:rsidRPr="001824C7">
        <w:rPr>
          <w:rFonts w:ascii="Times New Roman" w:hAnsi="Times New Roman" w:cs="Times New Roman"/>
          <w:b/>
          <w:bCs/>
          <w:sz w:val="24"/>
          <w:szCs w:val="24"/>
          <w:lang w:eastAsia="ru-RU"/>
        </w:rPr>
        <w:t xml:space="preserve"> Внутренние вызовы общественного развития </w:t>
      </w:r>
    </w:p>
    <w:p w14:paraId="3094832E" w14:textId="77777777" w:rsidR="00FB7419" w:rsidRPr="0002786B" w:rsidRDefault="00FB7419" w:rsidP="0002786B">
      <w:pPr>
        <w:widowControl w:val="0"/>
        <w:spacing w:after="0" w:line="240" w:lineRule="auto"/>
        <w:jc w:val="both"/>
        <w:rPr>
          <w:rFonts w:ascii="Times New Roman" w:hAnsi="Times New Roman" w:cs="Times New Roman"/>
          <w:sz w:val="24"/>
          <w:szCs w:val="24"/>
          <w:lang w:eastAsia="ru-RU"/>
        </w:rPr>
      </w:pPr>
      <w:r w:rsidRPr="0002786B">
        <w:rPr>
          <w:rFonts w:ascii="Times New Roman" w:hAnsi="Times New Roman" w:cs="Times New Roman"/>
          <w:color w:val="000000"/>
          <w:sz w:val="24"/>
          <w:szCs w:val="24"/>
          <w:lang w:eastAsia="ru-RU"/>
        </w:rPr>
        <w:t>План занятия:</w:t>
      </w:r>
    </w:p>
    <w:p w14:paraId="4C7939AD" w14:textId="77777777" w:rsidR="00FB7419" w:rsidRPr="0002786B" w:rsidRDefault="00FB7419" w:rsidP="0002786B">
      <w:pPr>
        <w:pStyle w:val="ds-markdown-paragraph"/>
        <w:shd w:val="clear" w:color="auto" w:fill="FFFFFF"/>
        <w:spacing w:before="0" w:beforeAutospacing="0" w:after="0" w:afterAutospacing="0"/>
        <w:jc w:val="both"/>
        <w:rPr>
          <w:rStyle w:val="a9"/>
          <w:b w:val="0"/>
          <w:bCs w:val="0"/>
          <w:color w:val="0F1115"/>
        </w:rPr>
      </w:pPr>
      <w:r w:rsidRPr="0002786B">
        <w:rPr>
          <w:rStyle w:val="a9"/>
          <w:b w:val="0"/>
          <w:bCs w:val="0"/>
          <w:color w:val="0F1115"/>
        </w:rPr>
        <w:t>1. Социальное неравенство как системный барьер.</w:t>
      </w:r>
    </w:p>
    <w:p w14:paraId="61A68401" w14:textId="77777777" w:rsidR="00FB7419" w:rsidRPr="0002786B" w:rsidRDefault="00FB7419" w:rsidP="0002786B">
      <w:pPr>
        <w:pStyle w:val="ds-markdown-paragraph"/>
        <w:shd w:val="clear" w:color="auto" w:fill="FFFFFF"/>
        <w:spacing w:before="0" w:beforeAutospacing="0" w:after="0" w:afterAutospacing="0"/>
        <w:jc w:val="both"/>
        <w:rPr>
          <w:color w:val="0F1115"/>
        </w:rPr>
      </w:pPr>
      <w:r w:rsidRPr="0002786B">
        <w:rPr>
          <w:color w:val="0F1115"/>
        </w:rPr>
        <w:t>Насколько глубокое имущественное и социальное расслоение общества становится препятствием для устойчивого развития? Обсудите, как неравенство в доступе к качественному образованию, медицине и другим социальным благам влияет на человеческий капитал страны и ее экономический потенциал.</w:t>
      </w:r>
    </w:p>
    <w:p w14:paraId="4C22F241" w14:textId="77777777" w:rsidR="00FB7419" w:rsidRPr="0002786B" w:rsidRDefault="00FB7419" w:rsidP="0002786B">
      <w:pPr>
        <w:pStyle w:val="ds-markdown-paragraph"/>
        <w:shd w:val="clear" w:color="auto" w:fill="FFFFFF"/>
        <w:spacing w:before="0" w:beforeAutospacing="0" w:after="0" w:afterAutospacing="0"/>
        <w:jc w:val="both"/>
        <w:rPr>
          <w:rStyle w:val="a9"/>
          <w:b w:val="0"/>
          <w:bCs w:val="0"/>
          <w:color w:val="0F1115"/>
        </w:rPr>
      </w:pPr>
      <w:r w:rsidRPr="0002786B">
        <w:rPr>
          <w:rStyle w:val="a9"/>
          <w:b w:val="0"/>
          <w:bCs w:val="0"/>
          <w:color w:val="0F1115"/>
        </w:rPr>
        <w:t>2. Демографический крест: вызовы старения и депопуляции.</w:t>
      </w:r>
    </w:p>
    <w:p w14:paraId="73B483EC" w14:textId="77777777" w:rsidR="00FB7419" w:rsidRPr="0002786B" w:rsidRDefault="00FB7419" w:rsidP="0002786B">
      <w:pPr>
        <w:pStyle w:val="ds-markdown-paragraph"/>
        <w:shd w:val="clear" w:color="auto" w:fill="FFFFFF"/>
        <w:spacing w:before="0" w:beforeAutospacing="0" w:after="0" w:afterAutospacing="0"/>
        <w:jc w:val="both"/>
        <w:rPr>
          <w:color w:val="0F1115"/>
        </w:rPr>
      </w:pPr>
      <w:r w:rsidRPr="0002786B">
        <w:rPr>
          <w:color w:val="0F1115"/>
        </w:rPr>
        <w:t xml:space="preserve">Какие стратегические риски для экономики и социальной сферы создают совпадающие тенденции старения населения и снижения рождаемости? Проанализируйте возможные меры демографической политики (миграционная, </w:t>
      </w:r>
      <w:proofErr w:type="spellStart"/>
      <w:r w:rsidRPr="0002786B">
        <w:rPr>
          <w:color w:val="0F1115"/>
        </w:rPr>
        <w:t>пронаталистская</w:t>
      </w:r>
      <w:proofErr w:type="spellEnd"/>
      <w:r w:rsidRPr="0002786B">
        <w:rPr>
          <w:color w:val="0F1115"/>
        </w:rPr>
        <w:t>) и их потенциальную эффективность и общественную приемлемость.</w:t>
      </w:r>
    </w:p>
    <w:p w14:paraId="6F35EC8B" w14:textId="77777777" w:rsidR="00FB7419" w:rsidRPr="0002786B" w:rsidRDefault="00FB7419" w:rsidP="0002786B">
      <w:pPr>
        <w:pStyle w:val="ds-markdown-paragraph"/>
        <w:shd w:val="clear" w:color="auto" w:fill="FFFFFF"/>
        <w:spacing w:before="0" w:beforeAutospacing="0" w:after="0" w:afterAutospacing="0"/>
        <w:jc w:val="both"/>
        <w:rPr>
          <w:rStyle w:val="a9"/>
          <w:b w:val="0"/>
          <w:bCs w:val="0"/>
          <w:color w:val="0F1115"/>
        </w:rPr>
      </w:pPr>
      <w:r w:rsidRPr="0002786B">
        <w:rPr>
          <w:rStyle w:val="a9"/>
          <w:b w:val="0"/>
          <w:bCs w:val="0"/>
          <w:color w:val="0F1115"/>
        </w:rPr>
        <w:t xml:space="preserve">3. Кризис идентичности и ценностей в </w:t>
      </w:r>
      <w:proofErr w:type="spellStart"/>
      <w:r w:rsidRPr="0002786B">
        <w:rPr>
          <w:rStyle w:val="a9"/>
          <w:b w:val="0"/>
          <w:bCs w:val="0"/>
          <w:color w:val="0F1115"/>
        </w:rPr>
        <w:t>глобализирующемся</w:t>
      </w:r>
      <w:proofErr w:type="spellEnd"/>
      <w:r w:rsidRPr="0002786B">
        <w:rPr>
          <w:rStyle w:val="a9"/>
          <w:b w:val="0"/>
          <w:bCs w:val="0"/>
          <w:color w:val="0F1115"/>
        </w:rPr>
        <w:t xml:space="preserve"> мире.</w:t>
      </w:r>
    </w:p>
    <w:p w14:paraId="02C07B6C" w14:textId="77777777" w:rsidR="00FB7419" w:rsidRPr="0002786B" w:rsidRDefault="00FB7419" w:rsidP="0002786B">
      <w:pPr>
        <w:pStyle w:val="ds-markdown-paragraph"/>
        <w:shd w:val="clear" w:color="auto" w:fill="FFFFFF"/>
        <w:spacing w:before="0" w:beforeAutospacing="0" w:after="0" w:afterAutospacing="0"/>
        <w:jc w:val="both"/>
        <w:rPr>
          <w:color w:val="0F1115"/>
        </w:rPr>
      </w:pPr>
      <w:r w:rsidRPr="0002786B">
        <w:rPr>
          <w:color w:val="0F1115"/>
        </w:rPr>
        <w:t>В чем проявляется конфликт между традиционными ценностями, гражданской идентичностью и глобальными трендами (секуляризация, индивидуализм)? Является ли этот ценностный раскол угрозой общественной стабильности или источником нового развития?</w:t>
      </w:r>
    </w:p>
    <w:p w14:paraId="2D4B9981" w14:textId="77777777" w:rsidR="00FB7419" w:rsidRPr="0002786B" w:rsidRDefault="00FB7419" w:rsidP="0002786B">
      <w:pPr>
        <w:pStyle w:val="ds-markdown-paragraph"/>
        <w:shd w:val="clear" w:color="auto" w:fill="FFFFFF"/>
        <w:spacing w:before="0" w:beforeAutospacing="0" w:after="0" w:afterAutospacing="0"/>
        <w:jc w:val="both"/>
        <w:rPr>
          <w:rStyle w:val="a9"/>
          <w:b w:val="0"/>
          <w:bCs w:val="0"/>
          <w:color w:val="0F1115"/>
        </w:rPr>
      </w:pPr>
      <w:r w:rsidRPr="0002786B">
        <w:rPr>
          <w:rStyle w:val="a9"/>
          <w:b w:val="0"/>
          <w:bCs w:val="0"/>
          <w:color w:val="0F1115"/>
        </w:rPr>
        <w:t>4. Качество человеческого капитала: кризис образования и здоровья нации.</w:t>
      </w:r>
    </w:p>
    <w:p w14:paraId="484CB757" w14:textId="77777777" w:rsidR="00FB7419" w:rsidRPr="0002786B" w:rsidRDefault="00FB7419" w:rsidP="0002786B">
      <w:pPr>
        <w:pStyle w:val="ds-markdown-paragraph"/>
        <w:shd w:val="clear" w:color="auto" w:fill="FFFFFF"/>
        <w:spacing w:before="0" w:beforeAutospacing="0" w:after="0" w:afterAutospacing="0"/>
        <w:jc w:val="both"/>
        <w:rPr>
          <w:color w:val="0F1115"/>
        </w:rPr>
      </w:pPr>
      <w:r w:rsidRPr="0002786B">
        <w:rPr>
          <w:color w:val="0F1115"/>
        </w:rPr>
        <w:t>Можно ли считать низкое качество и неравный доступ к образованию и здравоохранению ключевым внутренним вызовом? Как проблемы в этих сферах подрывают долгосрочную конкурентоспособность страны и благосостояние граждан?</w:t>
      </w:r>
    </w:p>
    <w:p w14:paraId="42226E68" w14:textId="77777777" w:rsidR="00FB7419" w:rsidRPr="0002786B" w:rsidRDefault="00FB7419" w:rsidP="0002786B">
      <w:pPr>
        <w:pStyle w:val="ds-markdown-paragraph"/>
        <w:shd w:val="clear" w:color="auto" w:fill="FFFFFF"/>
        <w:spacing w:before="0" w:beforeAutospacing="0" w:after="0" w:afterAutospacing="0"/>
        <w:jc w:val="both"/>
        <w:rPr>
          <w:rStyle w:val="a9"/>
          <w:b w:val="0"/>
          <w:bCs w:val="0"/>
          <w:color w:val="0F1115"/>
        </w:rPr>
      </w:pPr>
      <w:r w:rsidRPr="0002786B">
        <w:rPr>
          <w:rStyle w:val="a9"/>
          <w:b w:val="0"/>
          <w:bCs w:val="0"/>
          <w:color w:val="0F1115"/>
        </w:rPr>
        <w:t>5. Институциональная слабость и «дефицит доверия».</w:t>
      </w:r>
    </w:p>
    <w:p w14:paraId="3DF2518A" w14:textId="77777777" w:rsidR="00FB7419" w:rsidRPr="0002786B" w:rsidRDefault="00FB7419" w:rsidP="0002786B">
      <w:pPr>
        <w:pStyle w:val="ds-markdown-paragraph"/>
        <w:shd w:val="clear" w:color="auto" w:fill="FFFFFF"/>
        <w:spacing w:before="0" w:beforeAutospacing="0" w:after="0" w:afterAutospacing="0"/>
        <w:jc w:val="both"/>
        <w:rPr>
          <w:color w:val="0F1115"/>
        </w:rPr>
      </w:pPr>
      <w:r w:rsidRPr="0002786B">
        <w:rPr>
          <w:color w:val="0F1115"/>
        </w:rPr>
        <w:t>Как низкий уровень общественного доверия к институтам власти, правосудию и друг к другу (социальный капитал) затрудняет консолидацию общества для ответа на другие вызовы? Что первично: преодоление институциональных проблем или рост общественного доверия?</w:t>
      </w:r>
    </w:p>
    <w:p w14:paraId="142EF919" w14:textId="77777777" w:rsidR="00FB7419" w:rsidRPr="0002786B" w:rsidRDefault="00FB7419" w:rsidP="001824C7">
      <w:pPr>
        <w:tabs>
          <w:tab w:val="left" w:pos="426"/>
          <w:tab w:val="num" w:pos="720"/>
        </w:tabs>
        <w:spacing w:after="0" w:line="240" w:lineRule="auto"/>
        <w:jc w:val="both"/>
        <w:rPr>
          <w:rFonts w:ascii="Times New Roman" w:hAnsi="Times New Roman" w:cs="Times New Roman"/>
          <w:sz w:val="24"/>
          <w:szCs w:val="24"/>
          <w:lang w:eastAsia="ru-RU"/>
        </w:rPr>
      </w:pPr>
    </w:p>
    <w:p w14:paraId="6916DF04" w14:textId="77777777" w:rsidR="00FB7419" w:rsidRPr="00D34C67" w:rsidRDefault="00FB7419" w:rsidP="00607050">
      <w:pPr>
        <w:tabs>
          <w:tab w:val="left" w:pos="426"/>
          <w:tab w:val="num" w:pos="720"/>
        </w:tabs>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b/>
          <w:bCs/>
          <w:sz w:val="24"/>
          <w:szCs w:val="24"/>
          <w:lang w:eastAsia="ru-RU"/>
        </w:rPr>
        <w:t>ПЗ № 10</w:t>
      </w:r>
      <w:r w:rsidRPr="001824C7">
        <w:rPr>
          <w:rFonts w:ascii="Times New Roman" w:hAnsi="Times New Roman" w:cs="Times New Roman"/>
          <w:b/>
          <w:bCs/>
          <w:sz w:val="24"/>
          <w:szCs w:val="24"/>
          <w:lang w:eastAsia="ru-RU"/>
        </w:rPr>
        <w:t xml:space="preserve"> Образы будущего России. Ориентиры стратегического </w:t>
      </w:r>
      <w:proofErr w:type="gramStart"/>
      <w:r w:rsidRPr="001824C7">
        <w:rPr>
          <w:rFonts w:ascii="Times New Roman" w:hAnsi="Times New Roman" w:cs="Times New Roman"/>
          <w:b/>
          <w:bCs/>
          <w:sz w:val="24"/>
          <w:szCs w:val="24"/>
          <w:lang w:eastAsia="ru-RU"/>
        </w:rPr>
        <w:t>развития</w:t>
      </w:r>
      <w:r w:rsidRPr="00D34C67">
        <w:rPr>
          <w:rFonts w:ascii="Times New Roman" w:hAnsi="Times New Roman" w:cs="Times New Roman"/>
          <w:color w:val="000000"/>
          <w:sz w:val="24"/>
          <w:szCs w:val="24"/>
          <w:lang w:eastAsia="ru-RU"/>
        </w:rPr>
        <w:t>(</w:t>
      </w:r>
      <w:proofErr w:type="gramEnd"/>
      <w:r w:rsidRPr="00D34C67">
        <w:rPr>
          <w:rFonts w:ascii="Times New Roman" w:hAnsi="Times New Roman" w:cs="Times New Roman"/>
          <w:color w:val="000000"/>
          <w:sz w:val="24"/>
          <w:szCs w:val="24"/>
          <w:lang w:eastAsia="ru-RU"/>
        </w:rPr>
        <w:t xml:space="preserve">занятие проходит в интерактивной форме - </w:t>
      </w:r>
      <w:r w:rsidRPr="008912B7">
        <w:rPr>
          <w:rFonts w:ascii="Times New Roman" w:hAnsi="Times New Roman" w:cs="Times New Roman"/>
          <w:color w:val="000000"/>
          <w:sz w:val="24"/>
          <w:szCs w:val="24"/>
          <w:lang w:eastAsia="ru-RU"/>
        </w:rPr>
        <w:t>круглый стол (</w:t>
      </w:r>
      <w:r>
        <w:rPr>
          <w:rFonts w:ascii="Times New Roman" w:hAnsi="Times New Roman" w:cs="Times New Roman"/>
          <w:color w:val="000000"/>
          <w:sz w:val="24"/>
          <w:szCs w:val="24"/>
          <w:lang w:eastAsia="ru-RU"/>
        </w:rPr>
        <w:t>дебаты</w:t>
      </w:r>
      <w:r w:rsidRPr="008912B7">
        <w:rPr>
          <w:rFonts w:ascii="Times New Roman" w:hAnsi="Times New Roman" w:cs="Times New Roman"/>
          <w:color w:val="000000"/>
          <w:sz w:val="24"/>
          <w:szCs w:val="24"/>
          <w:lang w:eastAsia="ru-RU"/>
        </w:rPr>
        <w:t xml:space="preserve">) - </w:t>
      </w:r>
      <w:r>
        <w:rPr>
          <w:rFonts w:ascii="Times New Roman" w:hAnsi="Times New Roman" w:cs="Times New Roman"/>
          <w:color w:val="000000"/>
          <w:sz w:val="24"/>
          <w:szCs w:val="24"/>
          <w:lang w:eastAsia="ru-RU"/>
        </w:rPr>
        <w:t>1</w:t>
      </w:r>
      <w:r w:rsidRPr="008912B7">
        <w:rPr>
          <w:rFonts w:ascii="Times New Roman" w:hAnsi="Times New Roman" w:cs="Times New Roman"/>
          <w:color w:val="000000"/>
          <w:sz w:val="24"/>
          <w:szCs w:val="24"/>
          <w:lang w:eastAsia="ru-RU"/>
        </w:rPr>
        <w:t xml:space="preserve"> ч.)</w:t>
      </w:r>
    </w:p>
    <w:p w14:paraId="2D76795E" w14:textId="77777777" w:rsidR="00FB7419" w:rsidRDefault="00FB7419" w:rsidP="001824C7">
      <w:pPr>
        <w:tabs>
          <w:tab w:val="left" w:pos="426"/>
          <w:tab w:val="num" w:pos="720"/>
        </w:tabs>
        <w:spacing w:after="0" w:line="240" w:lineRule="auto"/>
        <w:jc w:val="both"/>
        <w:rPr>
          <w:rFonts w:ascii="Times New Roman" w:hAnsi="Times New Roman" w:cs="Times New Roman"/>
          <w:sz w:val="24"/>
          <w:szCs w:val="24"/>
          <w:lang w:eastAsia="ru-RU"/>
        </w:rPr>
      </w:pPr>
      <w:r w:rsidRPr="00607050">
        <w:rPr>
          <w:rFonts w:ascii="Times New Roman" w:hAnsi="Times New Roman" w:cs="Times New Roman"/>
          <w:sz w:val="24"/>
          <w:szCs w:val="24"/>
          <w:lang w:eastAsia="ru-RU"/>
        </w:rPr>
        <w:t>План</w:t>
      </w:r>
      <w:r>
        <w:rPr>
          <w:rFonts w:ascii="Times New Roman" w:hAnsi="Times New Roman" w:cs="Times New Roman"/>
          <w:sz w:val="24"/>
          <w:szCs w:val="24"/>
          <w:lang w:eastAsia="ru-RU"/>
        </w:rPr>
        <w:t xml:space="preserve"> занятия:</w:t>
      </w:r>
    </w:p>
    <w:p w14:paraId="351AC79E" w14:textId="77777777" w:rsidR="00FB7419" w:rsidRPr="00607050" w:rsidRDefault="00FB7419" w:rsidP="00607050">
      <w:pPr>
        <w:tabs>
          <w:tab w:val="left" w:pos="426"/>
          <w:tab w:val="num" w:pos="720"/>
        </w:tabs>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1. </w:t>
      </w:r>
      <w:r w:rsidRPr="00607050">
        <w:rPr>
          <w:rFonts w:ascii="Times New Roman" w:hAnsi="Times New Roman" w:cs="Times New Roman"/>
          <w:sz w:val="24"/>
          <w:szCs w:val="24"/>
          <w:lang w:eastAsia="ru-RU"/>
        </w:rPr>
        <w:t>Какой личный вклад в решение проблем, порожденных вызовами и угрозами, вы могли бы внести через свою будущую профессиональную деятельность?</w:t>
      </w:r>
    </w:p>
    <w:p w14:paraId="5F68C247" w14:textId="77777777" w:rsidR="00FB7419" w:rsidRPr="00607050" w:rsidRDefault="00FB7419" w:rsidP="00607050">
      <w:pPr>
        <w:tabs>
          <w:tab w:val="left" w:pos="426"/>
          <w:tab w:val="num" w:pos="720"/>
        </w:tabs>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2. </w:t>
      </w:r>
      <w:r w:rsidRPr="00607050">
        <w:rPr>
          <w:rFonts w:ascii="Times New Roman" w:hAnsi="Times New Roman" w:cs="Times New Roman"/>
          <w:sz w:val="24"/>
          <w:szCs w:val="24"/>
          <w:lang w:eastAsia="ru-RU"/>
        </w:rPr>
        <w:t>Что может предложить регион вашего проживания/обучения в ответ на такой социальный вызов как старение населения и смещение зон активности населения?</w:t>
      </w:r>
    </w:p>
    <w:p w14:paraId="50F1FB61" w14:textId="77777777" w:rsidR="00FB7419" w:rsidRPr="00607050" w:rsidRDefault="00FB7419" w:rsidP="00607050">
      <w:pPr>
        <w:tabs>
          <w:tab w:val="left" w:pos="426"/>
          <w:tab w:val="num" w:pos="720"/>
        </w:tabs>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3.</w:t>
      </w:r>
      <w:r w:rsidRPr="00607050">
        <w:rPr>
          <w:rFonts w:ascii="Times New Roman" w:hAnsi="Times New Roman" w:cs="Times New Roman"/>
          <w:sz w:val="24"/>
          <w:szCs w:val="24"/>
          <w:lang w:eastAsia="ru-RU"/>
        </w:rPr>
        <w:t xml:space="preserve"> Информационные войны: чему (не) верить в разговорах о вызовах человечеству?</w:t>
      </w:r>
    </w:p>
    <w:p w14:paraId="6E458D0E" w14:textId="77777777" w:rsidR="00FB7419" w:rsidRDefault="00FB7419" w:rsidP="00607050">
      <w:pPr>
        <w:tabs>
          <w:tab w:val="left" w:pos="426"/>
          <w:tab w:val="num" w:pos="720"/>
        </w:tabs>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4.</w:t>
      </w:r>
      <w:r w:rsidRPr="00607050">
        <w:rPr>
          <w:rFonts w:ascii="Times New Roman" w:hAnsi="Times New Roman" w:cs="Times New Roman"/>
          <w:sz w:val="24"/>
          <w:szCs w:val="24"/>
          <w:lang w:eastAsia="ru-RU"/>
        </w:rPr>
        <w:t xml:space="preserve"> Стратегии национальной безопасности и Стратегии научно-технологического развития.</w:t>
      </w:r>
    </w:p>
    <w:p w14:paraId="7D414399" w14:textId="77777777" w:rsidR="00FB7419" w:rsidRPr="00607050" w:rsidRDefault="00FB7419" w:rsidP="00607050">
      <w:pPr>
        <w:tabs>
          <w:tab w:val="left" w:pos="426"/>
          <w:tab w:val="num" w:pos="720"/>
        </w:tabs>
        <w:spacing w:after="0" w:line="240" w:lineRule="auto"/>
        <w:jc w:val="both"/>
        <w:rPr>
          <w:rFonts w:ascii="Times New Roman" w:hAnsi="Times New Roman" w:cs="Times New Roman"/>
          <w:sz w:val="24"/>
          <w:szCs w:val="24"/>
          <w:lang w:eastAsia="ru-RU"/>
        </w:rPr>
      </w:pPr>
    </w:p>
    <w:p w14:paraId="4BCB4BFA" w14:textId="77777777" w:rsidR="00FB7419" w:rsidRPr="00607050" w:rsidRDefault="00FB7419" w:rsidP="001824C7">
      <w:pPr>
        <w:tabs>
          <w:tab w:val="left" w:pos="426"/>
          <w:tab w:val="num" w:pos="720"/>
        </w:tabs>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lastRenderedPageBreak/>
        <w:t>Подготовка</w:t>
      </w:r>
      <w:r w:rsidRPr="00607050">
        <w:rPr>
          <w:rFonts w:ascii="Times New Roman" w:hAnsi="Times New Roman" w:cs="Times New Roman"/>
          <w:sz w:val="24"/>
          <w:szCs w:val="24"/>
          <w:lang w:eastAsia="ru-RU"/>
        </w:rPr>
        <w:t xml:space="preserve"> эссе «каким я вижу будущее России»</w:t>
      </w:r>
    </w:p>
    <w:p w14:paraId="512E985A" w14:textId="77777777" w:rsidR="00FB7419" w:rsidRDefault="00FB7419" w:rsidP="00CA3AE1">
      <w:pPr>
        <w:tabs>
          <w:tab w:val="num" w:pos="284"/>
          <w:tab w:val="left" w:pos="426"/>
        </w:tabs>
        <w:spacing w:after="0" w:line="240" w:lineRule="auto"/>
        <w:jc w:val="center"/>
        <w:rPr>
          <w:rFonts w:ascii="Times New Roman" w:hAnsi="Times New Roman" w:cs="Times New Roman"/>
          <w:sz w:val="24"/>
          <w:szCs w:val="24"/>
          <w:lang w:eastAsia="ru-RU"/>
        </w:rPr>
      </w:pPr>
    </w:p>
    <w:p w14:paraId="03978912" w14:textId="77777777" w:rsidR="00FB7419" w:rsidRPr="00D34C67" w:rsidRDefault="00FB7419" w:rsidP="00CA3AE1">
      <w:pPr>
        <w:tabs>
          <w:tab w:val="num" w:pos="284"/>
          <w:tab w:val="left" w:pos="426"/>
        </w:tabs>
        <w:spacing w:after="0" w:line="240" w:lineRule="auto"/>
        <w:jc w:val="center"/>
        <w:rPr>
          <w:rFonts w:ascii="Times New Roman" w:hAnsi="Times New Roman" w:cs="Times New Roman"/>
          <w:sz w:val="24"/>
          <w:szCs w:val="24"/>
          <w:lang w:eastAsia="ru-RU"/>
        </w:rPr>
      </w:pPr>
      <w:r w:rsidRPr="00D34C67">
        <w:rPr>
          <w:rFonts w:ascii="Times New Roman" w:hAnsi="Times New Roman" w:cs="Times New Roman"/>
          <w:sz w:val="24"/>
          <w:szCs w:val="24"/>
          <w:lang w:eastAsia="ru-RU"/>
        </w:rPr>
        <w:t>Критерии оценки для текущего контроля (на ПЗ)</w:t>
      </w:r>
    </w:p>
    <w:p w14:paraId="677218E1" w14:textId="77777777" w:rsidR="00FB7419" w:rsidRPr="00D34C67" w:rsidRDefault="00FB7419" w:rsidP="00CA3AE1">
      <w:pPr>
        <w:tabs>
          <w:tab w:val="num" w:pos="284"/>
          <w:tab w:val="left" w:pos="426"/>
        </w:tabs>
        <w:spacing w:after="0" w:line="240" w:lineRule="auto"/>
        <w:jc w:val="center"/>
        <w:rPr>
          <w:rFonts w:ascii="Times New Roman" w:hAnsi="Times New Roman" w:cs="Times New Roman"/>
          <w:sz w:val="24"/>
          <w:szCs w:val="24"/>
          <w:lang w:eastAsia="ru-RU"/>
        </w:rPr>
      </w:pPr>
      <w:r w:rsidRPr="00D34C67">
        <w:rPr>
          <w:rFonts w:ascii="Times New Roman" w:hAnsi="Times New Roman" w:cs="Times New Roman"/>
          <w:sz w:val="24"/>
          <w:szCs w:val="24"/>
          <w:lang w:eastAsia="ru-RU"/>
        </w:rPr>
        <w:t>по дисциплине</w:t>
      </w:r>
      <w:r w:rsidRPr="00B30DA0">
        <w:rPr>
          <w:rFonts w:ascii="Times New Roman" w:hAnsi="Times New Roman" w:cs="Times New Roman"/>
          <w:color w:val="000000"/>
          <w:sz w:val="24"/>
          <w:szCs w:val="24"/>
        </w:rPr>
        <w:t>Б</w:t>
      </w:r>
      <w:proofErr w:type="gramStart"/>
      <w:r w:rsidRPr="00B30DA0">
        <w:rPr>
          <w:rFonts w:ascii="Times New Roman" w:hAnsi="Times New Roman" w:cs="Times New Roman"/>
          <w:color w:val="000000"/>
          <w:sz w:val="24"/>
          <w:szCs w:val="24"/>
        </w:rPr>
        <w:t>1.О.</w:t>
      </w:r>
      <w:proofErr w:type="gramEnd"/>
      <w:r w:rsidRPr="00B30DA0">
        <w:rPr>
          <w:rFonts w:ascii="Times New Roman" w:hAnsi="Times New Roman" w:cs="Times New Roman"/>
          <w:color w:val="000000"/>
          <w:sz w:val="24"/>
          <w:szCs w:val="24"/>
        </w:rPr>
        <w:t>02.01 Основы российской государственности</w:t>
      </w:r>
    </w:p>
    <w:p w14:paraId="1F31696D" w14:textId="77777777" w:rsidR="00FB7419" w:rsidRPr="00D34C67" w:rsidRDefault="00FB7419" w:rsidP="00CA3AE1">
      <w:pPr>
        <w:spacing w:after="0" w:line="240" w:lineRule="auto"/>
        <w:rPr>
          <w:rFonts w:ascii="Times New Roman" w:hAnsi="Times New Roman" w:cs="Times New Roman"/>
          <w:sz w:val="24"/>
          <w:szCs w:val="24"/>
          <w:lang w:eastAsia="ru-RU"/>
        </w:rPr>
      </w:pPr>
    </w:p>
    <w:tbl>
      <w:tblPr>
        <w:tblW w:w="9781"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6"/>
        <w:gridCol w:w="7655"/>
      </w:tblGrid>
      <w:tr w:rsidR="00FB7419" w:rsidRPr="009723D2" w14:paraId="024C71AC" w14:textId="77777777">
        <w:tc>
          <w:tcPr>
            <w:tcW w:w="2126" w:type="dxa"/>
            <w:vAlign w:val="center"/>
          </w:tcPr>
          <w:p w14:paraId="45A62D79" w14:textId="77777777" w:rsidR="00FB7419" w:rsidRPr="00D34C67" w:rsidRDefault="00FB7419" w:rsidP="00CA3AE1">
            <w:pPr>
              <w:widowControl w:val="0"/>
              <w:spacing w:after="0" w:line="240" w:lineRule="auto"/>
              <w:jc w:val="center"/>
              <w:rPr>
                <w:rFonts w:ascii="Times New Roman" w:hAnsi="Times New Roman" w:cs="Times New Roman"/>
                <w:b/>
                <w:bCs/>
                <w:sz w:val="24"/>
                <w:szCs w:val="24"/>
                <w:lang w:eastAsia="ru-RU"/>
              </w:rPr>
            </w:pPr>
            <w:r w:rsidRPr="00D34C67">
              <w:rPr>
                <w:rFonts w:ascii="Times New Roman" w:hAnsi="Times New Roman" w:cs="Times New Roman"/>
                <w:b/>
                <w:bCs/>
                <w:sz w:val="24"/>
                <w:szCs w:val="24"/>
                <w:lang w:eastAsia="ru-RU"/>
              </w:rPr>
              <w:t>Оценка</w:t>
            </w:r>
          </w:p>
        </w:tc>
        <w:tc>
          <w:tcPr>
            <w:tcW w:w="7655" w:type="dxa"/>
            <w:vAlign w:val="center"/>
          </w:tcPr>
          <w:p w14:paraId="132B619D" w14:textId="77777777" w:rsidR="00FB7419" w:rsidRPr="00D34C67" w:rsidRDefault="00FB7419" w:rsidP="00CA3AE1">
            <w:pPr>
              <w:widowControl w:val="0"/>
              <w:spacing w:after="0" w:line="240" w:lineRule="auto"/>
              <w:jc w:val="center"/>
              <w:rPr>
                <w:rFonts w:ascii="Times New Roman" w:hAnsi="Times New Roman" w:cs="Times New Roman"/>
                <w:b/>
                <w:bCs/>
                <w:sz w:val="24"/>
                <w:szCs w:val="24"/>
                <w:lang w:eastAsia="ru-RU"/>
              </w:rPr>
            </w:pPr>
            <w:r w:rsidRPr="00D34C67">
              <w:rPr>
                <w:rFonts w:ascii="Times New Roman" w:hAnsi="Times New Roman" w:cs="Times New Roman"/>
                <w:b/>
                <w:bCs/>
                <w:sz w:val="24"/>
                <w:szCs w:val="24"/>
                <w:lang w:eastAsia="ru-RU"/>
              </w:rPr>
              <w:t>Критерии</w:t>
            </w:r>
          </w:p>
        </w:tc>
      </w:tr>
      <w:tr w:rsidR="00FB7419" w:rsidRPr="009723D2" w14:paraId="3D286F2A" w14:textId="77777777">
        <w:trPr>
          <w:trHeight w:val="1847"/>
        </w:trPr>
        <w:tc>
          <w:tcPr>
            <w:tcW w:w="2126" w:type="dxa"/>
            <w:vAlign w:val="center"/>
          </w:tcPr>
          <w:p w14:paraId="49B17859" w14:textId="77777777" w:rsidR="00FB7419" w:rsidRPr="00D34C67" w:rsidRDefault="00FB7419" w:rsidP="00CA3AE1">
            <w:pPr>
              <w:widowControl w:val="0"/>
              <w:spacing w:after="0" w:line="240" w:lineRule="auto"/>
              <w:jc w:val="center"/>
              <w:rPr>
                <w:rFonts w:ascii="Times New Roman" w:hAnsi="Times New Roman" w:cs="Times New Roman"/>
                <w:lang w:eastAsia="ru-RU"/>
              </w:rPr>
            </w:pPr>
            <w:r w:rsidRPr="00D34C67">
              <w:rPr>
                <w:rFonts w:ascii="Times New Roman" w:hAnsi="Times New Roman" w:cs="Times New Roman"/>
                <w:lang w:eastAsia="ru-RU"/>
              </w:rPr>
              <w:t>зачтено</w:t>
            </w:r>
          </w:p>
        </w:tc>
        <w:tc>
          <w:tcPr>
            <w:tcW w:w="7655" w:type="dxa"/>
            <w:vAlign w:val="center"/>
          </w:tcPr>
          <w:p w14:paraId="3862D643" w14:textId="77777777" w:rsidR="00FB7419" w:rsidRPr="00D34C67" w:rsidRDefault="00FB7419" w:rsidP="00CA3AE1">
            <w:pPr>
              <w:widowControl w:val="0"/>
              <w:spacing w:after="0" w:line="240" w:lineRule="auto"/>
              <w:jc w:val="both"/>
              <w:rPr>
                <w:rFonts w:ascii="Times New Roman" w:hAnsi="Times New Roman" w:cs="Times New Roman"/>
                <w:lang w:eastAsia="ru-RU"/>
              </w:rPr>
            </w:pPr>
            <w:r w:rsidRPr="00D34C67">
              <w:rPr>
                <w:rFonts w:ascii="Times New Roman" w:hAnsi="Times New Roman" w:cs="Times New Roman"/>
                <w:lang w:eastAsia="ru-RU"/>
              </w:rPr>
              <w:t xml:space="preserve">Обязательное присутствие обучающегося на практических занятиях, самостоятельное выполнение выданных заданий. </w:t>
            </w:r>
          </w:p>
          <w:p w14:paraId="42C29059" w14:textId="77777777" w:rsidR="00FB7419" w:rsidRPr="00D34C67" w:rsidRDefault="00FB7419" w:rsidP="00CA3AE1">
            <w:pPr>
              <w:widowControl w:val="0"/>
              <w:spacing w:after="0" w:line="240" w:lineRule="auto"/>
              <w:jc w:val="both"/>
              <w:rPr>
                <w:rFonts w:ascii="Times New Roman" w:hAnsi="Times New Roman" w:cs="Times New Roman"/>
                <w:sz w:val="24"/>
                <w:szCs w:val="24"/>
                <w:lang w:eastAsia="ru-RU"/>
              </w:rPr>
            </w:pPr>
            <w:r w:rsidRPr="00D34C67">
              <w:rPr>
                <w:rFonts w:ascii="Times New Roman" w:hAnsi="Times New Roman" w:cs="Times New Roman"/>
                <w:lang w:eastAsia="ru-RU"/>
              </w:rPr>
              <w:t>- оценка «зачтено» выставляется, если обучающийся строит ответ логично, в соответствии с планом, обнаруживает глубокое знание терминов, понятий, категорий, концепций и теорий. Устанавливает содержательные межпредметные связи. Развернуто аргументирует выдвигаемые положения, приводит убедительные примеры. Обнаруживает аналитический подход в освещении различных концепций. Делает содержательные выводы. Демонстрирует знание учебной литературы в рамках учебного методического комплекса и дополнительных источников информации. Проявляет способность к обобщению, критическому осмыслению, систематизации, умение анализировать логику рассуждений и высказываний; очевидна сформированность компетенций.</w:t>
            </w:r>
          </w:p>
        </w:tc>
      </w:tr>
      <w:tr w:rsidR="00FB7419" w:rsidRPr="009723D2" w14:paraId="73B2FE6E" w14:textId="77777777">
        <w:tc>
          <w:tcPr>
            <w:tcW w:w="2126" w:type="dxa"/>
            <w:vAlign w:val="center"/>
          </w:tcPr>
          <w:p w14:paraId="533D6703" w14:textId="77777777" w:rsidR="00FB7419" w:rsidRPr="00D34C67" w:rsidRDefault="00FB7419" w:rsidP="00CA3AE1">
            <w:pPr>
              <w:widowControl w:val="0"/>
              <w:spacing w:after="0" w:line="240" w:lineRule="auto"/>
              <w:jc w:val="center"/>
              <w:rPr>
                <w:rFonts w:ascii="Times New Roman" w:hAnsi="Times New Roman" w:cs="Times New Roman"/>
                <w:lang w:eastAsia="ru-RU"/>
              </w:rPr>
            </w:pPr>
            <w:r w:rsidRPr="00D34C67">
              <w:rPr>
                <w:rFonts w:ascii="Times New Roman" w:hAnsi="Times New Roman" w:cs="Times New Roman"/>
                <w:lang w:eastAsia="ru-RU"/>
              </w:rPr>
              <w:t>не зачтено</w:t>
            </w:r>
          </w:p>
        </w:tc>
        <w:tc>
          <w:tcPr>
            <w:tcW w:w="7655" w:type="dxa"/>
            <w:vAlign w:val="center"/>
          </w:tcPr>
          <w:p w14:paraId="75A5C63D" w14:textId="77777777" w:rsidR="00FB7419" w:rsidRPr="00D34C67" w:rsidRDefault="00FB7419" w:rsidP="00CA3AE1">
            <w:pPr>
              <w:widowControl w:val="0"/>
              <w:spacing w:after="0" w:line="240" w:lineRule="auto"/>
              <w:jc w:val="both"/>
              <w:rPr>
                <w:rFonts w:ascii="Times New Roman" w:hAnsi="Times New Roman" w:cs="Times New Roman"/>
                <w:lang w:eastAsia="ru-RU"/>
              </w:rPr>
            </w:pPr>
            <w:r w:rsidRPr="00D34C67">
              <w:rPr>
                <w:rFonts w:ascii="Times New Roman" w:hAnsi="Times New Roman" w:cs="Times New Roman"/>
                <w:lang w:eastAsia="ru-RU"/>
              </w:rPr>
              <w:t>-  оценка «не зачтено» выставляется при условии недостаточного раскрытия понятий, категорий, концепций, теорий. Студент проявляет стремление подменить научное обоснование проблемы рассуждениями обыденно-повседневного бытового характера. Ответ содержит ряд серьезных неточностей. Выводы поверхностны. Не сформированы компетенции, умения и навыки устной и письменной речи, аргументации, ведения дискуссии, критического восприятия информации.</w:t>
            </w:r>
          </w:p>
        </w:tc>
      </w:tr>
    </w:tbl>
    <w:p w14:paraId="34D7ADEF" w14:textId="77777777" w:rsidR="00FB7419" w:rsidRPr="00D34C67" w:rsidRDefault="00FB7419" w:rsidP="00CA3AE1">
      <w:pPr>
        <w:spacing w:after="0" w:line="240" w:lineRule="auto"/>
        <w:rPr>
          <w:rFonts w:ascii="Times New Roman" w:hAnsi="Times New Roman" w:cs="Times New Roman"/>
          <w:sz w:val="24"/>
          <w:szCs w:val="24"/>
          <w:lang w:eastAsia="ru-RU"/>
        </w:rPr>
      </w:pPr>
    </w:p>
    <w:p w14:paraId="513879EC" w14:textId="77777777" w:rsidR="00FB7419" w:rsidRPr="00D34C67" w:rsidRDefault="00FB7419" w:rsidP="00CA3AE1">
      <w:pPr>
        <w:overflowPunct w:val="0"/>
        <w:autoSpaceDE w:val="0"/>
        <w:autoSpaceDN w:val="0"/>
        <w:adjustRightInd w:val="0"/>
        <w:spacing w:after="0" w:line="240" w:lineRule="auto"/>
        <w:jc w:val="both"/>
        <w:textAlignment w:val="baseline"/>
        <w:rPr>
          <w:rFonts w:ascii="Times New Roman" w:hAnsi="Times New Roman" w:cs="Times New Roman"/>
          <w:b/>
          <w:bCs/>
          <w:sz w:val="24"/>
          <w:szCs w:val="24"/>
          <w:lang w:eastAsia="ru-RU"/>
        </w:rPr>
      </w:pPr>
      <w:r w:rsidRPr="00D34C67">
        <w:rPr>
          <w:rFonts w:ascii="Times New Roman" w:hAnsi="Times New Roman" w:cs="Times New Roman"/>
          <w:b/>
          <w:bCs/>
          <w:sz w:val="24"/>
          <w:szCs w:val="24"/>
          <w:lang w:eastAsia="ru-RU"/>
        </w:rPr>
        <w:t>Составитель:</w:t>
      </w:r>
    </w:p>
    <w:p w14:paraId="7EAA333D" w14:textId="77777777" w:rsidR="00FB7419" w:rsidRPr="00D34C67" w:rsidRDefault="00FB7419" w:rsidP="00CA3AE1">
      <w:pPr>
        <w:overflowPunct w:val="0"/>
        <w:autoSpaceDE w:val="0"/>
        <w:autoSpaceDN w:val="0"/>
        <w:adjustRightInd w:val="0"/>
        <w:spacing w:after="0" w:line="240" w:lineRule="auto"/>
        <w:jc w:val="both"/>
        <w:textAlignment w:val="baseline"/>
        <w:rPr>
          <w:rFonts w:ascii="Times New Roman" w:hAnsi="Times New Roman" w:cs="Times New Roman"/>
          <w:sz w:val="24"/>
          <w:szCs w:val="24"/>
          <w:lang w:eastAsia="ru-RU"/>
        </w:rPr>
      </w:pPr>
      <w:r>
        <w:rPr>
          <w:rFonts w:ascii="Times New Roman" w:hAnsi="Times New Roman" w:cs="Times New Roman"/>
          <w:sz w:val="24"/>
          <w:szCs w:val="24"/>
        </w:rPr>
        <w:t xml:space="preserve">Е.М. </w:t>
      </w:r>
      <w:proofErr w:type="spellStart"/>
      <w:r>
        <w:rPr>
          <w:rFonts w:ascii="Times New Roman" w:hAnsi="Times New Roman" w:cs="Times New Roman"/>
          <w:sz w:val="24"/>
          <w:szCs w:val="24"/>
        </w:rPr>
        <w:t>Кунжаров</w:t>
      </w:r>
      <w:proofErr w:type="spellEnd"/>
      <w:r w:rsidRPr="00D34C67">
        <w:rPr>
          <w:rFonts w:ascii="Times New Roman" w:hAnsi="Times New Roman" w:cs="Times New Roman"/>
          <w:sz w:val="24"/>
          <w:szCs w:val="24"/>
        </w:rPr>
        <w:t xml:space="preserve">, доцент </w:t>
      </w:r>
      <w:r>
        <w:rPr>
          <w:rFonts w:ascii="Times New Roman" w:hAnsi="Times New Roman" w:cs="Times New Roman"/>
          <w:sz w:val="24"/>
          <w:szCs w:val="24"/>
        </w:rPr>
        <w:t xml:space="preserve">базовой </w:t>
      </w:r>
      <w:r w:rsidRPr="00D34C67">
        <w:rPr>
          <w:rFonts w:ascii="Times New Roman" w:hAnsi="Times New Roman" w:cs="Times New Roman"/>
          <w:sz w:val="24"/>
          <w:szCs w:val="24"/>
        </w:rPr>
        <w:t xml:space="preserve">кафедры </w:t>
      </w:r>
      <w:proofErr w:type="spellStart"/>
      <w:r>
        <w:rPr>
          <w:rFonts w:ascii="Times New Roman" w:hAnsi="Times New Roman" w:cs="Times New Roman"/>
          <w:sz w:val="24"/>
          <w:szCs w:val="24"/>
        </w:rPr>
        <w:t>ИПиП</w:t>
      </w:r>
      <w:proofErr w:type="spellEnd"/>
      <w:r w:rsidRPr="00D34C67">
        <w:rPr>
          <w:rFonts w:ascii="Times New Roman" w:hAnsi="Times New Roman" w:cs="Times New Roman"/>
          <w:sz w:val="24"/>
          <w:szCs w:val="24"/>
        </w:rPr>
        <w:t xml:space="preserve">, </w:t>
      </w:r>
      <w:proofErr w:type="spellStart"/>
      <w:r w:rsidRPr="00D34C67">
        <w:rPr>
          <w:rFonts w:ascii="Times New Roman" w:hAnsi="Times New Roman" w:cs="Times New Roman"/>
          <w:sz w:val="24"/>
          <w:szCs w:val="24"/>
        </w:rPr>
        <w:t>к.и.н</w:t>
      </w:r>
      <w:proofErr w:type="spellEnd"/>
      <w:r w:rsidRPr="00D34C67">
        <w:rPr>
          <w:rFonts w:ascii="Times New Roman" w:hAnsi="Times New Roman" w:cs="Times New Roman"/>
          <w:sz w:val="24"/>
          <w:szCs w:val="24"/>
        </w:rPr>
        <w:t>.</w:t>
      </w:r>
      <w:r w:rsidRPr="00D34C67">
        <w:rPr>
          <w:rFonts w:ascii="Times New Roman" w:hAnsi="Times New Roman" w:cs="Times New Roman"/>
          <w:sz w:val="24"/>
          <w:szCs w:val="24"/>
          <w:lang w:eastAsia="ru-RU"/>
        </w:rPr>
        <w:tab/>
        <w:t>_______________</w:t>
      </w:r>
    </w:p>
    <w:p w14:paraId="627CA990" w14:textId="77777777" w:rsidR="00FB7419" w:rsidRPr="00D34C67" w:rsidRDefault="00FB7419" w:rsidP="00CA3AE1">
      <w:pPr>
        <w:overflowPunct w:val="0"/>
        <w:autoSpaceDE w:val="0"/>
        <w:autoSpaceDN w:val="0"/>
        <w:adjustRightInd w:val="0"/>
        <w:spacing w:after="0" w:line="240" w:lineRule="auto"/>
        <w:jc w:val="both"/>
        <w:textAlignment w:val="baseline"/>
        <w:rPr>
          <w:rFonts w:ascii="Times New Roman" w:hAnsi="Times New Roman" w:cs="Times New Roman"/>
          <w:sz w:val="24"/>
          <w:szCs w:val="24"/>
          <w:lang w:eastAsia="ru-RU"/>
        </w:rPr>
      </w:pPr>
    </w:p>
    <w:p w14:paraId="6381E3A2" w14:textId="77777777" w:rsidR="00FB7419" w:rsidRPr="00D34C67" w:rsidRDefault="00FB7419" w:rsidP="00CA3AE1">
      <w:pPr>
        <w:overflowPunct w:val="0"/>
        <w:autoSpaceDE w:val="0"/>
        <w:autoSpaceDN w:val="0"/>
        <w:adjustRightInd w:val="0"/>
        <w:spacing w:after="0" w:line="240" w:lineRule="auto"/>
        <w:jc w:val="both"/>
        <w:textAlignment w:val="baseline"/>
        <w:rPr>
          <w:rFonts w:ascii="Times New Roman" w:hAnsi="Times New Roman" w:cs="Times New Roman"/>
          <w:sz w:val="24"/>
          <w:szCs w:val="24"/>
          <w:lang w:eastAsia="ru-RU"/>
        </w:rPr>
      </w:pPr>
      <w:r w:rsidRPr="00D34C67">
        <w:rPr>
          <w:rFonts w:ascii="Times New Roman" w:hAnsi="Times New Roman" w:cs="Times New Roman"/>
          <w:sz w:val="24"/>
          <w:szCs w:val="24"/>
          <w:lang w:eastAsia="ru-RU"/>
        </w:rPr>
        <w:t>«___» ________ 2025 г.</w:t>
      </w:r>
    </w:p>
    <w:p w14:paraId="0906B464" w14:textId="77777777" w:rsidR="00FB7419" w:rsidRPr="00D34C67" w:rsidRDefault="00FB7419" w:rsidP="008037CE">
      <w:pPr>
        <w:widowControl w:val="0"/>
        <w:overflowPunct w:val="0"/>
        <w:autoSpaceDE w:val="0"/>
        <w:autoSpaceDN w:val="0"/>
        <w:adjustRightInd w:val="0"/>
        <w:spacing w:after="0" w:line="288" w:lineRule="auto"/>
        <w:ind w:firstLine="708"/>
        <w:jc w:val="center"/>
        <w:textAlignment w:val="baseline"/>
        <w:rPr>
          <w:rFonts w:ascii="Times New Roman" w:hAnsi="Times New Roman" w:cs="Times New Roman"/>
          <w:b/>
          <w:bCs/>
          <w:sz w:val="28"/>
          <w:szCs w:val="28"/>
          <w:lang w:eastAsia="ru-RU"/>
        </w:rPr>
      </w:pPr>
    </w:p>
    <w:p w14:paraId="61432170" w14:textId="77777777" w:rsidR="00FB7419" w:rsidRPr="00D34C67" w:rsidRDefault="00FB7419" w:rsidP="008037CE">
      <w:pPr>
        <w:widowControl w:val="0"/>
        <w:overflowPunct w:val="0"/>
        <w:autoSpaceDE w:val="0"/>
        <w:autoSpaceDN w:val="0"/>
        <w:adjustRightInd w:val="0"/>
        <w:spacing w:after="0" w:line="288" w:lineRule="auto"/>
        <w:ind w:firstLine="708"/>
        <w:jc w:val="center"/>
        <w:textAlignment w:val="baseline"/>
        <w:rPr>
          <w:rFonts w:ascii="Times New Roman" w:hAnsi="Times New Roman" w:cs="Times New Roman"/>
          <w:b/>
          <w:bCs/>
          <w:sz w:val="28"/>
          <w:szCs w:val="28"/>
          <w:lang w:eastAsia="ru-RU"/>
        </w:rPr>
      </w:pPr>
    </w:p>
    <w:p w14:paraId="6BDF77B7" w14:textId="0AE6040D" w:rsidR="00FB7419" w:rsidRPr="00D34C67" w:rsidRDefault="00FB7419" w:rsidP="008161A6">
      <w:pPr>
        <w:overflowPunct w:val="0"/>
        <w:autoSpaceDE w:val="0"/>
        <w:autoSpaceDN w:val="0"/>
        <w:adjustRightInd w:val="0"/>
        <w:spacing w:after="0" w:line="288" w:lineRule="auto"/>
        <w:ind w:firstLine="720"/>
        <w:jc w:val="both"/>
        <w:textAlignment w:val="baseline"/>
        <w:rPr>
          <w:rFonts w:ascii="Times New Roman" w:hAnsi="Times New Roman" w:cs="Times New Roman"/>
          <w:b/>
          <w:bCs/>
          <w:sz w:val="28"/>
          <w:szCs w:val="28"/>
          <w:lang w:eastAsia="ru-RU"/>
        </w:rPr>
      </w:pPr>
      <w:r w:rsidRPr="00D34C67">
        <w:rPr>
          <w:rFonts w:ascii="Times New Roman" w:hAnsi="Times New Roman" w:cs="Times New Roman"/>
          <w:b/>
          <w:bCs/>
          <w:sz w:val="28"/>
          <w:szCs w:val="28"/>
          <w:lang w:eastAsia="ru-RU"/>
        </w:rPr>
        <w:br w:type="page"/>
      </w:r>
      <w:r w:rsidR="008161A6" w:rsidRPr="008161A6">
        <w:rPr>
          <w:rFonts w:ascii="Times New Roman" w:hAnsi="Times New Roman" w:cs="Times New Roman"/>
          <w:b/>
          <w:bCs/>
          <w:sz w:val="28"/>
          <w:szCs w:val="28"/>
          <w:lang w:eastAsia="ru-RU"/>
        </w:rPr>
        <w:lastRenderedPageBreak/>
        <w:t xml:space="preserve">          </w:t>
      </w:r>
      <w:r w:rsidRPr="00D34C67">
        <w:rPr>
          <w:rFonts w:ascii="Times New Roman" w:hAnsi="Times New Roman" w:cs="Times New Roman"/>
          <w:b/>
          <w:bCs/>
          <w:sz w:val="28"/>
          <w:szCs w:val="28"/>
          <w:lang w:eastAsia="ru-RU"/>
        </w:rPr>
        <w:t>Комплект оценочных средств для промежуточной аттестации</w:t>
      </w:r>
    </w:p>
    <w:p w14:paraId="77009386" w14:textId="77777777" w:rsidR="00FB7419" w:rsidRPr="00D34C67" w:rsidRDefault="00FB7419" w:rsidP="008D08E3">
      <w:pPr>
        <w:overflowPunct w:val="0"/>
        <w:autoSpaceDE w:val="0"/>
        <w:autoSpaceDN w:val="0"/>
        <w:adjustRightInd w:val="0"/>
        <w:spacing w:after="0" w:line="288" w:lineRule="auto"/>
        <w:jc w:val="center"/>
        <w:textAlignment w:val="baseline"/>
        <w:rPr>
          <w:rFonts w:ascii="Times New Roman" w:hAnsi="Times New Roman" w:cs="Times New Roman"/>
          <w:b/>
          <w:bCs/>
          <w:sz w:val="24"/>
          <w:szCs w:val="24"/>
          <w:lang w:eastAsia="ru-RU"/>
        </w:rPr>
      </w:pPr>
      <w:r w:rsidRPr="00D34C67">
        <w:rPr>
          <w:rFonts w:ascii="Times New Roman" w:hAnsi="Times New Roman" w:cs="Times New Roman"/>
          <w:sz w:val="24"/>
          <w:szCs w:val="24"/>
          <w:lang w:eastAsia="ru-RU"/>
        </w:rPr>
        <w:t xml:space="preserve">по дисциплине </w:t>
      </w:r>
      <w:r w:rsidRPr="00B30DA0">
        <w:rPr>
          <w:rFonts w:ascii="Times New Roman" w:hAnsi="Times New Roman" w:cs="Times New Roman"/>
          <w:color w:val="000000"/>
          <w:sz w:val="24"/>
          <w:szCs w:val="24"/>
        </w:rPr>
        <w:t>Б1.О.02.01 Основы российской государственности</w:t>
      </w:r>
    </w:p>
    <w:p w14:paraId="6C28792F" w14:textId="77777777" w:rsidR="00FB7419" w:rsidRPr="00D34C67" w:rsidRDefault="00FB7419" w:rsidP="0067163F">
      <w:pPr>
        <w:overflowPunct w:val="0"/>
        <w:autoSpaceDE w:val="0"/>
        <w:autoSpaceDN w:val="0"/>
        <w:adjustRightInd w:val="0"/>
        <w:spacing w:after="0" w:line="288" w:lineRule="auto"/>
        <w:jc w:val="center"/>
        <w:textAlignment w:val="baseline"/>
        <w:rPr>
          <w:rFonts w:ascii="Times New Roman" w:hAnsi="Times New Roman" w:cs="Times New Roman"/>
          <w:b/>
          <w:bCs/>
          <w:sz w:val="24"/>
          <w:szCs w:val="24"/>
          <w:lang w:eastAsia="ru-RU"/>
        </w:rPr>
      </w:pPr>
    </w:p>
    <w:tbl>
      <w:tblPr>
        <w:tblpPr w:leftFromText="180" w:rightFromText="180" w:vertAnchor="text" w:horzAnchor="margin" w:tblpX="534" w:tblpY="-175"/>
        <w:tblOverlap w:val="never"/>
        <w:tblW w:w="46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66"/>
        <w:gridCol w:w="6267"/>
      </w:tblGrid>
      <w:tr w:rsidR="00FB7419" w:rsidRPr="009723D2" w14:paraId="2AFE1BEA" w14:textId="77777777">
        <w:trPr>
          <w:trHeight w:val="520"/>
        </w:trPr>
        <w:tc>
          <w:tcPr>
            <w:tcW w:w="1747" w:type="pct"/>
            <w:vAlign w:val="center"/>
          </w:tcPr>
          <w:p w14:paraId="67BDE381" w14:textId="77777777" w:rsidR="00FB7419" w:rsidRPr="00D34C67" w:rsidRDefault="00FB7419" w:rsidP="008D08E3">
            <w:pPr>
              <w:widowControl w:val="0"/>
              <w:spacing w:after="0" w:line="240" w:lineRule="auto"/>
              <w:jc w:val="center"/>
              <w:rPr>
                <w:rFonts w:ascii="Times New Roman" w:hAnsi="Times New Roman" w:cs="Times New Roman"/>
                <w:b/>
                <w:bCs/>
                <w:sz w:val="20"/>
                <w:szCs w:val="20"/>
                <w:lang w:eastAsia="ru-RU"/>
              </w:rPr>
            </w:pPr>
            <w:r w:rsidRPr="00D34C67">
              <w:rPr>
                <w:rFonts w:ascii="Times New Roman" w:hAnsi="Times New Roman" w:cs="Times New Roman"/>
                <w:b/>
                <w:bCs/>
                <w:sz w:val="20"/>
                <w:szCs w:val="20"/>
                <w:lang w:eastAsia="ru-RU"/>
              </w:rPr>
              <w:t xml:space="preserve">№ и наименование </w:t>
            </w:r>
          </w:p>
          <w:p w14:paraId="7ACDA733" w14:textId="77777777" w:rsidR="00FB7419" w:rsidRPr="00D34C67" w:rsidRDefault="00FB7419" w:rsidP="008D08E3">
            <w:pPr>
              <w:widowControl w:val="0"/>
              <w:spacing w:after="0" w:line="240" w:lineRule="auto"/>
              <w:jc w:val="center"/>
              <w:rPr>
                <w:rFonts w:ascii="Times New Roman" w:hAnsi="Times New Roman" w:cs="Times New Roman"/>
                <w:b/>
                <w:bCs/>
                <w:sz w:val="20"/>
                <w:szCs w:val="20"/>
                <w:lang w:eastAsia="ru-RU"/>
              </w:rPr>
            </w:pPr>
            <w:r w:rsidRPr="00D34C67">
              <w:rPr>
                <w:rFonts w:ascii="Times New Roman" w:hAnsi="Times New Roman" w:cs="Times New Roman"/>
                <w:b/>
                <w:bCs/>
                <w:sz w:val="20"/>
                <w:szCs w:val="20"/>
                <w:lang w:eastAsia="ru-RU"/>
              </w:rPr>
              <w:t xml:space="preserve">раздела </w:t>
            </w:r>
          </w:p>
          <w:p w14:paraId="3E94397A" w14:textId="77777777" w:rsidR="00FB7419" w:rsidRPr="00D34C67" w:rsidRDefault="00FB7419" w:rsidP="008D08E3">
            <w:pPr>
              <w:widowControl w:val="0"/>
              <w:spacing w:after="0" w:line="240" w:lineRule="auto"/>
              <w:jc w:val="center"/>
              <w:rPr>
                <w:rFonts w:ascii="Times New Roman" w:hAnsi="Times New Roman" w:cs="Times New Roman"/>
                <w:i/>
                <w:iCs/>
                <w:sz w:val="18"/>
                <w:szCs w:val="18"/>
                <w:lang w:eastAsia="ru-RU"/>
              </w:rPr>
            </w:pPr>
            <w:r w:rsidRPr="00D34C67">
              <w:rPr>
                <w:rFonts w:ascii="Times New Roman" w:hAnsi="Times New Roman" w:cs="Times New Roman"/>
                <w:i/>
                <w:iCs/>
                <w:sz w:val="18"/>
                <w:szCs w:val="18"/>
                <w:lang w:eastAsia="ru-RU"/>
              </w:rPr>
              <w:t>(согласно р.3 Паспорта)</w:t>
            </w:r>
          </w:p>
        </w:tc>
        <w:tc>
          <w:tcPr>
            <w:tcW w:w="3253" w:type="pct"/>
            <w:vAlign w:val="center"/>
          </w:tcPr>
          <w:p w14:paraId="576DD12A" w14:textId="77777777" w:rsidR="00FB7419" w:rsidRPr="00D34C67" w:rsidRDefault="00FB7419" w:rsidP="008D08E3">
            <w:pPr>
              <w:widowControl w:val="0"/>
              <w:spacing w:after="0" w:line="240" w:lineRule="auto"/>
              <w:jc w:val="center"/>
              <w:rPr>
                <w:rFonts w:ascii="Times New Roman" w:hAnsi="Times New Roman" w:cs="Times New Roman"/>
                <w:b/>
                <w:bCs/>
                <w:sz w:val="20"/>
                <w:szCs w:val="20"/>
                <w:lang w:eastAsia="ru-RU"/>
              </w:rPr>
            </w:pPr>
            <w:r w:rsidRPr="00D34C67">
              <w:rPr>
                <w:rFonts w:ascii="Times New Roman" w:hAnsi="Times New Roman" w:cs="Times New Roman"/>
                <w:b/>
                <w:bCs/>
                <w:sz w:val="20"/>
                <w:szCs w:val="20"/>
                <w:lang w:eastAsia="ru-RU"/>
              </w:rPr>
              <w:t>ВОПРОСЫ К ЗАЧЕТУ</w:t>
            </w:r>
          </w:p>
        </w:tc>
      </w:tr>
      <w:tr w:rsidR="00FB7419" w:rsidRPr="009723D2" w14:paraId="71EF28A6" w14:textId="77777777">
        <w:tc>
          <w:tcPr>
            <w:tcW w:w="1747" w:type="pct"/>
            <w:vAlign w:val="center"/>
          </w:tcPr>
          <w:p w14:paraId="7181A9CF" w14:textId="77777777" w:rsidR="00FB7419" w:rsidRPr="00D34C67" w:rsidRDefault="00FB7419" w:rsidP="008D08E3">
            <w:pPr>
              <w:widowControl w:val="0"/>
              <w:spacing w:after="0" w:line="240" w:lineRule="auto"/>
              <w:jc w:val="center"/>
              <w:rPr>
                <w:rFonts w:ascii="Times New Roman" w:hAnsi="Times New Roman" w:cs="Times New Roman"/>
                <w:b/>
                <w:bCs/>
                <w:sz w:val="18"/>
                <w:szCs w:val="18"/>
                <w:lang w:eastAsia="ru-RU"/>
              </w:rPr>
            </w:pPr>
            <w:r w:rsidRPr="00D34C67">
              <w:rPr>
                <w:rFonts w:ascii="Times New Roman" w:hAnsi="Times New Roman" w:cs="Times New Roman"/>
                <w:b/>
                <w:bCs/>
                <w:sz w:val="18"/>
                <w:szCs w:val="18"/>
                <w:lang w:eastAsia="ru-RU"/>
              </w:rPr>
              <w:t>1</w:t>
            </w:r>
          </w:p>
        </w:tc>
        <w:tc>
          <w:tcPr>
            <w:tcW w:w="3253" w:type="pct"/>
            <w:vAlign w:val="center"/>
          </w:tcPr>
          <w:p w14:paraId="165C672F" w14:textId="77777777" w:rsidR="00FB7419" w:rsidRPr="00D34C67" w:rsidRDefault="00FB7419" w:rsidP="008D08E3">
            <w:pPr>
              <w:widowControl w:val="0"/>
              <w:spacing w:after="0" w:line="240" w:lineRule="auto"/>
              <w:jc w:val="center"/>
              <w:rPr>
                <w:rFonts w:ascii="Times New Roman" w:hAnsi="Times New Roman" w:cs="Times New Roman"/>
                <w:b/>
                <w:bCs/>
                <w:sz w:val="18"/>
                <w:szCs w:val="18"/>
                <w:lang w:eastAsia="ru-RU"/>
              </w:rPr>
            </w:pPr>
            <w:r w:rsidRPr="00D34C67">
              <w:rPr>
                <w:rFonts w:ascii="Times New Roman" w:hAnsi="Times New Roman" w:cs="Times New Roman"/>
                <w:b/>
                <w:bCs/>
                <w:sz w:val="18"/>
                <w:szCs w:val="18"/>
                <w:lang w:eastAsia="ru-RU"/>
              </w:rPr>
              <w:t>2</w:t>
            </w:r>
          </w:p>
        </w:tc>
      </w:tr>
      <w:tr w:rsidR="00FB7419" w:rsidRPr="009723D2" w14:paraId="1BF830BD" w14:textId="77777777">
        <w:trPr>
          <w:trHeight w:val="322"/>
        </w:trPr>
        <w:tc>
          <w:tcPr>
            <w:tcW w:w="1747" w:type="pct"/>
            <w:vMerge w:val="restart"/>
          </w:tcPr>
          <w:p w14:paraId="7EF75971" w14:textId="77777777" w:rsidR="00FB7419" w:rsidRPr="00D34C67" w:rsidRDefault="00FB7419" w:rsidP="008D08E3">
            <w:pPr>
              <w:widowControl w:val="0"/>
              <w:spacing w:after="0" w:line="240" w:lineRule="auto"/>
              <w:rPr>
                <w:rFonts w:ascii="Times New Roman" w:hAnsi="Times New Roman" w:cs="Times New Roman"/>
                <w:sz w:val="20"/>
                <w:szCs w:val="20"/>
                <w:lang w:eastAsia="ru-RU"/>
              </w:rPr>
            </w:pPr>
            <w:r w:rsidRPr="009723D2">
              <w:rPr>
                <w:rFonts w:ascii="Times New Roman" w:hAnsi="Times New Roman" w:cs="Times New Roman"/>
                <w:b/>
                <w:bCs/>
                <w:color w:val="000000"/>
                <w:sz w:val="20"/>
                <w:szCs w:val="20"/>
              </w:rPr>
              <w:t>Раздел 1. Что такое Россия</w:t>
            </w:r>
          </w:p>
        </w:tc>
        <w:tc>
          <w:tcPr>
            <w:tcW w:w="3253" w:type="pct"/>
          </w:tcPr>
          <w:p w14:paraId="722F4F0A" w14:textId="77777777" w:rsidR="00FB7419" w:rsidRPr="0083709E" w:rsidRDefault="00FB7419" w:rsidP="0083709E">
            <w:pPr>
              <w:widowControl w:val="0"/>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1.1 </w:t>
            </w:r>
            <w:r w:rsidRPr="0083709E">
              <w:rPr>
                <w:rFonts w:ascii="Times New Roman" w:hAnsi="Times New Roman" w:cs="Times New Roman"/>
                <w:sz w:val="24"/>
                <w:szCs w:val="24"/>
                <w:lang w:eastAsia="ru-RU"/>
              </w:rPr>
              <w:t>Современная Россия: ключевые социально-экономические параметры.</w:t>
            </w:r>
          </w:p>
        </w:tc>
      </w:tr>
      <w:tr w:rsidR="00FB7419" w:rsidRPr="009723D2" w14:paraId="4A0D0DFE" w14:textId="77777777">
        <w:trPr>
          <w:trHeight w:val="275"/>
        </w:trPr>
        <w:tc>
          <w:tcPr>
            <w:tcW w:w="1747" w:type="pct"/>
            <w:vMerge/>
          </w:tcPr>
          <w:p w14:paraId="1B72911D" w14:textId="77777777" w:rsidR="00FB7419" w:rsidRPr="00D34C67" w:rsidRDefault="00FB7419" w:rsidP="008D08E3">
            <w:pPr>
              <w:widowControl w:val="0"/>
              <w:spacing w:after="0" w:line="240" w:lineRule="auto"/>
              <w:rPr>
                <w:rFonts w:ascii="Times New Roman" w:hAnsi="Times New Roman" w:cs="Times New Roman"/>
                <w:b/>
                <w:bCs/>
                <w:sz w:val="20"/>
                <w:szCs w:val="20"/>
                <w:lang w:eastAsia="ru-RU"/>
              </w:rPr>
            </w:pPr>
          </w:p>
        </w:tc>
        <w:tc>
          <w:tcPr>
            <w:tcW w:w="3253" w:type="pct"/>
          </w:tcPr>
          <w:p w14:paraId="1535BFD5" w14:textId="77777777" w:rsidR="00FB7419" w:rsidRPr="0083709E" w:rsidRDefault="00FB7419" w:rsidP="0083709E">
            <w:pPr>
              <w:widowControl w:val="0"/>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1.2 </w:t>
            </w:r>
            <w:r w:rsidRPr="0083709E">
              <w:rPr>
                <w:rFonts w:ascii="Times New Roman" w:hAnsi="Times New Roman" w:cs="Times New Roman"/>
                <w:sz w:val="24"/>
                <w:szCs w:val="24"/>
                <w:lang w:eastAsia="ru-RU"/>
              </w:rPr>
              <w:t>Российский федерализм.</w:t>
            </w:r>
          </w:p>
        </w:tc>
      </w:tr>
      <w:tr w:rsidR="00FB7419" w:rsidRPr="009723D2" w14:paraId="53AD1DCD" w14:textId="77777777">
        <w:trPr>
          <w:trHeight w:val="275"/>
        </w:trPr>
        <w:tc>
          <w:tcPr>
            <w:tcW w:w="1747" w:type="pct"/>
            <w:vMerge w:val="restart"/>
          </w:tcPr>
          <w:p w14:paraId="71DEAB47" w14:textId="77777777" w:rsidR="00FB7419" w:rsidRPr="00D34C67" w:rsidRDefault="00FB7419" w:rsidP="008D08E3">
            <w:pPr>
              <w:widowControl w:val="0"/>
              <w:spacing w:after="0" w:line="240" w:lineRule="auto"/>
              <w:rPr>
                <w:rFonts w:ascii="Times New Roman" w:hAnsi="Times New Roman" w:cs="Times New Roman"/>
                <w:b/>
                <w:bCs/>
                <w:sz w:val="20"/>
                <w:szCs w:val="20"/>
                <w:lang w:eastAsia="ru-RU"/>
              </w:rPr>
            </w:pPr>
            <w:r w:rsidRPr="009723D2">
              <w:rPr>
                <w:rFonts w:ascii="Times New Roman" w:hAnsi="Times New Roman" w:cs="Times New Roman"/>
                <w:b/>
                <w:bCs/>
                <w:color w:val="000000"/>
                <w:sz w:val="20"/>
                <w:szCs w:val="20"/>
              </w:rPr>
              <w:t>Раздел 2. Российское государство-цивилизация</w:t>
            </w:r>
          </w:p>
        </w:tc>
        <w:tc>
          <w:tcPr>
            <w:tcW w:w="3253" w:type="pct"/>
          </w:tcPr>
          <w:p w14:paraId="065DB31D" w14:textId="77777777" w:rsidR="00FB7419" w:rsidRPr="0083709E" w:rsidRDefault="00FB7419" w:rsidP="0083709E">
            <w:pPr>
              <w:widowControl w:val="0"/>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2.1 </w:t>
            </w:r>
            <w:r w:rsidRPr="0083709E">
              <w:rPr>
                <w:rFonts w:ascii="Times New Roman" w:hAnsi="Times New Roman" w:cs="Times New Roman"/>
                <w:color w:val="000000"/>
                <w:sz w:val="24"/>
                <w:szCs w:val="24"/>
                <w:lang w:eastAsia="ru-RU"/>
              </w:rPr>
              <w:t>Цивилизационный подход в социальных науках.</w:t>
            </w:r>
          </w:p>
        </w:tc>
      </w:tr>
      <w:tr w:rsidR="00FB7419" w:rsidRPr="009723D2" w14:paraId="59CF0FDB" w14:textId="77777777">
        <w:trPr>
          <w:trHeight w:val="275"/>
        </w:trPr>
        <w:tc>
          <w:tcPr>
            <w:tcW w:w="1747" w:type="pct"/>
            <w:vMerge/>
          </w:tcPr>
          <w:p w14:paraId="335D1924" w14:textId="77777777" w:rsidR="00FB7419" w:rsidRPr="00D34C67" w:rsidRDefault="00FB7419" w:rsidP="008D08E3">
            <w:pPr>
              <w:widowControl w:val="0"/>
              <w:spacing w:after="0" w:line="240" w:lineRule="auto"/>
              <w:rPr>
                <w:rFonts w:ascii="Times New Roman" w:hAnsi="Times New Roman" w:cs="Times New Roman"/>
                <w:b/>
                <w:bCs/>
                <w:sz w:val="20"/>
                <w:szCs w:val="20"/>
                <w:lang w:eastAsia="ru-RU"/>
              </w:rPr>
            </w:pPr>
          </w:p>
        </w:tc>
        <w:tc>
          <w:tcPr>
            <w:tcW w:w="3253" w:type="pct"/>
          </w:tcPr>
          <w:p w14:paraId="159A417D" w14:textId="77777777" w:rsidR="00FB7419" w:rsidRPr="0083709E" w:rsidRDefault="00FB7419" w:rsidP="0083709E">
            <w:pPr>
              <w:widowControl w:val="0"/>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2.2 </w:t>
            </w:r>
            <w:r w:rsidRPr="0083709E">
              <w:rPr>
                <w:rFonts w:ascii="Times New Roman" w:hAnsi="Times New Roman" w:cs="Times New Roman"/>
                <w:color w:val="000000"/>
                <w:sz w:val="24"/>
                <w:szCs w:val="24"/>
                <w:lang w:eastAsia="ru-RU"/>
              </w:rPr>
              <w:t>Государство-нация и государство-цивилизация: общее и особенное.</w:t>
            </w:r>
          </w:p>
        </w:tc>
      </w:tr>
      <w:tr w:rsidR="00FB7419" w:rsidRPr="009723D2" w14:paraId="776769ED" w14:textId="77777777">
        <w:trPr>
          <w:trHeight w:val="275"/>
        </w:trPr>
        <w:tc>
          <w:tcPr>
            <w:tcW w:w="1747" w:type="pct"/>
            <w:vMerge/>
          </w:tcPr>
          <w:p w14:paraId="77A02E48" w14:textId="77777777" w:rsidR="00FB7419" w:rsidRPr="00D34C67" w:rsidRDefault="00FB7419" w:rsidP="008D08E3">
            <w:pPr>
              <w:widowControl w:val="0"/>
              <w:spacing w:after="0" w:line="240" w:lineRule="auto"/>
              <w:rPr>
                <w:rFonts w:ascii="Times New Roman" w:hAnsi="Times New Roman" w:cs="Times New Roman"/>
                <w:b/>
                <w:bCs/>
                <w:sz w:val="20"/>
                <w:szCs w:val="20"/>
                <w:lang w:eastAsia="ru-RU"/>
              </w:rPr>
            </w:pPr>
          </w:p>
        </w:tc>
        <w:tc>
          <w:tcPr>
            <w:tcW w:w="3253" w:type="pct"/>
          </w:tcPr>
          <w:p w14:paraId="571C654F" w14:textId="77777777" w:rsidR="00FB7419" w:rsidRPr="0083709E" w:rsidRDefault="00FB7419" w:rsidP="0083709E">
            <w:pPr>
              <w:widowControl w:val="0"/>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2.3 </w:t>
            </w:r>
            <w:r w:rsidRPr="0083709E">
              <w:rPr>
                <w:rFonts w:ascii="Times New Roman" w:hAnsi="Times New Roman" w:cs="Times New Roman"/>
                <w:sz w:val="24"/>
                <w:szCs w:val="24"/>
                <w:lang w:eastAsia="ru-RU"/>
              </w:rPr>
              <w:t>Государство, власть, легитимность: понятия и определения.</w:t>
            </w:r>
          </w:p>
        </w:tc>
      </w:tr>
      <w:tr w:rsidR="00FB7419" w:rsidRPr="009723D2" w14:paraId="3D8CC9BF" w14:textId="77777777">
        <w:trPr>
          <w:trHeight w:val="275"/>
        </w:trPr>
        <w:tc>
          <w:tcPr>
            <w:tcW w:w="1747" w:type="pct"/>
            <w:vMerge/>
          </w:tcPr>
          <w:p w14:paraId="5557AE52" w14:textId="77777777" w:rsidR="00FB7419" w:rsidRPr="00D34C67" w:rsidRDefault="00FB7419" w:rsidP="008D08E3">
            <w:pPr>
              <w:widowControl w:val="0"/>
              <w:spacing w:after="0" w:line="240" w:lineRule="auto"/>
              <w:rPr>
                <w:rFonts w:ascii="Times New Roman" w:hAnsi="Times New Roman" w:cs="Times New Roman"/>
                <w:b/>
                <w:bCs/>
                <w:sz w:val="20"/>
                <w:szCs w:val="20"/>
                <w:lang w:eastAsia="ru-RU"/>
              </w:rPr>
            </w:pPr>
          </w:p>
        </w:tc>
        <w:tc>
          <w:tcPr>
            <w:tcW w:w="3253" w:type="pct"/>
          </w:tcPr>
          <w:p w14:paraId="1FC75822" w14:textId="77777777" w:rsidR="00FB7419" w:rsidRPr="0083709E" w:rsidRDefault="00FB7419" w:rsidP="0083709E">
            <w:pPr>
              <w:widowControl w:val="0"/>
              <w:spacing w:after="0" w:line="240" w:lineRule="auto"/>
              <w:jc w:val="both"/>
              <w:rPr>
                <w:rFonts w:ascii="Times New Roman" w:hAnsi="Times New Roman" w:cs="Times New Roman"/>
                <w:sz w:val="24"/>
                <w:szCs w:val="24"/>
                <w:lang w:eastAsia="ru-RU"/>
              </w:rPr>
            </w:pPr>
            <w:r w:rsidRPr="009723D2">
              <w:rPr>
                <w:rFonts w:ascii="Times New Roman" w:hAnsi="Times New Roman" w:cs="Times New Roman"/>
                <w:color w:val="343A40"/>
                <w:sz w:val="24"/>
                <w:szCs w:val="24"/>
                <w:shd w:val="clear" w:color="auto" w:fill="FFFFFF"/>
              </w:rPr>
              <w:t>2.4 Исторические особенности формирования российской цивилизации.</w:t>
            </w:r>
          </w:p>
        </w:tc>
      </w:tr>
      <w:tr w:rsidR="00FB7419" w:rsidRPr="009723D2" w14:paraId="5F336EC2" w14:textId="77777777">
        <w:trPr>
          <w:trHeight w:val="275"/>
        </w:trPr>
        <w:tc>
          <w:tcPr>
            <w:tcW w:w="1747" w:type="pct"/>
            <w:vMerge/>
          </w:tcPr>
          <w:p w14:paraId="5D248378" w14:textId="77777777" w:rsidR="00FB7419" w:rsidRPr="00D34C67" w:rsidRDefault="00FB7419" w:rsidP="008D08E3">
            <w:pPr>
              <w:widowControl w:val="0"/>
              <w:spacing w:after="0" w:line="240" w:lineRule="auto"/>
              <w:rPr>
                <w:rFonts w:ascii="Times New Roman" w:hAnsi="Times New Roman" w:cs="Times New Roman"/>
                <w:b/>
                <w:bCs/>
                <w:sz w:val="20"/>
                <w:szCs w:val="20"/>
                <w:lang w:eastAsia="ru-RU"/>
              </w:rPr>
            </w:pPr>
          </w:p>
        </w:tc>
        <w:tc>
          <w:tcPr>
            <w:tcW w:w="3253" w:type="pct"/>
          </w:tcPr>
          <w:p w14:paraId="5CD47FB0" w14:textId="77777777" w:rsidR="00FB7419" w:rsidRPr="0083709E" w:rsidRDefault="00FB7419" w:rsidP="0083709E">
            <w:pPr>
              <w:widowControl w:val="0"/>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2.5 </w:t>
            </w:r>
            <w:r w:rsidRPr="0083709E">
              <w:rPr>
                <w:rFonts w:ascii="Times New Roman" w:hAnsi="Times New Roman" w:cs="Times New Roman"/>
                <w:sz w:val="24"/>
                <w:szCs w:val="24"/>
                <w:lang w:eastAsia="ru-RU"/>
              </w:rPr>
              <w:t>Евразийские цивилизации: перечень, специфика, историческая динамика.</w:t>
            </w:r>
          </w:p>
        </w:tc>
      </w:tr>
      <w:tr w:rsidR="00FB7419" w:rsidRPr="009723D2" w14:paraId="3639B427" w14:textId="77777777">
        <w:trPr>
          <w:trHeight w:val="275"/>
        </w:trPr>
        <w:tc>
          <w:tcPr>
            <w:tcW w:w="1747" w:type="pct"/>
            <w:vMerge w:val="restart"/>
          </w:tcPr>
          <w:p w14:paraId="532CF0ED" w14:textId="77777777" w:rsidR="00FB7419" w:rsidRPr="00D34C67" w:rsidRDefault="00FB7419" w:rsidP="008D08E3">
            <w:pPr>
              <w:widowControl w:val="0"/>
              <w:spacing w:after="0" w:line="240" w:lineRule="auto"/>
              <w:rPr>
                <w:rFonts w:ascii="Times New Roman" w:hAnsi="Times New Roman" w:cs="Times New Roman"/>
                <w:b/>
                <w:bCs/>
                <w:sz w:val="20"/>
                <w:szCs w:val="20"/>
                <w:lang w:eastAsia="ru-RU"/>
              </w:rPr>
            </w:pPr>
            <w:r w:rsidRPr="009723D2">
              <w:rPr>
                <w:rFonts w:ascii="Times New Roman" w:hAnsi="Times New Roman" w:cs="Times New Roman"/>
                <w:b/>
                <w:bCs/>
                <w:color w:val="000000"/>
                <w:sz w:val="20"/>
                <w:szCs w:val="20"/>
              </w:rPr>
              <w:t>Раздел 3. Российское мировоззрение и ценности российской цивилизации</w:t>
            </w:r>
          </w:p>
        </w:tc>
        <w:tc>
          <w:tcPr>
            <w:tcW w:w="3253" w:type="pct"/>
          </w:tcPr>
          <w:p w14:paraId="7E2395E0" w14:textId="77777777" w:rsidR="00FB7419" w:rsidRPr="0083709E" w:rsidRDefault="00FB7419" w:rsidP="0083709E">
            <w:pPr>
              <w:widowControl w:val="0"/>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3.1 </w:t>
            </w:r>
            <w:r w:rsidRPr="0083709E">
              <w:rPr>
                <w:rFonts w:ascii="Times New Roman" w:hAnsi="Times New Roman" w:cs="Times New Roman"/>
                <w:sz w:val="24"/>
                <w:szCs w:val="24"/>
                <w:lang w:eastAsia="ru-RU"/>
              </w:rPr>
              <w:t>Ценностные принципы российской цивилизации: подходы и идеи.</w:t>
            </w:r>
          </w:p>
        </w:tc>
      </w:tr>
      <w:tr w:rsidR="00FB7419" w:rsidRPr="009723D2" w14:paraId="5E0FECBF" w14:textId="77777777">
        <w:trPr>
          <w:trHeight w:val="275"/>
        </w:trPr>
        <w:tc>
          <w:tcPr>
            <w:tcW w:w="1747" w:type="pct"/>
            <w:vMerge/>
          </w:tcPr>
          <w:p w14:paraId="5EC106B8" w14:textId="77777777" w:rsidR="00FB7419" w:rsidRPr="00D34C67" w:rsidRDefault="00FB7419" w:rsidP="008D08E3">
            <w:pPr>
              <w:widowControl w:val="0"/>
              <w:spacing w:after="0" w:line="240" w:lineRule="auto"/>
              <w:rPr>
                <w:rFonts w:ascii="Times New Roman" w:hAnsi="Times New Roman" w:cs="Times New Roman"/>
                <w:b/>
                <w:bCs/>
                <w:sz w:val="20"/>
                <w:szCs w:val="20"/>
                <w:lang w:eastAsia="ru-RU"/>
              </w:rPr>
            </w:pPr>
          </w:p>
        </w:tc>
        <w:tc>
          <w:tcPr>
            <w:tcW w:w="3253" w:type="pct"/>
          </w:tcPr>
          <w:p w14:paraId="2E2BB6C8" w14:textId="77777777" w:rsidR="00FB7419" w:rsidRPr="0083709E" w:rsidRDefault="00FB7419" w:rsidP="0083709E">
            <w:pPr>
              <w:widowControl w:val="0"/>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3.2 </w:t>
            </w:r>
            <w:r w:rsidRPr="0083709E">
              <w:rPr>
                <w:rFonts w:ascii="Times New Roman" w:hAnsi="Times New Roman" w:cs="Times New Roman"/>
                <w:sz w:val="24"/>
                <w:szCs w:val="24"/>
                <w:lang w:eastAsia="ru-RU"/>
              </w:rPr>
              <w:t xml:space="preserve">Роль и миссия России в представлении отечественных мыслителей (П.Я. Чаадаев, Н.Я. Данилевский, В.Л. </w:t>
            </w:r>
            <w:proofErr w:type="spellStart"/>
            <w:r w:rsidRPr="0083709E">
              <w:rPr>
                <w:rFonts w:ascii="Times New Roman" w:hAnsi="Times New Roman" w:cs="Times New Roman"/>
                <w:sz w:val="24"/>
                <w:szCs w:val="24"/>
                <w:lang w:eastAsia="ru-RU"/>
              </w:rPr>
              <w:t>Цымбурский</w:t>
            </w:r>
            <w:proofErr w:type="spellEnd"/>
            <w:r w:rsidRPr="0083709E">
              <w:rPr>
                <w:rFonts w:ascii="Times New Roman" w:hAnsi="Times New Roman" w:cs="Times New Roman"/>
                <w:sz w:val="24"/>
                <w:szCs w:val="24"/>
                <w:lang w:eastAsia="ru-RU"/>
              </w:rPr>
              <w:t>).</w:t>
            </w:r>
          </w:p>
        </w:tc>
      </w:tr>
      <w:tr w:rsidR="00FB7419" w:rsidRPr="009723D2" w14:paraId="28257BF2" w14:textId="77777777">
        <w:trPr>
          <w:trHeight w:val="275"/>
        </w:trPr>
        <w:tc>
          <w:tcPr>
            <w:tcW w:w="1747" w:type="pct"/>
            <w:vMerge/>
          </w:tcPr>
          <w:p w14:paraId="23FA5047" w14:textId="77777777" w:rsidR="00FB7419" w:rsidRPr="00D34C67" w:rsidRDefault="00FB7419" w:rsidP="008D08E3">
            <w:pPr>
              <w:widowControl w:val="0"/>
              <w:spacing w:after="0" w:line="240" w:lineRule="auto"/>
              <w:rPr>
                <w:rFonts w:ascii="Times New Roman" w:hAnsi="Times New Roman" w:cs="Times New Roman"/>
                <w:b/>
                <w:bCs/>
                <w:sz w:val="20"/>
                <w:szCs w:val="20"/>
                <w:lang w:eastAsia="ru-RU"/>
              </w:rPr>
            </w:pPr>
          </w:p>
        </w:tc>
        <w:tc>
          <w:tcPr>
            <w:tcW w:w="3253" w:type="pct"/>
          </w:tcPr>
          <w:p w14:paraId="54E6750E" w14:textId="77777777" w:rsidR="00FB7419" w:rsidRPr="0083709E" w:rsidRDefault="00FB7419" w:rsidP="0083709E">
            <w:pPr>
              <w:widowControl w:val="0"/>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3.3 </w:t>
            </w:r>
            <w:r w:rsidRPr="0083709E">
              <w:rPr>
                <w:rFonts w:ascii="Times New Roman" w:hAnsi="Times New Roman" w:cs="Times New Roman"/>
                <w:sz w:val="24"/>
                <w:szCs w:val="24"/>
                <w:lang w:eastAsia="ru-RU"/>
              </w:rPr>
              <w:t>Мировоззрение как феномен.</w:t>
            </w:r>
          </w:p>
        </w:tc>
      </w:tr>
      <w:tr w:rsidR="00FB7419" w:rsidRPr="009723D2" w14:paraId="6AB62CEC" w14:textId="77777777">
        <w:trPr>
          <w:trHeight w:val="275"/>
        </w:trPr>
        <w:tc>
          <w:tcPr>
            <w:tcW w:w="1747" w:type="pct"/>
            <w:vMerge/>
          </w:tcPr>
          <w:p w14:paraId="4110AEEF" w14:textId="77777777" w:rsidR="00FB7419" w:rsidRPr="00D34C67" w:rsidRDefault="00FB7419" w:rsidP="008D08E3">
            <w:pPr>
              <w:widowControl w:val="0"/>
              <w:spacing w:after="0" w:line="240" w:lineRule="auto"/>
              <w:rPr>
                <w:rFonts w:ascii="Times New Roman" w:hAnsi="Times New Roman" w:cs="Times New Roman"/>
                <w:b/>
                <w:bCs/>
                <w:sz w:val="20"/>
                <w:szCs w:val="20"/>
                <w:lang w:eastAsia="ru-RU"/>
              </w:rPr>
            </w:pPr>
          </w:p>
        </w:tc>
        <w:tc>
          <w:tcPr>
            <w:tcW w:w="3253" w:type="pct"/>
          </w:tcPr>
          <w:p w14:paraId="3813CD42" w14:textId="77777777" w:rsidR="00FB7419" w:rsidRPr="0083709E" w:rsidRDefault="00FB7419" w:rsidP="0083709E">
            <w:pPr>
              <w:widowControl w:val="0"/>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3.4 </w:t>
            </w:r>
            <w:r w:rsidRPr="0083709E">
              <w:rPr>
                <w:rFonts w:ascii="Times New Roman" w:hAnsi="Times New Roman" w:cs="Times New Roman"/>
                <w:sz w:val="24"/>
                <w:szCs w:val="24"/>
                <w:lang w:eastAsia="ru-RU"/>
              </w:rPr>
              <w:t>Современные теории идентичности.</w:t>
            </w:r>
          </w:p>
        </w:tc>
      </w:tr>
      <w:tr w:rsidR="00FB7419" w:rsidRPr="009723D2" w14:paraId="0D793AEC" w14:textId="77777777">
        <w:trPr>
          <w:trHeight w:val="275"/>
        </w:trPr>
        <w:tc>
          <w:tcPr>
            <w:tcW w:w="1747" w:type="pct"/>
            <w:vMerge/>
          </w:tcPr>
          <w:p w14:paraId="69E652AB" w14:textId="77777777" w:rsidR="00FB7419" w:rsidRPr="00D34C67" w:rsidRDefault="00FB7419" w:rsidP="008D08E3">
            <w:pPr>
              <w:widowControl w:val="0"/>
              <w:spacing w:after="0" w:line="240" w:lineRule="auto"/>
              <w:rPr>
                <w:rFonts w:ascii="Times New Roman" w:hAnsi="Times New Roman" w:cs="Times New Roman"/>
                <w:b/>
                <w:bCs/>
                <w:sz w:val="20"/>
                <w:szCs w:val="20"/>
                <w:lang w:eastAsia="ru-RU"/>
              </w:rPr>
            </w:pPr>
          </w:p>
        </w:tc>
        <w:tc>
          <w:tcPr>
            <w:tcW w:w="3253" w:type="pct"/>
          </w:tcPr>
          <w:p w14:paraId="43FE4A67" w14:textId="77777777" w:rsidR="00FB7419" w:rsidRPr="0083709E" w:rsidRDefault="00FB7419" w:rsidP="0083709E">
            <w:pPr>
              <w:widowControl w:val="0"/>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3.5</w:t>
            </w:r>
            <w:r w:rsidRPr="0083709E">
              <w:rPr>
                <w:rFonts w:ascii="Times New Roman" w:hAnsi="Times New Roman" w:cs="Times New Roman"/>
                <w:sz w:val="24"/>
                <w:szCs w:val="24"/>
                <w:lang w:eastAsia="ru-RU"/>
              </w:rPr>
              <w:t xml:space="preserve"> Системная модель мировоззрения («человек – семья – общество – государство – страна»).</w:t>
            </w:r>
          </w:p>
        </w:tc>
      </w:tr>
      <w:tr w:rsidR="00FB7419" w:rsidRPr="009723D2" w14:paraId="340A1E6B" w14:textId="77777777">
        <w:trPr>
          <w:trHeight w:val="275"/>
        </w:trPr>
        <w:tc>
          <w:tcPr>
            <w:tcW w:w="1747" w:type="pct"/>
            <w:vMerge/>
          </w:tcPr>
          <w:p w14:paraId="7ED6199E" w14:textId="77777777" w:rsidR="00FB7419" w:rsidRPr="00D34C67" w:rsidRDefault="00FB7419" w:rsidP="008D08E3">
            <w:pPr>
              <w:widowControl w:val="0"/>
              <w:spacing w:after="0" w:line="240" w:lineRule="auto"/>
              <w:rPr>
                <w:rFonts w:ascii="Times New Roman" w:hAnsi="Times New Roman" w:cs="Times New Roman"/>
                <w:b/>
                <w:bCs/>
                <w:sz w:val="20"/>
                <w:szCs w:val="20"/>
                <w:lang w:eastAsia="ru-RU"/>
              </w:rPr>
            </w:pPr>
          </w:p>
        </w:tc>
        <w:tc>
          <w:tcPr>
            <w:tcW w:w="3253" w:type="pct"/>
          </w:tcPr>
          <w:p w14:paraId="76A1B0D7" w14:textId="77777777" w:rsidR="00FB7419" w:rsidRPr="0083709E" w:rsidRDefault="00FB7419" w:rsidP="0083709E">
            <w:pPr>
              <w:widowControl w:val="0"/>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3.6 </w:t>
            </w:r>
            <w:r w:rsidRPr="0083709E">
              <w:rPr>
                <w:rFonts w:ascii="Times New Roman" w:hAnsi="Times New Roman" w:cs="Times New Roman"/>
                <w:sz w:val="24"/>
                <w:szCs w:val="24"/>
                <w:lang w:eastAsia="ru-RU"/>
              </w:rPr>
              <w:t>Традиционные духовно-нравственные ценности.</w:t>
            </w:r>
          </w:p>
        </w:tc>
      </w:tr>
      <w:tr w:rsidR="00FB7419" w:rsidRPr="009723D2" w14:paraId="71E7CC45" w14:textId="77777777">
        <w:trPr>
          <w:trHeight w:val="275"/>
        </w:trPr>
        <w:tc>
          <w:tcPr>
            <w:tcW w:w="1747" w:type="pct"/>
            <w:vMerge w:val="restart"/>
          </w:tcPr>
          <w:p w14:paraId="033DC185" w14:textId="77777777" w:rsidR="00FB7419" w:rsidRPr="00D34C67" w:rsidRDefault="00FB7419" w:rsidP="008D08E3">
            <w:pPr>
              <w:widowControl w:val="0"/>
              <w:spacing w:after="0" w:line="240" w:lineRule="auto"/>
              <w:rPr>
                <w:rFonts w:ascii="Times New Roman" w:hAnsi="Times New Roman" w:cs="Times New Roman"/>
                <w:b/>
                <w:bCs/>
                <w:sz w:val="20"/>
                <w:szCs w:val="20"/>
                <w:lang w:eastAsia="ru-RU"/>
              </w:rPr>
            </w:pPr>
            <w:r w:rsidRPr="009723D2">
              <w:rPr>
                <w:rFonts w:ascii="Times New Roman" w:hAnsi="Times New Roman" w:cs="Times New Roman"/>
                <w:b/>
                <w:bCs/>
                <w:color w:val="000000"/>
                <w:sz w:val="20"/>
                <w:szCs w:val="20"/>
              </w:rPr>
              <w:t>Раздел 4. Политическое устройство России</w:t>
            </w:r>
          </w:p>
        </w:tc>
        <w:tc>
          <w:tcPr>
            <w:tcW w:w="3253" w:type="pct"/>
          </w:tcPr>
          <w:p w14:paraId="7335CC34" w14:textId="77777777" w:rsidR="00FB7419" w:rsidRPr="0083709E" w:rsidRDefault="00FB7419" w:rsidP="0083709E">
            <w:pPr>
              <w:widowControl w:val="0"/>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4.1 </w:t>
            </w:r>
            <w:r w:rsidRPr="0083709E">
              <w:rPr>
                <w:rFonts w:ascii="Times New Roman" w:hAnsi="Times New Roman" w:cs="Times New Roman"/>
                <w:sz w:val="24"/>
                <w:szCs w:val="24"/>
                <w:lang w:eastAsia="ru-RU"/>
              </w:rPr>
              <w:t>Основы конституционного строя России.</w:t>
            </w:r>
          </w:p>
        </w:tc>
      </w:tr>
      <w:tr w:rsidR="00FB7419" w:rsidRPr="009723D2" w14:paraId="76C332C8" w14:textId="77777777">
        <w:trPr>
          <w:trHeight w:val="275"/>
        </w:trPr>
        <w:tc>
          <w:tcPr>
            <w:tcW w:w="1747" w:type="pct"/>
            <w:vMerge/>
          </w:tcPr>
          <w:p w14:paraId="64945AB1" w14:textId="77777777" w:rsidR="00FB7419" w:rsidRPr="00D34C67" w:rsidRDefault="00FB7419" w:rsidP="008D08E3">
            <w:pPr>
              <w:widowControl w:val="0"/>
              <w:spacing w:after="0" w:line="240" w:lineRule="auto"/>
              <w:rPr>
                <w:rFonts w:ascii="Times New Roman" w:hAnsi="Times New Roman" w:cs="Times New Roman"/>
                <w:b/>
                <w:bCs/>
                <w:sz w:val="20"/>
                <w:szCs w:val="20"/>
                <w:lang w:eastAsia="ru-RU"/>
              </w:rPr>
            </w:pPr>
          </w:p>
        </w:tc>
        <w:tc>
          <w:tcPr>
            <w:tcW w:w="3253" w:type="pct"/>
          </w:tcPr>
          <w:p w14:paraId="2A681A3C" w14:textId="77777777" w:rsidR="00FB7419" w:rsidRPr="0083709E" w:rsidRDefault="00FB7419" w:rsidP="0083709E">
            <w:pPr>
              <w:widowControl w:val="0"/>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4.2 </w:t>
            </w:r>
            <w:r w:rsidRPr="0083709E">
              <w:rPr>
                <w:rFonts w:ascii="Times New Roman" w:hAnsi="Times New Roman" w:cs="Times New Roman"/>
                <w:sz w:val="24"/>
                <w:szCs w:val="24"/>
                <w:lang w:eastAsia="ru-RU"/>
              </w:rPr>
              <w:t>Основные ветви и уровни публичной власти в современной России.</w:t>
            </w:r>
          </w:p>
        </w:tc>
      </w:tr>
      <w:tr w:rsidR="00FB7419" w:rsidRPr="009723D2" w14:paraId="20F555D0" w14:textId="77777777">
        <w:trPr>
          <w:trHeight w:val="275"/>
        </w:trPr>
        <w:tc>
          <w:tcPr>
            <w:tcW w:w="1747" w:type="pct"/>
            <w:vMerge w:val="restart"/>
          </w:tcPr>
          <w:p w14:paraId="39800B55" w14:textId="77777777" w:rsidR="00FB7419" w:rsidRPr="00D34C67" w:rsidRDefault="00FB7419" w:rsidP="008D08E3">
            <w:pPr>
              <w:widowControl w:val="0"/>
              <w:spacing w:after="0" w:line="240" w:lineRule="auto"/>
              <w:rPr>
                <w:rFonts w:ascii="Times New Roman" w:hAnsi="Times New Roman" w:cs="Times New Roman"/>
                <w:b/>
                <w:bCs/>
                <w:sz w:val="20"/>
                <w:szCs w:val="20"/>
                <w:lang w:eastAsia="ru-RU"/>
              </w:rPr>
            </w:pPr>
            <w:r w:rsidRPr="00132BF5">
              <w:rPr>
                <w:rFonts w:ascii="Times New Roman" w:hAnsi="Times New Roman" w:cs="Times New Roman"/>
                <w:b/>
                <w:bCs/>
                <w:sz w:val="20"/>
                <w:szCs w:val="20"/>
                <w:lang w:eastAsia="ru-RU"/>
              </w:rPr>
              <w:t>Раздел 5. Вызовы будущего и развитие страны</w:t>
            </w:r>
          </w:p>
        </w:tc>
        <w:tc>
          <w:tcPr>
            <w:tcW w:w="3253" w:type="pct"/>
          </w:tcPr>
          <w:p w14:paraId="003F8C48" w14:textId="77777777" w:rsidR="00FB7419" w:rsidRPr="0083709E" w:rsidRDefault="00FB7419" w:rsidP="0083709E">
            <w:pPr>
              <w:widowControl w:val="0"/>
              <w:spacing w:after="0" w:line="240" w:lineRule="auto"/>
              <w:jc w:val="both"/>
              <w:rPr>
                <w:rFonts w:ascii="Times New Roman" w:hAnsi="Times New Roman" w:cs="Times New Roman"/>
                <w:color w:val="000000"/>
                <w:sz w:val="24"/>
                <w:szCs w:val="24"/>
                <w:lang w:eastAsia="ru-RU"/>
              </w:rPr>
            </w:pPr>
            <w:r w:rsidRPr="0083709E">
              <w:rPr>
                <w:rFonts w:ascii="Times New Roman" w:hAnsi="Times New Roman" w:cs="Times New Roman"/>
                <w:color w:val="000000"/>
                <w:sz w:val="24"/>
                <w:szCs w:val="24"/>
                <w:lang w:eastAsia="ru-RU"/>
              </w:rPr>
              <w:t>5.1 Ценностные вызовы современного российского общества</w:t>
            </w:r>
          </w:p>
        </w:tc>
      </w:tr>
      <w:tr w:rsidR="00FB7419" w:rsidRPr="009723D2" w14:paraId="7B7878BD" w14:textId="77777777">
        <w:trPr>
          <w:trHeight w:val="275"/>
        </w:trPr>
        <w:tc>
          <w:tcPr>
            <w:tcW w:w="1747" w:type="pct"/>
            <w:vMerge/>
          </w:tcPr>
          <w:p w14:paraId="7EE9D41E" w14:textId="77777777" w:rsidR="00FB7419" w:rsidRPr="00132BF5" w:rsidRDefault="00FB7419" w:rsidP="008D08E3">
            <w:pPr>
              <w:widowControl w:val="0"/>
              <w:spacing w:after="0" w:line="240" w:lineRule="auto"/>
              <w:rPr>
                <w:rFonts w:ascii="Times New Roman" w:hAnsi="Times New Roman" w:cs="Times New Roman"/>
                <w:b/>
                <w:bCs/>
                <w:sz w:val="20"/>
                <w:szCs w:val="20"/>
                <w:lang w:eastAsia="ru-RU"/>
              </w:rPr>
            </w:pPr>
          </w:p>
        </w:tc>
        <w:tc>
          <w:tcPr>
            <w:tcW w:w="3253" w:type="pct"/>
          </w:tcPr>
          <w:p w14:paraId="6B7B7D07" w14:textId="77777777" w:rsidR="00FB7419" w:rsidRPr="0083709E" w:rsidRDefault="00FB7419" w:rsidP="0083709E">
            <w:pPr>
              <w:widowControl w:val="0"/>
              <w:spacing w:after="0" w:line="240" w:lineRule="auto"/>
              <w:jc w:val="both"/>
              <w:rPr>
                <w:rFonts w:ascii="Times New Roman" w:hAnsi="Times New Roman" w:cs="Times New Roman"/>
                <w:color w:val="000000"/>
                <w:sz w:val="24"/>
                <w:szCs w:val="24"/>
                <w:lang w:eastAsia="ru-RU"/>
              </w:rPr>
            </w:pPr>
            <w:r w:rsidRPr="0083709E">
              <w:rPr>
                <w:rFonts w:ascii="Times New Roman" w:hAnsi="Times New Roman" w:cs="Times New Roman"/>
                <w:color w:val="000000"/>
                <w:sz w:val="24"/>
                <w:szCs w:val="24"/>
                <w:lang w:eastAsia="ru-RU"/>
              </w:rPr>
              <w:t>5.2 Стратегическое развитие России: возможности и сценарии.</w:t>
            </w:r>
          </w:p>
        </w:tc>
      </w:tr>
      <w:tr w:rsidR="00FB7419" w:rsidRPr="009723D2" w14:paraId="4E279234" w14:textId="77777777">
        <w:trPr>
          <w:trHeight w:val="275"/>
        </w:trPr>
        <w:tc>
          <w:tcPr>
            <w:tcW w:w="1747" w:type="pct"/>
            <w:vMerge/>
          </w:tcPr>
          <w:p w14:paraId="57BCECF6" w14:textId="77777777" w:rsidR="00FB7419" w:rsidRPr="00132BF5" w:rsidRDefault="00FB7419" w:rsidP="008D08E3">
            <w:pPr>
              <w:widowControl w:val="0"/>
              <w:spacing w:after="0" w:line="240" w:lineRule="auto"/>
              <w:rPr>
                <w:rFonts w:ascii="Times New Roman" w:hAnsi="Times New Roman" w:cs="Times New Roman"/>
                <w:b/>
                <w:bCs/>
                <w:sz w:val="20"/>
                <w:szCs w:val="20"/>
                <w:lang w:eastAsia="ru-RU"/>
              </w:rPr>
            </w:pPr>
          </w:p>
        </w:tc>
        <w:tc>
          <w:tcPr>
            <w:tcW w:w="3253" w:type="pct"/>
          </w:tcPr>
          <w:p w14:paraId="05DB6E6A" w14:textId="77777777" w:rsidR="00FB7419" w:rsidRPr="0083709E" w:rsidRDefault="00FB7419" w:rsidP="0083709E">
            <w:pPr>
              <w:widowControl w:val="0"/>
              <w:spacing w:after="0" w:line="240" w:lineRule="auto"/>
              <w:jc w:val="both"/>
              <w:rPr>
                <w:rFonts w:ascii="Times New Roman" w:hAnsi="Times New Roman" w:cs="Times New Roman"/>
                <w:color w:val="000000"/>
                <w:sz w:val="24"/>
                <w:szCs w:val="24"/>
                <w:lang w:eastAsia="ru-RU"/>
              </w:rPr>
            </w:pPr>
            <w:r w:rsidRPr="0083709E">
              <w:rPr>
                <w:rFonts w:ascii="Times New Roman" w:hAnsi="Times New Roman" w:cs="Times New Roman"/>
                <w:color w:val="000000"/>
                <w:sz w:val="24"/>
                <w:szCs w:val="24"/>
                <w:lang w:eastAsia="ru-RU"/>
              </w:rPr>
              <w:t>5.3 Цивилизации в эпоху глобализации: ключевые вызовы и особенности.</w:t>
            </w:r>
          </w:p>
        </w:tc>
      </w:tr>
      <w:tr w:rsidR="00FB7419" w:rsidRPr="009723D2" w14:paraId="04C1D85B" w14:textId="77777777">
        <w:trPr>
          <w:trHeight w:val="275"/>
        </w:trPr>
        <w:tc>
          <w:tcPr>
            <w:tcW w:w="1747" w:type="pct"/>
            <w:vMerge/>
          </w:tcPr>
          <w:p w14:paraId="5F20A97C" w14:textId="77777777" w:rsidR="00FB7419" w:rsidRPr="00132BF5" w:rsidRDefault="00FB7419" w:rsidP="008D08E3">
            <w:pPr>
              <w:widowControl w:val="0"/>
              <w:spacing w:after="0" w:line="240" w:lineRule="auto"/>
              <w:rPr>
                <w:rFonts w:ascii="Times New Roman" w:hAnsi="Times New Roman" w:cs="Times New Roman"/>
                <w:b/>
                <w:bCs/>
                <w:sz w:val="20"/>
                <w:szCs w:val="20"/>
                <w:lang w:eastAsia="ru-RU"/>
              </w:rPr>
            </w:pPr>
          </w:p>
        </w:tc>
        <w:tc>
          <w:tcPr>
            <w:tcW w:w="3253" w:type="pct"/>
          </w:tcPr>
          <w:p w14:paraId="0312D6AA" w14:textId="77777777" w:rsidR="00FB7419" w:rsidRPr="0083709E" w:rsidRDefault="00FB7419" w:rsidP="0083709E">
            <w:pPr>
              <w:widowControl w:val="0"/>
              <w:spacing w:after="0" w:line="240" w:lineRule="auto"/>
              <w:jc w:val="both"/>
              <w:rPr>
                <w:rFonts w:ascii="Times New Roman" w:hAnsi="Times New Roman" w:cs="Times New Roman"/>
                <w:color w:val="000000"/>
                <w:sz w:val="24"/>
                <w:szCs w:val="24"/>
                <w:lang w:eastAsia="ru-RU"/>
              </w:rPr>
            </w:pPr>
            <w:r w:rsidRPr="0083709E">
              <w:rPr>
                <w:rFonts w:ascii="Times New Roman" w:hAnsi="Times New Roman" w:cs="Times New Roman"/>
                <w:color w:val="000000"/>
                <w:sz w:val="24"/>
                <w:szCs w:val="24"/>
                <w:lang w:eastAsia="ru-RU"/>
              </w:rPr>
              <w:t>5.4 Россия и глобальные вызовы.</w:t>
            </w:r>
          </w:p>
        </w:tc>
      </w:tr>
      <w:tr w:rsidR="00FB7419" w:rsidRPr="009723D2" w14:paraId="6484DCFF" w14:textId="77777777">
        <w:trPr>
          <w:trHeight w:val="275"/>
        </w:trPr>
        <w:tc>
          <w:tcPr>
            <w:tcW w:w="1747" w:type="pct"/>
            <w:vMerge/>
          </w:tcPr>
          <w:p w14:paraId="1B95CF10" w14:textId="77777777" w:rsidR="00FB7419" w:rsidRPr="00132BF5" w:rsidRDefault="00FB7419" w:rsidP="008D08E3">
            <w:pPr>
              <w:widowControl w:val="0"/>
              <w:spacing w:after="0" w:line="240" w:lineRule="auto"/>
              <w:rPr>
                <w:rFonts w:ascii="Times New Roman" w:hAnsi="Times New Roman" w:cs="Times New Roman"/>
                <w:b/>
                <w:bCs/>
                <w:sz w:val="20"/>
                <w:szCs w:val="20"/>
                <w:lang w:eastAsia="ru-RU"/>
              </w:rPr>
            </w:pPr>
          </w:p>
        </w:tc>
        <w:tc>
          <w:tcPr>
            <w:tcW w:w="3253" w:type="pct"/>
          </w:tcPr>
          <w:p w14:paraId="5D356587" w14:textId="77777777" w:rsidR="00FB7419" w:rsidRPr="0083709E" w:rsidRDefault="00FB7419" w:rsidP="0083709E">
            <w:pPr>
              <w:widowControl w:val="0"/>
              <w:spacing w:after="0" w:line="240" w:lineRule="auto"/>
              <w:jc w:val="both"/>
              <w:rPr>
                <w:rFonts w:ascii="Times New Roman" w:hAnsi="Times New Roman" w:cs="Times New Roman"/>
                <w:color w:val="000000"/>
                <w:sz w:val="24"/>
                <w:szCs w:val="24"/>
                <w:lang w:eastAsia="ru-RU"/>
              </w:rPr>
            </w:pPr>
            <w:r w:rsidRPr="0083709E">
              <w:rPr>
                <w:rFonts w:ascii="Times New Roman" w:hAnsi="Times New Roman" w:cs="Times New Roman"/>
                <w:color w:val="000000"/>
                <w:sz w:val="24"/>
                <w:szCs w:val="24"/>
                <w:lang w:eastAsia="ru-RU"/>
              </w:rPr>
              <w:t>5.5 Основы российской внешней политики (на материалах Концепции внешней политики и Стратегии национальной безопасности).</w:t>
            </w:r>
          </w:p>
        </w:tc>
      </w:tr>
    </w:tbl>
    <w:p w14:paraId="581F08D6" w14:textId="77777777" w:rsidR="00FB7419" w:rsidRPr="00D34C67" w:rsidRDefault="00FB7419" w:rsidP="0067163F">
      <w:pPr>
        <w:overflowPunct w:val="0"/>
        <w:autoSpaceDE w:val="0"/>
        <w:autoSpaceDN w:val="0"/>
        <w:adjustRightInd w:val="0"/>
        <w:spacing w:after="0" w:line="288" w:lineRule="auto"/>
        <w:jc w:val="center"/>
        <w:textAlignment w:val="baseline"/>
        <w:rPr>
          <w:rFonts w:ascii="Times New Roman" w:hAnsi="Times New Roman" w:cs="Times New Roman"/>
          <w:b/>
          <w:bCs/>
          <w:sz w:val="24"/>
          <w:szCs w:val="24"/>
          <w:lang w:eastAsia="ru-RU"/>
        </w:rPr>
      </w:pPr>
    </w:p>
    <w:p w14:paraId="39A2F0A7" w14:textId="77777777" w:rsidR="00FB7419" w:rsidRPr="00D34C67" w:rsidRDefault="00FB7419" w:rsidP="0067163F">
      <w:pPr>
        <w:spacing w:after="0" w:line="240" w:lineRule="auto"/>
        <w:jc w:val="center"/>
        <w:rPr>
          <w:rFonts w:ascii="Times New Roman" w:hAnsi="Times New Roman" w:cs="Times New Roman"/>
          <w:b/>
          <w:bCs/>
          <w:sz w:val="24"/>
          <w:szCs w:val="24"/>
          <w:lang w:eastAsia="ru-RU"/>
        </w:rPr>
      </w:pPr>
      <w:r w:rsidRPr="00D34C67">
        <w:rPr>
          <w:rFonts w:ascii="Times New Roman" w:hAnsi="Times New Roman" w:cs="Times New Roman"/>
          <w:b/>
          <w:bCs/>
          <w:sz w:val="24"/>
          <w:szCs w:val="24"/>
          <w:lang w:eastAsia="ru-RU"/>
        </w:rPr>
        <w:t>Критерии оценки для промежуточной аттестации</w:t>
      </w:r>
    </w:p>
    <w:p w14:paraId="3AF71A9F" w14:textId="77777777" w:rsidR="00FB7419" w:rsidRPr="00D34C67" w:rsidRDefault="00FB7419" w:rsidP="0067163F">
      <w:pPr>
        <w:spacing w:after="0" w:line="240" w:lineRule="auto"/>
        <w:rPr>
          <w:rFonts w:ascii="Times New Roman" w:hAnsi="Times New Roman" w:cs="Times New Roman"/>
          <w:b/>
          <w:bCs/>
          <w:sz w:val="24"/>
          <w:szCs w:val="24"/>
          <w:lang w:eastAsia="ru-RU"/>
        </w:rPr>
      </w:pPr>
    </w:p>
    <w:tbl>
      <w:tblPr>
        <w:tblW w:w="99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3"/>
        <w:gridCol w:w="8237"/>
      </w:tblGrid>
      <w:tr w:rsidR="00FB7419" w:rsidRPr="009723D2" w14:paraId="724A6983" w14:textId="77777777">
        <w:trPr>
          <w:jc w:val="center"/>
        </w:trPr>
        <w:tc>
          <w:tcPr>
            <w:tcW w:w="1663" w:type="dxa"/>
            <w:vAlign w:val="center"/>
          </w:tcPr>
          <w:p w14:paraId="34C52B71" w14:textId="77777777" w:rsidR="00FB7419" w:rsidRPr="00D34C67" w:rsidRDefault="00FB7419" w:rsidP="0067163F">
            <w:pPr>
              <w:overflowPunct w:val="0"/>
              <w:autoSpaceDE w:val="0"/>
              <w:autoSpaceDN w:val="0"/>
              <w:adjustRightInd w:val="0"/>
              <w:spacing w:after="0" w:line="240" w:lineRule="auto"/>
              <w:jc w:val="center"/>
              <w:textAlignment w:val="baseline"/>
              <w:rPr>
                <w:rFonts w:ascii="Times New Roman" w:hAnsi="Times New Roman" w:cs="Times New Roman"/>
                <w:b/>
                <w:bCs/>
                <w:sz w:val="24"/>
                <w:szCs w:val="24"/>
                <w:lang w:eastAsia="ru-RU"/>
              </w:rPr>
            </w:pPr>
            <w:r w:rsidRPr="00D34C67">
              <w:rPr>
                <w:rFonts w:ascii="Times New Roman" w:hAnsi="Times New Roman" w:cs="Times New Roman"/>
                <w:b/>
                <w:bCs/>
                <w:sz w:val="24"/>
                <w:szCs w:val="24"/>
                <w:lang w:eastAsia="ru-RU"/>
              </w:rPr>
              <w:t>Оценка</w:t>
            </w:r>
          </w:p>
        </w:tc>
        <w:tc>
          <w:tcPr>
            <w:tcW w:w="8237" w:type="dxa"/>
            <w:vAlign w:val="center"/>
          </w:tcPr>
          <w:p w14:paraId="0B205430" w14:textId="77777777" w:rsidR="00FB7419" w:rsidRPr="00D34C67" w:rsidRDefault="00FB7419" w:rsidP="0067163F">
            <w:pPr>
              <w:overflowPunct w:val="0"/>
              <w:autoSpaceDE w:val="0"/>
              <w:autoSpaceDN w:val="0"/>
              <w:adjustRightInd w:val="0"/>
              <w:spacing w:after="0" w:line="240" w:lineRule="auto"/>
              <w:jc w:val="center"/>
              <w:textAlignment w:val="baseline"/>
              <w:rPr>
                <w:rFonts w:ascii="Times New Roman" w:hAnsi="Times New Roman" w:cs="Times New Roman"/>
                <w:b/>
                <w:bCs/>
                <w:sz w:val="24"/>
                <w:szCs w:val="24"/>
                <w:lang w:eastAsia="ru-RU"/>
              </w:rPr>
            </w:pPr>
            <w:r w:rsidRPr="00D34C67">
              <w:rPr>
                <w:rFonts w:ascii="Times New Roman" w:hAnsi="Times New Roman" w:cs="Times New Roman"/>
                <w:b/>
                <w:bCs/>
                <w:sz w:val="24"/>
                <w:szCs w:val="24"/>
                <w:lang w:eastAsia="ru-RU"/>
              </w:rPr>
              <w:t>Критерии</w:t>
            </w:r>
          </w:p>
        </w:tc>
      </w:tr>
      <w:tr w:rsidR="00FB7419" w:rsidRPr="009723D2" w14:paraId="731DAA78" w14:textId="77777777">
        <w:trPr>
          <w:jc w:val="center"/>
        </w:trPr>
        <w:tc>
          <w:tcPr>
            <w:tcW w:w="1663" w:type="dxa"/>
            <w:vAlign w:val="center"/>
          </w:tcPr>
          <w:p w14:paraId="2BBEA9A6" w14:textId="77777777" w:rsidR="00FB7419" w:rsidRPr="00D34C67" w:rsidRDefault="00FB7419" w:rsidP="0067163F">
            <w:pPr>
              <w:widowControl w:val="0"/>
              <w:spacing w:after="0" w:line="240" w:lineRule="auto"/>
              <w:jc w:val="center"/>
              <w:rPr>
                <w:rFonts w:ascii="Times New Roman" w:hAnsi="Times New Roman" w:cs="Times New Roman"/>
                <w:b/>
                <w:bCs/>
                <w:sz w:val="24"/>
                <w:szCs w:val="24"/>
                <w:lang w:eastAsia="ru-RU"/>
              </w:rPr>
            </w:pPr>
            <w:r w:rsidRPr="00D34C67">
              <w:rPr>
                <w:rFonts w:ascii="Times New Roman" w:hAnsi="Times New Roman" w:cs="Times New Roman"/>
                <w:b/>
                <w:bCs/>
                <w:sz w:val="24"/>
                <w:szCs w:val="24"/>
                <w:lang w:eastAsia="ru-RU"/>
              </w:rPr>
              <w:t>зачтено</w:t>
            </w:r>
          </w:p>
          <w:p w14:paraId="4C7EFDE0" w14:textId="77777777" w:rsidR="00FB7419" w:rsidRPr="00D34C67" w:rsidRDefault="00FB7419" w:rsidP="0067163F">
            <w:pPr>
              <w:overflowPunct w:val="0"/>
              <w:autoSpaceDE w:val="0"/>
              <w:autoSpaceDN w:val="0"/>
              <w:adjustRightInd w:val="0"/>
              <w:spacing w:after="0" w:line="240" w:lineRule="auto"/>
              <w:jc w:val="center"/>
              <w:textAlignment w:val="baseline"/>
              <w:rPr>
                <w:rFonts w:ascii="Times New Roman" w:hAnsi="Times New Roman" w:cs="Times New Roman"/>
                <w:lang w:eastAsia="ru-RU"/>
              </w:rPr>
            </w:pPr>
          </w:p>
        </w:tc>
        <w:tc>
          <w:tcPr>
            <w:tcW w:w="8237" w:type="dxa"/>
            <w:vAlign w:val="center"/>
          </w:tcPr>
          <w:p w14:paraId="3EDE5989" w14:textId="77777777" w:rsidR="00FB7419" w:rsidRPr="00D34C67" w:rsidRDefault="00FB7419" w:rsidP="0067163F">
            <w:pPr>
              <w:overflowPunct w:val="0"/>
              <w:autoSpaceDE w:val="0"/>
              <w:autoSpaceDN w:val="0"/>
              <w:adjustRightInd w:val="0"/>
              <w:spacing w:after="0" w:line="240" w:lineRule="auto"/>
              <w:jc w:val="both"/>
              <w:textAlignment w:val="baseline"/>
              <w:rPr>
                <w:rFonts w:ascii="Times New Roman" w:hAnsi="Times New Roman" w:cs="Times New Roman"/>
                <w:b/>
                <w:bCs/>
                <w:lang w:eastAsia="ru-RU"/>
              </w:rPr>
            </w:pPr>
            <w:r w:rsidRPr="00D34C67">
              <w:rPr>
                <w:rFonts w:ascii="Times New Roman" w:hAnsi="Times New Roman" w:cs="Times New Roman"/>
                <w:lang w:eastAsia="ru-RU"/>
              </w:rPr>
              <w:t>- выставляется обучающемуся, если он достаточно полно усвоил учебный материал; проявляет навыки анализа, обобщения, критического осмысления, публичной речи, аргументации, ведения дискуссии и полемики, критического восприятия информации; материал изложен грамотно, в определенной логической последовательности, точно используется терминология; показано умение иллюстрировать теоретические положения конкретными примерами, применять их в новой ситуации; высказывать свою точку зрения; продемонстрировано усвоение ранее изученных сопутствующих вопросов, сформированность и устойчивость компетенций, умений и навыков. Могут быть допущены несколько неточностей при освещении второстепенных вопросов.</w:t>
            </w:r>
          </w:p>
        </w:tc>
      </w:tr>
      <w:tr w:rsidR="00FB7419" w:rsidRPr="009723D2" w14:paraId="08B4EBCD" w14:textId="77777777">
        <w:trPr>
          <w:jc w:val="center"/>
        </w:trPr>
        <w:tc>
          <w:tcPr>
            <w:tcW w:w="1663" w:type="dxa"/>
          </w:tcPr>
          <w:p w14:paraId="5421A54B" w14:textId="77777777" w:rsidR="00FB7419" w:rsidRPr="00D34C67" w:rsidRDefault="00FB7419" w:rsidP="0067163F">
            <w:pPr>
              <w:overflowPunct w:val="0"/>
              <w:autoSpaceDE w:val="0"/>
              <w:autoSpaceDN w:val="0"/>
              <w:adjustRightInd w:val="0"/>
              <w:spacing w:after="0" w:line="240" w:lineRule="auto"/>
              <w:jc w:val="center"/>
              <w:textAlignment w:val="baseline"/>
              <w:rPr>
                <w:rFonts w:ascii="Times New Roman" w:hAnsi="Times New Roman" w:cs="Times New Roman"/>
                <w:lang w:eastAsia="ru-RU"/>
              </w:rPr>
            </w:pPr>
            <w:r w:rsidRPr="00D34C67">
              <w:rPr>
                <w:rFonts w:ascii="Times New Roman" w:hAnsi="Times New Roman" w:cs="Times New Roman"/>
                <w:b/>
                <w:bCs/>
                <w:sz w:val="24"/>
                <w:szCs w:val="24"/>
                <w:shd w:val="clear" w:color="auto" w:fill="FFFFFF"/>
                <w:lang w:eastAsia="ru-RU"/>
              </w:rPr>
              <w:lastRenderedPageBreak/>
              <w:t>не зачтено</w:t>
            </w:r>
          </w:p>
        </w:tc>
        <w:tc>
          <w:tcPr>
            <w:tcW w:w="8237" w:type="dxa"/>
            <w:vAlign w:val="center"/>
          </w:tcPr>
          <w:p w14:paraId="29CF1713" w14:textId="77777777" w:rsidR="00FB7419" w:rsidRPr="00D34C67" w:rsidRDefault="00FB7419" w:rsidP="0067163F">
            <w:pPr>
              <w:widowControl w:val="0"/>
              <w:overflowPunct w:val="0"/>
              <w:autoSpaceDE w:val="0"/>
              <w:autoSpaceDN w:val="0"/>
              <w:adjustRightInd w:val="0"/>
              <w:spacing w:after="0" w:line="240" w:lineRule="auto"/>
              <w:jc w:val="both"/>
              <w:textAlignment w:val="baseline"/>
              <w:rPr>
                <w:rFonts w:ascii="Times New Roman" w:hAnsi="Times New Roman" w:cs="Times New Roman"/>
                <w:lang w:eastAsia="ru-RU"/>
              </w:rPr>
            </w:pPr>
            <w:r w:rsidRPr="00D34C67">
              <w:rPr>
                <w:rFonts w:ascii="Times New Roman" w:hAnsi="Times New Roman" w:cs="Times New Roman"/>
                <w:lang w:eastAsia="ru-RU"/>
              </w:rPr>
              <w:t>- выставляется обучающемуся, если им не раскрыто основное содержание учебного материала; обнаружено незнание или непонимание большей или наиболее важной части учебного материала; допущены ошибки в определении понятий, при использовании терминологии, которые не исправлены после нескольких наводящих вопросов; не сформированы компетенции, умения и навыки публичной речи, аргументации, ведения дискуссии и полемики, критического восприятия информации.</w:t>
            </w:r>
          </w:p>
        </w:tc>
      </w:tr>
    </w:tbl>
    <w:p w14:paraId="1FC6DE48" w14:textId="77777777" w:rsidR="00FB7419" w:rsidRPr="00D34C67" w:rsidRDefault="00FB7419" w:rsidP="0067163F">
      <w:pPr>
        <w:overflowPunct w:val="0"/>
        <w:autoSpaceDE w:val="0"/>
        <w:autoSpaceDN w:val="0"/>
        <w:adjustRightInd w:val="0"/>
        <w:spacing w:after="0" w:line="240" w:lineRule="auto"/>
        <w:jc w:val="both"/>
        <w:textAlignment w:val="baseline"/>
        <w:rPr>
          <w:rFonts w:ascii="Times New Roman" w:hAnsi="Times New Roman" w:cs="Times New Roman"/>
          <w:b/>
          <w:bCs/>
          <w:sz w:val="24"/>
          <w:szCs w:val="24"/>
          <w:lang w:eastAsia="ru-RU"/>
        </w:rPr>
      </w:pPr>
    </w:p>
    <w:p w14:paraId="2B4A3C96" w14:textId="77777777" w:rsidR="00FB7419" w:rsidRPr="00D34C67" w:rsidRDefault="00FB7419" w:rsidP="0067163F">
      <w:pPr>
        <w:overflowPunct w:val="0"/>
        <w:autoSpaceDE w:val="0"/>
        <w:autoSpaceDN w:val="0"/>
        <w:adjustRightInd w:val="0"/>
        <w:spacing w:after="0" w:line="240" w:lineRule="auto"/>
        <w:jc w:val="both"/>
        <w:textAlignment w:val="baseline"/>
        <w:rPr>
          <w:rFonts w:ascii="Times New Roman" w:hAnsi="Times New Roman" w:cs="Times New Roman"/>
          <w:b/>
          <w:bCs/>
          <w:sz w:val="24"/>
          <w:szCs w:val="24"/>
          <w:lang w:eastAsia="ru-RU"/>
        </w:rPr>
      </w:pPr>
      <w:r w:rsidRPr="00D34C67">
        <w:rPr>
          <w:rFonts w:ascii="Times New Roman" w:hAnsi="Times New Roman" w:cs="Times New Roman"/>
          <w:b/>
          <w:bCs/>
          <w:sz w:val="24"/>
          <w:szCs w:val="24"/>
          <w:lang w:eastAsia="ru-RU"/>
        </w:rPr>
        <w:t>Составитель:</w:t>
      </w:r>
    </w:p>
    <w:p w14:paraId="5A030475" w14:textId="77777777" w:rsidR="00FB7419" w:rsidRPr="00D34C67" w:rsidRDefault="00FB7419" w:rsidP="0067163F">
      <w:pPr>
        <w:overflowPunct w:val="0"/>
        <w:autoSpaceDE w:val="0"/>
        <w:autoSpaceDN w:val="0"/>
        <w:adjustRightInd w:val="0"/>
        <w:spacing w:after="0" w:line="240" w:lineRule="auto"/>
        <w:jc w:val="both"/>
        <w:textAlignment w:val="baseline"/>
        <w:rPr>
          <w:rFonts w:ascii="Times New Roman" w:hAnsi="Times New Roman" w:cs="Times New Roman"/>
          <w:sz w:val="24"/>
          <w:szCs w:val="24"/>
          <w:lang w:eastAsia="ru-RU"/>
        </w:rPr>
      </w:pPr>
      <w:r>
        <w:rPr>
          <w:rFonts w:ascii="Times New Roman" w:hAnsi="Times New Roman" w:cs="Times New Roman"/>
          <w:sz w:val="24"/>
          <w:szCs w:val="24"/>
        </w:rPr>
        <w:t xml:space="preserve">Е.М. </w:t>
      </w:r>
      <w:proofErr w:type="spellStart"/>
      <w:r>
        <w:rPr>
          <w:rFonts w:ascii="Times New Roman" w:hAnsi="Times New Roman" w:cs="Times New Roman"/>
          <w:sz w:val="24"/>
          <w:szCs w:val="24"/>
        </w:rPr>
        <w:t>Кунжаров</w:t>
      </w:r>
      <w:proofErr w:type="spellEnd"/>
      <w:r w:rsidRPr="00D34C67">
        <w:rPr>
          <w:rFonts w:ascii="Times New Roman" w:hAnsi="Times New Roman" w:cs="Times New Roman"/>
          <w:sz w:val="24"/>
          <w:szCs w:val="24"/>
        </w:rPr>
        <w:t xml:space="preserve">, доцент </w:t>
      </w:r>
      <w:r>
        <w:rPr>
          <w:rFonts w:ascii="Times New Roman" w:hAnsi="Times New Roman" w:cs="Times New Roman"/>
          <w:sz w:val="24"/>
          <w:szCs w:val="24"/>
        </w:rPr>
        <w:t xml:space="preserve">базовой </w:t>
      </w:r>
      <w:r w:rsidRPr="00D34C67">
        <w:rPr>
          <w:rFonts w:ascii="Times New Roman" w:hAnsi="Times New Roman" w:cs="Times New Roman"/>
          <w:sz w:val="24"/>
          <w:szCs w:val="24"/>
        </w:rPr>
        <w:t xml:space="preserve">кафедры </w:t>
      </w:r>
      <w:proofErr w:type="spellStart"/>
      <w:r>
        <w:rPr>
          <w:rFonts w:ascii="Times New Roman" w:hAnsi="Times New Roman" w:cs="Times New Roman"/>
          <w:sz w:val="24"/>
          <w:szCs w:val="24"/>
        </w:rPr>
        <w:t>ИПиП</w:t>
      </w:r>
      <w:proofErr w:type="spellEnd"/>
      <w:r w:rsidRPr="00D34C67">
        <w:rPr>
          <w:rFonts w:ascii="Times New Roman" w:hAnsi="Times New Roman" w:cs="Times New Roman"/>
          <w:sz w:val="24"/>
          <w:szCs w:val="24"/>
        </w:rPr>
        <w:t xml:space="preserve">, </w:t>
      </w:r>
      <w:proofErr w:type="spellStart"/>
      <w:r w:rsidRPr="00D34C67">
        <w:rPr>
          <w:rFonts w:ascii="Times New Roman" w:hAnsi="Times New Roman" w:cs="Times New Roman"/>
          <w:sz w:val="24"/>
          <w:szCs w:val="24"/>
        </w:rPr>
        <w:t>к.и.н</w:t>
      </w:r>
      <w:proofErr w:type="spellEnd"/>
      <w:r w:rsidRPr="00D34C67">
        <w:rPr>
          <w:rFonts w:ascii="Times New Roman" w:hAnsi="Times New Roman" w:cs="Times New Roman"/>
          <w:sz w:val="24"/>
          <w:szCs w:val="24"/>
        </w:rPr>
        <w:t>.</w:t>
      </w:r>
      <w:r w:rsidRPr="00D34C67">
        <w:rPr>
          <w:rFonts w:ascii="Times New Roman" w:hAnsi="Times New Roman" w:cs="Times New Roman"/>
          <w:sz w:val="24"/>
          <w:szCs w:val="24"/>
          <w:lang w:eastAsia="ru-RU"/>
        </w:rPr>
        <w:tab/>
      </w:r>
      <w:r w:rsidRPr="00D34C67">
        <w:rPr>
          <w:rFonts w:ascii="Times New Roman" w:hAnsi="Times New Roman" w:cs="Times New Roman"/>
          <w:sz w:val="24"/>
          <w:szCs w:val="24"/>
          <w:lang w:eastAsia="ru-RU"/>
        </w:rPr>
        <w:tab/>
        <w:t>_______________</w:t>
      </w:r>
    </w:p>
    <w:p w14:paraId="40CEDEA9" w14:textId="77777777" w:rsidR="00FB7419" w:rsidRPr="00D34C67" w:rsidRDefault="00FB7419" w:rsidP="0067163F">
      <w:pPr>
        <w:overflowPunct w:val="0"/>
        <w:autoSpaceDE w:val="0"/>
        <w:autoSpaceDN w:val="0"/>
        <w:adjustRightInd w:val="0"/>
        <w:spacing w:after="0" w:line="240" w:lineRule="auto"/>
        <w:jc w:val="both"/>
        <w:textAlignment w:val="baseline"/>
        <w:rPr>
          <w:rFonts w:ascii="Times New Roman" w:hAnsi="Times New Roman" w:cs="Times New Roman"/>
          <w:sz w:val="24"/>
          <w:szCs w:val="24"/>
          <w:lang w:eastAsia="ru-RU"/>
        </w:rPr>
      </w:pPr>
    </w:p>
    <w:p w14:paraId="5B40D149" w14:textId="77777777" w:rsidR="00FB7419" w:rsidRPr="00D34C67" w:rsidRDefault="00FB7419" w:rsidP="0067163F">
      <w:pPr>
        <w:overflowPunct w:val="0"/>
        <w:autoSpaceDE w:val="0"/>
        <w:autoSpaceDN w:val="0"/>
        <w:adjustRightInd w:val="0"/>
        <w:spacing w:after="0" w:line="240" w:lineRule="auto"/>
        <w:jc w:val="both"/>
        <w:textAlignment w:val="baseline"/>
        <w:rPr>
          <w:rFonts w:ascii="Times New Roman" w:hAnsi="Times New Roman" w:cs="Times New Roman"/>
          <w:b/>
          <w:bCs/>
          <w:sz w:val="28"/>
          <w:szCs w:val="28"/>
          <w:lang w:eastAsia="ru-RU"/>
        </w:rPr>
      </w:pPr>
      <w:r w:rsidRPr="00D34C67">
        <w:rPr>
          <w:rFonts w:ascii="Times New Roman" w:hAnsi="Times New Roman" w:cs="Times New Roman"/>
          <w:sz w:val="24"/>
          <w:szCs w:val="24"/>
          <w:lang w:eastAsia="ru-RU"/>
        </w:rPr>
        <w:t xml:space="preserve"> «__» _______ 2025 г.</w:t>
      </w:r>
    </w:p>
    <w:p w14:paraId="60A9B9D4" w14:textId="77777777" w:rsidR="00FB7419" w:rsidRPr="00D34C67" w:rsidRDefault="00FB7419" w:rsidP="008037CE">
      <w:pPr>
        <w:widowControl w:val="0"/>
        <w:overflowPunct w:val="0"/>
        <w:autoSpaceDE w:val="0"/>
        <w:autoSpaceDN w:val="0"/>
        <w:adjustRightInd w:val="0"/>
        <w:spacing w:after="0" w:line="288" w:lineRule="auto"/>
        <w:ind w:firstLine="708"/>
        <w:jc w:val="center"/>
        <w:textAlignment w:val="baseline"/>
        <w:rPr>
          <w:rFonts w:ascii="Times New Roman" w:hAnsi="Times New Roman" w:cs="Times New Roman"/>
          <w:b/>
          <w:bCs/>
          <w:sz w:val="24"/>
          <w:szCs w:val="24"/>
          <w:lang w:eastAsia="ru-RU"/>
        </w:rPr>
      </w:pPr>
    </w:p>
    <w:p w14:paraId="6A4AF1D3" w14:textId="77777777" w:rsidR="00FB7419" w:rsidRPr="00D34C67" w:rsidRDefault="00FB7419" w:rsidP="00C05CE3">
      <w:pPr>
        <w:spacing w:after="0" w:line="240" w:lineRule="auto"/>
        <w:ind w:firstLine="709"/>
        <w:rPr>
          <w:rFonts w:ascii="Times New Roman" w:hAnsi="Times New Roman" w:cs="Times New Roman"/>
          <w:i/>
          <w:iCs/>
          <w:lang w:eastAsia="ru-RU"/>
        </w:rPr>
      </w:pPr>
    </w:p>
    <w:p w14:paraId="582C1680" w14:textId="77777777" w:rsidR="00FB7419" w:rsidRPr="001B1BFE" w:rsidRDefault="00FB7419" w:rsidP="007E4DEA">
      <w:pPr>
        <w:overflowPunct w:val="0"/>
        <w:autoSpaceDE w:val="0"/>
        <w:autoSpaceDN w:val="0"/>
        <w:adjustRightInd w:val="0"/>
        <w:spacing w:after="0" w:line="288" w:lineRule="auto"/>
        <w:jc w:val="center"/>
        <w:textAlignment w:val="baseline"/>
        <w:rPr>
          <w:rFonts w:ascii="Times New Roman" w:hAnsi="Times New Roman" w:cs="Times New Roman"/>
          <w:b/>
          <w:bCs/>
          <w:sz w:val="24"/>
          <w:szCs w:val="24"/>
          <w:lang w:eastAsia="ru-RU"/>
        </w:rPr>
      </w:pPr>
      <w:r w:rsidRPr="001B1BFE">
        <w:rPr>
          <w:rFonts w:ascii="Times New Roman" w:hAnsi="Times New Roman" w:cs="Times New Roman"/>
          <w:b/>
          <w:bCs/>
          <w:sz w:val="24"/>
          <w:szCs w:val="24"/>
          <w:lang w:eastAsia="ru-RU"/>
        </w:rPr>
        <w:t>КОМПЛЕКТ ОЦЕНОЧНЫХ СРЕДСТВ</w:t>
      </w:r>
    </w:p>
    <w:p w14:paraId="2E680717" w14:textId="77777777" w:rsidR="00FB7419" w:rsidRPr="001B1BFE" w:rsidRDefault="00FB7419" w:rsidP="007E4DEA">
      <w:pPr>
        <w:overflowPunct w:val="0"/>
        <w:autoSpaceDE w:val="0"/>
        <w:autoSpaceDN w:val="0"/>
        <w:adjustRightInd w:val="0"/>
        <w:spacing w:after="0" w:line="288" w:lineRule="auto"/>
        <w:jc w:val="center"/>
        <w:textAlignment w:val="baseline"/>
        <w:rPr>
          <w:rFonts w:ascii="Times New Roman" w:hAnsi="Times New Roman" w:cs="Times New Roman"/>
          <w:b/>
          <w:bCs/>
          <w:sz w:val="24"/>
          <w:szCs w:val="24"/>
          <w:lang w:eastAsia="ru-RU"/>
        </w:rPr>
      </w:pPr>
      <w:r w:rsidRPr="001B1BFE">
        <w:rPr>
          <w:rFonts w:ascii="Times New Roman" w:hAnsi="Times New Roman" w:cs="Times New Roman"/>
          <w:b/>
          <w:bCs/>
          <w:sz w:val="24"/>
          <w:szCs w:val="24"/>
          <w:lang w:eastAsia="ru-RU"/>
        </w:rPr>
        <w:t xml:space="preserve">ДЛЯ ДИАГНОСТИЧЕСКОГО ДИСЦИПЛИНАРНОГО ТЕСТИРОВАНИЯ </w:t>
      </w:r>
    </w:p>
    <w:p w14:paraId="67E4C7FB" w14:textId="77777777" w:rsidR="00FB7419" w:rsidRPr="00E30C71" w:rsidRDefault="00FB7419" w:rsidP="007E4DEA">
      <w:pPr>
        <w:widowControl w:val="0"/>
        <w:spacing w:after="0" w:line="240" w:lineRule="auto"/>
        <w:jc w:val="center"/>
        <w:rPr>
          <w:rFonts w:ascii="Times New Roman" w:hAnsi="Times New Roman" w:cs="Times New Roman"/>
          <w:b/>
          <w:bCs/>
          <w:lang w:eastAsia="ru-RU"/>
        </w:rPr>
      </w:pPr>
      <w:r w:rsidRPr="00E30C71">
        <w:rPr>
          <w:rFonts w:ascii="Times New Roman" w:hAnsi="Times New Roman" w:cs="Times New Roman"/>
          <w:b/>
          <w:bCs/>
          <w:lang w:eastAsia="ru-RU"/>
        </w:rPr>
        <w:t xml:space="preserve">ОЦЕНОЧНЫЕ СРЕДСТВА </w:t>
      </w:r>
    </w:p>
    <w:p w14:paraId="4ED8E517" w14:textId="77777777" w:rsidR="00FB7419" w:rsidRPr="00E30C71" w:rsidRDefault="00FB7419" w:rsidP="007E4DEA">
      <w:pPr>
        <w:widowControl w:val="0"/>
        <w:spacing w:after="0" w:line="240" w:lineRule="auto"/>
        <w:jc w:val="center"/>
        <w:rPr>
          <w:rFonts w:ascii="Times New Roman" w:hAnsi="Times New Roman" w:cs="Times New Roman"/>
          <w:b/>
          <w:bCs/>
          <w:lang w:eastAsia="ru-RU"/>
        </w:rPr>
      </w:pPr>
      <w:r w:rsidRPr="00E30C71">
        <w:rPr>
          <w:rFonts w:ascii="Times New Roman" w:hAnsi="Times New Roman" w:cs="Times New Roman"/>
          <w:b/>
          <w:bCs/>
          <w:lang w:eastAsia="ru-RU"/>
        </w:rPr>
        <w:t>ДЛЯ ДИАГНОСТИЧЕСКОГО ДИСЦИПЛИНАРНОГО ТЕСТИРОВАНИЯ</w:t>
      </w:r>
    </w:p>
    <w:p w14:paraId="71D97553" w14:textId="77777777" w:rsidR="00FB7419" w:rsidRPr="00E30C71" w:rsidRDefault="00FB7419" w:rsidP="007E4DEA">
      <w:pPr>
        <w:widowControl w:val="0"/>
        <w:spacing w:after="0" w:line="240" w:lineRule="auto"/>
        <w:jc w:val="center"/>
        <w:rPr>
          <w:rFonts w:ascii="Times New Roman" w:hAnsi="Times New Roman" w:cs="Times New Roman"/>
          <w:lang w:eastAsia="ru-RU"/>
        </w:rPr>
      </w:pPr>
    </w:p>
    <w:p w14:paraId="3E76E66A" w14:textId="77777777" w:rsidR="00FB7419" w:rsidRPr="00E30C71" w:rsidRDefault="00FB7419" w:rsidP="007E4DEA">
      <w:pPr>
        <w:widowControl w:val="0"/>
        <w:spacing w:after="0" w:line="240" w:lineRule="auto"/>
        <w:jc w:val="both"/>
        <w:rPr>
          <w:rFonts w:ascii="Times New Roman" w:hAnsi="Times New Roman" w:cs="Times New Roman"/>
          <w:u w:val="single"/>
          <w:lang w:eastAsia="ru-RU"/>
        </w:rPr>
      </w:pPr>
      <w:r w:rsidRPr="00E30C71">
        <w:rPr>
          <w:rFonts w:ascii="Times New Roman" w:hAnsi="Times New Roman" w:cs="Times New Roman"/>
          <w:lang w:eastAsia="ru-RU"/>
        </w:rPr>
        <w:t xml:space="preserve">по компетенции </w:t>
      </w:r>
      <w:r w:rsidRPr="00E30C71">
        <w:rPr>
          <w:rFonts w:ascii="Times New Roman" w:hAnsi="Times New Roman" w:cs="Times New Roman"/>
          <w:b/>
          <w:bCs/>
          <w:u w:val="single"/>
          <w:lang w:eastAsia="ru-RU"/>
        </w:rPr>
        <w:t xml:space="preserve">УК-5 </w:t>
      </w:r>
      <w:r w:rsidRPr="00E30C71">
        <w:rPr>
          <w:rFonts w:ascii="Times New Roman" w:hAnsi="Times New Roman" w:cs="Times New Roman"/>
          <w:lang w:eastAsia="ru-RU"/>
        </w:rPr>
        <w:t>Способен воспринимать межкультурное разнообразие общества в социально-историческом, этическом и философском контекстах</w:t>
      </w:r>
      <w:r>
        <w:rPr>
          <w:rFonts w:ascii="Times New Roman" w:hAnsi="Times New Roman" w:cs="Times New Roman"/>
          <w:lang w:eastAsia="ru-RU"/>
        </w:rPr>
        <w:t>.</w:t>
      </w:r>
    </w:p>
    <w:p w14:paraId="727254AF" w14:textId="77777777" w:rsidR="00FB7419" w:rsidRPr="00D34C67" w:rsidRDefault="00FB7419" w:rsidP="00C05CE3">
      <w:pPr>
        <w:spacing w:after="0" w:line="240" w:lineRule="auto"/>
        <w:ind w:firstLine="709"/>
        <w:rPr>
          <w:rFonts w:ascii="Times New Roman" w:hAnsi="Times New Roman" w:cs="Times New Roman"/>
          <w:i/>
          <w:iCs/>
          <w:lang w:eastAsia="ru-RU"/>
        </w:rPr>
      </w:pPr>
    </w:p>
    <w:p w14:paraId="2727B829" w14:textId="77777777" w:rsidR="00FB7419" w:rsidRPr="00E30C71" w:rsidRDefault="00FB7419" w:rsidP="00C73EEF">
      <w:pPr>
        <w:widowControl w:val="0"/>
        <w:spacing w:after="0" w:line="240" w:lineRule="auto"/>
        <w:jc w:val="both"/>
        <w:rPr>
          <w:rFonts w:ascii="Times New Roman" w:hAnsi="Times New Roman" w:cs="Times New Roman"/>
          <w:u w:val="single"/>
          <w:lang w:eastAsia="ru-RU"/>
        </w:rPr>
      </w:pPr>
    </w:p>
    <w:tbl>
      <w:tblPr>
        <w:tblW w:w="4856" w:type="pct"/>
        <w:jc w:val="center"/>
        <w:tblCellMar>
          <w:left w:w="113" w:type="dxa"/>
        </w:tblCellMar>
        <w:tblLook w:val="0000" w:firstRow="0" w:lastRow="0" w:firstColumn="0" w:lastColumn="0" w:noHBand="0" w:noVBand="0"/>
      </w:tblPr>
      <w:tblGrid>
        <w:gridCol w:w="2797"/>
        <w:gridCol w:w="7329"/>
      </w:tblGrid>
      <w:tr w:rsidR="00FB7419" w:rsidRPr="009723D2" w14:paraId="6DE0E947" w14:textId="77777777">
        <w:trPr>
          <w:jc w:val="center"/>
        </w:trPr>
        <w:tc>
          <w:tcPr>
            <w:tcW w:w="1381" w:type="pct"/>
            <w:tcBorders>
              <w:top w:val="single" w:sz="4" w:space="0" w:color="000001"/>
              <w:left w:val="single" w:sz="4" w:space="0" w:color="000001"/>
              <w:bottom w:val="single" w:sz="4" w:space="0" w:color="000001"/>
              <w:right w:val="single" w:sz="4" w:space="0" w:color="000001"/>
            </w:tcBorders>
            <w:vAlign w:val="center"/>
          </w:tcPr>
          <w:p w14:paraId="39D0B6AA" w14:textId="77777777" w:rsidR="00FB7419" w:rsidRPr="009723D2" w:rsidRDefault="00FB7419" w:rsidP="009C1B70">
            <w:pPr>
              <w:widowControl w:val="0"/>
              <w:suppressAutoHyphens/>
              <w:spacing w:after="0" w:line="240" w:lineRule="auto"/>
              <w:ind w:left="-57" w:right="-57"/>
              <w:jc w:val="center"/>
              <w:rPr>
                <w:rFonts w:ascii="Times New Roman" w:hAnsi="Times New Roman" w:cs="Times New Roman"/>
                <w:i/>
                <w:iCs/>
                <w:kern w:val="1"/>
                <w:sz w:val="24"/>
                <w:szCs w:val="24"/>
                <w:lang w:eastAsia="ru-RU"/>
              </w:rPr>
            </w:pPr>
            <w:r w:rsidRPr="009723D2">
              <w:rPr>
                <w:rFonts w:ascii="Times New Roman" w:hAnsi="Times New Roman" w:cs="Times New Roman"/>
                <w:b/>
                <w:bCs/>
                <w:kern w:val="1"/>
                <w:sz w:val="24"/>
                <w:szCs w:val="24"/>
                <w:lang w:eastAsia="ru-RU"/>
              </w:rPr>
              <w:t>Код и содержание индикаторов достижения</w:t>
            </w:r>
          </w:p>
        </w:tc>
        <w:tc>
          <w:tcPr>
            <w:tcW w:w="3619" w:type="pct"/>
            <w:tcBorders>
              <w:top w:val="single" w:sz="4" w:space="0" w:color="000001"/>
              <w:left w:val="single" w:sz="4" w:space="0" w:color="000001"/>
              <w:bottom w:val="single" w:sz="4" w:space="0" w:color="000001"/>
              <w:right w:val="single" w:sz="4" w:space="0" w:color="000001"/>
            </w:tcBorders>
            <w:vAlign w:val="center"/>
          </w:tcPr>
          <w:p w14:paraId="16FC7353" w14:textId="77777777" w:rsidR="00FB7419" w:rsidRPr="009723D2" w:rsidRDefault="00FB7419" w:rsidP="009C1B70">
            <w:pPr>
              <w:widowControl w:val="0"/>
              <w:suppressAutoHyphens/>
              <w:spacing w:after="0" w:line="240" w:lineRule="auto"/>
              <w:ind w:left="-57" w:right="-57"/>
              <w:jc w:val="center"/>
              <w:rPr>
                <w:rFonts w:ascii="Times New Roman" w:hAnsi="Times New Roman" w:cs="Times New Roman"/>
                <w:b/>
                <w:bCs/>
                <w:kern w:val="1"/>
                <w:sz w:val="24"/>
                <w:szCs w:val="24"/>
                <w:lang w:eastAsia="ru-RU"/>
              </w:rPr>
            </w:pPr>
            <w:r w:rsidRPr="009723D2">
              <w:rPr>
                <w:rFonts w:ascii="Times New Roman" w:hAnsi="Times New Roman" w:cs="Times New Roman"/>
                <w:b/>
                <w:bCs/>
                <w:kern w:val="1"/>
                <w:sz w:val="24"/>
                <w:szCs w:val="24"/>
                <w:lang w:eastAsia="ru-RU"/>
              </w:rPr>
              <w:t>Планируемые результаты обучения по дисциплине</w:t>
            </w:r>
          </w:p>
        </w:tc>
      </w:tr>
      <w:tr w:rsidR="00FB7419" w:rsidRPr="009723D2" w14:paraId="28E70352" w14:textId="77777777">
        <w:trPr>
          <w:jc w:val="center"/>
        </w:trPr>
        <w:tc>
          <w:tcPr>
            <w:tcW w:w="1381" w:type="pct"/>
            <w:tcBorders>
              <w:top w:val="single" w:sz="4" w:space="0" w:color="000001"/>
              <w:left w:val="single" w:sz="4" w:space="0" w:color="000001"/>
              <w:bottom w:val="single" w:sz="4" w:space="0" w:color="000001"/>
              <w:right w:val="single" w:sz="4" w:space="0" w:color="000001"/>
            </w:tcBorders>
            <w:vAlign w:val="center"/>
          </w:tcPr>
          <w:p w14:paraId="6862367C" w14:textId="77777777" w:rsidR="00FB7419" w:rsidRPr="009723D2" w:rsidRDefault="00FB7419" w:rsidP="00C73EEF">
            <w:pPr>
              <w:widowControl w:val="0"/>
              <w:suppressAutoHyphens/>
              <w:spacing w:after="0" w:line="240" w:lineRule="auto"/>
              <w:ind w:left="-57" w:right="-57"/>
              <w:jc w:val="both"/>
              <w:rPr>
                <w:rFonts w:ascii="Times New Roman" w:hAnsi="Times New Roman" w:cs="Times New Roman"/>
                <w:i/>
                <w:iCs/>
                <w:kern w:val="1"/>
                <w:sz w:val="24"/>
                <w:szCs w:val="24"/>
                <w:lang w:eastAsia="ru-RU"/>
              </w:rPr>
            </w:pPr>
            <w:r w:rsidRPr="009723D2">
              <w:rPr>
                <w:rFonts w:ascii="Times New Roman" w:hAnsi="Times New Roman" w:cs="Times New Roman"/>
                <w:kern w:val="1"/>
                <w:sz w:val="24"/>
                <w:szCs w:val="24"/>
                <w:lang w:eastAsia="ru-RU"/>
              </w:rPr>
              <w:t xml:space="preserve">УК-5.4 </w:t>
            </w:r>
            <w:r w:rsidRPr="00C73EEF">
              <w:rPr>
                <w:rFonts w:ascii="Times New Roman" w:hAnsi="Times New Roman" w:cs="Times New Roman"/>
                <w:sz w:val="24"/>
                <w:szCs w:val="24"/>
                <w:lang w:eastAsia="ru-RU"/>
              </w:rPr>
              <w:t xml:space="preserve">Демонстрирует толерантное восприятие социальных и культурных различий, уважительное и бережное отношение к историческому наследию и культурным традициям </w:t>
            </w:r>
          </w:p>
        </w:tc>
        <w:tc>
          <w:tcPr>
            <w:tcW w:w="3619" w:type="pct"/>
            <w:tcBorders>
              <w:top w:val="single" w:sz="4" w:space="0" w:color="000001"/>
              <w:left w:val="single" w:sz="4" w:space="0" w:color="000001"/>
              <w:bottom w:val="single" w:sz="4" w:space="0" w:color="000001"/>
              <w:right w:val="single" w:sz="4" w:space="0" w:color="000001"/>
            </w:tcBorders>
          </w:tcPr>
          <w:p w14:paraId="1AD13041" w14:textId="77777777" w:rsidR="00FB7419" w:rsidRPr="009723D2" w:rsidRDefault="00FB7419"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9723D2">
              <w:rPr>
                <w:rFonts w:ascii="Times New Roman" w:hAnsi="Times New Roman" w:cs="Times New Roman"/>
                <w:color w:val="000000"/>
                <w:sz w:val="24"/>
                <w:szCs w:val="24"/>
              </w:rPr>
              <w:t xml:space="preserve">Знать: </w:t>
            </w:r>
          </w:p>
          <w:p w14:paraId="6634F518" w14:textId="77777777" w:rsidR="00FB7419" w:rsidRPr="009723D2" w:rsidRDefault="00FB7419"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9723D2">
              <w:rPr>
                <w:rFonts w:ascii="Times New Roman" w:hAnsi="Times New Roman" w:cs="Times New Roman"/>
                <w:color w:val="000000"/>
                <w:sz w:val="24"/>
                <w:szCs w:val="24"/>
              </w:rPr>
              <w:t>фундаментальные достижения, изобретения, открытия и свершения, связанные с развитием русской земли и российской цивилизации, представлять их в актуальной и значимой перспективе</w:t>
            </w:r>
          </w:p>
          <w:p w14:paraId="18AB7E80" w14:textId="77777777" w:rsidR="00FB7419" w:rsidRPr="009723D2" w:rsidRDefault="00FB7419"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9723D2">
              <w:rPr>
                <w:rFonts w:ascii="Times New Roman" w:hAnsi="Times New Roman" w:cs="Times New Roman"/>
                <w:color w:val="000000"/>
                <w:sz w:val="24"/>
                <w:szCs w:val="24"/>
              </w:rPr>
              <w:t>Уметь:</w:t>
            </w:r>
          </w:p>
          <w:p w14:paraId="0620B3BE" w14:textId="77777777" w:rsidR="00FB7419" w:rsidRPr="009723D2" w:rsidRDefault="00FB7419"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9723D2">
              <w:rPr>
                <w:rFonts w:ascii="Times New Roman" w:hAnsi="Times New Roman" w:cs="Times New Roman"/>
                <w:color w:val="000000"/>
                <w:sz w:val="24"/>
                <w:szCs w:val="24"/>
              </w:rPr>
              <w:t xml:space="preserve"> адекватно воспринимать актуальные социальные и культурные различий, уважительно и бережно относиться к историческому наследию и культурным традициям</w:t>
            </w:r>
          </w:p>
          <w:p w14:paraId="2F9C3F30" w14:textId="77777777" w:rsidR="00FB7419" w:rsidRPr="009723D2" w:rsidRDefault="00FB7419"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9723D2">
              <w:rPr>
                <w:rFonts w:ascii="Times New Roman" w:hAnsi="Times New Roman" w:cs="Times New Roman"/>
                <w:color w:val="000000"/>
                <w:sz w:val="24"/>
                <w:szCs w:val="24"/>
              </w:rPr>
              <w:t>Владеть:</w:t>
            </w:r>
          </w:p>
          <w:p w14:paraId="1830F300" w14:textId="77777777" w:rsidR="00FB7419" w:rsidRPr="009723D2" w:rsidRDefault="00FB7419"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9723D2">
              <w:rPr>
                <w:rFonts w:ascii="Times New Roman" w:hAnsi="Times New Roman" w:cs="Times New Roman"/>
                <w:color w:val="000000"/>
                <w:sz w:val="24"/>
                <w:szCs w:val="24"/>
              </w:rPr>
              <w:t xml:space="preserve"> навыками осознанного выбора ценностных ориентиров и гражданской позиции</w:t>
            </w:r>
          </w:p>
        </w:tc>
      </w:tr>
      <w:tr w:rsidR="00FB7419" w:rsidRPr="009723D2" w14:paraId="1FE4073E" w14:textId="77777777">
        <w:trPr>
          <w:jc w:val="center"/>
        </w:trPr>
        <w:tc>
          <w:tcPr>
            <w:tcW w:w="1381" w:type="pct"/>
            <w:tcBorders>
              <w:top w:val="single" w:sz="4" w:space="0" w:color="000001"/>
              <w:left w:val="single" w:sz="4" w:space="0" w:color="000001"/>
              <w:bottom w:val="single" w:sz="4" w:space="0" w:color="000001"/>
              <w:right w:val="single" w:sz="4" w:space="0" w:color="000001"/>
            </w:tcBorders>
            <w:vAlign w:val="center"/>
          </w:tcPr>
          <w:p w14:paraId="41771CBB" w14:textId="77777777" w:rsidR="00FB7419" w:rsidRPr="009723D2" w:rsidRDefault="00FB7419" w:rsidP="00C73EEF">
            <w:pPr>
              <w:widowControl w:val="0"/>
              <w:suppressAutoHyphens/>
              <w:spacing w:after="0" w:line="240" w:lineRule="auto"/>
              <w:ind w:left="-57" w:right="-57"/>
              <w:jc w:val="both"/>
              <w:rPr>
                <w:rFonts w:ascii="Times New Roman" w:hAnsi="Times New Roman" w:cs="Times New Roman"/>
                <w:i/>
                <w:iCs/>
                <w:kern w:val="1"/>
                <w:sz w:val="24"/>
                <w:szCs w:val="24"/>
                <w:lang w:eastAsia="ru-RU"/>
              </w:rPr>
            </w:pPr>
            <w:r w:rsidRPr="009723D2">
              <w:rPr>
                <w:rFonts w:ascii="Times New Roman" w:hAnsi="Times New Roman" w:cs="Times New Roman"/>
                <w:kern w:val="1"/>
                <w:sz w:val="24"/>
                <w:szCs w:val="24"/>
                <w:lang w:eastAsia="ru-RU"/>
              </w:rPr>
              <w:t>УК-5.5</w:t>
            </w:r>
            <w:proofErr w:type="gramStart"/>
            <w:r w:rsidRPr="009723D2">
              <w:rPr>
                <w:rFonts w:ascii="Times New Roman" w:hAnsi="Times New Roman" w:cs="Times New Roman"/>
                <w:kern w:val="1"/>
                <w:sz w:val="24"/>
                <w:szCs w:val="24"/>
                <w:lang w:eastAsia="ru-RU"/>
              </w:rPr>
              <w:t>: Находит</w:t>
            </w:r>
            <w:proofErr w:type="gramEnd"/>
            <w:r w:rsidRPr="009723D2">
              <w:rPr>
                <w:rFonts w:ascii="Times New Roman" w:hAnsi="Times New Roman" w:cs="Times New Roman"/>
                <w:kern w:val="1"/>
                <w:sz w:val="24"/>
                <w:szCs w:val="24"/>
                <w:lang w:eastAsia="ru-RU"/>
              </w:rPr>
              <w:t xml:space="preserve"> и использует необходимую для саморазвития и взаимодействия с другими людьми информацию о культурных особенностях и традициях различных социальных групп</w:t>
            </w:r>
          </w:p>
        </w:tc>
        <w:tc>
          <w:tcPr>
            <w:tcW w:w="3619" w:type="pct"/>
            <w:tcBorders>
              <w:top w:val="single" w:sz="4" w:space="0" w:color="000001"/>
              <w:left w:val="single" w:sz="4" w:space="0" w:color="000001"/>
              <w:bottom w:val="single" w:sz="4" w:space="0" w:color="000001"/>
              <w:right w:val="single" w:sz="4" w:space="0" w:color="000001"/>
            </w:tcBorders>
          </w:tcPr>
          <w:p w14:paraId="119617C4" w14:textId="77777777" w:rsidR="00FB7419" w:rsidRPr="009723D2" w:rsidRDefault="00FB7419"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9723D2">
              <w:rPr>
                <w:rFonts w:ascii="Times New Roman" w:hAnsi="Times New Roman" w:cs="Times New Roman"/>
                <w:color w:val="000000"/>
                <w:sz w:val="24"/>
                <w:szCs w:val="24"/>
              </w:rPr>
              <w:t xml:space="preserve">Знать: </w:t>
            </w:r>
          </w:p>
          <w:p w14:paraId="461A67E9" w14:textId="77777777" w:rsidR="00FB7419" w:rsidRPr="009723D2" w:rsidRDefault="00FB7419"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9723D2">
              <w:rPr>
                <w:rFonts w:ascii="Times New Roman" w:hAnsi="Times New Roman" w:cs="Times New Roman"/>
                <w:color w:val="000000"/>
                <w:sz w:val="24"/>
                <w:szCs w:val="24"/>
              </w:rPr>
              <w:t xml:space="preserve">особенности современной политической организации российского общества, каузальную природу и специфику его актуальной трансформации, ценностное обеспечение традиционных институциональных решений и особую </w:t>
            </w:r>
            <w:proofErr w:type="spellStart"/>
            <w:r w:rsidRPr="009723D2">
              <w:rPr>
                <w:rFonts w:ascii="Times New Roman" w:hAnsi="Times New Roman" w:cs="Times New Roman"/>
                <w:color w:val="000000"/>
                <w:sz w:val="24"/>
                <w:szCs w:val="24"/>
              </w:rPr>
              <w:t>поливариантность</w:t>
            </w:r>
            <w:proofErr w:type="spellEnd"/>
            <w:r w:rsidRPr="009723D2">
              <w:rPr>
                <w:rFonts w:ascii="Times New Roman" w:hAnsi="Times New Roman" w:cs="Times New Roman"/>
                <w:color w:val="000000"/>
                <w:sz w:val="24"/>
                <w:szCs w:val="24"/>
              </w:rPr>
              <w:t xml:space="preserve"> взаимоотношений российского государства и общества в федеративном измерении</w:t>
            </w:r>
          </w:p>
          <w:p w14:paraId="7E1127D6" w14:textId="77777777" w:rsidR="00FB7419" w:rsidRPr="009723D2" w:rsidRDefault="00FB7419"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9723D2">
              <w:rPr>
                <w:rFonts w:ascii="Times New Roman" w:hAnsi="Times New Roman" w:cs="Times New Roman"/>
                <w:color w:val="000000"/>
                <w:sz w:val="24"/>
                <w:szCs w:val="24"/>
              </w:rPr>
              <w:t xml:space="preserve">Уметь: </w:t>
            </w:r>
          </w:p>
          <w:p w14:paraId="733246E8" w14:textId="77777777" w:rsidR="00FB7419" w:rsidRPr="009723D2" w:rsidRDefault="00FB7419"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9723D2">
              <w:rPr>
                <w:rFonts w:ascii="Times New Roman" w:hAnsi="Times New Roman" w:cs="Times New Roman"/>
                <w:color w:val="000000"/>
                <w:sz w:val="24"/>
                <w:szCs w:val="24"/>
              </w:rPr>
              <w:t>находить и использовать необходимую для саморазвития и взаимодействия с другими людьми информацию о культурных особенностях и традициях различных социальных групп</w:t>
            </w:r>
          </w:p>
          <w:p w14:paraId="6AD73062" w14:textId="77777777" w:rsidR="00FB7419" w:rsidRPr="009723D2" w:rsidRDefault="00FB7419"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9723D2">
              <w:rPr>
                <w:rFonts w:ascii="Times New Roman" w:hAnsi="Times New Roman" w:cs="Times New Roman"/>
                <w:color w:val="000000"/>
                <w:sz w:val="24"/>
                <w:szCs w:val="24"/>
              </w:rPr>
              <w:t>Владеть:</w:t>
            </w:r>
          </w:p>
          <w:p w14:paraId="5C68146A" w14:textId="77777777" w:rsidR="00FB7419" w:rsidRPr="009723D2" w:rsidRDefault="00FB7419"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9723D2">
              <w:rPr>
                <w:rFonts w:ascii="Times New Roman" w:hAnsi="Times New Roman" w:cs="Times New Roman"/>
                <w:color w:val="000000"/>
                <w:sz w:val="24"/>
                <w:szCs w:val="24"/>
              </w:rPr>
              <w:t xml:space="preserve"> навыками аргументированного обсуждения и решения проблем мировоззренческого, общественного и личностного характера</w:t>
            </w:r>
          </w:p>
        </w:tc>
      </w:tr>
      <w:tr w:rsidR="00FB7419" w:rsidRPr="009723D2" w14:paraId="040DA9CD" w14:textId="77777777">
        <w:trPr>
          <w:jc w:val="center"/>
        </w:trPr>
        <w:tc>
          <w:tcPr>
            <w:tcW w:w="1381" w:type="pct"/>
            <w:tcBorders>
              <w:top w:val="single" w:sz="4" w:space="0" w:color="000001"/>
              <w:left w:val="single" w:sz="4" w:space="0" w:color="000001"/>
              <w:bottom w:val="single" w:sz="4" w:space="0" w:color="000001"/>
              <w:right w:val="single" w:sz="4" w:space="0" w:color="000001"/>
            </w:tcBorders>
            <w:vAlign w:val="center"/>
          </w:tcPr>
          <w:p w14:paraId="09F69C1C" w14:textId="77777777" w:rsidR="00FB7419" w:rsidRPr="009723D2" w:rsidRDefault="00FB7419" w:rsidP="00C73EEF">
            <w:pPr>
              <w:widowControl w:val="0"/>
              <w:suppressAutoHyphens/>
              <w:spacing w:after="0" w:line="240" w:lineRule="auto"/>
              <w:ind w:left="-57" w:right="-57"/>
              <w:jc w:val="both"/>
              <w:rPr>
                <w:rFonts w:ascii="Times New Roman" w:hAnsi="Times New Roman" w:cs="Times New Roman"/>
                <w:kern w:val="1"/>
                <w:sz w:val="24"/>
                <w:szCs w:val="24"/>
                <w:lang w:eastAsia="ru-RU"/>
              </w:rPr>
            </w:pPr>
            <w:r w:rsidRPr="009723D2">
              <w:rPr>
                <w:rFonts w:ascii="Times New Roman" w:hAnsi="Times New Roman" w:cs="Times New Roman"/>
                <w:color w:val="000000"/>
                <w:sz w:val="24"/>
                <w:szCs w:val="24"/>
              </w:rPr>
              <w:t>УК-5.6</w:t>
            </w:r>
            <w:proofErr w:type="gramStart"/>
            <w:r w:rsidRPr="009723D2">
              <w:rPr>
                <w:rFonts w:ascii="Times New Roman" w:hAnsi="Times New Roman" w:cs="Times New Roman"/>
                <w:color w:val="000000"/>
                <w:sz w:val="24"/>
                <w:szCs w:val="24"/>
              </w:rPr>
              <w:t>: Проявляет</w:t>
            </w:r>
            <w:proofErr w:type="gramEnd"/>
            <w:r w:rsidRPr="009723D2">
              <w:rPr>
                <w:rFonts w:ascii="Times New Roman" w:hAnsi="Times New Roman" w:cs="Times New Roman"/>
                <w:color w:val="000000"/>
                <w:sz w:val="24"/>
                <w:szCs w:val="24"/>
              </w:rPr>
              <w:t xml:space="preserve"> в своем поведении уважительное отношение к историческому наследию и социокультурным </w:t>
            </w:r>
            <w:r w:rsidRPr="009723D2">
              <w:rPr>
                <w:rFonts w:ascii="Times New Roman" w:hAnsi="Times New Roman" w:cs="Times New Roman"/>
                <w:color w:val="000000"/>
                <w:sz w:val="24"/>
                <w:szCs w:val="24"/>
              </w:rPr>
              <w:lastRenderedPageBreak/>
              <w:t>традициям различных социальных групп, опирающееся на знание этапов исторического развития России в контексте мировой истории и культурных традиций мира</w:t>
            </w:r>
          </w:p>
        </w:tc>
        <w:tc>
          <w:tcPr>
            <w:tcW w:w="3619" w:type="pct"/>
            <w:tcBorders>
              <w:top w:val="single" w:sz="4" w:space="0" w:color="000001"/>
              <w:left w:val="single" w:sz="4" w:space="0" w:color="000001"/>
              <w:bottom w:val="single" w:sz="4" w:space="0" w:color="000001"/>
              <w:right w:val="single" w:sz="4" w:space="0" w:color="000001"/>
            </w:tcBorders>
          </w:tcPr>
          <w:p w14:paraId="54CF95B1" w14:textId="77777777" w:rsidR="00FB7419" w:rsidRPr="009723D2" w:rsidRDefault="00FB7419"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9723D2">
              <w:rPr>
                <w:rFonts w:ascii="Times New Roman" w:hAnsi="Times New Roman" w:cs="Times New Roman"/>
                <w:color w:val="000000"/>
                <w:sz w:val="24"/>
                <w:szCs w:val="24"/>
              </w:rPr>
              <w:lastRenderedPageBreak/>
              <w:t xml:space="preserve">Знать: </w:t>
            </w:r>
          </w:p>
          <w:p w14:paraId="3AAE97FE" w14:textId="77777777" w:rsidR="00FB7419" w:rsidRPr="009723D2" w:rsidRDefault="00FB7419"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9723D2">
              <w:rPr>
                <w:rFonts w:ascii="Times New Roman" w:hAnsi="Times New Roman" w:cs="Times New Roman"/>
                <w:color w:val="000000"/>
                <w:sz w:val="24"/>
                <w:szCs w:val="24"/>
              </w:rPr>
              <w:t>национальные, этнокультурные и конфессиональные особенности и народные традиции населения;</w:t>
            </w:r>
          </w:p>
          <w:p w14:paraId="5709CC4E" w14:textId="77777777" w:rsidR="00FB7419" w:rsidRPr="009723D2" w:rsidRDefault="00FB7419"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9723D2">
              <w:rPr>
                <w:rFonts w:ascii="Times New Roman" w:hAnsi="Times New Roman" w:cs="Times New Roman"/>
                <w:color w:val="000000"/>
                <w:sz w:val="24"/>
                <w:szCs w:val="24"/>
              </w:rPr>
              <w:t xml:space="preserve">Уметь: </w:t>
            </w:r>
          </w:p>
          <w:p w14:paraId="2DEFAECB" w14:textId="77777777" w:rsidR="00FB7419" w:rsidRPr="009723D2" w:rsidRDefault="00FB7419"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9723D2">
              <w:rPr>
                <w:rFonts w:ascii="Times New Roman" w:hAnsi="Times New Roman" w:cs="Times New Roman"/>
                <w:color w:val="000000"/>
                <w:sz w:val="24"/>
                <w:szCs w:val="24"/>
              </w:rPr>
              <w:t xml:space="preserve">соблюдать этические нормы и права человека; </w:t>
            </w:r>
          </w:p>
          <w:p w14:paraId="5F116F25" w14:textId="77777777" w:rsidR="00FB7419" w:rsidRPr="009723D2" w:rsidRDefault="00FB7419"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9723D2">
              <w:rPr>
                <w:rFonts w:ascii="Times New Roman" w:hAnsi="Times New Roman" w:cs="Times New Roman"/>
                <w:color w:val="000000"/>
                <w:sz w:val="24"/>
                <w:szCs w:val="24"/>
              </w:rPr>
              <w:t xml:space="preserve">Владеть: </w:t>
            </w:r>
          </w:p>
          <w:p w14:paraId="3AE1D0A2" w14:textId="77777777" w:rsidR="00FB7419" w:rsidRPr="009723D2" w:rsidRDefault="00FB7419"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9723D2">
              <w:rPr>
                <w:rFonts w:ascii="Times New Roman" w:hAnsi="Times New Roman" w:cs="Times New Roman"/>
                <w:color w:val="000000"/>
                <w:sz w:val="24"/>
                <w:szCs w:val="24"/>
              </w:rPr>
              <w:lastRenderedPageBreak/>
              <w:t>навыками создавать благоприятную среду для межкультурного взаимодействия при выполнении профессиональных задач</w:t>
            </w:r>
          </w:p>
        </w:tc>
      </w:tr>
      <w:tr w:rsidR="00FB7419" w:rsidRPr="009723D2" w14:paraId="22E2A658" w14:textId="77777777">
        <w:trPr>
          <w:jc w:val="center"/>
        </w:trPr>
        <w:tc>
          <w:tcPr>
            <w:tcW w:w="1381" w:type="pct"/>
            <w:tcBorders>
              <w:top w:val="single" w:sz="4" w:space="0" w:color="000001"/>
              <w:left w:val="single" w:sz="4" w:space="0" w:color="000001"/>
              <w:bottom w:val="single" w:sz="4" w:space="0" w:color="000001"/>
              <w:right w:val="single" w:sz="4" w:space="0" w:color="000001"/>
            </w:tcBorders>
            <w:vAlign w:val="center"/>
          </w:tcPr>
          <w:p w14:paraId="1B37D3E0" w14:textId="77777777" w:rsidR="00FB7419" w:rsidRPr="009723D2" w:rsidRDefault="00FB7419" w:rsidP="00C73EEF">
            <w:pPr>
              <w:widowControl w:val="0"/>
              <w:suppressAutoHyphens/>
              <w:spacing w:after="0" w:line="240" w:lineRule="auto"/>
              <w:ind w:left="-57" w:right="-57"/>
              <w:jc w:val="both"/>
              <w:rPr>
                <w:rFonts w:ascii="Times New Roman" w:hAnsi="Times New Roman" w:cs="Times New Roman"/>
                <w:kern w:val="1"/>
                <w:sz w:val="24"/>
                <w:szCs w:val="24"/>
                <w:lang w:eastAsia="ru-RU"/>
              </w:rPr>
            </w:pPr>
            <w:r w:rsidRPr="009723D2">
              <w:rPr>
                <w:rFonts w:ascii="Times New Roman" w:hAnsi="Times New Roman" w:cs="Times New Roman"/>
                <w:kern w:val="1"/>
                <w:sz w:val="24"/>
                <w:szCs w:val="24"/>
                <w:lang w:eastAsia="ru-RU"/>
              </w:rPr>
              <w:lastRenderedPageBreak/>
              <w:t>УК-5.7</w:t>
            </w:r>
            <w:proofErr w:type="gramStart"/>
            <w:r w:rsidRPr="009723D2">
              <w:rPr>
                <w:rFonts w:ascii="Times New Roman" w:hAnsi="Times New Roman" w:cs="Times New Roman"/>
                <w:kern w:val="1"/>
                <w:sz w:val="24"/>
                <w:szCs w:val="24"/>
                <w:lang w:eastAsia="ru-RU"/>
              </w:rPr>
              <w:t>: Сознательно</w:t>
            </w:r>
            <w:proofErr w:type="gramEnd"/>
            <w:r w:rsidRPr="009723D2">
              <w:rPr>
                <w:rFonts w:ascii="Times New Roman" w:hAnsi="Times New Roman" w:cs="Times New Roman"/>
                <w:kern w:val="1"/>
                <w:sz w:val="24"/>
                <w:szCs w:val="24"/>
                <w:lang w:eastAsia="ru-RU"/>
              </w:rPr>
              <w:t xml:space="preserve"> выбирает ценностные ориентиры и гражданскую позицию; аргументировано обсуждает и решает проблемы мировоззренческого, общественного и личностного характера</w:t>
            </w:r>
          </w:p>
        </w:tc>
        <w:tc>
          <w:tcPr>
            <w:tcW w:w="3619" w:type="pct"/>
            <w:tcBorders>
              <w:top w:val="single" w:sz="4" w:space="0" w:color="000001"/>
              <w:left w:val="single" w:sz="4" w:space="0" w:color="000001"/>
              <w:bottom w:val="single" w:sz="4" w:space="0" w:color="000001"/>
              <w:right w:val="single" w:sz="4" w:space="0" w:color="000001"/>
            </w:tcBorders>
          </w:tcPr>
          <w:p w14:paraId="47C7E6E8" w14:textId="77777777" w:rsidR="00FB7419" w:rsidRPr="009723D2" w:rsidRDefault="00FB7419"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9723D2">
              <w:rPr>
                <w:rFonts w:ascii="Times New Roman" w:hAnsi="Times New Roman" w:cs="Times New Roman"/>
                <w:color w:val="000000"/>
                <w:sz w:val="24"/>
                <w:szCs w:val="24"/>
              </w:rPr>
              <w:t xml:space="preserve">Знать: </w:t>
            </w:r>
          </w:p>
          <w:p w14:paraId="5AF22467" w14:textId="77777777" w:rsidR="00FB7419" w:rsidRPr="009723D2" w:rsidRDefault="00FB7419"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9723D2">
              <w:rPr>
                <w:rFonts w:ascii="Times New Roman" w:hAnsi="Times New Roman" w:cs="Times New Roman"/>
                <w:color w:val="000000"/>
                <w:sz w:val="24"/>
                <w:szCs w:val="24"/>
              </w:rPr>
              <w:t>основные принципы межкультурного взаимодействия</w:t>
            </w:r>
          </w:p>
          <w:p w14:paraId="166B6042" w14:textId="77777777" w:rsidR="00FB7419" w:rsidRPr="009723D2" w:rsidRDefault="00FB7419"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9723D2">
              <w:rPr>
                <w:rFonts w:ascii="Times New Roman" w:hAnsi="Times New Roman" w:cs="Times New Roman"/>
                <w:color w:val="000000"/>
                <w:sz w:val="24"/>
                <w:szCs w:val="24"/>
              </w:rPr>
              <w:t>Уметь:</w:t>
            </w:r>
          </w:p>
          <w:p w14:paraId="3058797A" w14:textId="77777777" w:rsidR="00FB7419" w:rsidRPr="009723D2" w:rsidRDefault="00FB7419"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9723D2">
              <w:rPr>
                <w:rFonts w:ascii="Times New Roman" w:hAnsi="Times New Roman" w:cs="Times New Roman"/>
                <w:color w:val="000000"/>
                <w:sz w:val="24"/>
                <w:szCs w:val="24"/>
              </w:rPr>
              <w:t>анализировать особенности социального взаимодействия с учетом национальных, этнокультурных, конфессиональных особенностей</w:t>
            </w:r>
          </w:p>
          <w:p w14:paraId="4D390B52" w14:textId="77777777" w:rsidR="00FB7419" w:rsidRPr="009723D2" w:rsidRDefault="00FB7419"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9723D2">
              <w:rPr>
                <w:rFonts w:ascii="Times New Roman" w:hAnsi="Times New Roman" w:cs="Times New Roman"/>
                <w:color w:val="000000"/>
                <w:sz w:val="24"/>
                <w:szCs w:val="24"/>
              </w:rPr>
              <w:t xml:space="preserve">Владеть: </w:t>
            </w:r>
          </w:p>
          <w:p w14:paraId="20742601" w14:textId="77777777" w:rsidR="00FB7419" w:rsidRPr="009723D2" w:rsidRDefault="00FB7419"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9723D2">
              <w:rPr>
                <w:rFonts w:ascii="Times New Roman" w:hAnsi="Times New Roman" w:cs="Times New Roman"/>
                <w:color w:val="000000"/>
                <w:sz w:val="24"/>
                <w:szCs w:val="24"/>
              </w:rPr>
              <w:t>навыками аргументированного решения проблем мировоззренческого, общественного характера.</w:t>
            </w:r>
          </w:p>
        </w:tc>
      </w:tr>
    </w:tbl>
    <w:p w14:paraId="6C14375D" w14:textId="77777777" w:rsidR="00FB7419" w:rsidRPr="00C73EEF" w:rsidRDefault="00FB7419" w:rsidP="00C73EEF">
      <w:pPr>
        <w:spacing w:after="0" w:line="240" w:lineRule="auto"/>
        <w:ind w:firstLine="709"/>
        <w:jc w:val="both"/>
        <w:rPr>
          <w:rFonts w:ascii="Times New Roman" w:hAnsi="Times New Roman" w:cs="Times New Roman"/>
          <w:i/>
          <w:iCs/>
          <w:sz w:val="24"/>
          <w:szCs w:val="24"/>
          <w:lang w:eastAsia="ru-RU"/>
        </w:rPr>
      </w:pPr>
    </w:p>
    <w:p w14:paraId="5E9CC9DE" w14:textId="77777777" w:rsidR="00FB7419" w:rsidRDefault="00FB7419" w:rsidP="00F41B13">
      <w:pPr>
        <w:widowControl w:val="0"/>
        <w:spacing w:after="0" w:line="240" w:lineRule="auto"/>
        <w:jc w:val="center"/>
        <w:rPr>
          <w:rFonts w:ascii="Times New Roman" w:hAnsi="Times New Roman" w:cs="Times New Roman"/>
          <w:b/>
          <w:bCs/>
          <w:lang w:eastAsia="ru-RU"/>
        </w:rPr>
      </w:pPr>
      <w:r w:rsidRPr="00E30C71">
        <w:rPr>
          <w:rFonts w:ascii="Times New Roman" w:hAnsi="Times New Roman" w:cs="Times New Roman"/>
          <w:b/>
          <w:bCs/>
          <w:lang w:eastAsia="ru-RU"/>
        </w:rPr>
        <w:t>Распределение заданий по типам и уровням сложности</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06"/>
        <w:gridCol w:w="2605"/>
        <w:gridCol w:w="2605"/>
        <w:gridCol w:w="2605"/>
      </w:tblGrid>
      <w:tr w:rsidR="00FB7419" w:rsidRPr="009723D2" w14:paraId="6ED7B74D" w14:textId="77777777">
        <w:tc>
          <w:tcPr>
            <w:tcW w:w="1250" w:type="pct"/>
          </w:tcPr>
          <w:p w14:paraId="3FF936D2" w14:textId="77777777" w:rsidR="00FB7419" w:rsidRPr="009723D2" w:rsidRDefault="00FB7419" w:rsidP="009723D2">
            <w:pPr>
              <w:overflowPunct w:val="0"/>
              <w:autoSpaceDE w:val="0"/>
              <w:autoSpaceDN w:val="0"/>
              <w:adjustRightInd w:val="0"/>
              <w:spacing w:after="0" w:line="240" w:lineRule="auto"/>
              <w:jc w:val="center"/>
              <w:textAlignment w:val="baseline"/>
              <w:rPr>
                <w:rFonts w:ascii="Times New Roman" w:hAnsi="Times New Roman" w:cs="Times New Roman"/>
                <w:b/>
                <w:bCs/>
                <w:sz w:val="20"/>
                <w:szCs w:val="20"/>
                <w:lang w:eastAsia="ru-RU"/>
              </w:rPr>
            </w:pPr>
            <w:r w:rsidRPr="009723D2">
              <w:rPr>
                <w:rFonts w:ascii="Times New Roman" w:hAnsi="Times New Roman" w:cs="Times New Roman"/>
                <w:b/>
                <w:bCs/>
                <w:sz w:val="20"/>
                <w:szCs w:val="20"/>
                <w:lang w:eastAsia="ru-RU"/>
              </w:rPr>
              <w:t>Индикатор</w:t>
            </w:r>
          </w:p>
          <w:p w14:paraId="56B8E2B7" w14:textId="77777777" w:rsidR="00FB7419" w:rsidRPr="009723D2" w:rsidRDefault="00FB7419" w:rsidP="009723D2">
            <w:pPr>
              <w:overflowPunct w:val="0"/>
              <w:autoSpaceDE w:val="0"/>
              <w:autoSpaceDN w:val="0"/>
              <w:adjustRightInd w:val="0"/>
              <w:spacing w:after="0" w:line="240" w:lineRule="auto"/>
              <w:jc w:val="center"/>
              <w:textAlignment w:val="baseline"/>
              <w:rPr>
                <w:rFonts w:ascii="Times New Roman" w:hAnsi="Times New Roman" w:cs="Times New Roman"/>
                <w:b/>
                <w:bCs/>
                <w:sz w:val="20"/>
                <w:szCs w:val="20"/>
                <w:lang w:eastAsia="ru-RU"/>
              </w:rPr>
            </w:pPr>
            <w:r w:rsidRPr="009723D2">
              <w:rPr>
                <w:rFonts w:ascii="Times New Roman" w:hAnsi="Times New Roman" w:cs="Times New Roman"/>
                <w:b/>
                <w:bCs/>
                <w:sz w:val="20"/>
                <w:szCs w:val="20"/>
                <w:lang w:eastAsia="ru-RU"/>
              </w:rPr>
              <w:t>компетенции</w:t>
            </w:r>
          </w:p>
        </w:tc>
        <w:tc>
          <w:tcPr>
            <w:tcW w:w="1250" w:type="pct"/>
          </w:tcPr>
          <w:p w14:paraId="0DDE6AD0" w14:textId="77777777" w:rsidR="00FB7419" w:rsidRPr="009723D2" w:rsidRDefault="00FB7419" w:rsidP="009723D2">
            <w:pPr>
              <w:overflowPunct w:val="0"/>
              <w:autoSpaceDE w:val="0"/>
              <w:autoSpaceDN w:val="0"/>
              <w:adjustRightInd w:val="0"/>
              <w:spacing w:after="0" w:line="240" w:lineRule="auto"/>
              <w:jc w:val="center"/>
              <w:textAlignment w:val="baseline"/>
              <w:rPr>
                <w:rFonts w:ascii="Times New Roman" w:hAnsi="Times New Roman" w:cs="Times New Roman"/>
                <w:b/>
                <w:bCs/>
                <w:sz w:val="20"/>
                <w:szCs w:val="20"/>
                <w:lang w:eastAsia="ru-RU"/>
              </w:rPr>
            </w:pPr>
            <w:r w:rsidRPr="009723D2">
              <w:rPr>
                <w:rFonts w:ascii="Times New Roman" w:hAnsi="Times New Roman" w:cs="Times New Roman"/>
                <w:b/>
                <w:bCs/>
                <w:sz w:val="20"/>
                <w:szCs w:val="20"/>
                <w:lang w:eastAsia="ru-RU"/>
              </w:rPr>
              <w:t xml:space="preserve">Уровень </w:t>
            </w:r>
          </w:p>
          <w:p w14:paraId="28B4695B" w14:textId="77777777" w:rsidR="00FB7419" w:rsidRPr="009723D2" w:rsidRDefault="00FB7419" w:rsidP="009723D2">
            <w:pPr>
              <w:overflowPunct w:val="0"/>
              <w:autoSpaceDE w:val="0"/>
              <w:autoSpaceDN w:val="0"/>
              <w:adjustRightInd w:val="0"/>
              <w:spacing w:after="0" w:line="240" w:lineRule="auto"/>
              <w:jc w:val="center"/>
              <w:textAlignment w:val="baseline"/>
              <w:rPr>
                <w:rFonts w:ascii="Times New Roman" w:hAnsi="Times New Roman" w:cs="Times New Roman"/>
                <w:b/>
                <w:bCs/>
                <w:sz w:val="20"/>
                <w:szCs w:val="20"/>
                <w:lang w:eastAsia="ru-RU"/>
              </w:rPr>
            </w:pPr>
            <w:r w:rsidRPr="009723D2">
              <w:rPr>
                <w:rFonts w:ascii="Times New Roman" w:hAnsi="Times New Roman" w:cs="Times New Roman"/>
                <w:b/>
                <w:bCs/>
                <w:sz w:val="20"/>
                <w:szCs w:val="20"/>
                <w:lang w:eastAsia="ru-RU"/>
              </w:rPr>
              <w:t>сложности задания</w:t>
            </w:r>
          </w:p>
        </w:tc>
        <w:tc>
          <w:tcPr>
            <w:tcW w:w="1250" w:type="pct"/>
          </w:tcPr>
          <w:p w14:paraId="2C3A9FF3" w14:textId="77777777" w:rsidR="00FB7419" w:rsidRPr="009723D2" w:rsidRDefault="00FB7419" w:rsidP="009723D2">
            <w:pPr>
              <w:overflowPunct w:val="0"/>
              <w:autoSpaceDE w:val="0"/>
              <w:autoSpaceDN w:val="0"/>
              <w:adjustRightInd w:val="0"/>
              <w:spacing w:after="0" w:line="240" w:lineRule="auto"/>
              <w:jc w:val="center"/>
              <w:textAlignment w:val="baseline"/>
              <w:rPr>
                <w:rFonts w:ascii="Times New Roman" w:hAnsi="Times New Roman" w:cs="Times New Roman"/>
                <w:b/>
                <w:bCs/>
                <w:sz w:val="20"/>
                <w:szCs w:val="20"/>
                <w:lang w:eastAsia="ru-RU"/>
              </w:rPr>
            </w:pPr>
            <w:r w:rsidRPr="009723D2">
              <w:rPr>
                <w:rFonts w:ascii="Times New Roman" w:hAnsi="Times New Roman" w:cs="Times New Roman"/>
                <w:b/>
                <w:bCs/>
                <w:sz w:val="20"/>
                <w:szCs w:val="20"/>
                <w:lang w:eastAsia="ru-RU"/>
              </w:rPr>
              <w:t>Тип задания</w:t>
            </w:r>
          </w:p>
        </w:tc>
        <w:tc>
          <w:tcPr>
            <w:tcW w:w="1250" w:type="pct"/>
          </w:tcPr>
          <w:p w14:paraId="60170996" w14:textId="77777777" w:rsidR="00FB7419" w:rsidRPr="009723D2" w:rsidRDefault="00FB7419" w:rsidP="009723D2">
            <w:pPr>
              <w:overflowPunct w:val="0"/>
              <w:autoSpaceDE w:val="0"/>
              <w:autoSpaceDN w:val="0"/>
              <w:adjustRightInd w:val="0"/>
              <w:spacing w:after="0" w:line="240" w:lineRule="auto"/>
              <w:jc w:val="center"/>
              <w:textAlignment w:val="baseline"/>
              <w:rPr>
                <w:rFonts w:ascii="Times New Roman" w:hAnsi="Times New Roman" w:cs="Times New Roman"/>
                <w:b/>
                <w:bCs/>
                <w:sz w:val="20"/>
                <w:szCs w:val="20"/>
                <w:lang w:eastAsia="ru-RU"/>
              </w:rPr>
            </w:pPr>
            <w:r w:rsidRPr="009723D2">
              <w:rPr>
                <w:rFonts w:ascii="Times New Roman" w:hAnsi="Times New Roman" w:cs="Times New Roman"/>
                <w:b/>
                <w:bCs/>
                <w:sz w:val="20"/>
                <w:szCs w:val="20"/>
                <w:lang w:eastAsia="ru-RU"/>
              </w:rPr>
              <w:t>Количество заданий</w:t>
            </w:r>
          </w:p>
        </w:tc>
      </w:tr>
      <w:tr w:rsidR="00FB7419" w:rsidRPr="009723D2" w14:paraId="42B67FC1" w14:textId="77777777">
        <w:tc>
          <w:tcPr>
            <w:tcW w:w="1250" w:type="pct"/>
            <w:vMerge w:val="restart"/>
          </w:tcPr>
          <w:p w14:paraId="649FEFD2" w14:textId="77777777" w:rsidR="00FB7419" w:rsidRPr="009723D2" w:rsidRDefault="00FB7419" w:rsidP="009723D2">
            <w:pPr>
              <w:overflowPunct w:val="0"/>
              <w:autoSpaceDE w:val="0"/>
              <w:autoSpaceDN w:val="0"/>
              <w:adjustRightInd w:val="0"/>
              <w:spacing w:after="0" w:line="240" w:lineRule="auto"/>
              <w:jc w:val="center"/>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УК-5.4.</w:t>
            </w:r>
          </w:p>
        </w:tc>
        <w:tc>
          <w:tcPr>
            <w:tcW w:w="1250" w:type="pct"/>
          </w:tcPr>
          <w:p w14:paraId="66C02606" w14:textId="77777777" w:rsidR="00FB7419" w:rsidRPr="009723D2" w:rsidRDefault="00FB7419" w:rsidP="009723D2">
            <w:pPr>
              <w:overflowPunct w:val="0"/>
              <w:autoSpaceDE w:val="0"/>
              <w:autoSpaceDN w:val="0"/>
              <w:adjustRightInd w:val="0"/>
              <w:spacing w:after="0" w:line="240" w:lineRule="auto"/>
              <w:jc w:val="center"/>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Базовый</w:t>
            </w:r>
          </w:p>
        </w:tc>
        <w:tc>
          <w:tcPr>
            <w:tcW w:w="1250" w:type="pct"/>
          </w:tcPr>
          <w:p w14:paraId="747FB31B" w14:textId="77777777" w:rsidR="00FB7419" w:rsidRPr="009723D2" w:rsidRDefault="00FB7419" w:rsidP="009723D2">
            <w:pPr>
              <w:overflowPunct w:val="0"/>
              <w:autoSpaceDE w:val="0"/>
              <w:autoSpaceDN w:val="0"/>
              <w:adjustRightInd w:val="0"/>
              <w:spacing w:after="0" w:line="240" w:lineRule="auto"/>
              <w:jc w:val="center"/>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с выбором одного/ нескольких ответов</w:t>
            </w:r>
          </w:p>
        </w:tc>
        <w:tc>
          <w:tcPr>
            <w:tcW w:w="1250" w:type="pct"/>
          </w:tcPr>
          <w:p w14:paraId="62070778" w14:textId="77777777" w:rsidR="00FB7419" w:rsidRPr="009723D2" w:rsidRDefault="00FB7419" w:rsidP="009723D2">
            <w:pPr>
              <w:overflowPunct w:val="0"/>
              <w:autoSpaceDE w:val="0"/>
              <w:autoSpaceDN w:val="0"/>
              <w:adjustRightInd w:val="0"/>
              <w:spacing w:after="0" w:line="240" w:lineRule="auto"/>
              <w:jc w:val="center"/>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2</w:t>
            </w:r>
          </w:p>
        </w:tc>
      </w:tr>
      <w:tr w:rsidR="00FB7419" w:rsidRPr="009723D2" w14:paraId="6EB6688C" w14:textId="77777777">
        <w:tc>
          <w:tcPr>
            <w:tcW w:w="1250" w:type="pct"/>
            <w:vMerge/>
          </w:tcPr>
          <w:p w14:paraId="6E4FDDEF" w14:textId="77777777" w:rsidR="00FB7419" w:rsidRPr="009723D2" w:rsidRDefault="00FB7419" w:rsidP="009723D2">
            <w:pPr>
              <w:overflowPunct w:val="0"/>
              <w:autoSpaceDE w:val="0"/>
              <w:autoSpaceDN w:val="0"/>
              <w:adjustRightInd w:val="0"/>
              <w:spacing w:after="0" w:line="240" w:lineRule="auto"/>
              <w:jc w:val="center"/>
              <w:textAlignment w:val="baseline"/>
              <w:rPr>
                <w:rFonts w:ascii="Times New Roman" w:hAnsi="Times New Roman" w:cs="Times New Roman"/>
                <w:sz w:val="20"/>
                <w:szCs w:val="20"/>
                <w:lang w:eastAsia="ru-RU"/>
              </w:rPr>
            </w:pPr>
          </w:p>
        </w:tc>
        <w:tc>
          <w:tcPr>
            <w:tcW w:w="1250" w:type="pct"/>
          </w:tcPr>
          <w:p w14:paraId="09021D54" w14:textId="77777777" w:rsidR="00FB7419" w:rsidRPr="009723D2" w:rsidRDefault="00FB7419" w:rsidP="009723D2">
            <w:pPr>
              <w:overflowPunct w:val="0"/>
              <w:autoSpaceDE w:val="0"/>
              <w:autoSpaceDN w:val="0"/>
              <w:adjustRightInd w:val="0"/>
              <w:spacing w:after="0" w:line="240" w:lineRule="auto"/>
              <w:jc w:val="center"/>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 xml:space="preserve">Повышенный </w:t>
            </w:r>
          </w:p>
        </w:tc>
        <w:tc>
          <w:tcPr>
            <w:tcW w:w="1250" w:type="pct"/>
          </w:tcPr>
          <w:p w14:paraId="312BCA9A" w14:textId="77777777" w:rsidR="00FB7419" w:rsidRPr="009723D2" w:rsidRDefault="00FB7419" w:rsidP="009723D2">
            <w:pPr>
              <w:overflowPunct w:val="0"/>
              <w:autoSpaceDE w:val="0"/>
              <w:autoSpaceDN w:val="0"/>
              <w:adjustRightInd w:val="0"/>
              <w:spacing w:after="0" w:line="240" w:lineRule="auto"/>
              <w:jc w:val="center"/>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на установление последовательности</w:t>
            </w:r>
          </w:p>
        </w:tc>
        <w:tc>
          <w:tcPr>
            <w:tcW w:w="1250" w:type="pct"/>
          </w:tcPr>
          <w:p w14:paraId="78083A6D" w14:textId="77777777" w:rsidR="00FB7419" w:rsidRPr="009723D2" w:rsidRDefault="00FB7419" w:rsidP="009723D2">
            <w:pPr>
              <w:overflowPunct w:val="0"/>
              <w:autoSpaceDE w:val="0"/>
              <w:autoSpaceDN w:val="0"/>
              <w:adjustRightInd w:val="0"/>
              <w:spacing w:after="0" w:line="240" w:lineRule="auto"/>
              <w:jc w:val="center"/>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6</w:t>
            </w:r>
          </w:p>
        </w:tc>
      </w:tr>
      <w:tr w:rsidR="00FB7419" w:rsidRPr="009723D2" w14:paraId="48B65E6D" w14:textId="77777777">
        <w:tc>
          <w:tcPr>
            <w:tcW w:w="1250" w:type="pct"/>
            <w:vMerge/>
          </w:tcPr>
          <w:p w14:paraId="66D5B3ED" w14:textId="77777777" w:rsidR="00FB7419" w:rsidRPr="009723D2" w:rsidRDefault="00FB7419" w:rsidP="009723D2">
            <w:pPr>
              <w:overflowPunct w:val="0"/>
              <w:autoSpaceDE w:val="0"/>
              <w:autoSpaceDN w:val="0"/>
              <w:adjustRightInd w:val="0"/>
              <w:spacing w:after="0" w:line="240" w:lineRule="auto"/>
              <w:jc w:val="center"/>
              <w:textAlignment w:val="baseline"/>
              <w:rPr>
                <w:rFonts w:ascii="Times New Roman" w:hAnsi="Times New Roman" w:cs="Times New Roman"/>
                <w:sz w:val="20"/>
                <w:szCs w:val="20"/>
                <w:lang w:eastAsia="ru-RU"/>
              </w:rPr>
            </w:pPr>
          </w:p>
        </w:tc>
        <w:tc>
          <w:tcPr>
            <w:tcW w:w="1250" w:type="pct"/>
          </w:tcPr>
          <w:p w14:paraId="2F6468AF" w14:textId="77777777" w:rsidR="00FB7419" w:rsidRPr="009723D2" w:rsidRDefault="00FB7419" w:rsidP="009723D2">
            <w:pPr>
              <w:overflowPunct w:val="0"/>
              <w:autoSpaceDE w:val="0"/>
              <w:autoSpaceDN w:val="0"/>
              <w:adjustRightInd w:val="0"/>
              <w:spacing w:after="0" w:line="240" w:lineRule="auto"/>
              <w:jc w:val="center"/>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Высокий</w:t>
            </w:r>
          </w:p>
        </w:tc>
        <w:tc>
          <w:tcPr>
            <w:tcW w:w="1250" w:type="pct"/>
          </w:tcPr>
          <w:p w14:paraId="3A10D665" w14:textId="77777777" w:rsidR="00FB7419" w:rsidRPr="009723D2" w:rsidRDefault="00FB7419" w:rsidP="009723D2">
            <w:pPr>
              <w:overflowPunct w:val="0"/>
              <w:autoSpaceDE w:val="0"/>
              <w:autoSpaceDN w:val="0"/>
              <w:adjustRightInd w:val="0"/>
              <w:spacing w:after="0" w:line="240" w:lineRule="auto"/>
              <w:jc w:val="center"/>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с развернутым ответом</w:t>
            </w:r>
          </w:p>
        </w:tc>
        <w:tc>
          <w:tcPr>
            <w:tcW w:w="1250" w:type="pct"/>
          </w:tcPr>
          <w:p w14:paraId="32FDABD8" w14:textId="77777777" w:rsidR="00FB7419" w:rsidRPr="009723D2" w:rsidRDefault="00FB7419" w:rsidP="009723D2">
            <w:pPr>
              <w:overflowPunct w:val="0"/>
              <w:autoSpaceDE w:val="0"/>
              <w:autoSpaceDN w:val="0"/>
              <w:adjustRightInd w:val="0"/>
              <w:spacing w:after="0" w:line="240" w:lineRule="auto"/>
              <w:jc w:val="center"/>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2</w:t>
            </w:r>
          </w:p>
        </w:tc>
      </w:tr>
      <w:tr w:rsidR="00FB7419" w:rsidRPr="009723D2" w14:paraId="5AEDA140" w14:textId="77777777">
        <w:tc>
          <w:tcPr>
            <w:tcW w:w="1250" w:type="pct"/>
            <w:vMerge w:val="restart"/>
          </w:tcPr>
          <w:p w14:paraId="17515717" w14:textId="77777777" w:rsidR="00FB7419" w:rsidRPr="009723D2" w:rsidRDefault="00FB7419" w:rsidP="009723D2">
            <w:pPr>
              <w:overflowPunct w:val="0"/>
              <w:autoSpaceDE w:val="0"/>
              <w:autoSpaceDN w:val="0"/>
              <w:adjustRightInd w:val="0"/>
              <w:spacing w:after="0" w:line="240" w:lineRule="auto"/>
              <w:jc w:val="center"/>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УК-5.5.</w:t>
            </w:r>
          </w:p>
        </w:tc>
        <w:tc>
          <w:tcPr>
            <w:tcW w:w="1250" w:type="pct"/>
          </w:tcPr>
          <w:p w14:paraId="2686B884" w14:textId="77777777" w:rsidR="00FB7419" w:rsidRPr="009723D2" w:rsidRDefault="00FB7419" w:rsidP="009723D2">
            <w:pPr>
              <w:overflowPunct w:val="0"/>
              <w:autoSpaceDE w:val="0"/>
              <w:autoSpaceDN w:val="0"/>
              <w:adjustRightInd w:val="0"/>
              <w:spacing w:after="0" w:line="240" w:lineRule="auto"/>
              <w:jc w:val="center"/>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Базовый</w:t>
            </w:r>
          </w:p>
        </w:tc>
        <w:tc>
          <w:tcPr>
            <w:tcW w:w="1250" w:type="pct"/>
          </w:tcPr>
          <w:p w14:paraId="19616B69" w14:textId="77777777" w:rsidR="00FB7419" w:rsidRPr="009723D2" w:rsidRDefault="00FB7419" w:rsidP="009723D2">
            <w:pPr>
              <w:overflowPunct w:val="0"/>
              <w:autoSpaceDE w:val="0"/>
              <w:autoSpaceDN w:val="0"/>
              <w:adjustRightInd w:val="0"/>
              <w:spacing w:after="0" w:line="240" w:lineRule="auto"/>
              <w:jc w:val="center"/>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с выбором одного/ нескольких ответов</w:t>
            </w:r>
          </w:p>
        </w:tc>
        <w:tc>
          <w:tcPr>
            <w:tcW w:w="1250" w:type="pct"/>
          </w:tcPr>
          <w:p w14:paraId="49624B40" w14:textId="77777777" w:rsidR="00FB7419" w:rsidRPr="009723D2" w:rsidRDefault="00FB7419" w:rsidP="009723D2">
            <w:pPr>
              <w:overflowPunct w:val="0"/>
              <w:autoSpaceDE w:val="0"/>
              <w:autoSpaceDN w:val="0"/>
              <w:adjustRightInd w:val="0"/>
              <w:spacing w:after="0" w:line="240" w:lineRule="auto"/>
              <w:jc w:val="center"/>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2</w:t>
            </w:r>
          </w:p>
        </w:tc>
      </w:tr>
      <w:tr w:rsidR="00FB7419" w:rsidRPr="009723D2" w14:paraId="20431EE6" w14:textId="77777777">
        <w:tc>
          <w:tcPr>
            <w:tcW w:w="1250" w:type="pct"/>
            <w:vMerge/>
          </w:tcPr>
          <w:p w14:paraId="69500DA2" w14:textId="77777777" w:rsidR="00FB7419" w:rsidRPr="009723D2" w:rsidRDefault="00FB7419" w:rsidP="009723D2">
            <w:pPr>
              <w:overflowPunct w:val="0"/>
              <w:autoSpaceDE w:val="0"/>
              <w:autoSpaceDN w:val="0"/>
              <w:adjustRightInd w:val="0"/>
              <w:spacing w:after="0" w:line="240" w:lineRule="auto"/>
              <w:jc w:val="center"/>
              <w:textAlignment w:val="baseline"/>
              <w:rPr>
                <w:rFonts w:ascii="Times New Roman" w:hAnsi="Times New Roman" w:cs="Times New Roman"/>
                <w:sz w:val="20"/>
                <w:szCs w:val="20"/>
                <w:lang w:eastAsia="ru-RU"/>
              </w:rPr>
            </w:pPr>
          </w:p>
        </w:tc>
        <w:tc>
          <w:tcPr>
            <w:tcW w:w="1250" w:type="pct"/>
          </w:tcPr>
          <w:p w14:paraId="3F27E395" w14:textId="77777777" w:rsidR="00FB7419" w:rsidRPr="009723D2" w:rsidRDefault="00FB7419" w:rsidP="009723D2">
            <w:pPr>
              <w:overflowPunct w:val="0"/>
              <w:autoSpaceDE w:val="0"/>
              <w:autoSpaceDN w:val="0"/>
              <w:adjustRightInd w:val="0"/>
              <w:spacing w:after="0" w:line="240" w:lineRule="auto"/>
              <w:jc w:val="center"/>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 xml:space="preserve">Повышенный </w:t>
            </w:r>
          </w:p>
        </w:tc>
        <w:tc>
          <w:tcPr>
            <w:tcW w:w="1250" w:type="pct"/>
          </w:tcPr>
          <w:p w14:paraId="78529BE6" w14:textId="77777777" w:rsidR="00FB7419" w:rsidRPr="009723D2" w:rsidRDefault="00FB7419" w:rsidP="009723D2">
            <w:pPr>
              <w:overflowPunct w:val="0"/>
              <w:autoSpaceDE w:val="0"/>
              <w:autoSpaceDN w:val="0"/>
              <w:adjustRightInd w:val="0"/>
              <w:spacing w:after="0" w:line="240" w:lineRule="auto"/>
              <w:jc w:val="center"/>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на установление последовательности</w:t>
            </w:r>
          </w:p>
        </w:tc>
        <w:tc>
          <w:tcPr>
            <w:tcW w:w="1250" w:type="pct"/>
          </w:tcPr>
          <w:p w14:paraId="1433BF6B" w14:textId="77777777" w:rsidR="00FB7419" w:rsidRPr="009723D2" w:rsidRDefault="00FB7419" w:rsidP="009723D2">
            <w:pPr>
              <w:overflowPunct w:val="0"/>
              <w:autoSpaceDE w:val="0"/>
              <w:autoSpaceDN w:val="0"/>
              <w:adjustRightInd w:val="0"/>
              <w:spacing w:after="0" w:line="240" w:lineRule="auto"/>
              <w:jc w:val="center"/>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6</w:t>
            </w:r>
          </w:p>
        </w:tc>
      </w:tr>
      <w:tr w:rsidR="00FB7419" w:rsidRPr="009723D2" w14:paraId="3B9DC4F6" w14:textId="77777777">
        <w:tc>
          <w:tcPr>
            <w:tcW w:w="1250" w:type="pct"/>
            <w:vMerge/>
          </w:tcPr>
          <w:p w14:paraId="4A052BC8" w14:textId="77777777" w:rsidR="00FB7419" w:rsidRPr="009723D2" w:rsidRDefault="00FB7419" w:rsidP="009723D2">
            <w:pPr>
              <w:overflowPunct w:val="0"/>
              <w:autoSpaceDE w:val="0"/>
              <w:autoSpaceDN w:val="0"/>
              <w:adjustRightInd w:val="0"/>
              <w:spacing w:after="0" w:line="240" w:lineRule="auto"/>
              <w:jc w:val="center"/>
              <w:textAlignment w:val="baseline"/>
              <w:rPr>
                <w:rFonts w:ascii="Times New Roman" w:hAnsi="Times New Roman" w:cs="Times New Roman"/>
                <w:sz w:val="20"/>
                <w:szCs w:val="20"/>
                <w:lang w:eastAsia="ru-RU"/>
              </w:rPr>
            </w:pPr>
          </w:p>
        </w:tc>
        <w:tc>
          <w:tcPr>
            <w:tcW w:w="1250" w:type="pct"/>
          </w:tcPr>
          <w:p w14:paraId="436D6369" w14:textId="77777777" w:rsidR="00FB7419" w:rsidRPr="009723D2" w:rsidRDefault="00FB7419" w:rsidP="009723D2">
            <w:pPr>
              <w:overflowPunct w:val="0"/>
              <w:autoSpaceDE w:val="0"/>
              <w:autoSpaceDN w:val="0"/>
              <w:adjustRightInd w:val="0"/>
              <w:spacing w:after="0" w:line="240" w:lineRule="auto"/>
              <w:jc w:val="center"/>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Высокий</w:t>
            </w:r>
          </w:p>
        </w:tc>
        <w:tc>
          <w:tcPr>
            <w:tcW w:w="1250" w:type="pct"/>
          </w:tcPr>
          <w:p w14:paraId="568B7F1F" w14:textId="77777777" w:rsidR="00FB7419" w:rsidRPr="009723D2" w:rsidRDefault="00FB7419" w:rsidP="009723D2">
            <w:pPr>
              <w:overflowPunct w:val="0"/>
              <w:autoSpaceDE w:val="0"/>
              <w:autoSpaceDN w:val="0"/>
              <w:adjustRightInd w:val="0"/>
              <w:spacing w:after="0" w:line="240" w:lineRule="auto"/>
              <w:jc w:val="center"/>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с развернутым ответом</w:t>
            </w:r>
          </w:p>
        </w:tc>
        <w:tc>
          <w:tcPr>
            <w:tcW w:w="1250" w:type="pct"/>
          </w:tcPr>
          <w:p w14:paraId="4098A925" w14:textId="77777777" w:rsidR="00FB7419" w:rsidRPr="009723D2" w:rsidRDefault="00FB7419" w:rsidP="009723D2">
            <w:pPr>
              <w:overflowPunct w:val="0"/>
              <w:autoSpaceDE w:val="0"/>
              <w:autoSpaceDN w:val="0"/>
              <w:adjustRightInd w:val="0"/>
              <w:spacing w:after="0" w:line="240" w:lineRule="auto"/>
              <w:jc w:val="center"/>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2</w:t>
            </w:r>
          </w:p>
        </w:tc>
      </w:tr>
      <w:tr w:rsidR="00FB7419" w:rsidRPr="009723D2" w14:paraId="1F908B4E" w14:textId="77777777">
        <w:tc>
          <w:tcPr>
            <w:tcW w:w="1250" w:type="pct"/>
            <w:vMerge w:val="restart"/>
          </w:tcPr>
          <w:p w14:paraId="2E99E703" w14:textId="77777777" w:rsidR="00FB7419" w:rsidRPr="009723D2" w:rsidRDefault="00FB7419" w:rsidP="009723D2">
            <w:pPr>
              <w:overflowPunct w:val="0"/>
              <w:autoSpaceDE w:val="0"/>
              <w:autoSpaceDN w:val="0"/>
              <w:adjustRightInd w:val="0"/>
              <w:spacing w:after="0" w:line="288" w:lineRule="auto"/>
              <w:jc w:val="center"/>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УК-5.6.</w:t>
            </w:r>
          </w:p>
        </w:tc>
        <w:tc>
          <w:tcPr>
            <w:tcW w:w="1250" w:type="pct"/>
          </w:tcPr>
          <w:p w14:paraId="6140292B" w14:textId="77777777" w:rsidR="00FB7419" w:rsidRPr="009723D2" w:rsidRDefault="00FB7419" w:rsidP="009723D2">
            <w:pPr>
              <w:overflowPunct w:val="0"/>
              <w:autoSpaceDE w:val="0"/>
              <w:autoSpaceDN w:val="0"/>
              <w:adjustRightInd w:val="0"/>
              <w:spacing w:after="0" w:line="240" w:lineRule="auto"/>
              <w:jc w:val="center"/>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Базовый</w:t>
            </w:r>
          </w:p>
        </w:tc>
        <w:tc>
          <w:tcPr>
            <w:tcW w:w="1250" w:type="pct"/>
          </w:tcPr>
          <w:p w14:paraId="7578309B" w14:textId="77777777" w:rsidR="00FB7419" w:rsidRPr="009723D2" w:rsidRDefault="00FB7419" w:rsidP="009723D2">
            <w:pPr>
              <w:overflowPunct w:val="0"/>
              <w:autoSpaceDE w:val="0"/>
              <w:autoSpaceDN w:val="0"/>
              <w:adjustRightInd w:val="0"/>
              <w:spacing w:after="0" w:line="240" w:lineRule="auto"/>
              <w:jc w:val="center"/>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с выбором одного/ нескольких ответов</w:t>
            </w:r>
          </w:p>
        </w:tc>
        <w:tc>
          <w:tcPr>
            <w:tcW w:w="1250" w:type="pct"/>
          </w:tcPr>
          <w:p w14:paraId="1EEDB048" w14:textId="77777777" w:rsidR="00FB7419" w:rsidRPr="009723D2" w:rsidRDefault="00FB7419" w:rsidP="009723D2">
            <w:pPr>
              <w:overflowPunct w:val="0"/>
              <w:autoSpaceDE w:val="0"/>
              <w:autoSpaceDN w:val="0"/>
              <w:adjustRightInd w:val="0"/>
              <w:spacing w:after="0" w:line="240" w:lineRule="auto"/>
              <w:jc w:val="center"/>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2</w:t>
            </w:r>
          </w:p>
        </w:tc>
      </w:tr>
      <w:tr w:rsidR="00FB7419" w:rsidRPr="009723D2" w14:paraId="4ADFEAEE" w14:textId="77777777">
        <w:tc>
          <w:tcPr>
            <w:tcW w:w="1250" w:type="pct"/>
            <w:vMerge/>
          </w:tcPr>
          <w:p w14:paraId="073CFE50" w14:textId="77777777" w:rsidR="00FB7419" w:rsidRPr="009723D2" w:rsidRDefault="00FB7419" w:rsidP="009723D2">
            <w:pPr>
              <w:overflowPunct w:val="0"/>
              <w:autoSpaceDE w:val="0"/>
              <w:autoSpaceDN w:val="0"/>
              <w:adjustRightInd w:val="0"/>
              <w:spacing w:after="0" w:line="240" w:lineRule="auto"/>
              <w:jc w:val="center"/>
              <w:textAlignment w:val="baseline"/>
              <w:rPr>
                <w:rFonts w:ascii="Times New Roman" w:hAnsi="Times New Roman" w:cs="Times New Roman"/>
                <w:sz w:val="20"/>
                <w:szCs w:val="20"/>
                <w:lang w:eastAsia="ru-RU"/>
              </w:rPr>
            </w:pPr>
          </w:p>
        </w:tc>
        <w:tc>
          <w:tcPr>
            <w:tcW w:w="1250" w:type="pct"/>
          </w:tcPr>
          <w:p w14:paraId="49F507C5" w14:textId="77777777" w:rsidR="00FB7419" w:rsidRPr="009723D2" w:rsidRDefault="00FB7419" w:rsidP="009723D2">
            <w:pPr>
              <w:overflowPunct w:val="0"/>
              <w:autoSpaceDE w:val="0"/>
              <w:autoSpaceDN w:val="0"/>
              <w:adjustRightInd w:val="0"/>
              <w:spacing w:after="0" w:line="240" w:lineRule="auto"/>
              <w:jc w:val="center"/>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 xml:space="preserve">Повышенный </w:t>
            </w:r>
          </w:p>
        </w:tc>
        <w:tc>
          <w:tcPr>
            <w:tcW w:w="1250" w:type="pct"/>
          </w:tcPr>
          <w:p w14:paraId="5838000F" w14:textId="77777777" w:rsidR="00FB7419" w:rsidRPr="009723D2" w:rsidRDefault="00FB7419" w:rsidP="009723D2">
            <w:pPr>
              <w:overflowPunct w:val="0"/>
              <w:autoSpaceDE w:val="0"/>
              <w:autoSpaceDN w:val="0"/>
              <w:adjustRightInd w:val="0"/>
              <w:spacing w:after="0" w:line="240" w:lineRule="auto"/>
              <w:jc w:val="center"/>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на установление последовательности</w:t>
            </w:r>
          </w:p>
        </w:tc>
        <w:tc>
          <w:tcPr>
            <w:tcW w:w="1250" w:type="pct"/>
          </w:tcPr>
          <w:p w14:paraId="77672413" w14:textId="77777777" w:rsidR="00FB7419" w:rsidRPr="009723D2" w:rsidRDefault="00FB7419" w:rsidP="009723D2">
            <w:pPr>
              <w:overflowPunct w:val="0"/>
              <w:autoSpaceDE w:val="0"/>
              <w:autoSpaceDN w:val="0"/>
              <w:adjustRightInd w:val="0"/>
              <w:spacing w:after="0" w:line="240" w:lineRule="auto"/>
              <w:jc w:val="center"/>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6</w:t>
            </w:r>
          </w:p>
        </w:tc>
      </w:tr>
      <w:tr w:rsidR="00FB7419" w:rsidRPr="009723D2" w14:paraId="7DD06573" w14:textId="77777777">
        <w:tc>
          <w:tcPr>
            <w:tcW w:w="1250" w:type="pct"/>
            <w:vMerge/>
          </w:tcPr>
          <w:p w14:paraId="0B449A62" w14:textId="77777777" w:rsidR="00FB7419" w:rsidRPr="009723D2" w:rsidRDefault="00FB7419" w:rsidP="009723D2">
            <w:pPr>
              <w:overflowPunct w:val="0"/>
              <w:autoSpaceDE w:val="0"/>
              <w:autoSpaceDN w:val="0"/>
              <w:adjustRightInd w:val="0"/>
              <w:spacing w:after="0" w:line="240" w:lineRule="auto"/>
              <w:jc w:val="center"/>
              <w:textAlignment w:val="baseline"/>
              <w:rPr>
                <w:rFonts w:ascii="Times New Roman" w:hAnsi="Times New Roman" w:cs="Times New Roman"/>
                <w:sz w:val="20"/>
                <w:szCs w:val="20"/>
                <w:lang w:eastAsia="ru-RU"/>
              </w:rPr>
            </w:pPr>
          </w:p>
        </w:tc>
        <w:tc>
          <w:tcPr>
            <w:tcW w:w="1250" w:type="pct"/>
          </w:tcPr>
          <w:p w14:paraId="61E366FC" w14:textId="77777777" w:rsidR="00FB7419" w:rsidRPr="009723D2" w:rsidRDefault="00FB7419" w:rsidP="009723D2">
            <w:pPr>
              <w:overflowPunct w:val="0"/>
              <w:autoSpaceDE w:val="0"/>
              <w:autoSpaceDN w:val="0"/>
              <w:adjustRightInd w:val="0"/>
              <w:spacing w:after="0" w:line="240" w:lineRule="auto"/>
              <w:jc w:val="center"/>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Высокий</w:t>
            </w:r>
          </w:p>
        </w:tc>
        <w:tc>
          <w:tcPr>
            <w:tcW w:w="1250" w:type="pct"/>
          </w:tcPr>
          <w:p w14:paraId="6BF2B307" w14:textId="77777777" w:rsidR="00FB7419" w:rsidRPr="009723D2" w:rsidRDefault="00FB7419" w:rsidP="009723D2">
            <w:pPr>
              <w:overflowPunct w:val="0"/>
              <w:autoSpaceDE w:val="0"/>
              <w:autoSpaceDN w:val="0"/>
              <w:adjustRightInd w:val="0"/>
              <w:spacing w:after="0" w:line="240" w:lineRule="auto"/>
              <w:jc w:val="center"/>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с развернутым ответом</w:t>
            </w:r>
          </w:p>
        </w:tc>
        <w:tc>
          <w:tcPr>
            <w:tcW w:w="1250" w:type="pct"/>
          </w:tcPr>
          <w:p w14:paraId="58CAF972" w14:textId="77777777" w:rsidR="00FB7419" w:rsidRPr="009723D2" w:rsidRDefault="00FB7419" w:rsidP="009723D2">
            <w:pPr>
              <w:overflowPunct w:val="0"/>
              <w:autoSpaceDE w:val="0"/>
              <w:autoSpaceDN w:val="0"/>
              <w:adjustRightInd w:val="0"/>
              <w:spacing w:after="0" w:line="240" w:lineRule="auto"/>
              <w:jc w:val="center"/>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2</w:t>
            </w:r>
          </w:p>
        </w:tc>
      </w:tr>
      <w:tr w:rsidR="00FB7419" w:rsidRPr="009723D2" w14:paraId="13190FE9" w14:textId="77777777">
        <w:tc>
          <w:tcPr>
            <w:tcW w:w="1250" w:type="pct"/>
            <w:vMerge w:val="restart"/>
          </w:tcPr>
          <w:p w14:paraId="3ED0E137" w14:textId="77777777" w:rsidR="00FB7419" w:rsidRPr="009723D2" w:rsidRDefault="00FB7419" w:rsidP="009723D2">
            <w:pPr>
              <w:overflowPunct w:val="0"/>
              <w:autoSpaceDE w:val="0"/>
              <w:autoSpaceDN w:val="0"/>
              <w:adjustRightInd w:val="0"/>
              <w:spacing w:after="0" w:line="288" w:lineRule="auto"/>
              <w:jc w:val="center"/>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УК-5.7.</w:t>
            </w:r>
          </w:p>
        </w:tc>
        <w:tc>
          <w:tcPr>
            <w:tcW w:w="1250" w:type="pct"/>
          </w:tcPr>
          <w:p w14:paraId="6E5CDF4F" w14:textId="77777777" w:rsidR="00FB7419" w:rsidRPr="009723D2" w:rsidRDefault="00FB7419" w:rsidP="009723D2">
            <w:pPr>
              <w:overflowPunct w:val="0"/>
              <w:autoSpaceDE w:val="0"/>
              <w:autoSpaceDN w:val="0"/>
              <w:adjustRightInd w:val="0"/>
              <w:spacing w:after="0" w:line="240" w:lineRule="auto"/>
              <w:jc w:val="center"/>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Базовый</w:t>
            </w:r>
          </w:p>
        </w:tc>
        <w:tc>
          <w:tcPr>
            <w:tcW w:w="1250" w:type="pct"/>
          </w:tcPr>
          <w:p w14:paraId="7BEFBBDA" w14:textId="77777777" w:rsidR="00FB7419" w:rsidRPr="009723D2" w:rsidRDefault="00FB7419" w:rsidP="009723D2">
            <w:pPr>
              <w:overflowPunct w:val="0"/>
              <w:autoSpaceDE w:val="0"/>
              <w:autoSpaceDN w:val="0"/>
              <w:adjustRightInd w:val="0"/>
              <w:spacing w:after="0" w:line="240" w:lineRule="auto"/>
              <w:jc w:val="center"/>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с выбором одного/ нескольких ответов</w:t>
            </w:r>
          </w:p>
        </w:tc>
        <w:tc>
          <w:tcPr>
            <w:tcW w:w="1250" w:type="pct"/>
          </w:tcPr>
          <w:p w14:paraId="3706989A" w14:textId="77777777" w:rsidR="00FB7419" w:rsidRPr="009723D2" w:rsidRDefault="00FB7419" w:rsidP="009723D2">
            <w:pPr>
              <w:overflowPunct w:val="0"/>
              <w:autoSpaceDE w:val="0"/>
              <w:autoSpaceDN w:val="0"/>
              <w:adjustRightInd w:val="0"/>
              <w:spacing w:after="0" w:line="240" w:lineRule="auto"/>
              <w:jc w:val="center"/>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2</w:t>
            </w:r>
          </w:p>
        </w:tc>
      </w:tr>
      <w:tr w:rsidR="00FB7419" w:rsidRPr="009723D2" w14:paraId="265D3B68" w14:textId="77777777">
        <w:tc>
          <w:tcPr>
            <w:tcW w:w="1250" w:type="pct"/>
            <w:vMerge/>
          </w:tcPr>
          <w:p w14:paraId="43840774" w14:textId="77777777" w:rsidR="00FB7419" w:rsidRPr="009723D2" w:rsidRDefault="00FB7419" w:rsidP="009723D2">
            <w:pPr>
              <w:overflowPunct w:val="0"/>
              <w:autoSpaceDE w:val="0"/>
              <w:autoSpaceDN w:val="0"/>
              <w:adjustRightInd w:val="0"/>
              <w:spacing w:after="0" w:line="240" w:lineRule="auto"/>
              <w:jc w:val="center"/>
              <w:textAlignment w:val="baseline"/>
              <w:rPr>
                <w:rFonts w:ascii="Times New Roman" w:hAnsi="Times New Roman" w:cs="Times New Roman"/>
                <w:sz w:val="20"/>
                <w:szCs w:val="20"/>
                <w:lang w:eastAsia="ru-RU"/>
              </w:rPr>
            </w:pPr>
          </w:p>
        </w:tc>
        <w:tc>
          <w:tcPr>
            <w:tcW w:w="1250" w:type="pct"/>
          </w:tcPr>
          <w:p w14:paraId="3B1ED49E" w14:textId="77777777" w:rsidR="00FB7419" w:rsidRPr="009723D2" w:rsidRDefault="00FB7419" w:rsidP="009723D2">
            <w:pPr>
              <w:overflowPunct w:val="0"/>
              <w:autoSpaceDE w:val="0"/>
              <w:autoSpaceDN w:val="0"/>
              <w:adjustRightInd w:val="0"/>
              <w:spacing w:after="0" w:line="240" w:lineRule="auto"/>
              <w:jc w:val="center"/>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 xml:space="preserve">Повышенный </w:t>
            </w:r>
          </w:p>
        </w:tc>
        <w:tc>
          <w:tcPr>
            <w:tcW w:w="1250" w:type="pct"/>
          </w:tcPr>
          <w:p w14:paraId="28CF8552" w14:textId="77777777" w:rsidR="00FB7419" w:rsidRPr="009723D2" w:rsidRDefault="00FB7419" w:rsidP="009723D2">
            <w:pPr>
              <w:overflowPunct w:val="0"/>
              <w:autoSpaceDE w:val="0"/>
              <w:autoSpaceDN w:val="0"/>
              <w:adjustRightInd w:val="0"/>
              <w:spacing w:after="0" w:line="240" w:lineRule="auto"/>
              <w:jc w:val="center"/>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на установление последовательности</w:t>
            </w:r>
          </w:p>
        </w:tc>
        <w:tc>
          <w:tcPr>
            <w:tcW w:w="1250" w:type="pct"/>
          </w:tcPr>
          <w:p w14:paraId="3C3A5F0D" w14:textId="77777777" w:rsidR="00FB7419" w:rsidRPr="009723D2" w:rsidRDefault="00FB7419" w:rsidP="009723D2">
            <w:pPr>
              <w:overflowPunct w:val="0"/>
              <w:autoSpaceDE w:val="0"/>
              <w:autoSpaceDN w:val="0"/>
              <w:adjustRightInd w:val="0"/>
              <w:spacing w:after="0" w:line="240" w:lineRule="auto"/>
              <w:jc w:val="center"/>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6</w:t>
            </w:r>
          </w:p>
        </w:tc>
      </w:tr>
      <w:tr w:rsidR="00FB7419" w:rsidRPr="009723D2" w14:paraId="78980F7B" w14:textId="77777777">
        <w:tc>
          <w:tcPr>
            <w:tcW w:w="1250" w:type="pct"/>
            <w:vMerge/>
          </w:tcPr>
          <w:p w14:paraId="61BCDBC5" w14:textId="77777777" w:rsidR="00FB7419" w:rsidRPr="009723D2" w:rsidRDefault="00FB7419" w:rsidP="009723D2">
            <w:pPr>
              <w:overflowPunct w:val="0"/>
              <w:autoSpaceDE w:val="0"/>
              <w:autoSpaceDN w:val="0"/>
              <w:adjustRightInd w:val="0"/>
              <w:spacing w:after="0" w:line="240" w:lineRule="auto"/>
              <w:jc w:val="center"/>
              <w:textAlignment w:val="baseline"/>
              <w:rPr>
                <w:rFonts w:ascii="Times New Roman" w:hAnsi="Times New Roman" w:cs="Times New Roman"/>
                <w:sz w:val="20"/>
                <w:szCs w:val="20"/>
                <w:lang w:eastAsia="ru-RU"/>
              </w:rPr>
            </w:pPr>
          </w:p>
        </w:tc>
        <w:tc>
          <w:tcPr>
            <w:tcW w:w="1250" w:type="pct"/>
          </w:tcPr>
          <w:p w14:paraId="2548105A" w14:textId="77777777" w:rsidR="00FB7419" w:rsidRPr="009723D2" w:rsidRDefault="00FB7419" w:rsidP="009723D2">
            <w:pPr>
              <w:overflowPunct w:val="0"/>
              <w:autoSpaceDE w:val="0"/>
              <w:autoSpaceDN w:val="0"/>
              <w:adjustRightInd w:val="0"/>
              <w:spacing w:after="0" w:line="240" w:lineRule="auto"/>
              <w:jc w:val="center"/>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Высокий</w:t>
            </w:r>
          </w:p>
        </w:tc>
        <w:tc>
          <w:tcPr>
            <w:tcW w:w="1250" w:type="pct"/>
          </w:tcPr>
          <w:p w14:paraId="58A802DE" w14:textId="77777777" w:rsidR="00FB7419" w:rsidRPr="009723D2" w:rsidRDefault="00FB7419" w:rsidP="009723D2">
            <w:pPr>
              <w:overflowPunct w:val="0"/>
              <w:autoSpaceDE w:val="0"/>
              <w:autoSpaceDN w:val="0"/>
              <w:adjustRightInd w:val="0"/>
              <w:spacing w:after="0" w:line="240" w:lineRule="auto"/>
              <w:jc w:val="center"/>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с развернутым ответом</w:t>
            </w:r>
          </w:p>
        </w:tc>
        <w:tc>
          <w:tcPr>
            <w:tcW w:w="1250" w:type="pct"/>
          </w:tcPr>
          <w:p w14:paraId="4082E500" w14:textId="77777777" w:rsidR="00FB7419" w:rsidRPr="009723D2" w:rsidRDefault="00FB7419" w:rsidP="009723D2">
            <w:pPr>
              <w:overflowPunct w:val="0"/>
              <w:autoSpaceDE w:val="0"/>
              <w:autoSpaceDN w:val="0"/>
              <w:adjustRightInd w:val="0"/>
              <w:spacing w:after="0" w:line="240" w:lineRule="auto"/>
              <w:jc w:val="center"/>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2</w:t>
            </w:r>
          </w:p>
        </w:tc>
      </w:tr>
      <w:tr w:rsidR="00FB7419" w:rsidRPr="009723D2" w14:paraId="494DD672" w14:textId="77777777">
        <w:tc>
          <w:tcPr>
            <w:tcW w:w="3750" w:type="pct"/>
            <w:gridSpan w:val="3"/>
          </w:tcPr>
          <w:p w14:paraId="7C96E3C1" w14:textId="77777777" w:rsidR="00FB7419" w:rsidRPr="009723D2" w:rsidRDefault="00FB7419" w:rsidP="009723D2">
            <w:pPr>
              <w:overflowPunct w:val="0"/>
              <w:autoSpaceDE w:val="0"/>
              <w:autoSpaceDN w:val="0"/>
              <w:adjustRightInd w:val="0"/>
              <w:spacing w:after="0" w:line="240" w:lineRule="auto"/>
              <w:jc w:val="right"/>
              <w:textAlignment w:val="baseline"/>
              <w:rPr>
                <w:rFonts w:ascii="Times New Roman" w:hAnsi="Times New Roman" w:cs="Times New Roman"/>
                <w:b/>
                <w:bCs/>
                <w:sz w:val="20"/>
                <w:szCs w:val="20"/>
                <w:lang w:eastAsia="ru-RU"/>
              </w:rPr>
            </w:pPr>
            <w:r w:rsidRPr="009723D2">
              <w:rPr>
                <w:rFonts w:ascii="Times New Roman" w:hAnsi="Times New Roman" w:cs="Times New Roman"/>
                <w:b/>
                <w:bCs/>
                <w:sz w:val="20"/>
                <w:szCs w:val="20"/>
                <w:lang w:eastAsia="ru-RU"/>
              </w:rPr>
              <w:t>Итого для УК-5</w:t>
            </w:r>
          </w:p>
        </w:tc>
        <w:tc>
          <w:tcPr>
            <w:tcW w:w="1250" w:type="pct"/>
          </w:tcPr>
          <w:p w14:paraId="43AC6FE7" w14:textId="77777777" w:rsidR="00FB7419" w:rsidRPr="009723D2" w:rsidRDefault="00FB7419" w:rsidP="009723D2">
            <w:pPr>
              <w:overflowPunct w:val="0"/>
              <w:autoSpaceDE w:val="0"/>
              <w:autoSpaceDN w:val="0"/>
              <w:adjustRightInd w:val="0"/>
              <w:spacing w:after="0" w:line="240" w:lineRule="auto"/>
              <w:jc w:val="center"/>
              <w:textAlignment w:val="baseline"/>
              <w:rPr>
                <w:rFonts w:ascii="Times New Roman" w:hAnsi="Times New Roman" w:cs="Times New Roman"/>
                <w:b/>
                <w:bCs/>
                <w:sz w:val="20"/>
                <w:szCs w:val="20"/>
                <w:lang w:eastAsia="ru-RU"/>
              </w:rPr>
            </w:pPr>
            <w:r w:rsidRPr="009723D2">
              <w:rPr>
                <w:rFonts w:ascii="Times New Roman" w:hAnsi="Times New Roman" w:cs="Times New Roman"/>
                <w:b/>
                <w:bCs/>
                <w:sz w:val="20"/>
                <w:szCs w:val="20"/>
                <w:lang w:eastAsia="ru-RU"/>
              </w:rPr>
              <w:t>40</w:t>
            </w:r>
          </w:p>
        </w:tc>
      </w:tr>
    </w:tbl>
    <w:p w14:paraId="4A28B1F9" w14:textId="77777777" w:rsidR="00FB7419" w:rsidRDefault="00FB7419" w:rsidP="00F41B13">
      <w:pPr>
        <w:widowControl w:val="0"/>
        <w:spacing w:after="0" w:line="240" w:lineRule="auto"/>
        <w:jc w:val="center"/>
        <w:rPr>
          <w:rFonts w:ascii="Times New Roman" w:hAnsi="Times New Roman" w:cs="Times New Roman"/>
          <w:b/>
          <w:bCs/>
          <w:lang w:eastAsia="ru-RU"/>
        </w:rPr>
      </w:pPr>
    </w:p>
    <w:p w14:paraId="16408024" w14:textId="77777777" w:rsidR="00FB7419" w:rsidRDefault="00FB7419" w:rsidP="00F41B13">
      <w:pPr>
        <w:widowControl w:val="0"/>
        <w:spacing w:after="0" w:line="240" w:lineRule="auto"/>
        <w:jc w:val="center"/>
        <w:rPr>
          <w:rFonts w:ascii="Times New Roman" w:hAnsi="Times New Roman" w:cs="Times New Roman"/>
          <w:b/>
          <w:bCs/>
          <w:lang w:eastAsia="ru-RU"/>
        </w:rPr>
      </w:pPr>
    </w:p>
    <w:p w14:paraId="4380A105" w14:textId="77777777" w:rsidR="00FB7419" w:rsidRPr="00E30C71" w:rsidRDefault="00FB7419" w:rsidP="00F63E6C">
      <w:pPr>
        <w:widowControl w:val="0"/>
        <w:spacing w:after="0" w:line="240" w:lineRule="auto"/>
        <w:jc w:val="center"/>
        <w:rPr>
          <w:rFonts w:ascii="Times New Roman" w:hAnsi="Times New Roman" w:cs="Times New Roman"/>
          <w:b/>
          <w:bCs/>
          <w:lang w:eastAsia="ru-RU"/>
        </w:rPr>
      </w:pPr>
      <w:r w:rsidRPr="00E30C71">
        <w:rPr>
          <w:rFonts w:ascii="Times New Roman" w:hAnsi="Times New Roman" w:cs="Times New Roman"/>
          <w:b/>
          <w:bCs/>
          <w:lang w:eastAsia="ru-RU"/>
        </w:rPr>
        <w:t xml:space="preserve">Комплект тестовых заданий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74"/>
        <w:gridCol w:w="1947"/>
        <w:gridCol w:w="1644"/>
        <w:gridCol w:w="4956"/>
      </w:tblGrid>
      <w:tr w:rsidR="00FB7419" w:rsidRPr="009723D2" w14:paraId="7F1900E4" w14:textId="77777777">
        <w:trPr>
          <w:jc w:val="center"/>
        </w:trPr>
        <w:tc>
          <w:tcPr>
            <w:tcW w:w="899" w:type="pct"/>
            <w:shd w:val="clear" w:color="auto" w:fill="D9D9D9"/>
          </w:tcPr>
          <w:p w14:paraId="38AE22A5"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b/>
                <w:bCs/>
                <w:sz w:val="20"/>
                <w:szCs w:val="20"/>
                <w:lang w:eastAsia="ru-RU"/>
              </w:rPr>
              <w:t xml:space="preserve">Индикатор </w:t>
            </w:r>
          </w:p>
        </w:tc>
        <w:tc>
          <w:tcPr>
            <w:tcW w:w="934" w:type="pct"/>
            <w:shd w:val="clear" w:color="auto" w:fill="D9D9D9"/>
          </w:tcPr>
          <w:p w14:paraId="0B73E804"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b/>
                <w:bCs/>
                <w:sz w:val="20"/>
                <w:szCs w:val="20"/>
                <w:lang w:eastAsia="ru-RU"/>
              </w:rPr>
              <w:t>УК-5.4</w:t>
            </w:r>
          </w:p>
        </w:tc>
        <w:tc>
          <w:tcPr>
            <w:tcW w:w="789" w:type="pct"/>
            <w:shd w:val="clear" w:color="auto" w:fill="D9D9D9"/>
          </w:tcPr>
          <w:p w14:paraId="78988D48"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b/>
                <w:bCs/>
                <w:sz w:val="20"/>
                <w:szCs w:val="20"/>
                <w:lang w:eastAsia="ru-RU"/>
              </w:rPr>
              <w:t>Семестр</w:t>
            </w:r>
          </w:p>
        </w:tc>
        <w:tc>
          <w:tcPr>
            <w:tcW w:w="2378" w:type="pct"/>
            <w:shd w:val="clear" w:color="auto" w:fill="D9D9D9"/>
          </w:tcPr>
          <w:p w14:paraId="0F710D54"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b/>
                <w:bCs/>
                <w:sz w:val="20"/>
                <w:szCs w:val="20"/>
                <w:lang w:eastAsia="ru-RU"/>
              </w:rPr>
              <w:t>1</w:t>
            </w:r>
          </w:p>
        </w:tc>
      </w:tr>
      <w:tr w:rsidR="00FB7419" w:rsidRPr="009723D2" w14:paraId="5F07B4B3" w14:textId="77777777">
        <w:trPr>
          <w:jc w:val="center"/>
        </w:trPr>
        <w:tc>
          <w:tcPr>
            <w:tcW w:w="1833" w:type="pct"/>
            <w:gridSpan w:val="2"/>
          </w:tcPr>
          <w:p w14:paraId="7D441F90"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b/>
                <w:bCs/>
                <w:sz w:val="20"/>
                <w:szCs w:val="20"/>
                <w:lang w:eastAsia="ru-RU"/>
              </w:rPr>
              <w:t>Уровень сложности</w:t>
            </w:r>
          </w:p>
        </w:tc>
        <w:tc>
          <w:tcPr>
            <w:tcW w:w="3167" w:type="pct"/>
            <w:gridSpan w:val="2"/>
          </w:tcPr>
          <w:p w14:paraId="397BD784"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b/>
                <w:bCs/>
                <w:sz w:val="20"/>
                <w:szCs w:val="20"/>
                <w:lang w:eastAsia="ru-RU"/>
              </w:rPr>
              <w:t>Базовый</w:t>
            </w:r>
          </w:p>
        </w:tc>
      </w:tr>
      <w:tr w:rsidR="00FB7419" w:rsidRPr="009723D2" w14:paraId="77F1ADAA" w14:textId="77777777">
        <w:trPr>
          <w:jc w:val="center"/>
        </w:trPr>
        <w:tc>
          <w:tcPr>
            <w:tcW w:w="1833" w:type="pct"/>
            <w:gridSpan w:val="2"/>
          </w:tcPr>
          <w:p w14:paraId="45AC1763"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b/>
                <w:bCs/>
                <w:sz w:val="20"/>
                <w:szCs w:val="20"/>
                <w:lang w:eastAsia="ru-RU"/>
              </w:rPr>
              <w:t>Тип задания</w:t>
            </w:r>
          </w:p>
        </w:tc>
        <w:tc>
          <w:tcPr>
            <w:tcW w:w="3167" w:type="pct"/>
            <w:gridSpan w:val="2"/>
          </w:tcPr>
          <w:p w14:paraId="7609FB11"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b/>
                <w:bCs/>
                <w:sz w:val="20"/>
                <w:szCs w:val="20"/>
                <w:lang w:eastAsia="ru-RU"/>
              </w:rPr>
              <w:t>Задания с выбором одного ответа / нескольких ответов</w:t>
            </w:r>
          </w:p>
        </w:tc>
      </w:tr>
      <w:tr w:rsidR="00FB7419" w:rsidRPr="009723D2" w14:paraId="29B23743" w14:textId="77777777">
        <w:trPr>
          <w:jc w:val="center"/>
        </w:trPr>
        <w:tc>
          <w:tcPr>
            <w:tcW w:w="1833" w:type="pct"/>
            <w:gridSpan w:val="2"/>
          </w:tcPr>
          <w:p w14:paraId="0DA04195"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i/>
                <w:iCs/>
                <w:sz w:val="20"/>
                <w:szCs w:val="20"/>
                <w:lang w:eastAsia="ru-RU"/>
              </w:rPr>
              <w:t>Инструкция:</w:t>
            </w:r>
          </w:p>
        </w:tc>
        <w:tc>
          <w:tcPr>
            <w:tcW w:w="3167" w:type="pct"/>
            <w:gridSpan w:val="2"/>
          </w:tcPr>
          <w:p w14:paraId="5800971E"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sz w:val="20"/>
                <w:szCs w:val="20"/>
                <w:lang w:eastAsia="ru-RU"/>
              </w:rPr>
              <w:t>укажите один/несколько правильных ответов из предложенных</w:t>
            </w:r>
          </w:p>
        </w:tc>
      </w:tr>
      <w:tr w:rsidR="00FB7419" w:rsidRPr="009723D2" w14:paraId="6D313AE0" w14:textId="77777777">
        <w:trPr>
          <w:trHeight w:val="986"/>
          <w:jc w:val="center"/>
        </w:trPr>
        <w:tc>
          <w:tcPr>
            <w:tcW w:w="5000" w:type="pct"/>
            <w:gridSpan w:val="4"/>
          </w:tcPr>
          <w:p w14:paraId="34FEC541"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1. С какого события традиционно ведется начало русской государственности в официальной историографии?</w:t>
            </w:r>
          </w:p>
          <w:p w14:paraId="2CE22622"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p>
          <w:p w14:paraId="7ADD9FD1"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А. С принятия христианства князем Владимиром в 988 году.</w:t>
            </w:r>
          </w:p>
          <w:p w14:paraId="23492158"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Б. С призвания варягов (Рюрика) на княжение в Новгород в 862 году.</w:t>
            </w:r>
          </w:p>
          <w:p w14:paraId="4790EFBB"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В. С венчания Ивана IV на царство в 1547 году.</w:t>
            </w:r>
          </w:p>
          <w:p w14:paraId="1E49ACB5"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b/>
                <w:bCs/>
                <w:sz w:val="20"/>
                <w:szCs w:val="20"/>
                <w:lang w:eastAsia="ru-RU"/>
              </w:rPr>
              <w:t>Б</w:t>
            </w:r>
          </w:p>
          <w:p w14:paraId="0B735215" w14:textId="77777777" w:rsidR="00FB7419" w:rsidRPr="009723D2" w:rsidRDefault="00FB7419" w:rsidP="009723D2">
            <w:pPr>
              <w:widowControl w:val="0"/>
              <w:tabs>
                <w:tab w:val="left" w:pos="284"/>
              </w:tabs>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p>
          <w:p w14:paraId="62209730" w14:textId="77777777" w:rsidR="00FB7419" w:rsidRPr="009723D2" w:rsidRDefault="00FB7419" w:rsidP="009723D2">
            <w:pPr>
              <w:widowControl w:val="0"/>
              <w:tabs>
                <w:tab w:val="left" w:pos="284"/>
              </w:tabs>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2. Какой термин наиболее точно характеризует идеологическую основу Российской империи в XIX веке, сформулированную министром народного просвещения С.С. Уваровым?</w:t>
            </w:r>
          </w:p>
          <w:p w14:paraId="1755090C" w14:textId="77777777" w:rsidR="00FB7419" w:rsidRPr="009723D2" w:rsidRDefault="00FB7419" w:rsidP="009723D2">
            <w:pPr>
              <w:widowControl w:val="0"/>
              <w:tabs>
                <w:tab w:val="left" w:pos="284"/>
              </w:tabs>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А. «Москва — Третий Рим».</w:t>
            </w:r>
          </w:p>
          <w:p w14:paraId="3448C775" w14:textId="77777777" w:rsidR="00FB7419" w:rsidRPr="009723D2" w:rsidRDefault="00FB7419" w:rsidP="009723D2">
            <w:pPr>
              <w:widowControl w:val="0"/>
              <w:tabs>
                <w:tab w:val="left" w:pos="284"/>
              </w:tabs>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Б. «Православие, Самодержавие, Народность».</w:t>
            </w:r>
          </w:p>
          <w:p w14:paraId="6718B2E3" w14:textId="77777777" w:rsidR="00FB7419" w:rsidRPr="009723D2" w:rsidRDefault="00FB7419" w:rsidP="009723D2">
            <w:pPr>
              <w:widowControl w:val="0"/>
              <w:tabs>
                <w:tab w:val="left" w:pos="284"/>
              </w:tabs>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В. «Воля царя — закон для всех».</w:t>
            </w:r>
          </w:p>
          <w:p w14:paraId="39939112" w14:textId="77777777" w:rsidR="00FB7419" w:rsidRPr="009723D2" w:rsidRDefault="00FB7419" w:rsidP="009723D2">
            <w:pPr>
              <w:widowControl w:val="0"/>
              <w:tabs>
                <w:tab w:val="left" w:pos="284"/>
              </w:tabs>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b/>
                <w:bCs/>
                <w:sz w:val="20"/>
                <w:szCs w:val="20"/>
                <w:lang w:eastAsia="ru-RU"/>
              </w:rPr>
              <w:t>Б</w:t>
            </w:r>
          </w:p>
        </w:tc>
      </w:tr>
      <w:tr w:rsidR="00FB7419" w:rsidRPr="009723D2" w14:paraId="05E6264C" w14:textId="77777777">
        <w:trPr>
          <w:jc w:val="center"/>
        </w:trPr>
        <w:tc>
          <w:tcPr>
            <w:tcW w:w="1833" w:type="pct"/>
            <w:gridSpan w:val="2"/>
          </w:tcPr>
          <w:p w14:paraId="14AC8D54"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b/>
                <w:bCs/>
                <w:sz w:val="20"/>
                <w:szCs w:val="20"/>
                <w:lang w:eastAsia="ru-RU"/>
              </w:rPr>
              <w:lastRenderedPageBreak/>
              <w:t>Уровень сложности</w:t>
            </w:r>
          </w:p>
        </w:tc>
        <w:tc>
          <w:tcPr>
            <w:tcW w:w="3167" w:type="pct"/>
            <w:gridSpan w:val="2"/>
          </w:tcPr>
          <w:p w14:paraId="3AB67CFF"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b/>
                <w:bCs/>
                <w:sz w:val="20"/>
                <w:szCs w:val="20"/>
                <w:lang w:eastAsia="ru-RU"/>
              </w:rPr>
              <w:t>Повышенный</w:t>
            </w:r>
          </w:p>
        </w:tc>
      </w:tr>
      <w:tr w:rsidR="00FB7419" w:rsidRPr="009723D2" w14:paraId="1A86248C" w14:textId="77777777">
        <w:trPr>
          <w:jc w:val="center"/>
        </w:trPr>
        <w:tc>
          <w:tcPr>
            <w:tcW w:w="1833" w:type="pct"/>
            <w:gridSpan w:val="2"/>
          </w:tcPr>
          <w:p w14:paraId="6957D50C"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b/>
                <w:bCs/>
                <w:sz w:val="20"/>
                <w:szCs w:val="20"/>
                <w:lang w:eastAsia="ru-RU"/>
              </w:rPr>
              <w:t>Тип задания</w:t>
            </w:r>
          </w:p>
        </w:tc>
        <w:tc>
          <w:tcPr>
            <w:tcW w:w="3167" w:type="pct"/>
            <w:gridSpan w:val="2"/>
          </w:tcPr>
          <w:p w14:paraId="69952A56"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b/>
                <w:bCs/>
                <w:sz w:val="20"/>
                <w:szCs w:val="20"/>
                <w:lang w:eastAsia="ru-RU"/>
              </w:rPr>
              <w:t>Задания на установление последовательности / соответствия</w:t>
            </w:r>
          </w:p>
        </w:tc>
      </w:tr>
      <w:tr w:rsidR="00FB7419" w:rsidRPr="009723D2" w14:paraId="089FA658" w14:textId="77777777">
        <w:trPr>
          <w:jc w:val="center"/>
        </w:trPr>
        <w:tc>
          <w:tcPr>
            <w:tcW w:w="1833" w:type="pct"/>
            <w:gridSpan w:val="2"/>
          </w:tcPr>
          <w:p w14:paraId="2734D9A4"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i/>
                <w:iCs/>
                <w:sz w:val="20"/>
                <w:szCs w:val="20"/>
                <w:lang w:eastAsia="ru-RU"/>
              </w:rPr>
              <w:t>Инструкция:</w:t>
            </w:r>
          </w:p>
        </w:tc>
        <w:tc>
          <w:tcPr>
            <w:tcW w:w="3167" w:type="pct"/>
            <w:gridSpan w:val="2"/>
          </w:tcPr>
          <w:p w14:paraId="318E26B2"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i/>
                <w:iCs/>
                <w:sz w:val="20"/>
                <w:szCs w:val="20"/>
                <w:lang w:eastAsia="ru-RU"/>
              </w:rPr>
            </w:pPr>
            <w:r w:rsidRPr="009723D2">
              <w:rPr>
                <w:rFonts w:ascii="Times New Roman" w:hAnsi="Times New Roman" w:cs="Times New Roman"/>
                <w:i/>
                <w:iCs/>
                <w:sz w:val="20"/>
                <w:szCs w:val="20"/>
                <w:lang w:eastAsia="ru-RU"/>
              </w:rPr>
              <w:t>установите правильную последовательность/</w:t>
            </w:r>
          </w:p>
          <w:p w14:paraId="356F4465"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i/>
                <w:iCs/>
                <w:sz w:val="20"/>
                <w:szCs w:val="20"/>
                <w:lang w:eastAsia="ru-RU"/>
              </w:rPr>
              <w:t>установите соответствие между объектами задания и вариантами ответа / введите ответ</w:t>
            </w:r>
          </w:p>
        </w:tc>
      </w:tr>
      <w:tr w:rsidR="00FB7419" w:rsidRPr="009723D2" w14:paraId="27FF5308" w14:textId="77777777">
        <w:trPr>
          <w:jc w:val="center"/>
        </w:trPr>
        <w:tc>
          <w:tcPr>
            <w:tcW w:w="5000" w:type="pct"/>
            <w:gridSpan w:val="4"/>
          </w:tcPr>
          <w:p w14:paraId="6FBD34AA"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sans-serif" w:hAnsi="Times New Roman, sans-serif" w:cs="Times New Roman, sans-serif"/>
                <w:sz w:val="24"/>
                <w:szCs w:val="24"/>
                <w:lang w:eastAsia="ru-RU"/>
              </w:rPr>
            </w:pPr>
            <w:r w:rsidRPr="009723D2">
              <w:rPr>
                <w:rFonts w:ascii="Times New Roman" w:hAnsi="Times New Roman" w:cs="Times New Roman"/>
                <w:sz w:val="20"/>
                <w:szCs w:val="20"/>
                <w:lang w:eastAsia="ru-RU"/>
              </w:rPr>
              <w:t xml:space="preserve">3. </w:t>
            </w:r>
            <w:r w:rsidRPr="009723D2">
              <w:rPr>
                <w:rFonts w:ascii="Times New Roman, sans-serif" w:hAnsi="Times New Roman, sans-serif" w:cs="Times New Roman, sans-serif"/>
                <w:sz w:val="20"/>
                <w:szCs w:val="20"/>
                <w:lang w:eastAsia="ru-RU"/>
              </w:rPr>
              <w:t>Расположите народы в порядке убывания их численности:</w:t>
            </w:r>
          </w:p>
          <w:p w14:paraId="489A4E86" w14:textId="77777777" w:rsidR="00FB7419" w:rsidRPr="009723D2" w:rsidRDefault="00FB7419" w:rsidP="009723D2">
            <w:pPr>
              <w:overflowPunct w:val="0"/>
              <w:autoSpaceDE w:val="0"/>
              <w:autoSpaceDN w:val="0"/>
              <w:adjustRightInd w:val="0"/>
              <w:spacing w:after="0" w:line="288"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Варианты ответов:</w:t>
            </w:r>
          </w:p>
          <w:p w14:paraId="62C352C1" w14:textId="77777777" w:rsidR="00FB7419" w:rsidRPr="009723D2" w:rsidRDefault="00FB7419" w:rsidP="009723D2">
            <w:pPr>
              <w:overflowPunct w:val="0"/>
              <w:autoSpaceDE w:val="0"/>
              <w:autoSpaceDN w:val="0"/>
              <w:adjustRightInd w:val="0"/>
              <w:spacing w:after="0" w:line="288" w:lineRule="auto"/>
              <w:jc w:val="both"/>
              <w:textAlignment w:val="baseline"/>
              <w:rPr>
                <w:rFonts w:ascii="Times New Roman, sans-serif" w:hAnsi="Times New Roman, sans-serif" w:cs="Times New Roman, sans-serif"/>
                <w:sz w:val="20"/>
                <w:szCs w:val="20"/>
                <w:lang w:eastAsia="ru-RU"/>
              </w:rPr>
            </w:pPr>
            <w:r w:rsidRPr="009723D2">
              <w:rPr>
                <w:rFonts w:ascii="Times New Roman, sans-serif" w:hAnsi="Times New Roman, sans-serif" w:cs="Times New Roman, sans-serif"/>
                <w:b/>
                <w:bCs/>
                <w:sz w:val="20"/>
                <w:szCs w:val="20"/>
                <w:lang w:eastAsia="ru-RU"/>
              </w:rPr>
              <w:t>А</w:t>
            </w:r>
            <w:r w:rsidRPr="009723D2">
              <w:rPr>
                <w:rFonts w:ascii="Times New Roman, sans-serif" w:hAnsi="Times New Roman, sans-serif" w:cs="Times New Roman, sans-serif"/>
                <w:sz w:val="20"/>
                <w:szCs w:val="20"/>
                <w:lang w:eastAsia="ru-RU"/>
              </w:rPr>
              <w:t xml:space="preserve"> русские </w:t>
            </w:r>
          </w:p>
          <w:p w14:paraId="7A4A9B6A" w14:textId="77777777" w:rsidR="00FB7419" w:rsidRPr="009723D2" w:rsidRDefault="00FB7419" w:rsidP="009723D2">
            <w:pPr>
              <w:overflowPunct w:val="0"/>
              <w:autoSpaceDE w:val="0"/>
              <w:autoSpaceDN w:val="0"/>
              <w:adjustRightInd w:val="0"/>
              <w:spacing w:after="0" w:line="288" w:lineRule="auto"/>
              <w:jc w:val="both"/>
              <w:textAlignment w:val="baseline"/>
              <w:rPr>
                <w:rFonts w:ascii="Times New Roman, sans-serif" w:hAnsi="Times New Roman, sans-serif" w:cs="Times New Roman, sans-serif"/>
                <w:sz w:val="20"/>
                <w:szCs w:val="20"/>
                <w:lang w:eastAsia="ru-RU"/>
              </w:rPr>
            </w:pPr>
            <w:r w:rsidRPr="009723D2">
              <w:rPr>
                <w:rFonts w:ascii="Times New Roman, sans-serif" w:hAnsi="Times New Roman, sans-serif" w:cs="Times New Roman, sans-serif"/>
                <w:b/>
                <w:bCs/>
                <w:sz w:val="20"/>
                <w:szCs w:val="20"/>
                <w:lang w:eastAsia="ru-RU"/>
              </w:rPr>
              <w:t>Б</w:t>
            </w:r>
            <w:r w:rsidRPr="009723D2">
              <w:rPr>
                <w:rFonts w:ascii="Times New Roman, sans-serif" w:hAnsi="Times New Roman, sans-serif" w:cs="Times New Roman, sans-serif"/>
                <w:sz w:val="20"/>
                <w:szCs w:val="20"/>
                <w:lang w:eastAsia="ru-RU"/>
              </w:rPr>
              <w:t xml:space="preserve"> буряты </w:t>
            </w:r>
          </w:p>
          <w:p w14:paraId="1B392187" w14:textId="77777777" w:rsidR="00FB7419" w:rsidRPr="009723D2" w:rsidRDefault="00FB7419" w:rsidP="009723D2">
            <w:pPr>
              <w:overflowPunct w:val="0"/>
              <w:autoSpaceDE w:val="0"/>
              <w:autoSpaceDN w:val="0"/>
              <w:adjustRightInd w:val="0"/>
              <w:spacing w:after="0" w:line="288" w:lineRule="auto"/>
              <w:jc w:val="both"/>
              <w:textAlignment w:val="baseline"/>
              <w:rPr>
                <w:rFonts w:ascii="Times New Roman, sans-serif" w:hAnsi="Times New Roman, sans-serif" w:cs="Times New Roman, sans-serif"/>
                <w:sz w:val="20"/>
                <w:szCs w:val="20"/>
                <w:lang w:eastAsia="ru-RU"/>
              </w:rPr>
            </w:pPr>
            <w:r w:rsidRPr="009723D2">
              <w:rPr>
                <w:rFonts w:ascii="Times New Roman, sans-serif" w:hAnsi="Times New Roman, sans-serif" w:cs="Times New Roman, sans-serif"/>
                <w:b/>
                <w:bCs/>
                <w:sz w:val="20"/>
                <w:szCs w:val="20"/>
                <w:lang w:eastAsia="ru-RU"/>
              </w:rPr>
              <w:t>В</w:t>
            </w:r>
            <w:r w:rsidRPr="009723D2">
              <w:rPr>
                <w:rFonts w:ascii="Times New Roman, sans-serif" w:hAnsi="Times New Roman, sans-serif" w:cs="Times New Roman, sans-serif"/>
                <w:sz w:val="20"/>
                <w:szCs w:val="20"/>
                <w:lang w:eastAsia="ru-RU"/>
              </w:rPr>
              <w:t xml:space="preserve"> тувинцы </w:t>
            </w:r>
          </w:p>
          <w:p w14:paraId="79C800CC"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b/>
                <w:bCs/>
                <w:sz w:val="20"/>
                <w:szCs w:val="20"/>
                <w:lang w:eastAsia="ru-RU"/>
              </w:rPr>
              <w:t>А, Б, В</w:t>
            </w:r>
          </w:p>
          <w:p w14:paraId="08D37A43"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p>
          <w:p w14:paraId="34062266"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p>
          <w:p w14:paraId="6A627686"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sans-serif" w:hAnsi="Times New Roman, sans-serif" w:cs="Times New Roman, sans-serif"/>
                <w:sz w:val="24"/>
                <w:szCs w:val="24"/>
                <w:lang w:eastAsia="ru-RU"/>
              </w:rPr>
            </w:pPr>
            <w:r w:rsidRPr="009723D2">
              <w:rPr>
                <w:rFonts w:ascii="Times New Roman" w:hAnsi="Times New Roman" w:cs="Times New Roman"/>
                <w:sz w:val="20"/>
                <w:szCs w:val="20"/>
                <w:lang w:eastAsia="ru-RU"/>
              </w:rPr>
              <w:t xml:space="preserve">4. </w:t>
            </w:r>
            <w:r w:rsidRPr="009723D2">
              <w:rPr>
                <w:rFonts w:ascii="Times New Roman, sans-serif" w:hAnsi="Times New Roman, sans-serif" w:cs="Times New Roman, sans-serif"/>
                <w:sz w:val="20"/>
                <w:szCs w:val="20"/>
                <w:lang w:eastAsia="ru-RU"/>
              </w:rPr>
              <w:t>Расположите в хронологической последовательности президентов РФ:</w:t>
            </w:r>
          </w:p>
          <w:p w14:paraId="5E69D9DB" w14:textId="77777777" w:rsidR="00FB7419" w:rsidRPr="009723D2" w:rsidRDefault="00FB7419" w:rsidP="009723D2">
            <w:pPr>
              <w:overflowPunct w:val="0"/>
              <w:autoSpaceDE w:val="0"/>
              <w:autoSpaceDN w:val="0"/>
              <w:adjustRightInd w:val="0"/>
              <w:spacing w:after="0" w:line="288"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Варианты ответов:</w:t>
            </w:r>
          </w:p>
          <w:p w14:paraId="1DD784F8" w14:textId="77777777" w:rsidR="00FB7419" w:rsidRPr="009723D2" w:rsidRDefault="00FB7419" w:rsidP="009723D2">
            <w:pPr>
              <w:overflowPunct w:val="0"/>
              <w:autoSpaceDE w:val="0"/>
              <w:autoSpaceDN w:val="0"/>
              <w:adjustRightInd w:val="0"/>
              <w:spacing w:after="0" w:line="288" w:lineRule="auto"/>
              <w:jc w:val="both"/>
              <w:textAlignment w:val="baseline"/>
              <w:rPr>
                <w:rFonts w:ascii="Times New Roman, sans-serif" w:hAnsi="Times New Roman, sans-serif" w:cs="Times New Roman, sans-serif"/>
                <w:sz w:val="20"/>
                <w:szCs w:val="20"/>
                <w:lang w:eastAsia="ru-RU"/>
              </w:rPr>
            </w:pPr>
            <w:r w:rsidRPr="009723D2">
              <w:rPr>
                <w:rFonts w:ascii="Times New Roman, sans-serif" w:hAnsi="Times New Roman, sans-serif" w:cs="Times New Roman, sans-serif"/>
                <w:b/>
                <w:bCs/>
                <w:sz w:val="20"/>
                <w:szCs w:val="20"/>
                <w:lang w:eastAsia="ru-RU"/>
              </w:rPr>
              <w:t>А</w:t>
            </w:r>
            <w:r w:rsidRPr="009723D2">
              <w:rPr>
                <w:rFonts w:ascii="Times New Roman, sans-serif" w:hAnsi="Times New Roman, sans-serif" w:cs="Times New Roman, sans-serif"/>
                <w:sz w:val="20"/>
                <w:szCs w:val="20"/>
                <w:lang w:eastAsia="ru-RU"/>
              </w:rPr>
              <w:t>В.В. Путин</w:t>
            </w:r>
          </w:p>
          <w:p w14:paraId="7014F2D6" w14:textId="77777777" w:rsidR="00FB7419" w:rsidRPr="009723D2" w:rsidRDefault="00FB7419" w:rsidP="009723D2">
            <w:pPr>
              <w:overflowPunct w:val="0"/>
              <w:autoSpaceDE w:val="0"/>
              <w:autoSpaceDN w:val="0"/>
              <w:adjustRightInd w:val="0"/>
              <w:spacing w:after="0" w:line="288" w:lineRule="auto"/>
              <w:jc w:val="both"/>
              <w:textAlignment w:val="baseline"/>
              <w:rPr>
                <w:rFonts w:ascii="Times New Roman, sans-serif" w:hAnsi="Times New Roman, sans-serif" w:cs="Times New Roman, sans-serif"/>
                <w:sz w:val="20"/>
                <w:szCs w:val="20"/>
                <w:lang w:eastAsia="ru-RU"/>
              </w:rPr>
            </w:pPr>
            <w:r w:rsidRPr="009723D2">
              <w:rPr>
                <w:rFonts w:ascii="Times New Roman, sans-serif" w:hAnsi="Times New Roman, sans-serif" w:cs="Times New Roman, sans-serif"/>
                <w:b/>
                <w:bCs/>
                <w:sz w:val="20"/>
                <w:szCs w:val="20"/>
                <w:lang w:eastAsia="ru-RU"/>
              </w:rPr>
              <w:t>Б</w:t>
            </w:r>
            <w:r w:rsidRPr="009723D2">
              <w:rPr>
                <w:rFonts w:ascii="Times New Roman, sans-serif" w:hAnsi="Times New Roman, sans-serif" w:cs="Times New Roman, sans-serif"/>
                <w:sz w:val="20"/>
                <w:szCs w:val="20"/>
                <w:lang w:eastAsia="ru-RU"/>
              </w:rPr>
              <w:t>Б.Н. Ельцин</w:t>
            </w:r>
          </w:p>
          <w:p w14:paraId="6EB4E64A" w14:textId="77777777" w:rsidR="00FB7419" w:rsidRPr="009723D2" w:rsidRDefault="00FB7419" w:rsidP="009723D2">
            <w:pPr>
              <w:overflowPunct w:val="0"/>
              <w:autoSpaceDE w:val="0"/>
              <w:autoSpaceDN w:val="0"/>
              <w:adjustRightInd w:val="0"/>
              <w:spacing w:after="0" w:line="288" w:lineRule="auto"/>
              <w:jc w:val="both"/>
              <w:textAlignment w:val="baseline"/>
              <w:rPr>
                <w:rFonts w:ascii="Times New Roman, sans-serif" w:hAnsi="Times New Roman, sans-serif" w:cs="Times New Roman, sans-serif"/>
                <w:sz w:val="20"/>
                <w:szCs w:val="20"/>
                <w:lang w:eastAsia="ru-RU"/>
              </w:rPr>
            </w:pPr>
            <w:r w:rsidRPr="009723D2">
              <w:rPr>
                <w:rFonts w:ascii="Times New Roman, sans-serif" w:hAnsi="Times New Roman, sans-serif" w:cs="Times New Roman, sans-serif"/>
                <w:b/>
                <w:bCs/>
                <w:sz w:val="20"/>
                <w:szCs w:val="20"/>
                <w:lang w:eastAsia="ru-RU"/>
              </w:rPr>
              <w:t>В</w:t>
            </w:r>
            <w:r w:rsidRPr="009723D2">
              <w:rPr>
                <w:rFonts w:ascii="Times New Roman, sans-serif" w:hAnsi="Times New Roman, sans-serif" w:cs="Times New Roman, sans-serif"/>
                <w:sz w:val="20"/>
                <w:szCs w:val="20"/>
                <w:lang w:eastAsia="ru-RU"/>
              </w:rPr>
              <w:t>Д.А. Медведев</w:t>
            </w:r>
          </w:p>
          <w:p w14:paraId="2CF38A1D"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b/>
                <w:bCs/>
                <w:sz w:val="20"/>
                <w:szCs w:val="20"/>
                <w:lang w:eastAsia="ru-RU"/>
              </w:rPr>
              <w:t>Б, А, В</w:t>
            </w:r>
          </w:p>
          <w:p w14:paraId="16063D4D"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p>
          <w:p w14:paraId="086A6062"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5. Установите последовательность принятия важных поправок и изменений:</w:t>
            </w:r>
          </w:p>
          <w:p w14:paraId="740045EC"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p>
          <w:p w14:paraId="49876306"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А. Увеличение срока полномочий Президента РФ с 4 до 6 лет.</w:t>
            </w:r>
          </w:p>
          <w:p w14:paraId="69EEB36B"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Б. Вхождение Крыма и Севастополя в состав РФ (изменение состава субъектов).</w:t>
            </w:r>
          </w:p>
          <w:p w14:paraId="056612B3"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В. Принятие пакета поправок 2020 года (обнуление президентских сроков, социальные гарантии и др.).</w:t>
            </w:r>
          </w:p>
          <w:p w14:paraId="37E8160C"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proofErr w:type="gramStart"/>
            <w:r w:rsidRPr="009723D2">
              <w:rPr>
                <w:rFonts w:ascii="Times New Roman" w:hAnsi="Times New Roman" w:cs="Times New Roman"/>
                <w:b/>
                <w:bCs/>
                <w:sz w:val="20"/>
                <w:szCs w:val="20"/>
                <w:lang w:eastAsia="ru-RU"/>
              </w:rPr>
              <w:t>А,Б</w:t>
            </w:r>
            <w:proofErr w:type="gramEnd"/>
            <w:r w:rsidRPr="009723D2">
              <w:rPr>
                <w:rFonts w:ascii="Times New Roman" w:hAnsi="Times New Roman" w:cs="Times New Roman"/>
                <w:b/>
                <w:bCs/>
                <w:sz w:val="20"/>
                <w:szCs w:val="20"/>
                <w:lang w:eastAsia="ru-RU"/>
              </w:rPr>
              <w:t>, В.</w:t>
            </w:r>
          </w:p>
          <w:p w14:paraId="5DA2ACF7" w14:textId="77777777" w:rsidR="00FB7419" w:rsidRPr="009723D2" w:rsidRDefault="00FB7419" w:rsidP="009723D2">
            <w:pPr>
              <w:overflowPunct w:val="0"/>
              <w:autoSpaceDE w:val="0"/>
              <w:autoSpaceDN w:val="0"/>
              <w:adjustRightInd w:val="0"/>
              <w:spacing w:after="0" w:line="288" w:lineRule="auto"/>
              <w:jc w:val="both"/>
              <w:textAlignment w:val="baseline"/>
              <w:rPr>
                <w:rFonts w:ascii="Times New Roman" w:hAnsi="Times New Roman" w:cs="Times New Roman"/>
                <w:sz w:val="20"/>
                <w:szCs w:val="20"/>
                <w:lang w:eastAsia="ru-RU"/>
              </w:rPr>
            </w:pPr>
          </w:p>
          <w:p w14:paraId="44D25B11"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6. Установите последовательность событий:</w:t>
            </w:r>
          </w:p>
          <w:p w14:paraId="54FC8520"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p>
          <w:p w14:paraId="768BF051"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1. Вступление в силу Конституции РФ 1993 года.</w:t>
            </w:r>
          </w:p>
          <w:p w14:paraId="718F4F81"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2. Избрание В.В. Путина Президентом РФ.</w:t>
            </w:r>
          </w:p>
          <w:p w14:paraId="21EA0046"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3. Образование партии «Единая Россия».</w:t>
            </w:r>
          </w:p>
          <w:p w14:paraId="29195360" w14:textId="77777777" w:rsidR="00FB7419" w:rsidRPr="009723D2" w:rsidRDefault="00FB7419" w:rsidP="009723D2">
            <w:pPr>
              <w:widowControl w:val="0"/>
              <w:tabs>
                <w:tab w:val="left" w:pos="2610"/>
              </w:tabs>
              <w:overflowPunct w:val="0"/>
              <w:autoSpaceDE w:val="0"/>
              <w:autoSpaceDN w:val="0"/>
              <w:adjustRightInd w:val="0"/>
              <w:spacing w:after="0" w:line="240" w:lineRule="auto"/>
              <w:ind w:left="5"/>
              <w:jc w:val="both"/>
              <w:textAlignment w:val="baseline"/>
              <w:rPr>
                <w:rFonts w:ascii="Times New Roman" w:hAnsi="Times New Roman" w:cs="Times New Roman"/>
                <w:b/>
                <w:bCs/>
                <w:sz w:val="20"/>
                <w:szCs w:val="20"/>
                <w:lang w:eastAsia="ru-RU"/>
              </w:rPr>
            </w:pPr>
            <w:r w:rsidRPr="009723D2">
              <w:rPr>
                <w:rFonts w:ascii="Times New Roman" w:hAnsi="Times New Roman" w:cs="Times New Roman"/>
                <w:b/>
                <w:bCs/>
                <w:sz w:val="20"/>
                <w:szCs w:val="20"/>
                <w:lang w:eastAsia="ru-RU"/>
              </w:rPr>
              <w:t>1, 3, 2</w:t>
            </w:r>
          </w:p>
          <w:p w14:paraId="4BA04A76" w14:textId="77777777" w:rsidR="00FB7419" w:rsidRPr="009723D2" w:rsidRDefault="00FB7419" w:rsidP="009723D2">
            <w:pPr>
              <w:widowControl w:val="0"/>
              <w:tabs>
                <w:tab w:val="left" w:pos="2610"/>
              </w:tabs>
              <w:overflowPunct w:val="0"/>
              <w:autoSpaceDE w:val="0"/>
              <w:autoSpaceDN w:val="0"/>
              <w:adjustRightInd w:val="0"/>
              <w:spacing w:after="0" w:line="240" w:lineRule="auto"/>
              <w:ind w:left="5"/>
              <w:jc w:val="both"/>
              <w:textAlignment w:val="baseline"/>
              <w:rPr>
                <w:rFonts w:ascii="Times New Roman" w:hAnsi="Times New Roman" w:cs="Times New Roman"/>
                <w:b/>
                <w:bCs/>
                <w:sz w:val="20"/>
                <w:szCs w:val="20"/>
                <w:lang w:eastAsia="ru-RU"/>
              </w:rPr>
            </w:pPr>
          </w:p>
          <w:p w14:paraId="5F5580BC"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7. Установите последовательность событий:</w:t>
            </w:r>
          </w:p>
          <w:p w14:paraId="6E388D67"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p>
          <w:p w14:paraId="0A9591D8"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1. Куликовская битва.</w:t>
            </w:r>
          </w:p>
          <w:p w14:paraId="2708D4D3"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2. Венчание Ивана IV на царство.</w:t>
            </w:r>
          </w:p>
          <w:p w14:paraId="18D975D3"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3. Присоединение Новгорода к Москве при Иване III.</w:t>
            </w:r>
          </w:p>
          <w:p w14:paraId="6989EAF4" w14:textId="77777777" w:rsidR="00FB7419" w:rsidRPr="009723D2" w:rsidRDefault="00FB7419" w:rsidP="009723D2">
            <w:pPr>
              <w:overflowPunct w:val="0"/>
              <w:autoSpaceDE w:val="0"/>
              <w:autoSpaceDN w:val="0"/>
              <w:adjustRightInd w:val="0"/>
              <w:spacing w:after="0" w:line="288"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b/>
                <w:bCs/>
                <w:sz w:val="20"/>
                <w:szCs w:val="20"/>
                <w:lang w:eastAsia="ru-RU"/>
              </w:rPr>
              <w:t>1; 3; 2</w:t>
            </w:r>
          </w:p>
          <w:p w14:paraId="6B078188" w14:textId="77777777" w:rsidR="00FB7419" w:rsidRPr="009723D2" w:rsidRDefault="00FB7419" w:rsidP="009723D2">
            <w:pPr>
              <w:overflowPunct w:val="0"/>
              <w:autoSpaceDE w:val="0"/>
              <w:autoSpaceDN w:val="0"/>
              <w:adjustRightInd w:val="0"/>
              <w:spacing w:after="0" w:line="288" w:lineRule="auto"/>
              <w:jc w:val="both"/>
              <w:textAlignment w:val="baseline"/>
              <w:rPr>
                <w:rFonts w:ascii="Times New Roman" w:hAnsi="Times New Roman" w:cs="Times New Roman"/>
                <w:b/>
                <w:bCs/>
                <w:sz w:val="20"/>
                <w:szCs w:val="20"/>
                <w:lang w:eastAsia="ru-RU"/>
              </w:rPr>
            </w:pPr>
          </w:p>
          <w:p w14:paraId="1A013804"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8. Расположите основные изменения по порядку их закрепления в Конституции:</w:t>
            </w:r>
          </w:p>
          <w:p w14:paraId="3BCEC3CD"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А) Приоритет российского права над международным</w:t>
            </w:r>
          </w:p>
          <w:p w14:paraId="063A5ADB"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Б) Запрет на отчуждение федеральных территорий</w:t>
            </w:r>
          </w:p>
          <w:p w14:paraId="07BC2CB3" w14:textId="77777777" w:rsidR="00FB7419" w:rsidRPr="009723D2" w:rsidRDefault="00FB7419" w:rsidP="009723D2">
            <w:pPr>
              <w:overflowPunct w:val="0"/>
              <w:autoSpaceDE w:val="0"/>
              <w:autoSpaceDN w:val="0"/>
              <w:adjustRightInd w:val="0"/>
              <w:spacing w:after="0" w:line="288"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sz w:val="20"/>
                <w:szCs w:val="20"/>
                <w:lang w:eastAsia="ru-RU"/>
              </w:rPr>
              <w:t>В) Требование о постоянном проживании в России для кандидатов в президенты</w:t>
            </w:r>
          </w:p>
          <w:p w14:paraId="590B77CA" w14:textId="77777777" w:rsidR="00FB7419" w:rsidRPr="009723D2" w:rsidRDefault="00FB7419" w:rsidP="009723D2">
            <w:pPr>
              <w:overflowPunct w:val="0"/>
              <w:autoSpaceDE w:val="0"/>
              <w:autoSpaceDN w:val="0"/>
              <w:adjustRightInd w:val="0"/>
              <w:spacing w:after="0" w:line="288" w:lineRule="auto"/>
              <w:jc w:val="both"/>
              <w:textAlignment w:val="baseline"/>
              <w:rPr>
                <w:rFonts w:ascii="Times New Roman" w:hAnsi="Times New Roman" w:cs="Times New Roman"/>
                <w:b/>
                <w:bCs/>
                <w:sz w:val="20"/>
                <w:szCs w:val="20"/>
                <w:lang w:eastAsia="ru-RU"/>
              </w:rPr>
            </w:pPr>
            <w:r w:rsidRPr="009723D2">
              <w:rPr>
                <w:rStyle w:val="a9"/>
                <w:rFonts w:ascii="Times New Roman" w:hAnsi="Times New Roman" w:cs="Times New Roman"/>
                <w:color w:val="0F1115"/>
                <w:sz w:val="20"/>
                <w:szCs w:val="20"/>
                <w:shd w:val="clear" w:color="auto" w:fill="FFFFFF"/>
                <w:lang w:eastAsia="ru-RU"/>
              </w:rPr>
              <w:t>А, Б, В</w:t>
            </w:r>
          </w:p>
        </w:tc>
      </w:tr>
      <w:tr w:rsidR="00FB7419" w:rsidRPr="009723D2" w14:paraId="6903733F" w14:textId="77777777">
        <w:trPr>
          <w:jc w:val="center"/>
        </w:trPr>
        <w:tc>
          <w:tcPr>
            <w:tcW w:w="1833" w:type="pct"/>
            <w:gridSpan w:val="2"/>
          </w:tcPr>
          <w:p w14:paraId="09211ACC"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b/>
                <w:bCs/>
                <w:sz w:val="20"/>
                <w:szCs w:val="20"/>
                <w:lang w:eastAsia="ru-RU"/>
              </w:rPr>
              <w:t>Уровень сложности</w:t>
            </w:r>
          </w:p>
        </w:tc>
        <w:tc>
          <w:tcPr>
            <w:tcW w:w="3167" w:type="pct"/>
            <w:gridSpan w:val="2"/>
          </w:tcPr>
          <w:p w14:paraId="560DC320"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b/>
                <w:bCs/>
                <w:sz w:val="20"/>
                <w:szCs w:val="20"/>
                <w:lang w:eastAsia="ru-RU"/>
              </w:rPr>
              <w:t>Высокий</w:t>
            </w:r>
          </w:p>
        </w:tc>
      </w:tr>
      <w:tr w:rsidR="00FB7419" w:rsidRPr="009723D2" w14:paraId="30E618FC" w14:textId="77777777">
        <w:trPr>
          <w:jc w:val="center"/>
        </w:trPr>
        <w:tc>
          <w:tcPr>
            <w:tcW w:w="1833" w:type="pct"/>
            <w:gridSpan w:val="2"/>
          </w:tcPr>
          <w:p w14:paraId="446922CF"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b/>
                <w:bCs/>
                <w:sz w:val="20"/>
                <w:szCs w:val="20"/>
                <w:lang w:eastAsia="ru-RU"/>
              </w:rPr>
              <w:t>Тип задания</w:t>
            </w:r>
          </w:p>
        </w:tc>
        <w:tc>
          <w:tcPr>
            <w:tcW w:w="3167" w:type="pct"/>
            <w:gridSpan w:val="2"/>
          </w:tcPr>
          <w:p w14:paraId="106940C2"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b/>
                <w:bCs/>
                <w:sz w:val="20"/>
                <w:szCs w:val="20"/>
                <w:lang w:eastAsia="ru-RU"/>
              </w:rPr>
              <w:t>(с кратким ответом (ввод слова/слов))</w:t>
            </w:r>
          </w:p>
        </w:tc>
      </w:tr>
      <w:tr w:rsidR="00FB7419" w:rsidRPr="009723D2" w14:paraId="1D258CDF" w14:textId="77777777">
        <w:trPr>
          <w:jc w:val="center"/>
        </w:trPr>
        <w:tc>
          <w:tcPr>
            <w:tcW w:w="1833" w:type="pct"/>
            <w:gridSpan w:val="2"/>
          </w:tcPr>
          <w:p w14:paraId="06595278"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i/>
                <w:iCs/>
                <w:sz w:val="20"/>
                <w:szCs w:val="20"/>
                <w:lang w:eastAsia="ru-RU"/>
              </w:rPr>
              <w:t>Инструкция:</w:t>
            </w:r>
          </w:p>
        </w:tc>
        <w:tc>
          <w:tcPr>
            <w:tcW w:w="3167" w:type="pct"/>
            <w:gridSpan w:val="2"/>
          </w:tcPr>
          <w:p w14:paraId="2BBD6DAF"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i/>
                <w:iCs/>
                <w:sz w:val="20"/>
                <w:szCs w:val="20"/>
                <w:lang w:eastAsia="ru-RU"/>
              </w:rPr>
              <w:t>введите краткий ответ (слово/дату)</w:t>
            </w:r>
          </w:p>
        </w:tc>
      </w:tr>
      <w:tr w:rsidR="00FB7419" w:rsidRPr="009723D2" w14:paraId="520AC68A" w14:textId="77777777">
        <w:trPr>
          <w:jc w:val="center"/>
        </w:trPr>
        <w:tc>
          <w:tcPr>
            <w:tcW w:w="5000" w:type="pct"/>
            <w:gridSpan w:val="4"/>
          </w:tcPr>
          <w:p w14:paraId="449A06A0"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sans-serif" w:hAnsi="Times New Roman, sans-serif" w:cs="Times New Roman, sans-serif"/>
                <w:sz w:val="24"/>
                <w:szCs w:val="24"/>
                <w:lang w:eastAsia="ru-RU"/>
              </w:rPr>
            </w:pPr>
            <w:r w:rsidRPr="009723D2">
              <w:rPr>
                <w:rFonts w:ascii="Times New Roman" w:hAnsi="Times New Roman" w:cs="Times New Roman"/>
                <w:sz w:val="20"/>
                <w:szCs w:val="20"/>
                <w:lang w:eastAsia="ru-RU"/>
              </w:rPr>
              <w:t>9. Самое популярное блюдо русских, переводится с финно-угорского как «медвежье ушко»</w:t>
            </w:r>
          </w:p>
          <w:p w14:paraId="63FD0A21" w14:textId="77777777" w:rsidR="00FB7419" w:rsidRPr="009723D2" w:rsidRDefault="00FB7419" w:rsidP="009723D2">
            <w:pPr>
              <w:overflowPunct w:val="0"/>
              <w:autoSpaceDE w:val="0"/>
              <w:autoSpaceDN w:val="0"/>
              <w:adjustRightInd w:val="0"/>
              <w:spacing w:after="0" w:line="288" w:lineRule="auto"/>
              <w:jc w:val="both"/>
              <w:textAlignment w:val="baseline"/>
              <w:rPr>
                <w:rFonts w:ascii="Times New Roman" w:hAnsi="Times New Roman" w:cs="Times New Roman"/>
                <w:sz w:val="20"/>
                <w:szCs w:val="20"/>
                <w:lang w:eastAsia="ru-RU"/>
              </w:rPr>
            </w:pPr>
          </w:p>
          <w:p w14:paraId="7D7A844D" w14:textId="77777777" w:rsidR="00FB7419" w:rsidRPr="009723D2" w:rsidRDefault="00FB7419" w:rsidP="009723D2">
            <w:pPr>
              <w:overflowPunct w:val="0"/>
              <w:autoSpaceDE w:val="0"/>
              <w:autoSpaceDN w:val="0"/>
              <w:adjustRightInd w:val="0"/>
              <w:spacing w:after="0" w:line="288"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Варианты ответов:</w:t>
            </w:r>
          </w:p>
          <w:p w14:paraId="603288E3"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b/>
                <w:bCs/>
                <w:sz w:val="20"/>
                <w:szCs w:val="20"/>
                <w:lang w:eastAsia="ru-RU"/>
              </w:rPr>
              <w:t>ПЕЛЬМЕНИ</w:t>
            </w:r>
          </w:p>
          <w:p w14:paraId="0DBA63AE"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p>
          <w:p w14:paraId="428EBD50"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sans-serif" w:hAnsi="Times New Roman, sans-serif" w:cs="Times New Roman, sans-serif"/>
                <w:sz w:val="24"/>
                <w:szCs w:val="24"/>
                <w:lang w:eastAsia="ru-RU"/>
              </w:rPr>
            </w:pPr>
            <w:r w:rsidRPr="009723D2">
              <w:rPr>
                <w:rFonts w:ascii="Times New Roman" w:hAnsi="Times New Roman" w:cs="Times New Roman"/>
                <w:sz w:val="20"/>
                <w:szCs w:val="20"/>
                <w:lang w:eastAsia="ru-RU"/>
              </w:rPr>
              <w:t>10. Фамилия первого почётного гражданин города Братска – Иван Иванович:</w:t>
            </w:r>
          </w:p>
          <w:p w14:paraId="79017B41" w14:textId="77777777" w:rsidR="00FB7419" w:rsidRPr="009723D2" w:rsidRDefault="00FB7419" w:rsidP="009723D2">
            <w:pPr>
              <w:overflowPunct w:val="0"/>
              <w:autoSpaceDE w:val="0"/>
              <w:autoSpaceDN w:val="0"/>
              <w:adjustRightInd w:val="0"/>
              <w:spacing w:after="0" w:line="288" w:lineRule="auto"/>
              <w:jc w:val="both"/>
              <w:textAlignment w:val="baseline"/>
              <w:rPr>
                <w:rFonts w:ascii="Times New Roman" w:hAnsi="Times New Roman" w:cs="Times New Roman"/>
                <w:sz w:val="20"/>
                <w:szCs w:val="20"/>
                <w:lang w:eastAsia="ru-RU"/>
              </w:rPr>
            </w:pPr>
          </w:p>
          <w:p w14:paraId="48E25A9C" w14:textId="77777777" w:rsidR="00FB7419" w:rsidRPr="009723D2" w:rsidRDefault="00FB7419" w:rsidP="009723D2">
            <w:pPr>
              <w:overflowPunct w:val="0"/>
              <w:autoSpaceDE w:val="0"/>
              <w:autoSpaceDN w:val="0"/>
              <w:adjustRightInd w:val="0"/>
              <w:spacing w:after="0" w:line="288"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Варианты ответов:</w:t>
            </w:r>
          </w:p>
          <w:p w14:paraId="2EBADF06" w14:textId="77777777" w:rsidR="00FB7419" w:rsidRPr="009723D2" w:rsidRDefault="00FB7419" w:rsidP="009723D2">
            <w:pPr>
              <w:overflowPunct w:val="0"/>
              <w:autoSpaceDE w:val="0"/>
              <w:autoSpaceDN w:val="0"/>
              <w:adjustRightInd w:val="0"/>
              <w:spacing w:after="0" w:line="288"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b/>
                <w:bCs/>
                <w:sz w:val="20"/>
                <w:szCs w:val="20"/>
                <w:lang w:eastAsia="ru-RU"/>
              </w:rPr>
              <w:t>НАЙМУШИН</w:t>
            </w:r>
          </w:p>
        </w:tc>
      </w:tr>
      <w:tr w:rsidR="00FB7419" w:rsidRPr="009723D2" w14:paraId="59289198" w14:textId="77777777">
        <w:trPr>
          <w:trHeight w:val="207"/>
          <w:jc w:val="center"/>
        </w:trPr>
        <w:tc>
          <w:tcPr>
            <w:tcW w:w="899" w:type="pct"/>
            <w:shd w:val="clear" w:color="auto" w:fill="D9D9D9"/>
          </w:tcPr>
          <w:p w14:paraId="026F826A"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b/>
                <w:bCs/>
                <w:sz w:val="20"/>
                <w:szCs w:val="20"/>
                <w:lang w:eastAsia="ru-RU"/>
              </w:rPr>
              <w:t xml:space="preserve">Индикатор </w:t>
            </w:r>
          </w:p>
        </w:tc>
        <w:tc>
          <w:tcPr>
            <w:tcW w:w="934" w:type="pct"/>
            <w:shd w:val="clear" w:color="auto" w:fill="D9D9D9"/>
          </w:tcPr>
          <w:p w14:paraId="0AEACDAA"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b/>
                <w:bCs/>
                <w:sz w:val="20"/>
                <w:szCs w:val="20"/>
                <w:lang w:eastAsia="ru-RU"/>
              </w:rPr>
              <w:t>УК-5.5</w:t>
            </w:r>
          </w:p>
        </w:tc>
        <w:tc>
          <w:tcPr>
            <w:tcW w:w="789" w:type="pct"/>
            <w:shd w:val="clear" w:color="auto" w:fill="D9D9D9"/>
          </w:tcPr>
          <w:p w14:paraId="6CE0AC3A"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b/>
                <w:bCs/>
                <w:sz w:val="20"/>
                <w:szCs w:val="20"/>
                <w:lang w:eastAsia="ru-RU"/>
              </w:rPr>
              <w:t>Семестр</w:t>
            </w:r>
          </w:p>
        </w:tc>
        <w:tc>
          <w:tcPr>
            <w:tcW w:w="2378" w:type="pct"/>
            <w:shd w:val="clear" w:color="auto" w:fill="D9D9D9"/>
          </w:tcPr>
          <w:p w14:paraId="023C2A1F"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b/>
                <w:bCs/>
                <w:sz w:val="20"/>
                <w:szCs w:val="20"/>
                <w:lang w:eastAsia="ru-RU"/>
              </w:rPr>
              <w:t>1</w:t>
            </w:r>
          </w:p>
        </w:tc>
      </w:tr>
      <w:tr w:rsidR="00FB7419" w:rsidRPr="009723D2" w14:paraId="23B728DA" w14:textId="77777777">
        <w:trPr>
          <w:jc w:val="center"/>
        </w:trPr>
        <w:tc>
          <w:tcPr>
            <w:tcW w:w="1833" w:type="pct"/>
            <w:gridSpan w:val="2"/>
          </w:tcPr>
          <w:p w14:paraId="0466661E"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b/>
                <w:bCs/>
                <w:sz w:val="20"/>
                <w:szCs w:val="20"/>
                <w:lang w:eastAsia="ru-RU"/>
              </w:rPr>
              <w:t>Уровень сложности</w:t>
            </w:r>
          </w:p>
        </w:tc>
        <w:tc>
          <w:tcPr>
            <w:tcW w:w="3167" w:type="pct"/>
            <w:gridSpan w:val="2"/>
          </w:tcPr>
          <w:p w14:paraId="6768349C"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b/>
                <w:bCs/>
                <w:sz w:val="20"/>
                <w:szCs w:val="20"/>
                <w:lang w:eastAsia="ru-RU"/>
              </w:rPr>
              <w:t>Базовый</w:t>
            </w:r>
          </w:p>
        </w:tc>
      </w:tr>
      <w:tr w:rsidR="00FB7419" w:rsidRPr="009723D2" w14:paraId="29B36824" w14:textId="77777777">
        <w:trPr>
          <w:jc w:val="center"/>
        </w:trPr>
        <w:tc>
          <w:tcPr>
            <w:tcW w:w="1833" w:type="pct"/>
            <w:gridSpan w:val="2"/>
          </w:tcPr>
          <w:p w14:paraId="44A7076A"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b/>
                <w:bCs/>
                <w:sz w:val="20"/>
                <w:szCs w:val="20"/>
                <w:lang w:eastAsia="ru-RU"/>
              </w:rPr>
              <w:t>Тип задания</w:t>
            </w:r>
          </w:p>
        </w:tc>
        <w:tc>
          <w:tcPr>
            <w:tcW w:w="3167" w:type="pct"/>
            <w:gridSpan w:val="2"/>
          </w:tcPr>
          <w:p w14:paraId="56D44DA4"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b/>
                <w:bCs/>
                <w:sz w:val="20"/>
                <w:szCs w:val="20"/>
                <w:lang w:eastAsia="ru-RU"/>
              </w:rPr>
              <w:t>Задания с выбором одного ответа / нескольких ответов</w:t>
            </w:r>
          </w:p>
        </w:tc>
      </w:tr>
      <w:tr w:rsidR="00FB7419" w:rsidRPr="009723D2" w14:paraId="08BE085B" w14:textId="77777777">
        <w:trPr>
          <w:jc w:val="center"/>
        </w:trPr>
        <w:tc>
          <w:tcPr>
            <w:tcW w:w="1833" w:type="pct"/>
            <w:gridSpan w:val="2"/>
          </w:tcPr>
          <w:p w14:paraId="62AF0591"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i/>
                <w:iCs/>
                <w:sz w:val="20"/>
                <w:szCs w:val="20"/>
                <w:lang w:eastAsia="ru-RU"/>
              </w:rPr>
              <w:t>Инструкция:</w:t>
            </w:r>
          </w:p>
        </w:tc>
        <w:tc>
          <w:tcPr>
            <w:tcW w:w="3167" w:type="pct"/>
            <w:gridSpan w:val="2"/>
          </w:tcPr>
          <w:p w14:paraId="6F75795E"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i/>
                <w:iCs/>
                <w:sz w:val="20"/>
                <w:szCs w:val="20"/>
                <w:lang w:eastAsia="ru-RU"/>
              </w:rPr>
              <w:t xml:space="preserve">укажите все варианты ответа </w:t>
            </w:r>
          </w:p>
        </w:tc>
      </w:tr>
      <w:tr w:rsidR="00FB7419" w:rsidRPr="009723D2" w14:paraId="598442EA" w14:textId="77777777">
        <w:trPr>
          <w:trHeight w:val="986"/>
          <w:jc w:val="center"/>
        </w:trPr>
        <w:tc>
          <w:tcPr>
            <w:tcW w:w="5000" w:type="pct"/>
            <w:gridSpan w:val="4"/>
          </w:tcPr>
          <w:p w14:paraId="7D53529D"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lastRenderedPageBreak/>
              <w:t>11. Кто является единственным источником власти и носителем суверенитета в Российской Федерации?</w:t>
            </w:r>
          </w:p>
          <w:p w14:paraId="00953CC9"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p>
          <w:p w14:paraId="7849A649"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А. Президент РФ.</w:t>
            </w:r>
          </w:p>
          <w:p w14:paraId="3C7D325C"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Б. Федеральное Собрание РФ.</w:t>
            </w:r>
          </w:p>
          <w:p w14:paraId="2A01D1C2"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В. Многонациональный народ России.</w:t>
            </w:r>
          </w:p>
          <w:p w14:paraId="22D8CD41"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b/>
                <w:bCs/>
                <w:sz w:val="20"/>
                <w:szCs w:val="20"/>
                <w:lang w:eastAsia="ru-RU"/>
              </w:rPr>
              <w:t>В</w:t>
            </w:r>
          </w:p>
          <w:p w14:paraId="7246FEEB"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p>
          <w:p w14:paraId="28AE6214"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12. Какой исторический процесс стал главным вызовом для российской государственности в начале 1990-х годов?</w:t>
            </w:r>
          </w:p>
          <w:p w14:paraId="44F55189"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p>
          <w:p w14:paraId="1245DE6C"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А. Угроза иностранной интервенции.</w:t>
            </w:r>
          </w:p>
          <w:p w14:paraId="1D728D0F"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Б. Распад СССР и необходимость строительства новой государственности в границах РСФСР.</w:t>
            </w:r>
          </w:p>
          <w:p w14:paraId="4E9A384A"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В. Полная смена политической элиты.</w:t>
            </w:r>
          </w:p>
          <w:p w14:paraId="0D6E3F6F"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b/>
                <w:bCs/>
                <w:sz w:val="20"/>
                <w:szCs w:val="20"/>
                <w:lang w:eastAsia="ru-RU"/>
              </w:rPr>
              <w:t>Б</w:t>
            </w:r>
          </w:p>
        </w:tc>
      </w:tr>
      <w:tr w:rsidR="00FB7419" w:rsidRPr="009723D2" w14:paraId="0C57CAFB" w14:textId="77777777">
        <w:trPr>
          <w:jc w:val="center"/>
        </w:trPr>
        <w:tc>
          <w:tcPr>
            <w:tcW w:w="1833" w:type="pct"/>
            <w:gridSpan w:val="2"/>
          </w:tcPr>
          <w:p w14:paraId="4207F0B0"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b/>
                <w:bCs/>
                <w:sz w:val="20"/>
                <w:szCs w:val="20"/>
                <w:lang w:eastAsia="ru-RU"/>
              </w:rPr>
              <w:t>Уровень сложности</w:t>
            </w:r>
          </w:p>
        </w:tc>
        <w:tc>
          <w:tcPr>
            <w:tcW w:w="3167" w:type="pct"/>
            <w:gridSpan w:val="2"/>
          </w:tcPr>
          <w:p w14:paraId="45A95612"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b/>
                <w:bCs/>
                <w:sz w:val="20"/>
                <w:szCs w:val="20"/>
                <w:lang w:eastAsia="ru-RU"/>
              </w:rPr>
              <w:t>Повышенный</w:t>
            </w:r>
          </w:p>
        </w:tc>
      </w:tr>
      <w:tr w:rsidR="00FB7419" w:rsidRPr="009723D2" w14:paraId="1E55791F" w14:textId="77777777">
        <w:trPr>
          <w:jc w:val="center"/>
        </w:trPr>
        <w:tc>
          <w:tcPr>
            <w:tcW w:w="1833" w:type="pct"/>
            <w:gridSpan w:val="2"/>
          </w:tcPr>
          <w:p w14:paraId="1F12BBE1"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b/>
                <w:bCs/>
                <w:sz w:val="20"/>
                <w:szCs w:val="20"/>
                <w:lang w:eastAsia="ru-RU"/>
              </w:rPr>
              <w:t>Тип задания</w:t>
            </w:r>
          </w:p>
        </w:tc>
        <w:tc>
          <w:tcPr>
            <w:tcW w:w="3167" w:type="pct"/>
            <w:gridSpan w:val="2"/>
          </w:tcPr>
          <w:p w14:paraId="2CBE5F29"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b/>
                <w:bCs/>
                <w:sz w:val="20"/>
                <w:szCs w:val="20"/>
                <w:lang w:eastAsia="ru-RU"/>
              </w:rPr>
              <w:t>Задания на установление последовательности / соответствия</w:t>
            </w:r>
          </w:p>
        </w:tc>
      </w:tr>
      <w:tr w:rsidR="00FB7419" w:rsidRPr="009723D2" w14:paraId="06951DC0" w14:textId="77777777">
        <w:trPr>
          <w:jc w:val="center"/>
        </w:trPr>
        <w:tc>
          <w:tcPr>
            <w:tcW w:w="1833" w:type="pct"/>
            <w:gridSpan w:val="2"/>
          </w:tcPr>
          <w:p w14:paraId="501449D7"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i/>
                <w:iCs/>
                <w:sz w:val="20"/>
                <w:szCs w:val="20"/>
                <w:lang w:eastAsia="ru-RU"/>
              </w:rPr>
              <w:t>Инструкция:</w:t>
            </w:r>
          </w:p>
        </w:tc>
        <w:tc>
          <w:tcPr>
            <w:tcW w:w="3167" w:type="pct"/>
            <w:gridSpan w:val="2"/>
          </w:tcPr>
          <w:p w14:paraId="3561A40F"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i/>
                <w:iCs/>
                <w:sz w:val="20"/>
                <w:szCs w:val="20"/>
                <w:lang w:eastAsia="ru-RU"/>
              </w:rPr>
            </w:pPr>
            <w:r w:rsidRPr="009723D2">
              <w:rPr>
                <w:rFonts w:ascii="Times New Roman" w:hAnsi="Times New Roman" w:cs="Times New Roman"/>
                <w:i/>
                <w:iCs/>
                <w:sz w:val="20"/>
                <w:szCs w:val="20"/>
                <w:lang w:eastAsia="ru-RU"/>
              </w:rPr>
              <w:t>установите правильную последовательность/</w:t>
            </w:r>
          </w:p>
          <w:p w14:paraId="7DDF9CF3"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i/>
                <w:iCs/>
                <w:sz w:val="20"/>
                <w:szCs w:val="20"/>
                <w:lang w:eastAsia="ru-RU"/>
              </w:rPr>
              <w:t>установите соответствие между объектами задания и вариантами ответа / введите ответ</w:t>
            </w:r>
          </w:p>
        </w:tc>
      </w:tr>
      <w:tr w:rsidR="00FB7419" w:rsidRPr="009723D2" w14:paraId="264C7BF7" w14:textId="77777777">
        <w:trPr>
          <w:jc w:val="center"/>
        </w:trPr>
        <w:tc>
          <w:tcPr>
            <w:tcW w:w="5000" w:type="pct"/>
            <w:gridSpan w:val="4"/>
          </w:tcPr>
          <w:p w14:paraId="21A311D0"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13. Расположите события в хронологической последовательности:</w:t>
            </w:r>
          </w:p>
          <w:p w14:paraId="07EF21D9"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А) Конституционный кризис и расстрел Белого дома</w:t>
            </w:r>
          </w:p>
          <w:p w14:paraId="7BF227AB"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Б) Выборы первого Президента России</w:t>
            </w:r>
          </w:p>
          <w:p w14:paraId="13E8C0E9"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В) Начало первой чеченской войны</w:t>
            </w:r>
          </w:p>
          <w:p w14:paraId="633D72CC"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sz w:val="20"/>
                <w:szCs w:val="20"/>
                <w:lang w:eastAsia="ru-RU"/>
              </w:rPr>
              <w:t>Г) Принятие Конституции РФ 1993 года</w:t>
            </w:r>
          </w:p>
          <w:p w14:paraId="4769F93D"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p>
          <w:p w14:paraId="478B8009"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eastAsia="MS Mincho" w:hAnsi="Times New Roman"/>
                <w:sz w:val="20"/>
                <w:szCs w:val="20"/>
                <w:lang w:eastAsia="ru-RU"/>
              </w:rPr>
            </w:pPr>
            <w:r w:rsidRPr="009723D2">
              <w:rPr>
                <w:rStyle w:val="a9"/>
                <w:rFonts w:ascii="Segoe UI" w:hAnsi="Segoe UI" w:cs="Segoe UI"/>
                <w:color w:val="0F1115"/>
                <w:sz w:val="20"/>
                <w:szCs w:val="20"/>
                <w:shd w:val="clear" w:color="auto" w:fill="FFFFFF"/>
                <w:lang w:eastAsia="ru-RU"/>
              </w:rPr>
              <w:t>Б, А, Г, В</w:t>
            </w:r>
          </w:p>
          <w:p w14:paraId="4DBBC22B"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p>
          <w:p w14:paraId="3714D0DA"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14. Расположите события в хронологической последовательности:</w:t>
            </w:r>
          </w:p>
          <w:p w14:paraId="349CFDE2"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А) Беловежские соглашения</w:t>
            </w:r>
          </w:p>
          <w:p w14:paraId="05C493E8"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Б) Референдум о сохранении СССР</w:t>
            </w:r>
          </w:p>
          <w:p w14:paraId="616AE5B9"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В) Августовский путч ГКЧП</w:t>
            </w:r>
          </w:p>
          <w:p w14:paraId="5CFBDE1F"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sz w:val="20"/>
                <w:szCs w:val="20"/>
                <w:lang w:eastAsia="ru-RU"/>
              </w:rPr>
              <w:t>Г) Декларация о государственном суверенитете РСФСР</w:t>
            </w:r>
          </w:p>
          <w:p w14:paraId="45852507"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p>
          <w:p w14:paraId="1FEA4840"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b/>
                <w:bCs/>
                <w:sz w:val="20"/>
                <w:szCs w:val="20"/>
                <w:lang w:eastAsia="ru-RU"/>
              </w:rPr>
              <w:t xml:space="preserve">Г, Б, В, А </w:t>
            </w:r>
          </w:p>
          <w:p w14:paraId="79E27665"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p>
          <w:p w14:paraId="7FE4F4E7"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15. Расположите ключевые этапы и концепции формирования гражданской и государственной идентичности в России в исторической последовательности.</w:t>
            </w:r>
          </w:p>
          <w:p w14:paraId="0D9437A2"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А) Концепция «советского народа» как новой исторической общности</w:t>
            </w:r>
          </w:p>
          <w:p w14:paraId="0A27031E"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Б) Формулировка принципов «суверенной демократии» и конституционного патриотизма</w:t>
            </w:r>
          </w:p>
          <w:p w14:paraId="15AF5165"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В) Идентичность на основе верности монарху и общей религии</w:t>
            </w:r>
          </w:p>
          <w:p w14:paraId="01D24BB7"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Г) Идея «православного царства» и соборности</w:t>
            </w:r>
          </w:p>
          <w:p w14:paraId="7BAF4B8C"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Д) Национальная политика «коренизации» в раннем СССР и последующий «советский патриотизм»</w:t>
            </w:r>
          </w:p>
          <w:p w14:paraId="0EF2302D"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p>
          <w:p w14:paraId="7C2EF18E"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b/>
                <w:bCs/>
                <w:sz w:val="20"/>
                <w:szCs w:val="20"/>
                <w:lang w:eastAsia="ru-RU"/>
              </w:rPr>
              <w:t>Г, В, Д, А, Б</w:t>
            </w:r>
          </w:p>
          <w:p w14:paraId="2FF5D22B"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p>
          <w:p w14:paraId="048C7F96"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16. Расположите внешнеполитические концепции России в хронологическом порядке их формулировки и практического применения.</w:t>
            </w:r>
          </w:p>
          <w:p w14:paraId="1D07474E"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p>
          <w:p w14:paraId="3B473C73"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А) Доктрина «многополярного мира» и стратегической суверенности</w:t>
            </w:r>
          </w:p>
          <w:p w14:paraId="36E6DBB3"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Б) «Теория официальной народности» (самодержавие, православие, народность) как основа легитимации в международных делах</w:t>
            </w:r>
          </w:p>
          <w:p w14:paraId="51872649"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В) «Новое политическое мышление» М.С. Горбачева (приоритет общечеловеческих ценностей)</w:t>
            </w:r>
          </w:p>
          <w:p w14:paraId="48D4AA91"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Г) Идея «Москва – Третий Рим» как мессианская внешнеполитическая программа</w:t>
            </w:r>
          </w:p>
          <w:p w14:paraId="21A053AB"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p>
          <w:p w14:paraId="1EB69C8B"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b/>
                <w:bCs/>
                <w:sz w:val="20"/>
                <w:szCs w:val="20"/>
                <w:lang w:eastAsia="ru-RU"/>
              </w:rPr>
              <w:t xml:space="preserve"> Г, Б, В, А</w:t>
            </w:r>
          </w:p>
          <w:p w14:paraId="5EA036AB"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p>
          <w:p w14:paraId="435E2479"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17.Расположите главы раздела I Конституции РФ («Основы конституционного строя») в том порядке, в котором они следуют в тексте. Это отражает логику от общих фундаментальных принципов к более конкретным основам.</w:t>
            </w:r>
          </w:p>
          <w:p w14:paraId="0DAA1472"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p>
          <w:p w14:paraId="50DF0EC3"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А) Глава 3. Федеративное устройство</w:t>
            </w:r>
          </w:p>
          <w:p w14:paraId="18463545"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Б) Глава 2. Права и свободы человека и гражданина</w:t>
            </w:r>
          </w:p>
          <w:p w14:paraId="58765728"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В) Глава 1. Основы конституционного строя</w:t>
            </w:r>
          </w:p>
          <w:p w14:paraId="4EFA711F"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Г) Глава 4. Президент Российской Федерации</w:t>
            </w:r>
          </w:p>
          <w:p w14:paraId="78D2990F"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Д) Глава 5. Федеральное Собрание</w:t>
            </w:r>
          </w:p>
          <w:p w14:paraId="4246DCBE"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Е) Глава 6. Правительство Российской Федерации</w:t>
            </w:r>
          </w:p>
          <w:p w14:paraId="338F4E73"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p>
          <w:p w14:paraId="1BC15B0F"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b/>
                <w:bCs/>
                <w:sz w:val="20"/>
                <w:szCs w:val="20"/>
                <w:lang w:eastAsia="ru-RU"/>
              </w:rPr>
              <w:t>В, Б. А, Г, Д, Е</w:t>
            </w:r>
          </w:p>
          <w:p w14:paraId="63CF1AA6"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p>
          <w:p w14:paraId="1B3E4818"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lastRenderedPageBreak/>
              <w:t>18. Расположите основоположников цивилизационного подхода в хронологическом порядке появления их ключевых работ или идей.</w:t>
            </w:r>
          </w:p>
          <w:p w14:paraId="3F6088E0"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p>
          <w:p w14:paraId="756FD024"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А) Николай Данилевский — теория культурно-исторических типов («Россия и Европа»)</w:t>
            </w:r>
          </w:p>
          <w:p w14:paraId="5D90DBF4"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Б) Арнольд Тойнби — концепция «Вызова-и-Ответа» и круговорота цивилизаций («Постижение истории»)</w:t>
            </w:r>
          </w:p>
          <w:p w14:paraId="1953089E"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В) Освальд Шпенглер — теория морфологии культур и их «заката» («Закат Европы»)</w:t>
            </w:r>
          </w:p>
          <w:p w14:paraId="217E5B3C"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p>
          <w:p w14:paraId="077ECB5E"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b/>
                <w:bCs/>
                <w:sz w:val="20"/>
                <w:szCs w:val="20"/>
                <w:lang w:eastAsia="ru-RU"/>
              </w:rPr>
              <w:t xml:space="preserve">А, В, Б </w:t>
            </w:r>
          </w:p>
        </w:tc>
      </w:tr>
      <w:tr w:rsidR="00FB7419" w:rsidRPr="009723D2" w14:paraId="4EE7F475" w14:textId="77777777">
        <w:trPr>
          <w:jc w:val="center"/>
        </w:trPr>
        <w:tc>
          <w:tcPr>
            <w:tcW w:w="1833" w:type="pct"/>
            <w:gridSpan w:val="2"/>
          </w:tcPr>
          <w:p w14:paraId="5F3C69A7"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b/>
                <w:bCs/>
                <w:sz w:val="20"/>
                <w:szCs w:val="20"/>
                <w:lang w:eastAsia="ru-RU"/>
              </w:rPr>
              <w:lastRenderedPageBreak/>
              <w:t>Уровень сложности</w:t>
            </w:r>
          </w:p>
        </w:tc>
        <w:tc>
          <w:tcPr>
            <w:tcW w:w="3167" w:type="pct"/>
            <w:gridSpan w:val="2"/>
          </w:tcPr>
          <w:p w14:paraId="2BAE0AFA"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b/>
                <w:bCs/>
                <w:sz w:val="20"/>
                <w:szCs w:val="20"/>
                <w:lang w:eastAsia="ru-RU"/>
              </w:rPr>
              <w:t>Высокий</w:t>
            </w:r>
          </w:p>
        </w:tc>
      </w:tr>
      <w:tr w:rsidR="00FB7419" w:rsidRPr="009723D2" w14:paraId="52BB85C4" w14:textId="77777777">
        <w:trPr>
          <w:jc w:val="center"/>
        </w:trPr>
        <w:tc>
          <w:tcPr>
            <w:tcW w:w="1833" w:type="pct"/>
            <w:gridSpan w:val="2"/>
          </w:tcPr>
          <w:p w14:paraId="339A0BF7"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b/>
                <w:bCs/>
                <w:sz w:val="20"/>
                <w:szCs w:val="20"/>
                <w:lang w:eastAsia="ru-RU"/>
              </w:rPr>
              <w:t>Тип задания</w:t>
            </w:r>
          </w:p>
        </w:tc>
        <w:tc>
          <w:tcPr>
            <w:tcW w:w="3167" w:type="pct"/>
            <w:gridSpan w:val="2"/>
          </w:tcPr>
          <w:p w14:paraId="37C9C5F1"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b/>
                <w:bCs/>
                <w:sz w:val="20"/>
                <w:szCs w:val="20"/>
                <w:lang w:eastAsia="ru-RU"/>
              </w:rPr>
              <w:t>(с кратким ответом (ввод слова/слов))</w:t>
            </w:r>
          </w:p>
        </w:tc>
      </w:tr>
      <w:tr w:rsidR="00FB7419" w:rsidRPr="009723D2" w14:paraId="1D620E9C" w14:textId="77777777">
        <w:trPr>
          <w:jc w:val="center"/>
        </w:trPr>
        <w:tc>
          <w:tcPr>
            <w:tcW w:w="1833" w:type="pct"/>
            <w:gridSpan w:val="2"/>
          </w:tcPr>
          <w:p w14:paraId="7F079A86"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i/>
                <w:iCs/>
                <w:sz w:val="20"/>
                <w:szCs w:val="20"/>
                <w:lang w:eastAsia="ru-RU"/>
              </w:rPr>
              <w:t>Инструкция:</w:t>
            </w:r>
          </w:p>
        </w:tc>
        <w:tc>
          <w:tcPr>
            <w:tcW w:w="3167" w:type="pct"/>
            <w:gridSpan w:val="2"/>
          </w:tcPr>
          <w:p w14:paraId="61BFFD37"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i/>
                <w:iCs/>
                <w:sz w:val="20"/>
                <w:szCs w:val="20"/>
                <w:lang w:eastAsia="ru-RU"/>
              </w:rPr>
              <w:t>введите краткий ответ (слово/дату)</w:t>
            </w:r>
          </w:p>
        </w:tc>
      </w:tr>
      <w:tr w:rsidR="00FB7419" w:rsidRPr="009723D2" w14:paraId="24675F47" w14:textId="77777777">
        <w:trPr>
          <w:jc w:val="center"/>
        </w:trPr>
        <w:tc>
          <w:tcPr>
            <w:tcW w:w="5000" w:type="pct"/>
            <w:gridSpan w:val="4"/>
          </w:tcPr>
          <w:p w14:paraId="55D7322A" w14:textId="77777777" w:rsidR="00FB7419" w:rsidRPr="009723D2" w:rsidRDefault="00FB7419" w:rsidP="009723D2">
            <w:pPr>
              <w:overflowPunct w:val="0"/>
              <w:autoSpaceDE w:val="0"/>
              <w:autoSpaceDN w:val="0"/>
              <w:adjustRightInd w:val="0"/>
              <w:spacing w:after="0" w:line="288" w:lineRule="auto"/>
              <w:jc w:val="both"/>
              <w:textAlignment w:val="baseline"/>
              <w:rPr>
                <w:rFonts w:ascii="Times New Roman" w:hAnsi="Times New Roman" w:cs="Times New Roman"/>
                <w:sz w:val="20"/>
                <w:szCs w:val="20"/>
                <w:lang w:eastAsia="ru-RU"/>
              </w:rPr>
            </w:pPr>
          </w:p>
          <w:p w14:paraId="3BAC57A4"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19. тофалары и эвенки относятся к коренным__________________ народам Иркутской области</w:t>
            </w:r>
          </w:p>
          <w:p w14:paraId="5DAAF502" w14:textId="77777777" w:rsidR="00FB7419" w:rsidRPr="009723D2" w:rsidRDefault="00FB7419" w:rsidP="009723D2">
            <w:pPr>
              <w:overflowPunct w:val="0"/>
              <w:autoSpaceDE w:val="0"/>
              <w:autoSpaceDN w:val="0"/>
              <w:adjustRightInd w:val="0"/>
              <w:spacing w:after="0" w:line="288"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Варианты ответов:</w:t>
            </w:r>
          </w:p>
          <w:p w14:paraId="0286440B" w14:textId="77777777" w:rsidR="00FB7419" w:rsidRPr="009723D2" w:rsidRDefault="00FB7419" w:rsidP="009723D2">
            <w:pPr>
              <w:overflowPunct w:val="0"/>
              <w:autoSpaceDE w:val="0"/>
              <w:autoSpaceDN w:val="0"/>
              <w:adjustRightInd w:val="0"/>
              <w:spacing w:after="0" w:line="288"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b/>
                <w:bCs/>
                <w:sz w:val="20"/>
                <w:szCs w:val="20"/>
                <w:lang w:eastAsia="ru-RU"/>
              </w:rPr>
              <w:t>МАЛОЧИСЛЕННЫМ</w:t>
            </w:r>
          </w:p>
          <w:p w14:paraId="73ED0633" w14:textId="77777777" w:rsidR="00FB7419" w:rsidRPr="009723D2" w:rsidRDefault="00FB7419" w:rsidP="009723D2">
            <w:pPr>
              <w:overflowPunct w:val="0"/>
              <w:autoSpaceDE w:val="0"/>
              <w:autoSpaceDN w:val="0"/>
              <w:adjustRightInd w:val="0"/>
              <w:spacing w:after="0" w:line="288" w:lineRule="auto"/>
              <w:jc w:val="both"/>
              <w:textAlignment w:val="baseline"/>
              <w:rPr>
                <w:rFonts w:ascii="Times New Roman" w:hAnsi="Times New Roman" w:cs="Times New Roman"/>
                <w:b/>
                <w:bCs/>
                <w:sz w:val="20"/>
                <w:szCs w:val="20"/>
                <w:lang w:eastAsia="ru-RU"/>
              </w:rPr>
            </w:pPr>
          </w:p>
          <w:p w14:paraId="6713D92C"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20. Самая высшая духовно-нравственная ценность?</w:t>
            </w:r>
          </w:p>
          <w:p w14:paraId="7F7F6D7C" w14:textId="77777777" w:rsidR="00FB7419" w:rsidRPr="009723D2" w:rsidRDefault="00FB7419" w:rsidP="009723D2">
            <w:pPr>
              <w:overflowPunct w:val="0"/>
              <w:autoSpaceDE w:val="0"/>
              <w:autoSpaceDN w:val="0"/>
              <w:adjustRightInd w:val="0"/>
              <w:spacing w:after="0" w:line="288"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Варианты ответов:</w:t>
            </w:r>
          </w:p>
          <w:p w14:paraId="56981B97" w14:textId="77777777" w:rsidR="00FB7419" w:rsidRPr="009723D2" w:rsidRDefault="00FB7419" w:rsidP="009723D2">
            <w:pPr>
              <w:overflowPunct w:val="0"/>
              <w:autoSpaceDE w:val="0"/>
              <w:autoSpaceDN w:val="0"/>
              <w:adjustRightInd w:val="0"/>
              <w:spacing w:after="0" w:line="288"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b/>
                <w:bCs/>
                <w:sz w:val="20"/>
                <w:szCs w:val="20"/>
                <w:lang w:eastAsia="ru-RU"/>
              </w:rPr>
              <w:t>жизнь</w:t>
            </w:r>
          </w:p>
        </w:tc>
      </w:tr>
      <w:tr w:rsidR="00FB7419" w:rsidRPr="009723D2" w14:paraId="27212BDA" w14:textId="77777777">
        <w:trPr>
          <w:trHeight w:val="207"/>
          <w:jc w:val="center"/>
        </w:trPr>
        <w:tc>
          <w:tcPr>
            <w:tcW w:w="899" w:type="pct"/>
            <w:shd w:val="clear" w:color="auto" w:fill="D9D9D9"/>
          </w:tcPr>
          <w:p w14:paraId="2CBEDE17"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b/>
                <w:bCs/>
                <w:sz w:val="20"/>
                <w:szCs w:val="20"/>
                <w:lang w:eastAsia="ru-RU"/>
              </w:rPr>
              <w:t xml:space="preserve">Индикатор </w:t>
            </w:r>
          </w:p>
        </w:tc>
        <w:tc>
          <w:tcPr>
            <w:tcW w:w="934" w:type="pct"/>
            <w:shd w:val="clear" w:color="auto" w:fill="D9D9D9"/>
          </w:tcPr>
          <w:p w14:paraId="315AF425"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b/>
                <w:bCs/>
                <w:sz w:val="20"/>
                <w:szCs w:val="20"/>
                <w:lang w:eastAsia="ru-RU"/>
              </w:rPr>
              <w:t>УК-5.6</w:t>
            </w:r>
          </w:p>
        </w:tc>
        <w:tc>
          <w:tcPr>
            <w:tcW w:w="789" w:type="pct"/>
            <w:shd w:val="clear" w:color="auto" w:fill="D9D9D9"/>
          </w:tcPr>
          <w:p w14:paraId="0954F67A"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b/>
                <w:bCs/>
                <w:sz w:val="20"/>
                <w:szCs w:val="20"/>
                <w:lang w:eastAsia="ru-RU"/>
              </w:rPr>
              <w:t>Семестр</w:t>
            </w:r>
          </w:p>
        </w:tc>
        <w:tc>
          <w:tcPr>
            <w:tcW w:w="2378" w:type="pct"/>
            <w:shd w:val="clear" w:color="auto" w:fill="D9D9D9"/>
          </w:tcPr>
          <w:p w14:paraId="1B80614B"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b/>
                <w:bCs/>
                <w:sz w:val="20"/>
                <w:szCs w:val="20"/>
                <w:lang w:eastAsia="ru-RU"/>
              </w:rPr>
              <w:t>1</w:t>
            </w:r>
          </w:p>
        </w:tc>
      </w:tr>
      <w:tr w:rsidR="00FB7419" w:rsidRPr="009723D2" w14:paraId="0E92D326" w14:textId="77777777">
        <w:trPr>
          <w:jc w:val="center"/>
        </w:trPr>
        <w:tc>
          <w:tcPr>
            <w:tcW w:w="1833" w:type="pct"/>
            <w:gridSpan w:val="2"/>
          </w:tcPr>
          <w:p w14:paraId="3E9C071D"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b/>
                <w:bCs/>
                <w:sz w:val="20"/>
                <w:szCs w:val="20"/>
                <w:lang w:eastAsia="ru-RU"/>
              </w:rPr>
              <w:t>Уровень сложности</w:t>
            </w:r>
          </w:p>
        </w:tc>
        <w:tc>
          <w:tcPr>
            <w:tcW w:w="3167" w:type="pct"/>
            <w:gridSpan w:val="2"/>
          </w:tcPr>
          <w:p w14:paraId="02C9B0DD"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b/>
                <w:bCs/>
                <w:sz w:val="20"/>
                <w:szCs w:val="20"/>
                <w:lang w:eastAsia="ru-RU"/>
              </w:rPr>
              <w:t>Базовый</w:t>
            </w:r>
          </w:p>
        </w:tc>
      </w:tr>
      <w:tr w:rsidR="00FB7419" w:rsidRPr="009723D2" w14:paraId="1EBF83C0" w14:textId="77777777">
        <w:trPr>
          <w:jc w:val="center"/>
        </w:trPr>
        <w:tc>
          <w:tcPr>
            <w:tcW w:w="1833" w:type="pct"/>
            <w:gridSpan w:val="2"/>
          </w:tcPr>
          <w:p w14:paraId="31BB0983"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b/>
                <w:bCs/>
                <w:sz w:val="20"/>
                <w:szCs w:val="20"/>
                <w:lang w:eastAsia="ru-RU"/>
              </w:rPr>
              <w:t>Тип задания</w:t>
            </w:r>
          </w:p>
        </w:tc>
        <w:tc>
          <w:tcPr>
            <w:tcW w:w="3167" w:type="pct"/>
            <w:gridSpan w:val="2"/>
          </w:tcPr>
          <w:p w14:paraId="6F68B39D"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b/>
                <w:bCs/>
                <w:sz w:val="20"/>
                <w:szCs w:val="20"/>
                <w:lang w:eastAsia="ru-RU"/>
              </w:rPr>
              <w:t>Задания с выбором одного ответа / нескольких ответов</w:t>
            </w:r>
          </w:p>
        </w:tc>
      </w:tr>
      <w:tr w:rsidR="00FB7419" w:rsidRPr="009723D2" w14:paraId="4FDC384B" w14:textId="77777777">
        <w:trPr>
          <w:jc w:val="center"/>
        </w:trPr>
        <w:tc>
          <w:tcPr>
            <w:tcW w:w="1833" w:type="pct"/>
            <w:gridSpan w:val="2"/>
          </w:tcPr>
          <w:p w14:paraId="342E1E03"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i/>
                <w:iCs/>
                <w:sz w:val="20"/>
                <w:szCs w:val="20"/>
                <w:lang w:eastAsia="ru-RU"/>
              </w:rPr>
              <w:t>Инструкция:</w:t>
            </w:r>
          </w:p>
        </w:tc>
        <w:tc>
          <w:tcPr>
            <w:tcW w:w="3167" w:type="pct"/>
            <w:gridSpan w:val="2"/>
          </w:tcPr>
          <w:p w14:paraId="68423AF2"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i/>
                <w:iCs/>
                <w:sz w:val="20"/>
                <w:szCs w:val="20"/>
                <w:lang w:eastAsia="ru-RU"/>
              </w:rPr>
              <w:t xml:space="preserve">укажите все варианты ответа </w:t>
            </w:r>
          </w:p>
        </w:tc>
      </w:tr>
      <w:tr w:rsidR="00FB7419" w:rsidRPr="009723D2" w14:paraId="5B054366" w14:textId="77777777">
        <w:trPr>
          <w:trHeight w:val="986"/>
          <w:jc w:val="center"/>
        </w:trPr>
        <w:tc>
          <w:tcPr>
            <w:tcW w:w="5000" w:type="pct"/>
            <w:gridSpan w:val="4"/>
          </w:tcPr>
          <w:p w14:paraId="4E68820B"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21. Российская Федерация является государством (выберете лишнее).</w:t>
            </w:r>
          </w:p>
          <w:p w14:paraId="1A51AFF2"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p>
          <w:p w14:paraId="4AD7A97C"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А. многонациональным.</w:t>
            </w:r>
          </w:p>
          <w:p w14:paraId="4E8DDA54"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Б. многоконфессиональным.</w:t>
            </w:r>
          </w:p>
          <w:p w14:paraId="32FDB204"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В. многопрофильным.</w:t>
            </w:r>
          </w:p>
          <w:p w14:paraId="49A313B3"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b/>
                <w:bCs/>
                <w:sz w:val="20"/>
                <w:szCs w:val="20"/>
                <w:lang w:eastAsia="ru-RU"/>
              </w:rPr>
              <w:t>В</w:t>
            </w:r>
          </w:p>
          <w:p w14:paraId="1037A87A"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p>
          <w:p w14:paraId="4246F9C1"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22. Гимн Российской Федерации является официальным государственным символом. Какое из утверждений о нем верно?</w:t>
            </w:r>
          </w:p>
          <w:p w14:paraId="37E84C1D"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А. Его музыка была написана в 1991 году.</w:t>
            </w:r>
          </w:p>
          <w:p w14:paraId="65BCB6B2"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Б. Музыка гимна (Александрова) сохраняется неизменной с советского периода, текст (Михалкова) был изменен в 2000 году.</w:t>
            </w:r>
          </w:p>
          <w:p w14:paraId="13B9B36B"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В. Он был принят сразу после распада СССР в 1991 году.</w:t>
            </w:r>
          </w:p>
          <w:p w14:paraId="5624C0CC"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b/>
                <w:bCs/>
                <w:sz w:val="20"/>
                <w:szCs w:val="20"/>
                <w:lang w:eastAsia="ru-RU"/>
              </w:rPr>
              <w:t>Б</w:t>
            </w:r>
          </w:p>
        </w:tc>
      </w:tr>
      <w:tr w:rsidR="00FB7419" w:rsidRPr="009723D2" w14:paraId="4D33FEF6" w14:textId="77777777">
        <w:trPr>
          <w:jc w:val="center"/>
        </w:trPr>
        <w:tc>
          <w:tcPr>
            <w:tcW w:w="1833" w:type="pct"/>
            <w:gridSpan w:val="2"/>
          </w:tcPr>
          <w:p w14:paraId="73F79278"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b/>
                <w:bCs/>
                <w:sz w:val="20"/>
                <w:szCs w:val="20"/>
                <w:lang w:eastAsia="ru-RU"/>
              </w:rPr>
              <w:t>Уровень сложности</w:t>
            </w:r>
          </w:p>
        </w:tc>
        <w:tc>
          <w:tcPr>
            <w:tcW w:w="3167" w:type="pct"/>
            <w:gridSpan w:val="2"/>
          </w:tcPr>
          <w:p w14:paraId="7BBAED71"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b/>
                <w:bCs/>
                <w:sz w:val="20"/>
                <w:szCs w:val="20"/>
                <w:lang w:eastAsia="ru-RU"/>
              </w:rPr>
              <w:t>Повышенный</w:t>
            </w:r>
          </w:p>
        </w:tc>
      </w:tr>
      <w:tr w:rsidR="00FB7419" w:rsidRPr="009723D2" w14:paraId="2D86BD9E" w14:textId="77777777">
        <w:trPr>
          <w:jc w:val="center"/>
        </w:trPr>
        <w:tc>
          <w:tcPr>
            <w:tcW w:w="1833" w:type="pct"/>
            <w:gridSpan w:val="2"/>
          </w:tcPr>
          <w:p w14:paraId="5EC90765"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b/>
                <w:bCs/>
                <w:sz w:val="20"/>
                <w:szCs w:val="20"/>
                <w:lang w:eastAsia="ru-RU"/>
              </w:rPr>
              <w:t>Тип задания</w:t>
            </w:r>
          </w:p>
        </w:tc>
        <w:tc>
          <w:tcPr>
            <w:tcW w:w="3167" w:type="pct"/>
            <w:gridSpan w:val="2"/>
          </w:tcPr>
          <w:p w14:paraId="612D9A56"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b/>
                <w:bCs/>
                <w:sz w:val="20"/>
                <w:szCs w:val="20"/>
                <w:lang w:eastAsia="ru-RU"/>
              </w:rPr>
              <w:t>Задания на установление последовательности / соответствия</w:t>
            </w:r>
          </w:p>
        </w:tc>
      </w:tr>
      <w:tr w:rsidR="00FB7419" w:rsidRPr="009723D2" w14:paraId="66BDE76D" w14:textId="77777777">
        <w:trPr>
          <w:jc w:val="center"/>
        </w:trPr>
        <w:tc>
          <w:tcPr>
            <w:tcW w:w="1833" w:type="pct"/>
            <w:gridSpan w:val="2"/>
          </w:tcPr>
          <w:p w14:paraId="25253137"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i/>
                <w:iCs/>
                <w:sz w:val="20"/>
                <w:szCs w:val="20"/>
                <w:lang w:eastAsia="ru-RU"/>
              </w:rPr>
              <w:t>Инструкция:</w:t>
            </w:r>
          </w:p>
        </w:tc>
        <w:tc>
          <w:tcPr>
            <w:tcW w:w="3167" w:type="pct"/>
            <w:gridSpan w:val="2"/>
          </w:tcPr>
          <w:p w14:paraId="1EDDC427"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i/>
                <w:iCs/>
                <w:sz w:val="20"/>
                <w:szCs w:val="20"/>
                <w:lang w:eastAsia="ru-RU"/>
              </w:rPr>
            </w:pPr>
            <w:r w:rsidRPr="009723D2">
              <w:rPr>
                <w:rFonts w:ascii="Times New Roman" w:hAnsi="Times New Roman" w:cs="Times New Roman"/>
                <w:i/>
                <w:iCs/>
                <w:sz w:val="20"/>
                <w:szCs w:val="20"/>
                <w:lang w:eastAsia="ru-RU"/>
              </w:rPr>
              <w:t>установите правильную последовательность/</w:t>
            </w:r>
          </w:p>
          <w:p w14:paraId="3CBAD659"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i/>
                <w:iCs/>
                <w:sz w:val="20"/>
                <w:szCs w:val="20"/>
                <w:lang w:eastAsia="ru-RU"/>
              </w:rPr>
              <w:t>установите соответствие между объектами задания и вариантами ответа / введите ответ</w:t>
            </w:r>
          </w:p>
        </w:tc>
      </w:tr>
      <w:tr w:rsidR="00FB7419" w:rsidRPr="009723D2" w14:paraId="2189B3FD" w14:textId="77777777">
        <w:trPr>
          <w:jc w:val="center"/>
        </w:trPr>
        <w:tc>
          <w:tcPr>
            <w:tcW w:w="5000" w:type="pct"/>
            <w:gridSpan w:val="4"/>
          </w:tcPr>
          <w:p w14:paraId="1E642B4C"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23. Расположите события в правильной последовательности ключевые элементы мировоззрения:</w:t>
            </w:r>
          </w:p>
          <w:p w14:paraId="03DDCF44"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proofErr w:type="spellStart"/>
            <w:proofErr w:type="gramStart"/>
            <w:r w:rsidRPr="009723D2">
              <w:rPr>
                <w:rFonts w:ascii="Times New Roman" w:hAnsi="Times New Roman" w:cs="Times New Roman"/>
                <w:sz w:val="20"/>
                <w:szCs w:val="20"/>
                <w:lang w:eastAsia="ru-RU"/>
              </w:rPr>
              <w:t>А.мифы</w:t>
            </w:r>
            <w:proofErr w:type="spellEnd"/>
            <w:proofErr w:type="gramEnd"/>
          </w:p>
          <w:p w14:paraId="6F651035"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proofErr w:type="spellStart"/>
            <w:proofErr w:type="gramStart"/>
            <w:r w:rsidRPr="009723D2">
              <w:rPr>
                <w:rFonts w:ascii="Times New Roman" w:hAnsi="Times New Roman" w:cs="Times New Roman"/>
                <w:sz w:val="20"/>
                <w:szCs w:val="20"/>
                <w:lang w:eastAsia="ru-RU"/>
              </w:rPr>
              <w:t>Б.представления</w:t>
            </w:r>
            <w:proofErr w:type="spellEnd"/>
            <w:proofErr w:type="gramEnd"/>
          </w:p>
          <w:p w14:paraId="132BBD6A"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proofErr w:type="spellStart"/>
            <w:proofErr w:type="gramStart"/>
            <w:r w:rsidRPr="009723D2">
              <w:rPr>
                <w:rFonts w:ascii="Times New Roman" w:hAnsi="Times New Roman" w:cs="Times New Roman"/>
                <w:sz w:val="20"/>
                <w:szCs w:val="20"/>
                <w:lang w:eastAsia="ru-RU"/>
              </w:rPr>
              <w:t>В.ценности</w:t>
            </w:r>
            <w:proofErr w:type="spellEnd"/>
            <w:proofErr w:type="gramEnd"/>
          </w:p>
          <w:p w14:paraId="100E3E3D"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p>
          <w:p w14:paraId="0D765C84"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eastAsia="MS Mincho" w:hAnsi="Times New Roman"/>
                <w:sz w:val="20"/>
                <w:szCs w:val="20"/>
                <w:lang w:eastAsia="ru-RU"/>
              </w:rPr>
            </w:pPr>
            <w:r w:rsidRPr="009723D2">
              <w:rPr>
                <w:rStyle w:val="a9"/>
                <w:rFonts w:ascii="Segoe UI" w:hAnsi="Segoe UI" w:cs="Segoe UI"/>
                <w:color w:val="0F1115"/>
                <w:sz w:val="20"/>
                <w:szCs w:val="20"/>
                <w:shd w:val="clear" w:color="auto" w:fill="FFFFFF"/>
                <w:lang w:eastAsia="ru-RU"/>
              </w:rPr>
              <w:t xml:space="preserve">А, </w:t>
            </w:r>
            <w:proofErr w:type="gramStart"/>
            <w:r w:rsidRPr="009723D2">
              <w:rPr>
                <w:rStyle w:val="a9"/>
                <w:rFonts w:ascii="Segoe UI" w:hAnsi="Segoe UI" w:cs="Segoe UI"/>
                <w:color w:val="0F1115"/>
                <w:sz w:val="20"/>
                <w:szCs w:val="20"/>
                <w:shd w:val="clear" w:color="auto" w:fill="FFFFFF"/>
                <w:lang w:eastAsia="ru-RU"/>
              </w:rPr>
              <w:t>В,Б</w:t>
            </w:r>
            <w:proofErr w:type="gramEnd"/>
            <w:r w:rsidRPr="009723D2">
              <w:rPr>
                <w:rStyle w:val="a9"/>
                <w:rFonts w:ascii="Segoe UI" w:hAnsi="Segoe UI" w:cs="Segoe UI"/>
                <w:color w:val="0F1115"/>
                <w:sz w:val="20"/>
                <w:szCs w:val="20"/>
                <w:shd w:val="clear" w:color="auto" w:fill="FFFFFF"/>
                <w:lang w:eastAsia="ru-RU"/>
              </w:rPr>
              <w:t>,</w:t>
            </w:r>
          </w:p>
          <w:p w14:paraId="10C7E9D4"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p>
          <w:p w14:paraId="6062347E"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24. Установите последовательности:</w:t>
            </w:r>
          </w:p>
          <w:p w14:paraId="3284B4BE"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А) варварство</w:t>
            </w:r>
          </w:p>
          <w:p w14:paraId="2816B73D"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Б) дикость</w:t>
            </w:r>
          </w:p>
          <w:p w14:paraId="0A806D50"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В) цивилизация</w:t>
            </w:r>
          </w:p>
          <w:p w14:paraId="7BEE5AD8"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p>
          <w:p w14:paraId="022006EF"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eastAsia="MS Mincho" w:hAnsi="Times New Roman"/>
                <w:sz w:val="20"/>
                <w:szCs w:val="20"/>
                <w:lang w:eastAsia="ru-RU"/>
              </w:rPr>
            </w:pPr>
            <w:r w:rsidRPr="009723D2">
              <w:rPr>
                <w:rStyle w:val="a9"/>
                <w:rFonts w:ascii="Segoe UI" w:hAnsi="Segoe UI" w:cs="Segoe UI"/>
                <w:color w:val="0F1115"/>
                <w:sz w:val="20"/>
                <w:szCs w:val="20"/>
                <w:shd w:val="clear" w:color="auto" w:fill="FFFFFF"/>
                <w:lang w:eastAsia="ru-RU"/>
              </w:rPr>
              <w:t>Б, А, В</w:t>
            </w:r>
          </w:p>
          <w:p w14:paraId="21B6B90C"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p>
          <w:p w14:paraId="79E5BA01"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25. Распределите ценности по порядку времени от высшей к низшей:</w:t>
            </w:r>
          </w:p>
          <w:p w14:paraId="7D1DB57D"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А) вечные ценности</w:t>
            </w:r>
          </w:p>
          <w:p w14:paraId="77C889CC"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Б) эпохальные</w:t>
            </w:r>
          </w:p>
          <w:p w14:paraId="635B4E05"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 xml:space="preserve">В) </w:t>
            </w:r>
            <w:proofErr w:type="spellStart"/>
            <w:r w:rsidRPr="009723D2">
              <w:rPr>
                <w:rFonts w:ascii="Times New Roman" w:hAnsi="Times New Roman" w:cs="Times New Roman"/>
                <w:sz w:val="20"/>
                <w:szCs w:val="20"/>
                <w:lang w:eastAsia="ru-RU"/>
              </w:rPr>
              <w:t>коньюктурные</w:t>
            </w:r>
            <w:proofErr w:type="spellEnd"/>
          </w:p>
          <w:p w14:paraId="40CCF9D9"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p>
          <w:p w14:paraId="1299C01E"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eastAsia="MS Mincho" w:hAnsi="Times New Roman"/>
                <w:sz w:val="20"/>
                <w:szCs w:val="20"/>
                <w:lang w:eastAsia="ru-RU"/>
              </w:rPr>
            </w:pPr>
            <w:r w:rsidRPr="009723D2">
              <w:rPr>
                <w:rStyle w:val="a9"/>
                <w:rFonts w:ascii="Segoe UI" w:hAnsi="Segoe UI" w:cs="Segoe UI"/>
                <w:color w:val="0F1115"/>
                <w:sz w:val="20"/>
                <w:szCs w:val="20"/>
                <w:shd w:val="clear" w:color="auto" w:fill="FFFFFF"/>
                <w:lang w:eastAsia="ru-RU"/>
              </w:rPr>
              <w:t>А, Б, В</w:t>
            </w:r>
          </w:p>
          <w:p w14:paraId="2F6C00E9"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p>
          <w:p w14:paraId="5D6BC575"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 xml:space="preserve">26. Расположите в правильной последовательности элементы </w:t>
            </w:r>
            <w:proofErr w:type="spellStart"/>
            <w:r w:rsidRPr="009723D2">
              <w:rPr>
                <w:rFonts w:ascii="Times New Roman" w:hAnsi="Times New Roman" w:cs="Times New Roman"/>
                <w:sz w:val="20"/>
                <w:szCs w:val="20"/>
                <w:lang w:eastAsia="ru-RU"/>
              </w:rPr>
              <w:t>пентабазиса</w:t>
            </w:r>
            <w:proofErr w:type="spellEnd"/>
            <w:r w:rsidRPr="009723D2">
              <w:rPr>
                <w:rFonts w:ascii="Times New Roman" w:hAnsi="Times New Roman" w:cs="Times New Roman"/>
                <w:sz w:val="20"/>
                <w:szCs w:val="20"/>
                <w:lang w:eastAsia="ru-RU"/>
              </w:rPr>
              <w:t>.</w:t>
            </w:r>
          </w:p>
          <w:p w14:paraId="0A82F90B"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p>
          <w:p w14:paraId="5D98BECF"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lastRenderedPageBreak/>
              <w:t>А) человек</w:t>
            </w:r>
          </w:p>
          <w:p w14:paraId="47DD04A8"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Б) государство</w:t>
            </w:r>
          </w:p>
          <w:p w14:paraId="05088BBC"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В) семья</w:t>
            </w:r>
          </w:p>
          <w:p w14:paraId="33E55196"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p>
          <w:p w14:paraId="7F77BA5C"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b/>
                <w:bCs/>
                <w:sz w:val="20"/>
                <w:szCs w:val="20"/>
                <w:lang w:eastAsia="ru-RU"/>
              </w:rPr>
              <w:t>А, В, Б</w:t>
            </w:r>
          </w:p>
          <w:p w14:paraId="2F355794"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p>
          <w:p w14:paraId="2C6DA1DB"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27.Расположите озера России в порядке возрастания.</w:t>
            </w:r>
          </w:p>
          <w:p w14:paraId="04E72747"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p>
          <w:p w14:paraId="32DA84AB"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А) Байкал</w:t>
            </w:r>
          </w:p>
          <w:p w14:paraId="04205E9B"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Б) Онежское</w:t>
            </w:r>
          </w:p>
          <w:p w14:paraId="68DA028C"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В) Ладожское</w:t>
            </w:r>
          </w:p>
          <w:p w14:paraId="0EA0B571"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p>
          <w:p w14:paraId="465D57D6"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b/>
                <w:bCs/>
                <w:sz w:val="20"/>
                <w:szCs w:val="20"/>
                <w:lang w:eastAsia="ru-RU"/>
              </w:rPr>
              <w:t xml:space="preserve">Б, </w:t>
            </w:r>
            <w:proofErr w:type="gramStart"/>
            <w:r w:rsidRPr="009723D2">
              <w:rPr>
                <w:rFonts w:ascii="Times New Roman" w:hAnsi="Times New Roman" w:cs="Times New Roman"/>
                <w:b/>
                <w:bCs/>
                <w:sz w:val="20"/>
                <w:szCs w:val="20"/>
                <w:lang w:eastAsia="ru-RU"/>
              </w:rPr>
              <w:t>В,А</w:t>
            </w:r>
            <w:proofErr w:type="gramEnd"/>
          </w:p>
          <w:p w14:paraId="05FF97E5"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p>
          <w:p w14:paraId="3972D5ED"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28. Расположите республики в порядке убывания.</w:t>
            </w:r>
          </w:p>
          <w:p w14:paraId="0585C59C"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p>
          <w:p w14:paraId="77FAA359"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А) Саха</w:t>
            </w:r>
          </w:p>
          <w:p w14:paraId="65597794"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Б) Бурятия</w:t>
            </w:r>
          </w:p>
          <w:p w14:paraId="344D587C"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В) Тыва</w:t>
            </w:r>
          </w:p>
          <w:p w14:paraId="16486038"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p>
          <w:p w14:paraId="71A00FA5"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p>
          <w:p w14:paraId="24851BD6"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b/>
                <w:bCs/>
                <w:sz w:val="20"/>
                <w:szCs w:val="20"/>
                <w:lang w:eastAsia="ru-RU"/>
              </w:rPr>
              <w:t xml:space="preserve">А, </w:t>
            </w:r>
            <w:proofErr w:type="gramStart"/>
            <w:r w:rsidRPr="009723D2">
              <w:rPr>
                <w:rFonts w:ascii="Times New Roman" w:hAnsi="Times New Roman" w:cs="Times New Roman"/>
                <w:b/>
                <w:bCs/>
                <w:sz w:val="20"/>
                <w:szCs w:val="20"/>
                <w:lang w:eastAsia="ru-RU"/>
              </w:rPr>
              <w:t>Б,В</w:t>
            </w:r>
            <w:proofErr w:type="gramEnd"/>
          </w:p>
        </w:tc>
      </w:tr>
      <w:tr w:rsidR="00FB7419" w:rsidRPr="009723D2" w14:paraId="3A35B6AB" w14:textId="77777777">
        <w:trPr>
          <w:jc w:val="center"/>
        </w:trPr>
        <w:tc>
          <w:tcPr>
            <w:tcW w:w="1833" w:type="pct"/>
            <w:gridSpan w:val="2"/>
          </w:tcPr>
          <w:p w14:paraId="3ACAC32F"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b/>
                <w:bCs/>
                <w:sz w:val="20"/>
                <w:szCs w:val="20"/>
                <w:lang w:eastAsia="ru-RU"/>
              </w:rPr>
              <w:lastRenderedPageBreak/>
              <w:t>Уровень сложности</w:t>
            </w:r>
          </w:p>
        </w:tc>
        <w:tc>
          <w:tcPr>
            <w:tcW w:w="3167" w:type="pct"/>
            <w:gridSpan w:val="2"/>
          </w:tcPr>
          <w:p w14:paraId="0FAEA67D"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b/>
                <w:bCs/>
                <w:sz w:val="20"/>
                <w:szCs w:val="20"/>
                <w:lang w:eastAsia="ru-RU"/>
              </w:rPr>
              <w:t>Высокий</w:t>
            </w:r>
          </w:p>
        </w:tc>
      </w:tr>
      <w:tr w:rsidR="00FB7419" w:rsidRPr="009723D2" w14:paraId="36264334" w14:textId="77777777">
        <w:trPr>
          <w:jc w:val="center"/>
        </w:trPr>
        <w:tc>
          <w:tcPr>
            <w:tcW w:w="1833" w:type="pct"/>
            <w:gridSpan w:val="2"/>
          </w:tcPr>
          <w:p w14:paraId="39AD8CDF"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b/>
                <w:bCs/>
                <w:sz w:val="20"/>
                <w:szCs w:val="20"/>
                <w:lang w:eastAsia="ru-RU"/>
              </w:rPr>
              <w:t>Тип задания</w:t>
            </w:r>
          </w:p>
        </w:tc>
        <w:tc>
          <w:tcPr>
            <w:tcW w:w="3167" w:type="pct"/>
            <w:gridSpan w:val="2"/>
          </w:tcPr>
          <w:p w14:paraId="52021D2E"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b/>
                <w:bCs/>
                <w:sz w:val="20"/>
                <w:szCs w:val="20"/>
                <w:lang w:eastAsia="ru-RU"/>
              </w:rPr>
              <w:t>(с кратким ответом (ввод слова/слов))</w:t>
            </w:r>
          </w:p>
        </w:tc>
      </w:tr>
      <w:tr w:rsidR="00FB7419" w:rsidRPr="009723D2" w14:paraId="22BF9DAC" w14:textId="77777777">
        <w:trPr>
          <w:jc w:val="center"/>
        </w:trPr>
        <w:tc>
          <w:tcPr>
            <w:tcW w:w="1833" w:type="pct"/>
            <w:gridSpan w:val="2"/>
          </w:tcPr>
          <w:p w14:paraId="74ED0564"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i/>
                <w:iCs/>
                <w:sz w:val="20"/>
                <w:szCs w:val="20"/>
                <w:lang w:eastAsia="ru-RU"/>
              </w:rPr>
              <w:t>Инструкция:</w:t>
            </w:r>
          </w:p>
        </w:tc>
        <w:tc>
          <w:tcPr>
            <w:tcW w:w="3167" w:type="pct"/>
            <w:gridSpan w:val="2"/>
          </w:tcPr>
          <w:p w14:paraId="43F4D5EC"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i/>
                <w:iCs/>
                <w:sz w:val="20"/>
                <w:szCs w:val="20"/>
                <w:lang w:eastAsia="ru-RU"/>
              </w:rPr>
              <w:t>введите краткий ответ (слово/дату)</w:t>
            </w:r>
          </w:p>
        </w:tc>
      </w:tr>
      <w:tr w:rsidR="00FB7419" w:rsidRPr="009723D2" w14:paraId="1E9D7EC8" w14:textId="77777777">
        <w:trPr>
          <w:jc w:val="center"/>
        </w:trPr>
        <w:tc>
          <w:tcPr>
            <w:tcW w:w="5000" w:type="pct"/>
            <w:gridSpan w:val="4"/>
          </w:tcPr>
          <w:p w14:paraId="2C108848"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29. Фамилия первого летчика-космонавта</w:t>
            </w:r>
          </w:p>
          <w:p w14:paraId="1148FFDC" w14:textId="77777777" w:rsidR="00FB7419" w:rsidRPr="009723D2" w:rsidRDefault="00FB7419" w:rsidP="009723D2">
            <w:pPr>
              <w:overflowPunct w:val="0"/>
              <w:autoSpaceDE w:val="0"/>
              <w:autoSpaceDN w:val="0"/>
              <w:adjustRightInd w:val="0"/>
              <w:spacing w:after="0" w:line="288"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Варианты ответов:</w:t>
            </w:r>
          </w:p>
          <w:p w14:paraId="388C5C43" w14:textId="77777777" w:rsidR="00FB7419" w:rsidRPr="009723D2" w:rsidRDefault="00FB7419" w:rsidP="009723D2">
            <w:pPr>
              <w:overflowPunct w:val="0"/>
              <w:autoSpaceDE w:val="0"/>
              <w:autoSpaceDN w:val="0"/>
              <w:adjustRightInd w:val="0"/>
              <w:spacing w:after="0" w:line="288"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b/>
                <w:bCs/>
                <w:sz w:val="20"/>
                <w:szCs w:val="20"/>
                <w:lang w:eastAsia="ru-RU"/>
              </w:rPr>
              <w:t>ГАГАРИН</w:t>
            </w:r>
          </w:p>
          <w:p w14:paraId="7BBC38CC" w14:textId="77777777" w:rsidR="00FB7419" w:rsidRPr="009723D2" w:rsidRDefault="00FB7419" w:rsidP="009723D2">
            <w:pPr>
              <w:overflowPunct w:val="0"/>
              <w:autoSpaceDE w:val="0"/>
              <w:autoSpaceDN w:val="0"/>
              <w:adjustRightInd w:val="0"/>
              <w:spacing w:after="0" w:line="288" w:lineRule="auto"/>
              <w:jc w:val="both"/>
              <w:textAlignment w:val="baseline"/>
              <w:rPr>
                <w:rFonts w:ascii="Times New Roman" w:hAnsi="Times New Roman" w:cs="Times New Roman"/>
                <w:b/>
                <w:bCs/>
                <w:sz w:val="20"/>
                <w:szCs w:val="20"/>
                <w:lang w:eastAsia="ru-RU"/>
              </w:rPr>
            </w:pPr>
          </w:p>
          <w:p w14:paraId="7EDBEEBB"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 xml:space="preserve">30. многократно высмеянная и в русском фольклоре, описанная И. А. Гончаровым как обломовщина, – следствие </w:t>
            </w:r>
            <w:proofErr w:type="spellStart"/>
            <w:r w:rsidRPr="009723D2">
              <w:rPr>
                <w:rFonts w:ascii="Times New Roman" w:hAnsi="Times New Roman" w:cs="Times New Roman"/>
                <w:sz w:val="20"/>
                <w:szCs w:val="20"/>
                <w:lang w:eastAsia="ru-RU"/>
              </w:rPr>
              <w:t>немеркантильности</w:t>
            </w:r>
            <w:proofErr w:type="spellEnd"/>
            <w:r w:rsidRPr="009723D2">
              <w:rPr>
                <w:rFonts w:ascii="Times New Roman" w:hAnsi="Times New Roman" w:cs="Times New Roman"/>
                <w:sz w:val="20"/>
                <w:szCs w:val="20"/>
                <w:lang w:eastAsia="ru-RU"/>
              </w:rPr>
              <w:t xml:space="preserve"> русского человека является русская______</w:t>
            </w:r>
          </w:p>
          <w:p w14:paraId="56626941" w14:textId="77777777" w:rsidR="00FB7419" w:rsidRPr="009723D2" w:rsidRDefault="00FB7419" w:rsidP="009723D2">
            <w:pPr>
              <w:overflowPunct w:val="0"/>
              <w:autoSpaceDE w:val="0"/>
              <w:autoSpaceDN w:val="0"/>
              <w:adjustRightInd w:val="0"/>
              <w:spacing w:after="0" w:line="288"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Варианты ответов:</w:t>
            </w:r>
          </w:p>
          <w:p w14:paraId="186CBD0E" w14:textId="77777777" w:rsidR="00FB7419" w:rsidRPr="009723D2" w:rsidRDefault="00FB7419" w:rsidP="009723D2">
            <w:pPr>
              <w:overflowPunct w:val="0"/>
              <w:autoSpaceDE w:val="0"/>
              <w:autoSpaceDN w:val="0"/>
              <w:adjustRightInd w:val="0"/>
              <w:spacing w:after="0" w:line="288"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b/>
                <w:bCs/>
                <w:sz w:val="20"/>
                <w:szCs w:val="20"/>
                <w:lang w:eastAsia="ru-RU"/>
              </w:rPr>
              <w:t>лень</w:t>
            </w:r>
          </w:p>
        </w:tc>
      </w:tr>
      <w:tr w:rsidR="00FB7419" w:rsidRPr="009723D2" w14:paraId="1879B0D0" w14:textId="77777777">
        <w:trPr>
          <w:trHeight w:val="207"/>
          <w:jc w:val="center"/>
        </w:trPr>
        <w:tc>
          <w:tcPr>
            <w:tcW w:w="899" w:type="pct"/>
            <w:shd w:val="clear" w:color="auto" w:fill="D9D9D9"/>
          </w:tcPr>
          <w:p w14:paraId="1B157714"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b/>
                <w:bCs/>
                <w:sz w:val="20"/>
                <w:szCs w:val="20"/>
                <w:lang w:eastAsia="ru-RU"/>
              </w:rPr>
              <w:t xml:space="preserve">Индикатор </w:t>
            </w:r>
          </w:p>
        </w:tc>
        <w:tc>
          <w:tcPr>
            <w:tcW w:w="934" w:type="pct"/>
            <w:shd w:val="clear" w:color="auto" w:fill="D9D9D9"/>
          </w:tcPr>
          <w:p w14:paraId="21860B7D"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b/>
                <w:bCs/>
                <w:sz w:val="20"/>
                <w:szCs w:val="20"/>
                <w:lang w:eastAsia="ru-RU"/>
              </w:rPr>
              <w:t>УК-5.7</w:t>
            </w:r>
          </w:p>
        </w:tc>
        <w:tc>
          <w:tcPr>
            <w:tcW w:w="789" w:type="pct"/>
            <w:shd w:val="clear" w:color="auto" w:fill="D9D9D9"/>
          </w:tcPr>
          <w:p w14:paraId="2E73905B"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b/>
                <w:bCs/>
                <w:sz w:val="20"/>
                <w:szCs w:val="20"/>
                <w:lang w:eastAsia="ru-RU"/>
              </w:rPr>
              <w:t>Семестр</w:t>
            </w:r>
          </w:p>
        </w:tc>
        <w:tc>
          <w:tcPr>
            <w:tcW w:w="2378" w:type="pct"/>
            <w:shd w:val="clear" w:color="auto" w:fill="D9D9D9"/>
          </w:tcPr>
          <w:p w14:paraId="2275B3A6"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b/>
                <w:bCs/>
                <w:sz w:val="20"/>
                <w:szCs w:val="20"/>
                <w:lang w:eastAsia="ru-RU"/>
              </w:rPr>
              <w:t>1</w:t>
            </w:r>
          </w:p>
        </w:tc>
      </w:tr>
      <w:tr w:rsidR="00FB7419" w:rsidRPr="009723D2" w14:paraId="0DF59D20" w14:textId="77777777">
        <w:trPr>
          <w:jc w:val="center"/>
        </w:trPr>
        <w:tc>
          <w:tcPr>
            <w:tcW w:w="1833" w:type="pct"/>
            <w:gridSpan w:val="2"/>
          </w:tcPr>
          <w:p w14:paraId="0F80D64F"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b/>
                <w:bCs/>
                <w:sz w:val="20"/>
                <w:szCs w:val="20"/>
                <w:lang w:eastAsia="ru-RU"/>
              </w:rPr>
              <w:t>Уровень сложности</w:t>
            </w:r>
          </w:p>
        </w:tc>
        <w:tc>
          <w:tcPr>
            <w:tcW w:w="3167" w:type="pct"/>
            <w:gridSpan w:val="2"/>
          </w:tcPr>
          <w:p w14:paraId="5CAA57C2"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b/>
                <w:bCs/>
                <w:sz w:val="20"/>
                <w:szCs w:val="20"/>
                <w:lang w:eastAsia="ru-RU"/>
              </w:rPr>
              <w:t>Базовый</w:t>
            </w:r>
          </w:p>
        </w:tc>
      </w:tr>
      <w:tr w:rsidR="00FB7419" w:rsidRPr="009723D2" w14:paraId="01325331" w14:textId="77777777">
        <w:trPr>
          <w:jc w:val="center"/>
        </w:trPr>
        <w:tc>
          <w:tcPr>
            <w:tcW w:w="1833" w:type="pct"/>
            <w:gridSpan w:val="2"/>
          </w:tcPr>
          <w:p w14:paraId="22997A77"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b/>
                <w:bCs/>
                <w:sz w:val="20"/>
                <w:szCs w:val="20"/>
                <w:lang w:eastAsia="ru-RU"/>
              </w:rPr>
              <w:t>Тип задания</w:t>
            </w:r>
          </w:p>
        </w:tc>
        <w:tc>
          <w:tcPr>
            <w:tcW w:w="3167" w:type="pct"/>
            <w:gridSpan w:val="2"/>
          </w:tcPr>
          <w:p w14:paraId="74FBF6A7"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b/>
                <w:bCs/>
                <w:sz w:val="20"/>
                <w:szCs w:val="20"/>
                <w:lang w:eastAsia="ru-RU"/>
              </w:rPr>
              <w:t>Задания с выбором одного ответа / нескольких ответов</w:t>
            </w:r>
          </w:p>
        </w:tc>
      </w:tr>
      <w:tr w:rsidR="00FB7419" w:rsidRPr="009723D2" w14:paraId="36B0F17E" w14:textId="77777777">
        <w:trPr>
          <w:jc w:val="center"/>
        </w:trPr>
        <w:tc>
          <w:tcPr>
            <w:tcW w:w="1833" w:type="pct"/>
            <w:gridSpan w:val="2"/>
          </w:tcPr>
          <w:p w14:paraId="02AE2F49"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i/>
                <w:iCs/>
                <w:sz w:val="20"/>
                <w:szCs w:val="20"/>
                <w:lang w:eastAsia="ru-RU"/>
              </w:rPr>
              <w:t>Инструкция:</w:t>
            </w:r>
          </w:p>
        </w:tc>
        <w:tc>
          <w:tcPr>
            <w:tcW w:w="3167" w:type="pct"/>
            <w:gridSpan w:val="2"/>
          </w:tcPr>
          <w:p w14:paraId="6F58A4A3"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i/>
                <w:iCs/>
                <w:sz w:val="20"/>
                <w:szCs w:val="20"/>
                <w:lang w:eastAsia="ru-RU"/>
              </w:rPr>
              <w:t xml:space="preserve">укажите все варианты ответа </w:t>
            </w:r>
          </w:p>
        </w:tc>
      </w:tr>
      <w:tr w:rsidR="00FB7419" w:rsidRPr="009723D2" w14:paraId="671C67D3" w14:textId="77777777">
        <w:trPr>
          <w:trHeight w:val="986"/>
          <w:jc w:val="center"/>
        </w:trPr>
        <w:tc>
          <w:tcPr>
            <w:tcW w:w="5000" w:type="pct"/>
            <w:gridSpan w:val="4"/>
          </w:tcPr>
          <w:p w14:paraId="3D2D4C0F"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31. Какой документ 1993 года закрепил новые основы российского конституционного строя?</w:t>
            </w:r>
          </w:p>
          <w:p w14:paraId="0DCBBAC3"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p>
          <w:p w14:paraId="5BC8801D"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А. Декларация о государственном суверенитете РСФСР (1990 г.).</w:t>
            </w:r>
          </w:p>
          <w:p w14:paraId="35E7B7FF"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Б. Федеративный договор (1992 г.).</w:t>
            </w:r>
          </w:p>
          <w:p w14:paraId="158A74DA"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В. Конституция Российской Федерации, принятая на всенародном голосовании 12 декабря 1993 года.</w:t>
            </w:r>
          </w:p>
          <w:p w14:paraId="7BB1800C"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b/>
                <w:bCs/>
                <w:sz w:val="20"/>
                <w:szCs w:val="20"/>
                <w:lang w:eastAsia="ru-RU"/>
              </w:rPr>
              <w:t>В</w:t>
            </w:r>
          </w:p>
          <w:p w14:paraId="638A36AE"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p>
          <w:p w14:paraId="4860A7D2"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32. Что стало ключевым фактором укрепления вертикали государственной власти в России в 2000-е годы?</w:t>
            </w:r>
          </w:p>
          <w:p w14:paraId="3F1311BC"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p>
          <w:p w14:paraId="599C2918"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А. Роспуск Совета Федерации.</w:t>
            </w:r>
          </w:p>
          <w:p w14:paraId="56E168B7"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Б. Создание системы федеральных округов и института полномочных представителей Президента в них.</w:t>
            </w:r>
          </w:p>
          <w:p w14:paraId="207B1D02"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В. Упразднение Государственной Думы.</w:t>
            </w:r>
          </w:p>
          <w:p w14:paraId="2E14981D"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b/>
                <w:bCs/>
                <w:sz w:val="20"/>
                <w:szCs w:val="20"/>
                <w:lang w:eastAsia="ru-RU"/>
              </w:rPr>
              <w:t>Б</w:t>
            </w:r>
          </w:p>
        </w:tc>
      </w:tr>
      <w:tr w:rsidR="00FB7419" w:rsidRPr="009723D2" w14:paraId="49D3A895" w14:textId="77777777">
        <w:trPr>
          <w:jc w:val="center"/>
        </w:trPr>
        <w:tc>
          <w:tcPr>
            <w:tcW w:w="1833" w:type="pct"/>
            <w:gridSpan w:val="2"/>
          </w:tcPr>
          <w:p w14:paraId="47C7FAF2"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b/>
                <w:bCs/>
                <w:sz w:val="20"/>
                <w:szCs w:val="20"/>
                <w:lang w:eastAsia="ru-RU"/>
              </w:rPr>
              <w:t>Уровень сложности</w:t>
            </w:r>
          </w:p>
        </w:tc>
        <w:tc>
          <w:tcPr>
            <w:tcW w:w="3167" w:type="pct"/>
            <w:gridSpan w:val="2"/>
          </w:tcPr>
          <w:p w14:paraId="5DF2E1F7"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b/>
                <w:bCs/>
                <w:sz w:val="20"/>
                <w:szCs w:val="20"/>
                <w:lang w:eastAsia="ru-RU"/>
              </w:rPr>
              <w:t>Повышенный</w:t>
            </w:r>
          </w:p>
        </w:tc>
      </w:tr>
      <w:tr w:rsidR="00FB7419" w:rsidRPr="009723D2" w14:paraId="3F25E65F" w14:textId="77777777">
        <w:trPr>
          <w:jc w:val="center"/>
        </w:trPr>
        <w:tc>
          <w:tcPr>
            <w:tcW w:w="1833" w:type="pct"/>
            <w:gridSpan w:val="2"/>
          </w:tcPr>
          <w:p w14:paraId="57F72C87"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b/>
                <w:bCs/>
                <w:sz w:val="20"/>
                <w:szCs w:val="20"/>
                <w:lang w:eastAsia="ru-RU"/>
              </w:rPr>
              <w:t>Тип задания</w:t>
            </w:r>
          </w:p>
        </w:tc>
        <w:tc>
          <w:tcPr>
            <w:tcW w:w="3167" w:type="pct"/>
            <w:gridSpan w:val="2"/>
          </w:tcPr>
          <w:p w14:paraId="40740D10"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b/>
                <w:bCs/>
                <w:sz w:val="20"/>
                <w:szCs w:val="20"/>
                <w:lang w:eastAsia="ru-RU"/>
              </w:rPr>
              <w:t>Задания на установление последовательности / соответствия</w:t>
            </w:r>
          </w:p>
        </w:tc>
      </w:tr>
      <w:tr w:rsidR="00FB7419" w:rsidRPr="009723D2" w14:paraId="5D161D63" w14:textId="77777777">
        <w:trPr>
          <w:jc w:val="center"/>
        </w:trPr>
        <w:tc>
          <w:tcPr>
            <w:tcW w:w="1833" w:type="pct"/>
            <w:gridSpan w:val="2"/>
          </w:tcPr>
          <w:p w14:paraId="2C038FE6"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i/>
                <w:iCs/>
                <w:sz w:val="20"/>
                <w:szCs w:val="20"/>
                <w:lang w:eastAsia="ru-RU"/>
              </w:rPr>
              <w:t>Инструкция:</w:t>
            </w:r>
          </w:p>
        </w:tc>
        <w:tc>
          <w:tcPr>
            <w:tcW w:w="3167" w:type="pct"/>
            <w:gridSpan w:val="2"/>
          </w:tcPr>
          <w:p w14:paraId="1FB425AD"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i/>
                <w:iCs/>
                <w:sz w:val="20"/>
                <w:szCs w:val="20"/>
                <w:lang w:eastAsia="ru-RU"/>
              </w:rPr>
              <w:t>установите правильную последовательность</w:t>
            </w:r>
          </w:p>
        </w:tc>
      </w:tr>
      <w:tr w:rsidR="00FB7419" w:rsidRPr="009723D2" w14:paraId="546A797F" w14:textId="77777777">
        <w:trPr>
          <w:jc w:val="center"/>
        </w:trPr>
        <w:tc>
          <w:tcPr>
            <w:tcW w:w="5000" w:type="pct"/>
            <w:gridSpan w:val="4"/>
          </w:tcPr>
          <w:p w14:paraId="34723A01"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33. Расположите в хронологическом порядке противников русской государственности:</w:t>
            </w:r>
          </w:p>
          <w:p w14:paraId="1D280671"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А) варяги</w:t>
            </w:r>
          </w:p>
          <w:p w14:paraId="238BDADE"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Б) французы</w:t>
            </w:r>
          </w:p>
          <w:p w14:paraId="47584ADE"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В) шведы</w:t>
            </w:r>
          </w:p>
          <w:p w14:paraId="213D06C9"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eastAsia="MS Mincho" w:hAnsi="Times New Roman"/>
                <w:sz w:val="20"/>
                <w:szCs w:val="20"/>
                <w:lang w:eastAsia="ru-RU"/>
              </w:rPr>
            </w:pPr>
          </w:p>
          <w:p w14:paraId="3D3A0238"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eastAsia="MS Mincho" w:hAnsi="Times New Roman" w:cs="Times New Roman"/>
                <w:b/>
                <w:bCs/>
                <w:sz w:val="20"/>
                <w:szCs w:val="20"/>
                <w:lang w:eastAsia="ru-RU"/>
              </w:rPr>
            </w:pPr>
            <w:r w:rsidRPr="009723D2">
              <w:rPr>
                <w:rFonts w:ascii="Times New Roman" w:eastAsia="MS Mincho" w:hAnsi="Times New Roman" w:cs="Times New Roman"/>
                <w:b/>
                <w:bCs/>
                <w:sz w:val="20"/>
                <w:szCs w:val="20"/>
                <w:lang w:eastAsia="ru-RU"/>
              </w:rPr>
              <w:t>А, В, Б</w:t>
            </w:r>
          </w:p>
          <w:p w14:paraId="7573F6D5"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p>
          <w:p w14:paraId="7CD13712"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34. Расположите события в хронологической последовательности:</w:t>
            </w:r>
          </w:p>
          <w:p w14:paraId="013AAAC0"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А) запуск первого искусственного спутника</w:t>
            </w:r>
          </w:p>
          <w:p w14:paraId="42B528F2"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 xml:space="preserve">Б) запуск ракеты-носителя </w:t>
            </w:r>
            <w:proofErr w:type="spellStart"/>
            <w:r w:rsidRPr="009723D2">
              <w:rPr>
                <w:rFonts w:ascii="Times New Roman" w:hAnsi="Times New Roman" w:cs="Times New Roman"/>
                <w:sz w:val="20"/>
                <w:szCs w:val="20"/>
                <w:lang w:eastAsia="ru-RU"/>
              </w:rPr>
              <w:t>слуноходом</w:t>
            </w:r>
            <w:proofErr w:type="spellEnd"/>
            <w:r w:rsidRPr="009723D2">
              <w:rPr>
                <w:rFonts w:ascii="Times New Roman" w:hAnsi="Times New Roman" w:cs="Times New Roman"/>
                <w:sz w:val="20"/>
                <w:szCs w:val="20"/>
                <w:lang w:eastAsia="ru-RU"/>
              </w:rPr>
              <w:t xml:space="preserve"> на борту</w:t>
            </w:r>
          </w:p>
          <w:p w14:paraId="3AF0914D"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В) первый выход в открытый космос</w:t>
            </w:r>
          </w:p>
          <w:p w14:paraId="3A02FD8E"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p>
          <w:p w14:paraId="1FC60E79"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b/>
                <w:bCs/>
                <w:sz w:val="20"/>
                <w:szCs w:val="20"/>
                <w:lang w:eastAsia="ru-RU"/>
              </w:rPr>
              <w:t>А, В, Б</w:t>
            </w:r>
          </w:p>
          <w:p w14:paraId="0C26024A"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p>
          <w:p w14:paraId="29328B8E"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35. расположите в правильной последовательности цвета российского флага.</w:t>
            </w:r>
          </w:p>
          <w:p w14:paraId="132082AE"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proofErr w:type="spellStart"/>
            <w:proofErr w:type="gramStart"/>
            <w:r w:rsidRPr="009723D2">
              <w:rPr>
                <w:rFonts w:ascii="Times New Roman" w:hAnsi="Times New Roman" w:cs="Times New Roman"/>
                <w:sz w:val="20"/>
                <w:szCs w:val="20"/>
                <w:lang w:eastAsia="ru-RU"/>
              </w:rPr>
              <w:t>А.синий</w:t>
            </w:r>
            <w:proofErr w:type="spellEnd"/>
            <w:proofErr w:type="gramEnd"/>
          </w:p>
          <w:p w14:paraId="61421A9C"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proofErr w:type="spellStart"/>
            <w:proofErr w:type="gramStart"/>
            <w:r w:rsidRPr="009723D2">
              <w:rPr>
                <w:rFonts w:ascii="Times New Roman" w:hAnsi="Times New Roman" w:cs="Times New Roman"/>
                <w:sz w:val="20"/>
                <w:szCs w:val="20"/>
                <w:lang w:eastAsia="ru-RU"/>
              </w:rPr>
              <w:t>Б.красный</w:t>
            </w:r>
            <w:proofErr w:type="spellEnd"/>
            <w:proofErr w:type="gramEnd"/>
          </w:p>
          <w:p w14:paraId="4003C4DD"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proofErr w:type="spellStart"/>
            <w:proofErr w:type="gramStart"/>
            <w:r w:rsidRPr="009723D2">
              <w:rPr>
                <w:rFonts w:ascii="Times New Roman" w:hAnsi="Times New Roman" w:cs="Times New Roman"/>
                <w:sz w:val="20"/>
                <w:szCs w:val="20"/>
                <w:lang w:eastAsia="ru-RU"/>
              </w:rPr>
              <w:t>В.белый</w:t>
            </w:r>
            <w:proofErr w:type="spellEnd"/>
            <w:proofErr w:type="gramEnd"/>
          </w:p>
          <w:p w14:paraId="6BA4253A"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p>
          <w:p w14:paraId="13352533"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b/>
                <w:bCs/>
                <w:sz w:val="20"/>
                <w:szCs w:val="20"/>
                <w:lang w:eastAsia="ru-RU"/>
              </w:rPr>
              <w:t>В, А, Б</w:t>
            </w:r>
          </w:p>
          <w:p w14:paraId="78E0C434"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p>
          <w:p w14:paraId="61D4054F"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36. Расположите ГЭС Ангарского каскада в порядке появления:</w:t>
            </w:r>
          </w:p>
          <w:p w14:paraId="1DDCA2CF"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А. Иркутская</w:t>
            </w:r>
          </w:p>
          <w:p w14:paraId="345EA363"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proofErr w:type="spellStart"/>
            <w:r w:rsidRPr="009723D2">
              <w:rPr>
                <w:rFonts w:ascii="Times New Roman" w:hAnsi="Times New Roman" w:cs="Times New Roman"/>
                <w:sz w:val="20"/>
                <w:szCs w:val="20"/>
                <w:lang w:eastAsia="ru-RU"/>
              </w:rPr>
              <w:t>Б.Усть</w:t>
            </w:r>
            <w:proofErr w:type="spellEnd"/>
            <w:r w:rsidRPr="009723D2">
              <w:rPr>
                <w:rFonts w:ascii="Times New Roman" w:hAnsi="Times New Roman" w:cs="Times New Roman"/>
                <w:sz w:val="20"/>
                <w:szCs w:val="20"/>
                <w:lang w:eastAsia="ru-RU"/>
              </w:rPr>
              <w:t>-Илимская</w:t>
            </w:r>
          </w:p>
          <w:p w14:paraId="2DAECBAE"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proofErr w:type="spellStart"/>
            <w:r w:rsidRPr="009723D2">
              <w:rPr>
                <w:rFonts w:ascii="Times New Roman" w:hAnsi="Times New Roman" w:cs="Times New Roman"/>
                <w:sz w:val="20"/>
                <w:szCs w:val="20"/>
                <w:lang w:eastAsia="ru-RU"/>
              </w:rPr>
              <w:t>В.Братская</w:t>
            </w:r>
            <w:proofErr w:type="spellEnd"/>
          </w:p>
          <w:p w14:paraId="25C8AD53"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p>
          <w:p w14:paraId="1EAE1E33"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b/>
                <w:bCs/>
                <w:sz w:val="20"/>
                <w:szCs w:val="20"/>
                <w:lang w:eastAsia="ru-RU"/>
              </w:rPr>
              <w:t>А, В, Б</w:t>
            </w:r>
          </w:p>
          <w:p w14:paraId="18C9443A"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p>
          <w:p w14:paraId="7C4B134C"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37.Расположите отечественные изобретения в хронологической последовательности:</w:t>
            </w:r>
          </w:p>
          <w:p w14:paraId="67304D95"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А. лампочка</w:t>
            </w:r>
          </w:p>
          <w:p w14:paraId="431D3A73"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Б. паровой двигатель</w:t>
            </w:r>
          </w:p>
          <w:p w14:paraId="53582824"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В. радио</w:t>
            </w:r>
          </w:p>
          <w:p w14:paraId="7808C929"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p>
          <w:p w14:paraId="041A332B"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proofErr w:type="gramStart"/>
            <w:r w:rsidRPr="009723D2">
              <w:rPr>
                <w:rFonts w:ascii="Times New Roman" w:hAnsi="Times New Roman" w:cs="Times New Roman"/>
                <w:b/>
                <w:bCs/>
                <w:sz w:val="20"/>
                <w:szCs w:val="20"/>
                <w:lang w:eastAsia="ru-RU"/>
              </w:rPr>
              <w:t>Б,А</w:t>
            </w:r>
            <w:proofErr w:type="gramEnd"/>
            <w:r w:rsidRPr="009723D2">
              <w:rPr>
                <w:rFonts w:ascii="Times New Roman" w:hAnsi="Times New Roman" w:cs="Times New Roman"/>
                <w:b/>
                <w:bCs/>
                <w:sz w:val="20"/>
                <w:szCs w:val="20"/>
                <w:lang w:eastAsia="ru-RU"/>
              </w:rPr>
              <w:t>, В</w:t>
            </w:r>
          </w:p>
          <w:p w14:paraId="7C29A31A"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p>
          <w:p w14:paraId="64631C45"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38. Расположите в хронологическом порядке.</w:t>
            </w:r>
          </w:p>
          <w:p w14:paraId="49407EC6"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proofErr w:type="spellStart"/>
            <w:r w:rsidRPr="009723D2">
              <w:rPr>
                <w:rFonts w:ascii="Times New Roman" w:hAnsi="Times New Roman" w:cs="Times New Roman"/>
                <w:sz w:val="20"/>
                <w:szCs w:val="20"/>
                <w:lang w:eastAsia="ru-RU"/>
              </w:rPr>
              <w:t>А.Иркутская</w:t>
            </w:r>
            <w:proofErr w:type="spellEnd"/>
            <w:r w:rsidRPr="009723D2">
              <w:rPr>
                <w:rFonts w:ascii="Times New Roman" w:hAnsi="Times New Roman" w:cs="Times New Roman"/>
                <w:sz w:val="20"/>
                <w:szCs w:val="20"/>
                <w:lang w:eastAsia="ru-RU"/>
              </w:rPr>
              <w:t xml:space="preserve"> область.</w:t>
            </w:r>
          </w:p>
          <w:p w14:paraId="4A4C477F"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proofErr w:type="spellStart"/>
            <w:r w:rsidRPr="009723D2">
              <w:rPr>
                <w:rFonts w:ascii="Times New Roman" w:hAnsi="Times New Roman" w:cs="Times New Roman"/>
                <w:sz w:val="20"/>
                <w:szCs w:val="20"/>
                <w:lang w:eastAsia="ru-RU"/>
              </w:rPr>
              <w:t>Б.Иркутская</w:t>
            </w:r>
            <w:proofErr w:type="spellEnd"/>
            <w:r w:rsidRPr="009723D2">
              <w:rPr>
                <w:rFonts w:ascii="Times New Roman" w:hAnsi="Times New Roman" w:cs="Times New Roman"/>
                <w:sz w:val="20"/>
                <w:szCs w:val="20"/>
                <w:lang w:eastAsia="ru-RU"/>
              </w:rPr>
              <w:t xml:space="preserve"> губерния.</w:t>
            </w:r>
          </w:p>
          <w:p w14:paraId="6B5FBD9C"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proofErr w:type="spellStart"/>
            <w:r w:rsidRPr="009723D2">
              <w:rPr>
                <w:rFonts w:ascii="Times New Roman" w:hAnsi="Times New Roman" w:cs="Times New Roman"/>
                <w:sz w:val="20"/>
                <w:szCs w:val="20"/>
                <w:lang w:eastAsia="ru-RU"/>
              </w:rPr>
              <w:t>В.</w:t>
            </w:r>
            <w:proofErr w:type="gramStart"/>
            <w:r w:rsidRPr="009723D2">
              <w:rPr>
                <w:rFonts w:ascii="Times New Roman" w:hAnsi="Times New Roman" w:cs="Times New Roman"/>
                <w:sz w:val="20"/>
                <w:szCs w:val="20"/>
                <w:lang w:eastAsia="ru-RU"/>
              </w:rPr>
              <w:t>Восточно</w:t>
            </w:r>
            <w:proofErr w:type="spellEnd"/>
            <w:r w:rsidRPr="009723D2">
              <w:rPr>
                <w:rFonts w:ascii="Times New Roman" w:hAnsi="Times New Roman" w:cs="Times New Roman"/>
                <w:sz w:val="20"/>
                <w:szCs w:val="20"/>
                <w:lang w:eastAsia="ru-RU"/>
              </w:rPr>
              <w:t>-сибирский</w:t>
            </w:r>
            <w:proofErr w:type="gramEnd"/>
            <w:r w:rsidRPr="009723D2">
              <w:rPr>
                <w:rFonts w:ascii="Times New Roman" w:hAnsi="Times New Roman" w:cs="Times New Roman"/>
                <w:sz w:val="20"/>
                <w:szCs w:val="20"/>
                <w:lang w:eastAsia="ru-RU"/>
              </w:rPr>
              <w:t xml:space="preserve"> край.</w:t>
            </w:r>
          </w:p>
          <w:p w14:paraId="52F9E7C8"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p>
          <w:p w14:paraId="583DC2E4"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b/>
                <w:bCs/>
                <w:sz w:val="20"/>
                <w:szCs w:val="20"/>
                <w:lang w:eastAsia="ru-RU"/>
              </w:rPr>
              <w:t>Б, В, А</w:t>
            </w:r>
          </w:p>
        </w:tc>
      </w:tr>
      <w:tr w:rsidR="00FB7419" w:rsidRPr="009723D2" w14:paraId="3696AEF3" w14:textId="77777777">
        <w:trPr>
          <w:jc w:val="center"/>
        </w:trPr>
        <w:tc>
          <w:tcPr>
            <w:tcW w:w="1833" w:type="pct"/>
            <w:gridSpan w:val="2"/>
          </w:tcPr>
          <w:p w14:paraId="13C3E0B8"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b/>
                <w:bCs/>
                <w:sz w:val="20"/>
                <w:szCs w:val="20"/>
                <w:lang w:eastAsia="ru-RU"/>
              </w:rPr>
              <w:lastRenderedPageBreak/>
              <w:t>Уровень сложности</w:t>
            </w:r>
          </w:p>
        </w:tc>
        <w:tc>
          <w:tcPr>
            <w:tcW w:w="3167" w:type="pct"/>
            <w:gridSpan w:val="2"/>
          </w:tcPr>
          <w:p w14:paraId="5C90B5AE"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b/>
                <w:bCs/>
                <w:sz w:val="20"/>
                <w:szCs w:val="20"/>
                <w:lang w:eastAsia="ru-RU"/>
              </w:rPr>
              <w:t>Высокий</w:t>
            </w:r>
          </w:p>
        </w:tc>
      </w:tr>
      <w:tr w:rsidR="00FB7419" w:rsidRPr="009723D2" w14:paraId="57638C49" w14:textId="77777777">
        <w:trPr>
          <w:jc w:val="center"/>
        </w:trPr>
        <w:tc>
          <w:tcPr>
            <w:tcW w:w="1833" w:type="pct"/>
            <w:gridSpan w:val="2"/>
          </w:tcPr>
          <w:p w14:paraId="4DC278D8"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b/>
                <w:bCs/>
                <w:sz w:val="20"/>
                <w:szCs w:val="20"/>
                <w:lang w:eastAsia="ru-RU"/>
              </w:rPr>
              <w:t>Тип задания</w:t>
            </w:r>
          </w:p>
        </w:tc>
        <w:tc>
          <w:tcPr>
            <w:tcW w:w="3167" w:type="pct"/>
            <w:gridSpan w:val="2"/>
          </w:tcPr>
          <w:p w14:paraId="38A2C4C5"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b/>
                <w:bCs/>
                <w:sz w:val="20"/>
                <w:szCs w:val="20"/>
                <w:lang w:eastAsia="ru-RU"/>
              </w:rPr>
              <w:t>(с кратким ответом (ввод слова/слов))</w:t>
            </w:r>
          </w:p>
        </w:tc>
      </w:tr>
      <w:tr w:rsidR="00FB7419" w:rsidRPr="009723D2" w14:paraId="7BAE995E" w14:textId="77777777">
        <w:trPr>
          <w:jc w:val="center"/>
        </w:trPr>
        <w:tc>
          <w:tcPr>
            <w:tcW w:w="1833" w:type="pct"/>
            <w:gridSpan w:val="2"/>
          </w:tcPr>
          <w:p w14:paraId="2109BABE"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i/>
                <w:iCs/>
                <w:sz w:val="20"/>
                <w:szCs w:val="20"/>
                <w:lang w:eastAsia="ru-RU"/>
              </w:rPr>
              <w:t>Инструкция:</w:t>
            </w:r>
          </w:p>
        </w:tc>
        <w:tc>
          <w:tcPr>
            <w:tcW w:w="3167" w:type="pct"/>
            <w:gridSpan w:val="2"/>
          </w:tcPr>
          <w:p w14:paraId="0D4DC5EC"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i/>
                <w:iCs/>
                <w:sz w:val="20"/>
                <w:szCs w:val="20"/>
                <w:lang w:eastAsia="ru-RU"/>
              </w:rPr>
              <w:t>введите краткий ответ (слово/дату)</w:t>
            </w:r>
          </w:p>
        </w:tc>
      </w:tr>
      <w:tr w:rsidR="00FB7419" w:rsidRPr="009723D2" w14:paraId="5D4A1919" w14:textId="77777777">
        <w:trPr>
          <w:jc w:val="center"/>
        </w:trPr>
        <w:tc>
          <w:tcPr>
            <w:tcW w:w="5000" w:type="pct"/>
            <w:gridSpan w:val="4"/>
          </w:tcPr>
          <w:p w14:paraId="743E928C" w14:textId="77777777" w:rsidR="00FB7419" w:rsidRPr="009723D2" w:rsidRDefault="00FB7419" w:rsidP="009723D2">
            <w:pPr>
              <w:overflowPunct w:val="0"/>
              <w:autoSpaceDE w:val="0"/>
              <w:autoSpaceDN w:val="0"/>
              <w:adjustRightInd w:val="0"/>
              <w:spacing w:after="0" w:line="288" w:lineRule="auto"/>
              <w:jc w:val="both"/>
              <w:textAlignment w:val="baseline"/>
              <w:rPr>
                <w:rFonts w:ascii="Times New Roman" w:hAnsi="Times New Roman" w:cs="Times New Roman"/>
                <w:sz w:val="20"/>
                <w:szCs w:val="20"/>
                <w:lang w:eastAsia="ru-RU"/>
              </w:rPr>
            </w:pPr>
          </w:p>
          <w:p w14:paraId="1F88F82D" w14:textId="77777777" w:rsidR="00FB7419" w:rsidRPr="009723D2" w:rsidRDefault="00FB7419" w:rsidP="009723D2">
            <w:pPr>
              <w:overflowPunct w:val="0"/>
              <w:autoSpaceDE w:val="0"/>
              <w:autoSpaceDN w:val="0"/>
              <w:adjustRightInd w:val="0"/>
              <w:spacing w:after="0" w:line="288"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39. Фундаментальная единица представлений человека о мире и своем месте в нем, в которые каждый из нас верит без рационального объяснения и обязательного предъявления обоснований и доказательств.</w:t>
            </w:r>
          </w:p>
          <w:p w14:paraId="64A59ECD" w14:textId="77777777" w:rsidR="00FB7419" w:rsidRPr="009723D2" w:rsidRDefault="00FB7419" w:rsidP="009723D2">
            <w:pPr>
              <w:overflowPunct w:val="0"/>
              <w:autoSpaceDE w:val="0"/>
              <w:autoSpaceDN w:val="0"/>
              <w:adjustRightInd w:val="0"/>
              <w:spacing w:after="0" w:line="288"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Варианты ответов:</w:t>
            </w:r>
          </w:p>
          <w:p w14:paraId="40CA111D" w14:textId="77777777" w:rsidR="00FB7419" w:rsidRPr="009723D2" w:rsidRDefault="00FB7419" w:rsidP="009723D2">
            <w:pPr>
              <w:overflowPunct w:val="0"/>
              <w:autoSpaceDE w:val="0"/>
              <w:autoSpaceDN w:val="0"/>
              <w:adjustRightInd w:val="0"/>
              <w:spacing w:after="0" w:line="288"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b/>
                <w:bCs/>
                <w:sz w:val="20"/>
                <w:szCs w:val="20"/>
                <w:lang w:eastAsia="ru-RU"/>
              </w:rPr>
              <w:t>миф</w:t>
            </w:r>
          </w:p>
          <w:p w14:paraId="22FF5BEE" w14:textId="77777777" w:rsidR="00FB7419" w:rsidRPr="009723D2" w:rsidRDefault="00FB7419" w:rsidP="009723D2">
            <w:pPr>
              <w:overflowPunct w:val="0"/>
              <w:autoSpaceDE w:val="0"/>
              <w:autoSpaceDN w:val="0"/>
              <w:adjustRightInd w:val="0"/>
              <w:spacing w:after="0" w:line="288" w:lineRule="auto"/>
              <w:jc w:val="both"/>
              <w:textAlignment w:val="baseline"/>
              <w:rPr>
                <w:rFonts w:ascii="Times New Roman" w:hAnsi="Times New Roman" w:cs="Times New Roman"/>
                <w:b/>
                <w:bCs/>
                <w:sz w:val="20"/>
                <w:szCs w:val="20"/>
                <w:lang w:eastAsia="ru-RU"/>
              </w:rPr>
            </w:pPr>
          </w:p>
          <w:p w14:paraId="39767D7F"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40. Концепция внешней политики России определила нашу страну как самобытную______</w:t>
            </w:r>
          </w:p>
          <w:p w14:paraId="11B94848" w14:textId="77777777" w:rsidR="00FB7419" w:rsidRPr="009723D2" w:rsidRDefault="00FB7419" w:rsidP="009723D2">
            <w:pPr>
              <w:overflowPunct w:val="0"/>
              <w:autoSpaceDE w:val="0"/>
              <w:autoSpaceDN w:val="0"/>
              <w:adjustRightInd w:val="0"/>
              <w:spacing w:after="0" w:line="288"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Варианты ответов:</w:t>
            </w:r>
          </w:p>
          <w:p w14:paraId="0C16AF27" w14:textId="77777777" w:rsidR="00FB7419" w:rsidRPr="009723D2" w:rsidRDefault="00FB7419" w:rsidP="009723D2">
            <w:pPr>
              <w:overflowPunct w:val="0"/>
              <w:autoSpaceDE w:val="0"/>
              <w:autoSpaceDN w:val="0"/>
              <w:adjustRightInd w:val="0"/>
              <w:spacing w:after="0" w:line="288" w:lineRule="auto"/>
              <w:jc w:val="both"/>
              <w:textAlignment w:val="baseline"/>
              <w:rPr>
                <w:rFonts w:ascii="Times New Roman" w:hAnsi="Times New Roman" w:cs="Times New Roman"/>
                <w:b/>
                <w:bCs/>
                <w:sz w:val="20"/>
                <w:szCs w:val="20"/>
                <w:lang w:eastAsia="ru-RU"/>
              </w:rPr>
            </w:pPr>
            <w:r w:rsidRPr="009723D2">
              <w:rPr>
                <w:rFonts w:ascii="Times New Roman" w:hAnsi="Times New Roman" w:cs="Times New Roman"/>
                <w:b/>
                <w:bCs/>
                <w:sz w:val="20"/>
                <w:szCs w:val="20"/>
                <w:lang w:eastAsia="ru-RU"/>
              </w:rPr>
              <w:t>ЦИВИЛИЗАЦИЮ</w:t>
            </w:r>
          </w:p>
        </w:tc>
      </w:tr>
    </w:tbl>
    <w:p w14:paraId="7EB1BB2E" w14:textId="77777777" w:rsidR="00FB7419" w:rsidRPr="00E30C71" w:rsidRDefault="00FB7419" w:rsidP="00221A56">
      <w:pPr>
        <w:widowControl w:val="0"/>
        <w:spacing w:after="0" w:line="240" w:lineRule="auto"/>
        <w:jc w:val="center"/>
        <w:rPr>
          <w:rFonts w:ascii="Times New Roman" w:hAnsi="Times New Roman" w:cs="Times New Roman"/>
          <w:b/>
          <w:bCs/>
          <w:lang w:eastAsia="ru-RU"/>
        </w:rPr>
      </w:pPr>
      <w:r w:rsidRPr="00E30C71">
        <w:rPr>
          <w:rFonts w:ascii="Times New Roman" w:hAnsi="Times New Roman" w:cs="Times New Roman"/>
          <w:b/>
          <w:bCs/>
          <w:lang w:eastAsia="ru-RU"/>
        </w:rPr>
        <w:t>Ключи правильных ответов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47"/>
        <w:gridCol w:w="3784"/>
        <w:gridCol w:w="1273"/>
        <w:gridCol w:w="3649"/>
      </w:tblGrid>
      <w:tr w:rsidR="00FB7419" w:rsidRPr="009723D2" w14:paraId="57FBDB21" w14:textId="77777777">
        <w:trPr>
          <w:jc w:val="center"/>
        </w:trPr>
        <w:tc>
          <w:tcPr>
            <w:tcW w:w="1147" w:type="dxa"/>
          </w:tcPr>
          <w:p w14:paraId="0366D185" w14:textId="77777777" w:rsidR="00FB7419" w:rsidRPr="009723D2" w:rsidRDefault="00FB7419" w:rsidP="009723D2">
            <w:pPr>
              <w:widowControl w:val="0"/>
              <w:overflowPunct w:val="0"/>
              <w:autoSpaceDE w:val="0"/>
              <w:autoSpaceDN w:val="0"/>
              <w:adjustRightInd w:val="0"/>
              <w:spacing w:after="0" w:line="240" w:lineRule="auto"/>
              <w:jc w:val="center"/>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Номер задания</w:t>
            </w:r>
          </w:p>
        </w:tc>
        <w:tc>
          <w:tcPr>
            <w:tcW w:w="3784" w:type="dxa"/>
            <w:vAlign w:val="center"/>
          </w:tcPr>
          <w:p w14:paraId="1A808DE5" w14:textId="77777777" w:rsidR="00FB7419" w:rsidRPr="009723D2" w:rsidRDefault="00FB7419" w:rsidP="009723D2">
            <w:pPr>
              <w:widowControl w:val="0"/>
              <w:overflowPunct w:val="0"/>
              <w:autoSpaceDE w:val="0"/>
              <w:autoSpaceDN w:val="0"/>
              <w:adjustRightInd w:val="0"/>
              <w:spacing w:after="0" w:line="240" w:lineRule="auto"/>
              <w:jc w:val="center"/>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Верный ответ</w:t>
            </w:r>
          </w:p>
        </w:tc>
        <w:tc>
          <w:tcPr>
            <w:tcW w:w="1273" w:type="dxa"/>
          </w:tcPr>
          <w:p w14:paraId="50D054F8" w14:textId="77777777" w:rsidR="00FB7419" w:rsidRPr="009723D2" w:rsidRDefault="00FB7419" w:rsidP="009723D2">
            <w:pPr>
              <w:widowControl w:val="0"/>
              <w:overflowPunct w:val="0"/>
              <w:autoSpaceDE w:val="0"/>
              <w:autoSpaceDN w:val="0"/>
              <w:adjustRightInd w:val="0"/>
              <w:spacing w:after="0" w:line="240" w:lineRule="auto"/>
              <w:jc w:val="center"/>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Номер задания</w:t>
            </w:r>
          </w:p>
        </w:tc>
        <w:tc>
          <w:tcPr>
            <w:tcW w:w="3649" w:type="dxa"/>
            <w:vAlign w:val="center"/>
          </w:tcPr>
          <w:p w14:paraId="63589292" w14:textId="77777777" w:rsidR="00FB7419" w:rsidRPr="009723D2" w:rsidRDefault="00FB7419" w:rsidP="009723D2">
            <w:pPr>
              <w:widowControl w:val="0"/>
              <w:overflowPunct w:val="0"/>
              <w:autoSpaceDE w:val="0"/>
              <w:autoSpaceDN w:val="0"/>
              <w:adjustRightInd w:val="0"/>
              <w:spacing w:after="0" w:line="240" w:lineRule="auto"/>
              <w:jc w:val="center"/>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Верный ответ</w:t>
            </w:r>
          </w:p>
        </w:tc>
      </w:tr>
      <w:tr w:rsidR="00FB7419" w:rsidRPr="009723D2" w14:paraId="0324E84E" w14:textId="77777777">
        <w:trPr>
          <w:jc w:val="center"/>
        </w:trPr>
        <w:tc>
          <w:tcPr>
            <w:tcW w:w="1147" w:type="dxa"/>
          </w:tcPr>
          <w:p w14:paraId="741276FF" w14:textId="77777777" w:rsidR="00FB7419" w:rsidRPr="009723D2" w:rsidRDefault="00FB7419" w:rsidP="009723D2">
            <w:pPr>
              <w:widowControl w:val="0"/>
              <w:overflowPunct w:val="0"/>
              <w:autoSpaceDE w:val="0"/>
              <w:autoSpaceDN w:val="0"/>
              <w:adjustRightInd w:val="0"/>
              <w:spacing w:after="0" w:line="240" w:lineRule="auto"/>
              <w:jc w:val="center"/>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1</w:t>
            </w:r>
          </w:p>
        </w:tc>
        <w:tc>
          <w:tcPr>
            <w:tcW w:w="3784" w:type="dxa"/>
          </w:tcPr>
          <w:p w14:paraId="036C1811"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А</w:t>
            </w:r>
          </w:p>
        </w:tc>
        <w:tc>
          <w:tcPr>
            <w:tcW w:w="1273" w:type="dxa"/>
          </w:tcPr>
          <w:p w14:paraId="64E3E85D" w14:textId="77777777" w:rsidR="00FB7419" w:rsidRPr="009723D2" w:rsidRDefault="00FB7419" w:rsidP="009723D2">
            <w:pPr>
              <w:widowControl w:val="0"/>
              <w:overflowPunct w:val="0"/>
              <w:autoSpaceDE w:val="0"/>
              <w:autoSpaceDN w:val="0"/>
              <w:adjustRightInd w:val="0"/>
              <w:spacing w:after="0" w:line="240" w:lineRule="auto"/>
              <w:jc w:val="center"/>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21</w:t>
            </w:r>
          </w:p>
        </w:tc>
        <w:tc>
          <w:tcPr>
            <w:tcW w:w="3649" w:type="dxa"/>
          </w:tcPr>
          <w:p w14:paraId="16562DBA"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В</w:t>
            </w:r>
          </w:p>
        </w:tc>
      </w:tr>
      <w:tr w:rsidR="00FB7419" w:rsidRPr="009723D2" w14:paraId="7A833739" w14:textId="77777777">
        <w:trPr>
          <w:jc w:val="center"/>
        </w:trPr>
        <w:tc>
          <w:tcPr>
            <w:tcW w:w="1147" w:type="dxa"/>
          </w:tcPr>
          <w:p w14:paraId="39F0A080" w14:textId="77777777" w:rsidR="00FB7419" w:rsidRPr="009723D2" w:rsidRDefault="00FB7419" w:rsidP="009723D2">
            <w:pPr>
              <w:widowControl w:val="0"/>
              <w:overflowPunct w:val="0"/>
              <w:autoSpaceDE w:val="0"/>
              <w:autoSpaceDN w:val="0"/>
              <w:adjustRightInd w:val="0"/>
              <w:spacing w:after="0" w:line="240" w:lineRule="auto"/>
              <w:jc w:val="center"/>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2</w:t>
            </w:r>
          </w:p>
        </w:tc>
        <w:tc>
          <w:tcPr>
            <w:tcW w:w="3784" w:type="dxa"/>
          </w:tcPr>
          <w:p w14:paraId="5F4A0FC3" w14:textId="77777777" w:rsidR="00FB7419" w:rsidRPr="009723D2" w:rsidRDefault="00FB7419" w:rsidP="009723D2">
            <w:pPr>
              <w:widowControl w:val="0"/>
              <w:tabs>
                <w:tab w:val="left" w:pos="284"/>
              </w:tabs>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Б</w:t>
            </w:r>
          </w:p>
        </w:tc>
        <w:tc>
          <w:tcPr>
            <w:tcW w:w="1273" w:type="dxa"/>
          </w:tcPr>
          <w:p w14:paraId="374BA4B3" w14:textId="77777777" w:rsidR="00FB7419" w:rsidRPr="009723D2" w:rsidRDefault="00FB7419" w:rsidP="009723D2">
            <w:pPr>
              <w:widowControl w:val="0"/>
              <w:overflowPunct w:val="0"/>
              <w:autoSpaceDE w:val="0"/>
              <w:autoSpaceDN w:val="0"/>
              <w:adjustRightInd w:val="0"/>
              <w:spacing w:after="0" w:line="240" w:lineRule="auto"/>
              <w:jc w:val="center"/>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22</w:t>
            </w:r>
          </w:p>
        </w:tc>
        <w:tc>
          <w:tcPr>
            <w:tcW w:w="3649" w:type="dxa"/>
          </w:tcPr>
          <w:p w14:paraId="6BFA4057"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Б</w:t>
            </w:r>
          </w:p>
        </w:tc>
      </w:tr>
      <w:tr w:rsidR="00FB7419" w:rsidRPr="009723D2" w14:paraId="53A9A46A" w14:textId="77777777">
        <w:trPr>
          <w:jc w:val="center"/>
        </w:trPr>
        <w:tc>
          <w:tcPr>
            <w:tcW w:w="1147" w:type="dxa"/>
          </w:tcPr>
          <w:p w14:paraId="16EA7C06" w14:textId="77777777" w:rsidR="00FB7419" w:rsidRPr="009723D2" w:rsidRDefault="00FB7419" w:rsidP="009723D2">
            <w:pPr>
              <w:widowControl w:val="0"/>
              <w:overflowPunct w:val="0"/>
              <w:autoSpaceDE w:val="0"/>
              <w:autoSpaceDN w:val="0"/>
              <w:adjustRightInd w:val="0"/>
              <w:spacing w:after="0" w:line="240" w:lineRule="auto"/>
              <w:jc w:val="center"/>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3</w:t>
            </w:r>
          </w:p>
        </w:tc>
        <w:tc>
          <w:tcPr>
            <w:tcW w:w="3784" w:type="dxa"/>
          </w:tcPr>
          <w:p w14:paraId="3CA49E76"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А, Б, В.</w:t>
            </w:r>
          </w:p>
        </w:tc>
        <w:tc>
          <w:tcPr>
            <w:tcW w:w="1273" w:type="dxa"/>
          </w:tcPr>
          <w:p w14:paraId="125FFC1F" w14:textId="77777777" w:rsidR="00FB7419" w:rsidRPr="009723D2" w:rsidRDefault="00FB7419" w:rsidP="009723D2">
            <w:pPr>
              <w:widowControl w:val="0"/>
              <w:overflowPunct w:val="0"/>
              <w:autoSpaceDE w:val="0"/>
              <w:autoSpaceDN w:val="0"/>
              <w:adjustRightInd w:val="0"/>
              <w:spacing w:after="0" w:line="240" w:lineRule="auto"/>
              <w:jc w:val="center"/>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23</w:t>
            </w:r>
          </w:p>
        </w:tc>
        <w:tc>
          <w:tcPr>
            <w:tcW w:w="3649" w:type="dxa"/>
          </w:tcPr>
          <w:p w14:paraId="0757F048"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А, В, Б</w:t>
            </w:r>
          </w:p>
        </w:tc>
      </w:tr>
      <w:tr w:rsidR="00FB7419" w:rsidRPr="009723D2" w14:paraId="49EE867D" w14:textId="77777777">
        <w:trPr>
          <w:jc w:val="center"/>
        </w:trPr>
        <w:tc>
          <w:tcPr>
            <w:tcW w:w="1147" w:type="dxa"/>
          </w:tcPr>
          <w:p w14:paraId="2E15616F" w14:textId="77777777" w:rsidR="00FB7419" w:rsidRPr="009723D2" w:rsidRDefault="00FB7419" w:rsidP="009723D2">
            <w:pPr>
              <w:widowControl w:val="0"/>
              <w:overflowPunct w:val="0"/>
              <w:autoSpaceDE w:val="0"/>
              <w:autoSpaceDN w:val="0"/>
              <w:adjustRightInd w:val="0"/>
              <w:spacing w:after="0" w:line="240" w:lineRule="auto"/>
              <w:jc w:val="center"/>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4</w:t>
            </w:r>
          </w:p>
        </w:tc>
        <w:tc>
          <w:tcPr>
            <w:tcW w:w="3784" w:type="dxa"/>
          </w:tcPr>
          <w:p w14:paraId="05479A85" w14:textId="77777777" w:rsidR="00FB7419" w:rsidRPr="009723D2" w:rsidRDefault="00FB7419" w:rsidP="009723D2">
            <w:pPr>
              <w:overflowPunct w:val="0"/>
              <w:autoSpaceDE w:val="0"/>
              <w:autoSpaceDN w:val="0"/>
              <w:adjustRightInd w:val="0"/>
              <w:spacing w:after="0" w:line="288"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Б, А, В</w:t>
            </w:r>
          </w:p>
        </w:tc>
        <w:tc>
          <w:tcPr>
            <w:tcW w:w="1273" w:type="dxa"/>
          </w:tcPr>
          <w:p w14:paraId="26FFA6D3" w14:textId="77777777" w:rsidR="00FB7419" w:rsidRPr="009723D2" w:rsidRDefault="00FB7419" w:rsidP="009723D2">
            <w:pPr>
              <w:widowControl w:val="0"/>
              <w:overflowPunct w:val="0"/>
              <w:autoSpaceDE w:val="0"/>
              <w:autoSpaceDN w:val="0"/>
              <w:adjustRightInd w:val="0"/>
              <w:spacing w:after="0" w:line="240" w:lineRule="auto"/>
              <w:jc w:val="center"/>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24</w:t>
            </w:r>
          </w:p>
        </w:tc>
        <w:tc>
          <w:tcPr>
            <w:tcW w:w="3649" w:type="dxa"/>
          </w:tcPr>
          <w:p w14:paraId="38AFC392"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Б, А, В</w:t>
            </w:r>
          </w:p>
        </w:tc>
      </w:tr>
      <w:tr w:rsidR="00FB7419" w:rsidRPr="009723D2" w14:paraId="4D90849A" w14:textId="77777777">
        <w:trPr>
          <w:jc w:val="center"/>
        </w:trPr>
        <w:tc>
          <w:tcPr>
            <w:tcW w:w="1147" w:type="dxa"/>
          </w:tcPr>
          <w:p w14:paraId="5EAA4A11" w14:textId="77777777" w:rsidR="00FB7419" w:rsidRPr="009723D2" w:rsidRDefault="00FB7419" w:rsidP="009723D2">
            <w:pPr>
              <w:widowControl w:val="0"/>
              <w:overflowPunct w:val="0"/>
              <w:autoSpaceDE w:val="0"/>
              <w:autoSpaceDN w:val="0"/>
              <w:adjustRightInd w:val="0"/>
              <w:spacing w:after="0" w:line="240" w:lineRule="auto"/>
              <w:jc w:val="center"/>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5</w:t>
            </w:r>
          </w:p>
        </w:tc>
        <w:tc>
          <w:tcPr>
            <w:tcW w:w="3784" w:type="dxa"/>
          </w:tcPr>
          <w:p w14:paraId="45E85427"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А, Б, В.</w:t>
            </w:r>
          </w:p>
        </w:tc>
        <w:tc>
          <w:tcPr>
            <w:tcW w:w="1273" w:type="dxa"/>
          </w:tcPr>
          <w:p w14:paraId="7CF13E2C" w14:textId="77777777" w:rsidR="00FB7419" w:rsidRPr="009723D2" w:rsidRDefault="00FB7419" w:rsidP="009723D2">
            <w:pPr>
              <w:widowControl w:val="0"/>
              <w:overflowPunct w:val="0"/>
              <w:autoSpaceDE w:val="0"/>
              <w:autoSpaceDN w:val="0"/>
              <w:adjustRightInd w:val="0"/>
              <w:spacing w:after="0" w:line="240" w:lineRule="auto"/>
              <w:jc w:val="center"/>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25</w:t>
            </w:r>
          </w:p>
        </w:tc>
        <w:tc>
          <w:tcPr>
            <w:tcW w:w="3649" w:type="dxa"/>
          </w:tcPr>
          <w:p w14:paraId="4DEB0E4D" w14:textId="77777777" w:rsidR="00FB7419" w:rsidRPr="009723D2" w:rsidRDefault="00FB7419" w:rsidP="009723D2">
            <w:pPr>
              <w:overflowPunct w:val="0"/>
              <w:autoSpaceDE w:val="0"/>
              <w:autoSpaceDN w:val="0"/>
              <w:adjustRightInd w:val="0"/>
              <w:spacing w:after="0" w:line="288"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А, Б, В</w:t>
            </w:r>
          </w:p>
        </w:tc>
      </w:tr>
      <w:tr w:rsidR="00FB7419" w:rsidRPr="009723D2" w14:paraId="1A771D19" w14:textId="77777777">
        <w:trPr>
          <w:jc w:val="center"/>
        </w:trPr>
        <w:tc>
          <w:tcPr>
            <w:tcW w:w="1147" w:type="dxa"/>
          </w:tcPr>
          <w:p w14:paraId="3C3BDF9D" w14:textId="77777777" w:rsidR="00FB7419" w:rsidRPr="009723D2" w:rsidRDefault="00FB7419" w:rsidP="009723D2">
            <w:pPr>
              <w:widowControl w:val="0"/>
              <w:overflowPunct w:val="0"/>
              <w:autoSpaceDE w:val="0"/>
              <w:autoSpaceDN w:val="0"/>
              <w:adjustRightInd w:val="0"/>
              <w:spacing w:after="0" w:line="240" w:lineRule="auto"/>
              <w:jc w:val="center"/>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6</w:t>
            </w:r>
          </w:p>
        </w:tc>
        <w:tc>
          <w:tcPr>
            <w:tcW w:w="3784" w:type="dxa"/>
          </w:tcPr>
          <w:p w14:paraId="5FFE5171" w14:textId="77777777" w:rsidR="00FB7419" w:rsidRPr="009723D2" w:rsidRDefault="00FB7419" w:rsidP="009723D2">
            <w:pPr>
              <w:overflowPunct w:val="0"/>
              <w:autoSpaceDE w:val="0"/>
              <w:autoSpaceDN w:val="0"/>
              <w:adjustRightInd w:val="0"/>
              <w:spacing w:after="0" w:line="288"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1, 3, 2</w:t>
            </w:r>
          </w:p>
        </w:tc>
        <w:tc>
          <w:tcPr>
            <w:tcW w:w="1273" w:type="dxa"/>
          </w:tcPr>
          <w:p w14:paraId="3A8739DD" w14:textId="77777777" w:rsidR="00FB7419" w:rsidRPr="009723D2" w:rsidRDefault="00FB7419" w:rsidP="009723D2">
            <w:pPr>
              <w:widowControl w:val="0"/>
              <w:overflowPunct w:val="0"/>
              <w:autoSpaceDE w:val="0"/>
              <w:autoSpaceDN w:val="0"/>
              <w:adjustRightInd w:val="0"/>
              <w:spacing w:after="0" w:line="240" w:lineRule="auto"/>
              <w:jc w:val="center"/>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26</w:t>
            </w:r>
          </w:p>
        </w:tc>
        <w:tc>
          <w:tcPr>
            <w:tcW w:w="3649" w:type="dxa"/>
          </w:tcPr>
          <w:p w14:paraId="70C396A5"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А, В, Б</w:t>
            </w:r>
          </w:p>
        </w:tc>
      </w:tr>
      <w:tr w:rsidR="00FB7419" w:rsidRPr="009723D2" w14:paraId="6E2970C5" w14:textId="77777777">
        <w:trPr>
          <w:jc w:val="center"/>
        </w:trPr>
        <w:tc>
          <w:tcPr>
            <w:tcW w:w="1147" w:type="dxa"/>
          </w:tcPr>
          <w:p w14:paraId="66A403F3" w14:textId="77777777" w:rsidR="00FB7419" w:rsidRPr="009723D2" w:rsidRDefault="00FB7419" w:rsidP="009723D2">
            <w:pPr>
              <w:widowControl w:val="0"/>
              <w:overflowPunct w:val="0"/>
              <w:autoSpaceDE w:val="0"/>
              <w:autoSpaceDN w:val="0"/>
              <w:adjustRightInd w:val="0"/>
              <w:spacing w:after="0" w:line="240" w:lineRule="auto"/>
              <w:jc w:val="center"/>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7</w:t>
            </w:r>
          </w:p>
        </w:tc>
        <w:tc>
          <w:tcPr>
            <w:tcW w:w="3784" w:type="dxa"/>
          </w:tcPr>
          <w:p w14:paraId="3D386023" w14:textId="77777777" w:rsidR="00FB7419" w:rsidRPr="009723D2" w:rsidRDefault="00FB7419" w:rsidP="009723D2">
            <w:pPr>
              <w:overflowPunct w:val="0"/>
              <w:autoSpaceDE w:val="0"/>
              <w:autoSpaceDN w:val="0"/>
              <w:adjustRightInd w:val="0"/>
              <w:spacing w:after="0" w:line="288"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1, 3, 2</w:t>
            </w:r>
          </w:p>
        </w:tc>
        <w:tc>
          <w:tcPr>
            <w:tcW w:w="1273" w:type="dxa"/>
          </w:tcPr>
          <w:p w14:paraId="36CCF6E8" w14:textId="77777777" w:rsidR="00FB7419" w:rsidRPr="009723D2" w:rsidRDefault="00FB7419" w:rsidP="009723D2">
            <w:pPr>
              <w:widowControl w:val="0"/>
              <w:overflowPunct w:val="0"/>
              <w:autoSpaceDE w:val="0"/>
              <w:autoSpaceDN w:val="0"/>
              <w:adjustRightInd w:val="0"/>
              <w:spacing w:after="0" w:line="240" w:lineRule="auto"/>
              <w:jc w:val="center"/>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27</w:t>
            </w:r>
          </w:p>
        </w:tc>
        <w:tc>
          <w:tcPr>
            <w:tcW w:w="3649" w:type="dxa"/>
          </w:tcPr>
          <w:p w14:paraId="7028F41A"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Б, В, А</w:t>
            </w:r>
          </w:p>
        </w:tc>
      </w:tr>
      <w:tr w:rsidR="00FB7419" w:rsidRPr="009723D2" w14:paraId="350E6E0F" w14:textId="77777777">
        <w:trPr>
          <w:jc w:val="center"/>
        </w:trPr>
        <w:tc>
          <w:tcPr>
            <w:tcW w:w="1147" w:type="dxa"/>
          </w:tcPr>
          <w:p w14:paraId="46D821FD" w14:textId="77777777" w:rsidR="00FB7419" w:rsidRPr="009723D2" w:rsidRDefault="00FB7419" w:rsidP="009723D2">
            <w:pPr>
              <w:widowControl w:val="0"/>
              <w:overflowPunct w:val="0"/>
              <w:autoSpaceDE w:val="0"/>
              <w:autoSpaceDN w:val="0"/>
              <w:adjustRightInd w:val="0"/>
              <w:spacing w:after="0" w:line="240" w:lineRule="auto"/>
              <w:jc w:val="center"/>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8</w:t>
            </w:r>
          </w:p>
        </w:tc>
        <w:tc>
          <w:tcPr>
            <w:tcW w:w="3784" w:type="dxa"/>
          </w:tcPr>
          <w:p w14:paraId="6C9CBA74"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А, Б, В</w:t>
            </w:r>
          </w:p>
        </w:tc>
        <w:tc>
          <w:tcPr>
            <w:tcW w:w="1273" w:type="dxa"/>
          </w:tcPr>
          <w:p w14:paraId="53A9E249" w14:textId="77777777" w:rsidR="00FB7419" w:rsidRPr="009723D2" w:rsidRDefault="00FB7419" w:rsidP="009723D2">
            <w:pPr>
              <w:widowControl w:val="0"/>
              <w:overflowPunct w:val="0"/>
              <w:autoSpaceDE w:val="0"/>
              <w:autoSpaceDN w:val="0"/>
              <w:adjustRightInd w:val="0"/>
              <w:spacing w:after="0" w:line="240" w:lineRule="auto"/>
              <w:jc w:val="center"/>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28</w:t>
            </w:r>
          </w:p>
        </w:tc>
        <w:tc>
          <w:tcPr>
            <w:tcW w:w="3649" w:type="dxa"/>
          </w:tcPr>
          <w:p w14:paraId="375AE4F5"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А, Б, В</w:t>
            </w:r>
          </w:p>
        </w:tc>
      </w:tr>
      <w:tr w:rsidR="00FB7419" w:rsidRPr="009723D2" w14:paraId="39B0169E" w14:textId="77777777">
        <w:trPr>
          <w:jc w:val="center"/>
        </w:trPr>
        <w:tc>
          <w:tcPr>
            <w:tcW w:w="1147" w:type="dxa"/>
          </w:tcPr>
          <w:p w14:paraId="05A1143D" w14:textId="77777777" w:rsidR="00FB7419" w:rsidRPr="009723D2" w:rsidRDefault="00FB7419" w:rsidP="009723D2">
            <w:pPr>
              <w:widowControl w:val="0"/>
              <w:overflowPunct w:val="0"/>
              <w:autoSpaceDE w:val="0"/>
              <w:autoSpaceDN w:val="0"/>
              <w:adjustRightInd w:val="0"/>
              <w:spacing w:after="0" w:line="240" w:lineRule="auto"/>
              <w:jc w:val="center"/>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9</w:t>
            </w:r>
          </w:p>
        </w:tc>
        <w:tc>
          <w:tcPr>
            <w:tcW w:w="3784" w:type="dxa"/>
          </w:tcPr>
          <w:p w14:paraId="0F921306"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пельмени</w:t>
            </w:r>
          </w:p>
        </w:tc>
        <w:tc>
          <w:tcPr>
            <w:tcW w:w="1273" w:type="dxa"/>
          </w:tcPr>
          <w:p w14:paraId="71F07CC2" w14:textId="77777777" w:rsidR="00FB7419" w:rsidRPr="009723D2" w:rsidRDefault="00FB7419" w:rsidP="009723D2">
            <w:pPr>
              <w:widowControl w:val="0"/>
              <w:overflowPunct w:val="0"/>
              <w:autoSpaceDE w:val="0"/>
              <w:autoSpaceDN w:val="0"/>
              <w:adjustRightInd w:val="0"/>
              <w:spacing w:after="0" w:line="240" w:lineRule="auto"/>
              <w:jc w:val="center"/>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29</w:t>
            </w:r>
          </w:p>
        </w:tc>
        <w:tc>
          <w:tcPr>
            <w:tcW w:w="3649" w:type="dxa"/>
          </w:tcPr>
          <w:p w14:paraId="31EF056E" w14:textId="77777777" w:rsidR="00FB7419" w:rsidRPr="009723D2" w:rsidRDefault="00FB7419" w:rsidP="009723D2">
            <w:pPr>
              <w:overflowPunct w:val="0"/>
              <w:autoSpaceDE w:val="0"/>
              <w:autoSpaceDN w:val="0"/>
              <w:adjustRightInd w:val="0"/>
              <w:spacing w:after="0" w:line="288"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Гагарин</w:t>
            </w:r>
          </w:p>
        </w:tc>
      </w:tr>
      <w:tr w:rsidR="00FB7419" w:rsidRPr="009723D2" w14:paraId="77FBF8FF" w14:textId="77777777">
        <w:trPr>
          <w:jc w:val="center"/>
        </w:trPr>
        <w:tc>
          <w:tcPr>
            <w:tcW w:w="1147" w:type="dxa"/>
          </w:tcPr>
          <w:p w14:paraId="33607414" w14:textId="77777777" w:rsidR="00FB7419" w:rsidRPr="009723D2" w:rsidRDefault="00FB7419" w:rsidP="009723D2">
            <w:pPr>
              <w:widowControl w:val="0"/>
              <w:overflowPunct w:val="0"/>
              <w:autoSpaceDE w:val="0"/>
              <w:autoSpaceDN w:val="0"/>
              <w:adjustRightInd w:val="0"/>
              <w:spacing w:after="0" w:line="240" w:lineRule="auto"/>
              <w:jc w:val="center"/>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10</w:t>
            </w:r>
          </w:p>
        </w:tc>
        <w:tc>
          <w:tcPr>
            <w:tcW w:w="3784" w:type="dxa"/>
          </w:tcPr>
          <w:p w14:paraId="16520473" w14:textId="77777777" w:rsidR="00FB7419" w:rsidRPr="009723D2" w:rsidRDefault="00FB7419" w:rsidP="009723D2">
            <w:pPr>
              <w:overflowPunct w:val="0"/>
              <w:autoSpaceDE w:val="0"/>
              <w:autoSpaceDN w:val="0"/>
              <w:adjustRightInd w:val="0"/>
              <w:spacing w:after="0" w:line="288" w:lineRule="auto"/>
              <w:jc w:val="both"/>
              <w:textAlignment w:val="baseline"/>
              <w:rPr>
                <w:rFonts w:ascii="Times New Roman" w:hAnsi="Times New Roman" w:cs="Times New Roman"/>
                <w:sz w:val="20"/>
                <w:szCs w:val="20"/>
                <w:lang w:eastAsia="ru-RU"/>
              </w:rPr>
            </w:pPr>
            <w:proofErr w:type="spellStart"/>
            <w:r w:rsidRPr="009723D2">
              <w:rPr>
                <w:rFonts w:ascii="Times New Roman" w:hAnsi="Times New Roman" w:cs="Times New Roman"/>
                <w:sz w:val="20"/>
                <w:szCs w:val="20"/>
                <w:lang w:eastAsia="ru-RU"/>
              </w:rPr>
              <w:t>Наймушин</w:t>
            </w:r>
            <w:proofErr w:type="spellEnd"/>
          </w:p>
        </w:tc>
        <w:tc>
          <w:tcPr>
            <w:tcW w:w="1273" w:type="dxa"/>
          </w:tcPr>
          <w:p w14:paraId="638179CE" w14:textId="77777777" w:rsidR="00FB7419" w:rsidRPr="009723D2" w:rsidRDefault="00FB7419" w:rsidP="009723D2">
            <w:pPr>
              <w:widowControl w:val="0"/>
              <w:overflowPunct w:val="0"/>
              <w:autoSpaceDE w:val="0"/>
              <w:autoSpaceDN w:val="0"/>
              <w:adjustRightInd w:val="0"/>
              <w:spacing w:after="0" w:line="240" w:lineRule="auto"/>
              <w:jc w:val="center"/>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30</w:t>
            </w:r>
          </w:p>
        </w:tc>
        <w:tc>
          <w:tcPr>
            <w:tcW w:w="3649" w:type="dxa"/>
          </w:tcPr>
          <w:p w14:paraId="792ABF5B" w14:textId="77777777" w:rsidR="00FB7419" w:rsidRPr="009723D2" w:rsidRDefault="00FB7419" w:rsidP="009723D2">
            <w:pPr>
              <w:overflowPunct w:val="0"/>
              <w:autoSpaceDE w:val="0"/>
              <w:autoSpaceDN w:val="0"/>
              <w:adjustRightInd w:val="0"/>
              <w:spacing w:after="0" w:line="288"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лень</w:t>
            </w:r>
          </w:p>
        </w:tc>
      </w:tr>
      <w:tr w:rsidR="00FB7419" w:rsidRPr="009723D2" w14:paraId="4CAAB19B" w14:textId="77777777">
        <w:trPr>
          <w:jc w:val="center"/>
        </w:trPr>
        <w:tc>
          <w:tcPr>
            <w:tcW w:w="1147" w:type="dxa"/>
          </w:tcPr>
          <w:p w14:paraId="188C410E" w14:textId="77777777" w:rsidR="00FB7419" w:rsidRPr="009723D2" w:rsidRDefault="00FB7419" w:rsidP="009723D2">
            <w:pPr>
              <w:widowControl w:val="0"/>
              <w:overflowPunct w:val="0"/>
              <w:autoSpaceDE w:val="0"/>
              <w:autoSpaceDN w:val="0"/>
              <w:adjustRightInd w:val="0"/>
              <w:spacing w:after="0" w:line="240" w:lineRule="auto"/>
              <w:jc w:val="center"/>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11</w:t>
            </w:r>
          </w:p>
        </w:tc>
        <w:tc>
          <w:tcPr>
            <w:tcW w:w="3784" w:type="dxa"/>
          </w:tcPr>
          <w:p w14:paraId="57A877A6"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В</w:t>
            </w:r>
          </w:p>
        </w:tc>
        <w:tc>
          <w:tcPr>
            <w:tcW w:w="1273" w:type="dxa"/>
          </w:tcPr>
          <w:p w14:paraId="7502F2AB" w14:textId="77777777" w:rsidR="00FB7419" w:rsidRPr="009723D2" w:rsidRDefault="00FB7419" w:rsidP="009723D2">
            <w:pPr>
              <w:widowControl w:val="0"/>
              <w:overflowPunct w:val="0"/>
              <w:autoSpaceDE w:val="0"/>
              <w:autoSpaceDN w:val="0"/>
              <w:adjustRightInd w:val="0"/>
              <w:spacing w:after="0" w:line="240" w:lineRule="auto"/>
              <w:jc w:val="center"/>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31</w:t>
            </w:r>
          </w:p>
        </w:tc>
        <w:tc>
          <w:tcPr>
            <w:tcW w:w="3649" w:type="dxa"/>
          </w:tcPr>
          <w:p w14:paraId="0D248262"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В</w:t>
            </w:r>
          </w:p>
        </w:tc>
      </w:tr>
      <w:tr w:rsidR="00FB7419" w:rsidRPr="009723D2" w14:paraId="77B5ACE2" w14:textId="77777777">
        <w:trPr>
          <w:jc w:val="center"/>
        </w:trPr>
        <w:tc>
          <w:tcPr>
            <w:tcW w:w="1147" w:type="dxa"/>
          </w:tcPr>
          <w:p w14:paraId="4B6C7680" w14:textId="77777777" w:rsidR="00FB7419" w:rsidRPr="009723D2" w:rsidRDefault="00FB7419" w:rsidP="009723D2">
            <w:pPr>
              <w:widowControl w:val="0"/>
              <w:overflowPunct w:val="0"/>
              <w:autoSpaceDE w:val="0"/>
              <w:autoSpaceDN w:val="0"/>
              <w:adjustRightInd w:val="0"/>
              <w:spacing w:after="0" w:line="240" w:lineRule="auto"/>
              <w:jc w:val="center"/>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12</w:t>
            </w:r>
          </w:p>
        </w:tc>
        <w:tc>
          <w:tcPr>
            <w:tcW w:w="3784" w:type="dxa"/>
          </w:tcPr>
          <w:p w14:paraId="1B0AFB9F"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Б</w:t>
            </w:r>
          </w:p>
        </w:tc>
        <w:tc>
          <w:tcPr>
            <w:tcW w:w="1273" w:type="dxa"/>
          </w:tcPr>
          <w:p w14:paraId="0F63C48D" w14:textId="77777777" w:rsidR="00FB7419" w:rsidRPr="009723D2" w:rsidRDefault="00FB7419" w:rsidP="009723D2">
            <w:pPr>
              <w:widowControl w:val="0"/>
              <w:overflowPunct w:val="0"/>
              <w:autoSpaceDE w:val="0"/>
              <w:autoSpaceDN w:val="0"/>
              <w:adjustRightInd w:val="0"/>
              <w:spacing w:after="0" w:line="240" w:lineRule="auto"/>
              <w:jc w:val="center"/>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32</w:t>
            </w:r>
          </w:p>
        </w:tc>
        <w:tc>
          <w:tcPr>
            <w:tcW w:w="3649" w:type="dxa"/>
          </w:tcPr>
          <w:p w14:paraId="01781B23"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Б</w:t>
            </w:r>
          </w:p>
        </w:tc>
      </w:tr>
      <w:tr w:rsidR="00FB7419" w:rsidRPr="009723D2" w14:paraId="45C18727" w14:textId="77777777">
        <w:trPr>
          <w:jc w:val="center"/>
        </w:trPr>
        <w:tc>
          <w:tcPr>
            <w:tcW w:w="1147" w:type="dxa"/>
          </w:tcPr>
          <w:p w14:paraId="0FB64986" w14:textId="77777777" w:rsidR="00FB7419" w:rsidRPr="009723D2" w:rsidRDefault="00FB7419" w:rsidP="009723D2">
            <w:pPr>
              <w:widowControl w:val="0"/>
              <w:overflowPunct w:val="0"/>
              <w:autoSpaceDE w:val="0"/>
              <w:autoSpaceDN w:val="0"/>
              <w:adjustRightInd w:val="0"/>
              <w:spacing w:after="0" w:line="240" w:lineRule="auto"/>
              <w:jc w:val="center"/>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13</w:t>
            </w:r>
          </w:p>
        </w:tc>
        <w:tc>
          <w:tcPr>
            <w:tcW w:w="3784" w:type="dxa"/>
          </w:tcPr>
          <w:p w14:paraId="5F2F5C97"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Б, А, Г, В</w:t>
            </w:r>
          </w:p>
        </w:tc>
        <w:tc>
          <w:tcPr>
            <w:tcW w:w="1273" w:type="dxa"/>
          </w:tcPr>
          <w:p w14:paraId="36FFEE90" w14:textId="77777777" w:rsidR="00FB7419" w:rsidRPr="009723D2" w:rsidRDefault="00FB7419" w:rsidP="009723D2">
            <w:pPr>
              <w:widowControl w:val="0"/>
              <w:overflowPunct w:val="0"/>
              <w:autoSpaceDE w:val="0"/>
              <w:autoSpaceDN w:val="0"/>
              <w:adjustRightInd w:val="0"/>
              <w:spacing w:after="0" w:line="240" w:lineRule="auto"/>
              <w:jc w:val="center"/>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33</w:t>
            </w:r>
          </w:p>
        </w:tc>
        <w:tc>
          <w:tcPr>
            <w:tcW w:w="3649" w:type="dxa"/>
          </w:tcPr>
          <w:p w14:paraId="136FDEC2"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А, В, Б</w:t>
            </w:r>
          </w:p>
        </w:tc>
      </w:tr>
      <w:tr w:rsidR="00FB7419" w:rsidRPr="009723D2" w14:paraId="798CF4EE" w14:textId="77777777">
        <w:trPr>
          <w:jc w:val="center"/>
        </w:trPr>
        <w:tc>
          <w:tcPr>
            <w:tcW w:w="1147" w:type="dxa"/>
          </w:tcPr>
          <w:p w14:paraId="2C6AB25E" w14:textId="77777777" w:rsidR="00FB7419" w:rsidRPr="009723D2" w:rsidRDefault="00FB7419" w:rsidP="009723D2">
            <w:pPr>
              <w:widowControl w:val="0"/>
              <w:overflowPunct w:val="0"/>
              <w:autoSpaceDE w:val="0"/>
              <w:autoSpaceDN w:val="0"/>
              <w:adjustRightInd w:val="0"/>
              <w:spacing w:after="0" w:line="240" w:lineRule="auto"/>
              <w:jc w:val="center"/>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14</w:t>
            </w:r>
          </w:p>
        </w:tc>
        <w:tc>
          <w:tcPr>
            <w:tcW w:w="3784" w:type="dxa"/>
          </w:tcPr>
          <w:p w14:paraId="144999C4"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Г, Б, В, А</w:t>
            </w:r>
          </w:p>
        </w:tc>
        <w:tc>
          <w:tcPr>
            <w:tcW w:w="1273" w:type="dxa"/>
          </w:tcPr>
          <w:p w14:paraId="669CB0F8" w14:textId="77777777" w:rsidR="00FB7419" w:rsidRPr="009723D2" w:rsidRDefault="00FB7419" w:rsidP="009723D2">
            <w:pPr>
              <w:widowControl w:val="0"/>
              <w:overflowPunct w:val="0"/>
              <w:autoSpaceDE w:val="0"/>
              <w:autoSpaceDN w:val="0"/>
              <w:adjustRightInd w:val="0"/>
              <w:spacing w:after="0" w:line="240" w:lineRule="auto"/>
              <w:jc w:val="center"/>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34</w:t>
            </w:r>
          </w:p>
        </w:tc>
        <w:tc>
          <w:tcPr>
            <w:tcW w:w="3649" w:type="dxa"/>
          </w:tcPr>
          <w:p w14:paraId="243DFFD9"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А, В, Б</w:t>
            </w:r>
          </w:p>
        </w:tc>
      </w:tr>
      <w:tr w:rsidR="00FB7419" w:rsidRPr="009723D2" w14:paraId="2D206325" w14:textId="77777777">
        <w:trPr>
          <w:jc w:val="center"/>
        </w:trPr>
        <w:tc>
          <w:tcPr>
            <w:tcW w:w="1147" w:type="dxa"/>
          </w:tcPr>
          <w:p w14:paraId="2F9D4B25" w14:textId="77777777" w:rsidR="00FB7419" w:rsidRPr="009723D2" w:rsidRDefault="00FB7419" w:rsidP="009723D2">
            <w:pPr>
              <w:widowControl w:val="0"/>
              <w:overflowPunct w:val="0"/>
              <w:autoSpaceDE w:val="0"/>
              <w:autoSpaceDN w:val="0"/>
              <w:adjustRightInd w:val="0"/>
              <w:spacing w:after="0" w:line="240" w:lineRule="auto"/>
              <w:jc w:val="center"/>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15</w:t>
            </w:r>
          </w:p>
        </w:tc>
        <w:tc>
          <w:tcPr>
            <w:tcW w:w="3784" w:type="dxa"/>
          </w:tcPr>
          <w:p w14:paraId="40588782" w14:textId="77777777" w:rsidR="00FB7419" w:rsidRPr="009723D2" w:rsidRDefault="00FB7419" w:rsidP="009723D2">
            <w:pPr>
              <w:overflowPunct w:val="0"/>
              <w:autoSpaceDE w:val="0"/>
              <w:autoSpaceDN w:val="0"/>
              <w:adjustRightInd w:val="0"/>
              <w:spacing w:after="0" w:line="288"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Г, В, Д, А, Б</w:t>
            </w:r>
          </w:p>
        </w:tc>
        <w:tc>
          <w:tcPr>
            <w:tcW w:w="1273" w:type="dxa"/>
          </w:tcPr>
          <w:p w14:paraId="1F53617E" w14:textId="77777777" w:rsidR="00FB7419" w:rsidRPr="009723D2" w:rsidRDefault="00FB7419" w:rsidP="009723D2">
            <w:pPr>
              <w:widowControl w:val="0"/>
              <w:overflowPunct w:val="0"/>
              <w:autoSpaceDE w:val="0"/>
              <w:autoSpaceDN w:val="0"/>
              <w:adjustRightInd w:val="0"/>
              <w:spacing w:after="0" w:line="240" w:lineRule="auto"/>
              <w:jc w:val="center"/>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35</w:t>
            </w:r>
          </w:p>
        </w:tc>
        <w:tc>
          <w:tcPr>
            <w:tcW w:w="3649" w:type="dxa"/>
          </w:tcPr>
          <w:p w14:paraId="5CCFDB64" w14:textId="77777777" w:rsidR="00FB7419" w:rsidRPr="009723D2" w:rsidRDefault="00FB7419" w:rsidP="009723D2">
            <w:pPr>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В, А, Б</w:t>
            </w:r>
          </w:p>
        </w:tc>
      </w:tr>
      <w:tr w:rsidR="00FB7419" w:rsidRPr="009723D2" w14:paraId="7A162356" w14:textId="77777777">
        <w:trPr>
          <w:jc w:val="center"/>
        </w:trPr>
        <w:tc>
          <w:tcPr>
            <w:tcW w:w="1147" w:type="dxa"/>
          </w:tcPr>
          <w:p w14:paraId="4E8857C9" w14:textId="77777777" w:rsidR="00FB7419" w:rsidRPr="009723D2" w:rsidRDefault="00FB7419" w:rsidP="009723D2">
            <w:pPr>
              <w:widowControl w:val="0"/>
              <w:overflowPunct w:val="0"/>
              <w:autoSpaceDE w:val="0"/>
              <w:autoSpaceDN w:val="0"/>
              <w:adjustRightInd w:val="0"/>
              <w:spacing w:after="0" w:line="240" w:lineRule="auto"/>
              <w:jc w:val="center"/>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16</w:t>
            </w:r>
          </w:p>
        </w:tc>
        <w:tc>
          <w:tcPr>
            <w:tcW w:w="3784" w:type="dxa"/>
          </w:tcPr>
          <w:p w14:paraId="5F9C8F96"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Г, Б, В, А</w:t>
            </w:r>
          </w:p>
        </w:tc>
        <w:tc>
          <w:tcPr>
            <w:tcW w:w="1273" w:type="dxa"/>
          </w:tcPr>
          <w:p w14:paraId="143D57F8" w14:textId="77777777" w:rsidR="00FB7419" w:rsidRPr="009723D2" w:rsidRDefault="00FB7419" w:rsidP="009723D2">
            <w:pPr>
              <w:widowControl w:val="0"/>
              <w:overflowPunct w:val="0"/>
              <w:autoSpaceDE w:val="0"/>
              <w:autoSpaceDN w:val="0"/>
              <w:adjustRightInd w:val="0"/>
              <w:spacing w:after="0" w:line="240" w:lineRule="auto"/>
              <w:jc w:val="center"/>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36</w:t>
            </w:r>
          </w:p>
        </w:tc>
        <w:tc>
          <w:tcPr>
            <w:tcW w:w="3649" w:type="dxa"/>
          </w:tcPr>
          <w:p w14:paraId="10647CD8"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А, В, Б</w:t>
            </w:r>
          </w:p>
        </w:tc>
      </w:tr>
      <w:tr w:rsidR="00FB7419" w:rsidRPr="009723D2" w14:paraId="51AAD7CA" w14:textId="77777777">
        <w:trPr>
          <w:jc w:val="center"/>
        </w:trPr>
        <w:tc>
          <w:tcPr>
            <w:tcW w:w="1147" w:type="dxa"/>
          </w:tcPr>
          <w:p w14:paraId="3E569546" w14:textId="77777777" w:rsidR="00FB7419" w:rsidRPr="009723D2" w:rsidRDefault="00FB7419" w:rsidP="009723D2">
            <w:pPr>
              <w:widowControl w:val="0"/>
              <w:overflowPunct w:val="0"/>
              <w:autoSpaceDE w:val="0"/>
              <w:autoSpaceDN w:val="0"/>
              <w:adjustRightInd w:val="0"/>
              <w:spacing w:after="0" w:line="240" w:lineRule="auto"/>
              <w:jc w:val="center"/>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17</w:t>
            </w:r>
          </w:p>
        </w:tc>
        <w:tc>
          <w:tcPr>
            <w:tcW w:w="3784" w:type="dxa"/>
          </w:tcPr>
          <w:p w14:paraId="1AA98229"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В, Б. А, Г, Д, Е</w:t>
            </w:r>
          </w:p>
        </w:tc>
        <w:tc>
          <w:tcPr>
            <w:tcW w:w="1273" w:type="dxa"/>
          </w:tcPr>
          <w:p w14:paraId="73F32FAA" w14:textId="77777777" w:rsidR="00FB7419" w:rsidRPr="009723D2" w:rsidRDefault="00FB7419" w:rsidP="009723D2">
            <w:pPr>
              <w:widowControl w:val="0"/>
              <w:overflowPunct w:val="0"/>
              <w:autoSpaceDE w:val="0"/>
              <w:autoSpaceDN w:val="0"/>
              <w:adjustRightInd w:val="0"/>
              <w:spacing w:after="0" w:line="240" w:lineRule="auto"/>
              <w:jc w:val="center"/>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37</w:t>
            </w:r>
          </w:p>
        </w:tc>
        <w:tc>
          <w:tcPr>
            <w:tcW w:w="3649" w:type="dxa"/>
          </w:tcPr>
          <w:p w14:paraId="5378859E"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Б, А, В</w:t>
            </w:r>
          </w:p>
        </w:tc>
      </w:tr>
      <w:tr w:rsidR="00FB7419" w:rsidRPr="009723D2" w14:paraId="3363600A" w14:textId="77777777">
        <w:trPr>
          <w:jc w:val="center"/>
        </w:trPr>
        <w:tc>
          <w:tcPr>
            <w:tcW w:w="1147" w:type="dxa"/>
          </w:tcPr>
          <w:p w14:paraId="22252E9C" w14:textId="77777777" w:rsidR="00FB7419" w:rsidRPr="009723D2" w:rsidRDefault="00FB7419" w:rsidP="009723D2">
            <w:pPr>
              <w:widowControl w:val="0"/>
              <w:overflowPunct w:val="0"/>
              <w:autoSpaceDE w:val="0"/>
              <w:autoSpaceDN w:val="0"/>
              <w:adjustRightInd w:val="0"/>
              <w:spacing w:after="0" w:line="240" w:lineRule="auto"/>
              <w:jc w:val="center"/>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18</w:t>
            </w:r>
          </w:p>
        </w:tc>
        <w:tc>
          <w:tcPr>
            <w:tcW w:w="3784" w:type="dxa"/>
          </w:tcPr>
          <w:p w14:paraId="0779E26E"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А, В, Б</w:t>
            </w:r>
          </w:p>
        </w:tc>
        <w:tc>
          <w:tcPr>
            <w:tcW w:w="1273" w:type="dxa"/>
          </w:tcPr>
          <w:p w14:paraId="69F03B93" w14:textId="77777777" w:rsidR="00FB7419" w:rsidRPr="009723D2" w:rsidRDefault="00FB7419" w:rsidP="009723D2">
            <w:pPr>
              <w:widowControl w:val="0"/>
              <w:overflowPunct w:val="0"/>
              <w:autoSpaceDE w:val="0"/>
              <w:autoSpaceDN w:val="0"/>
              <w:adjustRightInd w:val="0"/>
              <w:spacing w:after="0" w:line="240" w:lineRule="auto"/>
              <w:jc w:val="center"/>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38</w:t>
            </w:r>
          </w:p>
        </w:tc>
        <w:tc>
          <w:tcPr>
            <w:tcW w:w="3649" w:type="dxa"/>
          </w:tcPr>
          <w:p w14:paraId="402A5749" w14:textId="77777777" w:rsidR="00FB7419" w:rsidRPr="009723D2" w:rsidRDefault="00FB7419" w:rsidP="009723D2">
            <w:pPr>
              <w:widowControl w:val="0"/>
              <w:overflowPunct w:val="0"/>
              <w:autoSpaceDE w:val="0"/>
              <w:autoSpaceDN w:val="0"/>
              <w:adjustRightInd w:val="0"/>
              <w:spacing w:after="0" w:line="240"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Б, В, А</w:t>
            </w:r>
          </w:p>
        </w:tc>
      </w:tr>
      <w:tr w:rsidR="00FB7419" w:rsidRPr="009723D2" w14:paraId="1AFBCCD2" w14:textId="77777777">
        <w:trPr>
          <w:jc w:val="center"/>
        </w:trPr>
        <w:tc>
          <w:tcPr>
            <w:tcW w:w="1147" w:type="dxa"/>
          </w:tcPr>
          <w:p w14:paraId="06683548" w14:textId="77777777" w:rsidR="00FB7419" w:rsidRPr="009723D2" w:rsidRDefault="00FB7419" w:rsidP="009723D2">
            <w:pPr>
              <w:widowControl w:val="0"/>
              <w:overflowPunct w:val="0"/>
              <w:autoSpaceDE w:val="0"/>
              <w:autoSpaceDN w:val="0"/>
              <w:adjustRightInd w:val="0"/>
              <w:spacing w:after="0" w:line="240" w:lineRule="auto"/>
              <w:jc w:val="center"/>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19</w:t>
            </w:r>
          </w:p>
        </w:tc>
        <w:tc>
          <w:tcPr>
            <w:tcW w:w="3784" w:type="dxa"/>
          </w:tcPr>
          <w:p w14:paraId="66D0AFDE" w14:textId="77777777" w:rsidR="00FB7419" w:rsidRPr="009723D2" w:rsidRDefault="00FB7419" w:rsidP="009723D2">
            <w:pPr>
              <w:overflowPunct w:val="0"/>
              <w:autoSpaceDE w:val="0"/>
              <w:autoSpaceDN w:val="0"/>
              <w:adjustRightInd w:val="0"/>
              <w:spacing w:after="0" w:line="288"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малочисленным</w:t>
            </w:r>
          </w:p>
        </w:tc>
        <w:tc>
          <w:tcPr>
            <w:tcW w:w="1273" w:type="dxa"/>
          </w:tcPr>
          <w:p w14:paraId="6EF7D800" w14:textId="77777777" w:rsidR="00FB7419" w:rsidRPr="009723D2" w:rsidRDefault="00FB7419" w:rsidP="009723D2">
            <w:pPr>
              <w:widowControl w:val="0"/>
              <w:overflowPunct w:val="0"/>
              <w:autoSpaceDE w:val="0"/>
              <w:autoSpaceDN w:val="0"/>
              <w:adjustRightInd w:val="0"/>
              <w:spacing w:after="0" w:line="240" w:lineRule="auto"/>
              <w:jc w:val="center"/>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39</w:t>
            </w:r>
          </w:p>
        </w:tc>
        <w:tc>
          <w:tcPr>
            <w:tcW w:w="3649" w:type="dxa"/>
          </w:tcPr>
          <w:p w14:paraId="3526579C" w14:textId="77777777" w:rsidR="00FB7419" w:rsidRPr="009723D2" w:rsidRDefault="00FB7419" w:rsidP="009723D2">
            <w:pPr>
              <w:overflowPunct w:val="0"/>
              <w:autoSpaceDE w:val="0"/>
              <w:autoSpaceDN w:val="0"/>
              <w:adjustRightInd w:val="0"/>
              <w:spacing w:after="0" w:line="288"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миф</w:t>
            </w:r>
          </w:p>
        </w:tc>
      </w:tr>
      <w:tr w:rsidR="00FB7419" w:rsidRPr="009723D2" w14:paraId="5D008222" w14:textId="77777777">
        <w:trPr>
          <w:jc w:val="center"/>
        </w:trPr>
        <w:tc>
          <w:tcPr>
            <w:tcW w:w="1147" w:type="dxa"/>
          </w:tcPr>
          <w:p w14:paraId="48ED6343" w14:textId="77777777" w:rsidR="00FB7419" w:rsidRPr="009723D2" w:rsidRDefault="00FB7419" w:rsidP="009723D2">
            <w:pPr>
              <w:widowControl w:val="0"/>
              <w:overflowPunct w:val="0"/>
              <w:autoSpaceDE w:val="0"/>
              <w:autoSpaceDN w:val="0"/>
              <w:adjustRightInd w:val="0"/>
              <w:spacing w:after="0" w:line="240" w:lineRule="auto"/>
              <w:jc w:val="center"/>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20</w:t>
            </w:r>
          </w:p>
        </w:tc>
        <w:tc>
          <w:tcPr>
            <w:tcW w:w="3784" w:type="dxa"/>
          </w:tcPr>
          <w:p w14:paraId="5605EC69" w14:textId="77777777" w:rsidR="00FB7419" w:rsidRPr="009723D2" w:rsidRDefault="00FB7419" w:rsidP="009723D2">
            <w:pPr>
              <w:overflowPunct w:val="0"/>
              <w:autoSpaceDE w:val="0"/>
              <w:autoSpaceDN w:val="0"/>
              <w:adjustRightInd w:val="0"/>
              <w:spacing w:after="0" w:line="288"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жизнь</w:t>
            </w:r>
          </w:p>
        </w:tc>
        <w:tc>
          <w:tcPr>
            <w:tcW w:w="1273" w:type="dxa"/>
          </w:tcPr>
          <w:p w14:paraId="3C4B67A3" w14:textId="77777777" w:rsidR="00FB7419" w:rsidRPr="009723D2" w:rsidRDefault="00FB7419" w:rsidP="009723D2">
            <w:pPr>
              <w:widowControl w:val="0"/>
              <w:overflowPunct w:val="0"/>
              <w:autoSpaceDE w:val="0"/>
              <w:autoSpaceDN w:val="0"/>
              <w:adjustRightInd w:val="0"/>
              <w:spacing w:after="0" w:line="240" w:lineRule="auto"/>
              <w:jc w:val="center"/>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40</w:t>
            </w:r>
          </w:p>
        </w:tc>
        <w:tc>
          <w:tcPr>
            <w:tcW w:w="3649" w:type="dxa"/>
          </w:tcPr>
          <w:p w14:paraId="33D3BCD8" w14:textId="77777777" w:rsidR="00FB7419" w:rsidRPr="009723D2" w:rsidRDefault="00FB7419" w:rsidP="009723D2">
            <w:pPr>
              <w:overflowPunct w:val="0"/>
              <w:autoSpaceDE w:val="0"/>
              <w:autoSpaceDN w:val="0"/>
              <w:adjustRightInd w:val="0"/>
              <w:spacing w:after="0" w:line="288" w:lineRule="auto"/>
              <w:jc w:val="both"/>
              <w:textAlignment w:val="baseline"/>
              <w:rPr>
                <w:rFonts w:ascii="Times New Roman" w:hAnsi="Times New Roman" w:cs="Times New Roman"/>
                <w:sz w:val="20"/>
                <w:szCs w:val="20"/>
                <w:lang w:eastAsia="ru-RU"/>
              </w:rPr>
            </w:pPr>
            <w:r w:rsidRPr="009723D2">
              <w:rPr>
                <w:rFonts w:ascii="Times New Roman" w:hAnsi="Times New Roman" w:cs="Times New Roman"/>
                <w:sz w:val="20"/>
                <w:szCs w:val="20"/>
                <w:lang w:eastAsia="ru-RU"/>
              </w:rPr>
              <w:t>цивилизацию</w:t>
            </w:r>
          </w:p>
        </w:tc>
      </w:tr>
    </w:tbl>
    <w:p w14:paraId="778D401E" w14:textId="77777777" w:rsidR="00FB7419" w:rsidRPr="00E30C71" w:rsidRDefault="00FB7419" w:rsidP="00221A56">
      <w:pPr>
        <w:spacing w:after="0" w:line="240" w:lineRule="auto"/>
        <w:jc w:val="center"/>
        <w:rPr>
          <w:rFonts w:ascii="Times New Roman" w:hAnsi="Times New Roman" w:cs="Times New Roman"/>
          <w:b/>
          <w:bCs/>
          <w:lang w:eastAsia="ru-RU"/>
        </w:rPr>
      </w:pPr>
      <w:r w:rsidRPr="00D34C67">
        <w:rPr>
          <w:rFonts w:ascii="Times New Roman" w:hAnsi="Times New Roman" w:cs="Times New Roman"/>
          <w:sz w:val="24"/>
          <w:szCs w:val="24"/>
          <w:lang w:eastAsia="ru-RU"/>
        </w:rPr>
        <w:br w:type="page"/>
      </w:r>
      <w:r w:rsidRPr="00E30C71">
        <w:rPr>
          <w:rFonts w:ascii="Times New Roman" w:hAnsi="Times New Roman" w:cs="Times New Roman"/>
          <w:b/>
          <w:bCs/>
          <w:lang w:eastAsia="ru-RU"/>
        </w:rPr>
        <w:lastRenderedPageBreak/>
        <w:t>Критерии оценки тестовых заданий</w:t>
      </w:r>
    </w:p>
    <w:tbl>
      <w:tblPr>
        <w:tblW w:w="486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54"/>
        <w:gridCol w:w="2629"/>
        <w:gridCol w:w="5852"/>
      </w:tblGrid>
      <w:tr w:rsidR="00FB7419" w:rsidRPr="009723D2" w14:paraId="211CED65" w14:textId="77777777">
        <w:trPr>
          <w:trHeight w:val="20"/>
          <w:jc w:val="center"/>
        </w:trPr>
        <w:tc>
          <w:tcPr>
            <w:tcW w:w="816" w:type="pct"/>
            <w:vAlign w:val="center"/>
          </w:tcPr>
          <w:p w14:paraId="00E1C313" w14:textId="77777777" w:rsidR="00FB7419" w:rsidRPr="009723D2" w:rsidRDefault="00FB7419" w:rsidP="009C1B70">
            <w:pPr>
              <w:widowControl w:val="0"/>
              <w:spacing w:after="0" w:line="240" w:lineRule="auto"/>
              <w:jc w:val="center"/>
              <w:rPr>
                <w:rFonts w:ascii="Times New Roman" w:hAnsi="Times New Roman" w:cs="Times New Roman"/>
                <w:b/>
                <w:bCs/>
                <w:lang w:eastAsia="ru-RU"/>
              </w:rPr>
            </w:pPr>
            <w:r w:rsidRPr="009723D2">
              <w:rPr>
                <w:rFonts w:ascii="Times New Roman" w:hAnsi="Times New Roman" w:cs="Times New Roman"/>
                <w:b/>
                <w:bCs/>
                <w:lang w:eastAsia="ru-RU"/>
              </w:rPr>
              <w:t>Результат оценивания</w:t>
            </w:r>
          </w:p>
        </w:tc>
        <w:tc>
          <w:tcPr>
            <w:tcW w:w="1297" w:type="pct"/>
            <w:vAlign w:val="center"/>
          </w:tcPr>
          <w:p w14:paraId="70057343" w14:textId="77777777" w:rsidR="00FB7419" w:rsidRPr="009723D2" w:rsidRDefault="00FB7419" w:rsidP="009C1B70">
            <w:pPr>
              <w:widowControl w:val="0"/>
              <w:spacing w:after="0" w:line="240" w:lineRule="auto"/>
              <w:jc w:val="center"/>
              <w:rPr>
                <w:rFonts w:ascii="Times New Roman" w:hAnsi="Times New Roman" w:cs="Times New Roman"/>
                <w:b/>
                <w:bCs/>
                <w:lang w:eastAsia="ru-RU"/>
              </w:rPr>
            </w:pPr>
            <w:r w:rsidRPr="009723D2">
              <w:rPr>
                <w:rFonts w:ascii="Times New Roman" w:hAnsi="Times New Roman" w:cs="Times New Roman"/>
                <w:b/>
                <w:bCs/>
                <w:lang w:eastAsia="ru-RU"/>
              </w:rPr>
              <w:t>Тип задания</w:t>
            </w:r>
          </w:p>
        </w:tc>
        <w:tc>
          <w:tcPr>
            <w:tcW w:w="2887" w:type="pct"/>
            <w:vAlign w:val="center"/>
          </w:tcPr>
          <w:p w14:paraId="1C23B67F" w14:textId="77777777" w:rsidR="00FB7419" w:rsidRPr="009723D2" w:rsidRDefault="00FB7419" w:rsidP="009C1B70">
            <w:pPr>
              <w:widowControl w:val="0"/>
              <w:spacing w:after="0" w:line="240" w:lineRule="auto"/>
              <w:jc w:val="center"/>
              <w:rPr>
                <w:rFonts w:ascii="Times New Roman" w:hAnsi="Times New Roman" w:cs="Times New Roman"/>
                <w:b/>
                <w:bCs/>
                <w:lang w:eastAsia="ru-RU"/>
              </w:rPr>
            </w:pPr>
            <w:r w:rsidRPr="009723D2">
              <w:rPr>
                <w:rFonts w:ascii="Times New Roman" w:hAnsi="Times New Roman" w:cs="Times New Roman"/>
                <w:b/>
                <w:bCs/>
                <w:lang w:eastAsia="ru-RU"/>
              </w:rPr>
              <w:t>Критерии</w:t>
            </w:r>
          </w:p>
        </w:tc>
      </w:tr>
      <w:tr w:rsidR="00FB7419" w:rsidRPr="009723D2" w14:paraId="54711C29" w14:textId="77777777">
        <w:trPr>
          <w:trHeight w:val="20"/>
          <w:jc w:val="center"/>
        </w:trPr>
        <w:tc>
          <w:tcPr>
            <w:tcW w:w="816" w:type="pct"/>
            <w:vMerge w:val="restart"/>
          </w:tcPr>
          <w:p w14:paraId="6DCC0B90" w14:textId="77777777" w:rsidR="00FB7419" w:rsidRPr="009723D2" w:rsidRDefault="00FB7419" w:rsidP="009C1B70">
            <w:pPr>
              <w:widowControl w:val="0"/>
              <w:spacing w:after="0" w:line="240" w:lineRule="auto"/>
              <w:jc w:val="center"/>
              <w:rPr>
                <w:rFonts w:ascii="Times New Roman" w:hAnsi="Times New Roman" w:cs="Times New Roman"/>
                <w:lang w:eastAsia="ru-RU"/>
              </w:rPr>
            </w:pPr>
            <w:r w:rsidRPr="009723D2">
              <w:rPr>
                <w:rFonts w:ascii="Times New Roman" w:hAnsi="Times New Roman" w:cs="Times New Roman"/>
                <w:lang w:eastAsia="ru-RU"/>
              </w:rPr>
              <w:t>верно</w:t>
            </w:r>
          </w:p>
        </w:tc>
        <w:tc>
          <w:tcPr>
            <w:tcW w:w="1297" w:type="pct"/>
          </w:tcPr>
          <w:p w14:paraId="47E48547" w14:textId="77777777" w:rsidR="00FB7419" w:rsidRPr="009723D2" w:rsidRDefault="00FB7419" w:rsidP="009C1B70">
            <w:pPr>
              <w:widowControl w:val="0"/>
              <w:spacing w:after="0" w:line="240" w:lineRule="auto"/>
              <w:rPr>
                <w:rFonts w:ascii="Times New Roman" w:hAnsi="Times New Roman" w:cs="Times New Roman"/>
                <w:lang w:eastAsia="ru-RU"/>
              </w:rPr>
            </w:pPr>
            <w:r w:rsidRPr="009723D2">
              <w:rPr>
                <w:rFonts w:ascii="Times New Roman" w:hAnsi="Times New Roman" w:cs="Times New Roman"/>
                <w:lang w:eastAsia="ru-RU"/>
              </w:rPr>
              <w:t xml:space="preserve">с выбором одного / </w:t>
            </w:r>
            <w:r w:rsidRPr="009723D2">
              <w:rPr>
                <w:rFonts w:ascii="Times New Roman" w:hAnsi="Times New Roman" w:cs="Times New Roman"/>
                <w:lang w:eastAsia="ru-RU"/>
              </w:rPr>
              <w:br/>
              <w:t>нескольких ответов</w:t>
            </w:r>
          </w:p>
        </w:tc>
        <w:tc>
          <w:tcPr>
            <w:tcW w:w="2887" w:type="pct"/>
            <w:vMerge w:val="restart"/>
            <w:vAlign w:val="center"/>
          </w:tcPr>
          <w:p w14:paraId="24D9D946" w14:textId="77777777" w:rsidR="00FB7419" w:rsidRPr="009723D2" w:rsidRDefault="00FB7419" w:rsidP="009C1B70">
            <w:pPr>
              <w:widowControl w:val="0"/>
              <w:spacing w:after="0" w:line="240" w:lineRule="auto"/>
              <w:rPr>
                <w:rFonts w:ascii="Times New Roman" w:hAnsi="Times New Roman" w:cs="Times New Roman"/>
                <w:lang w:eastAsia="ru-RU"/>
              </w:rPr>
            </w:pPr>
            <w:r w:rsidRPr="009723D2">
              <w:rPr>
                <w:rFonts w:ascii="Times New Roman" w:hAnsi="Times New Roman" w:cs="Times New Roman"/>
                <w:lang w:eastAsia="ru-RU"/>
              </w:rPr>
              <w:t>Полное совпадение с верным ответом</w:t>
            </w:r>
          </w:p>
        </w:tc>
      </w:tr>
      <w:tr w:rsidR="00FB7419" w:rsidRPr="009723D2" w14:paraId="2B9455C6" w14:textId="77777777">
        <w:trPr>
          <w:trHeight w:val="1022"/>
          <w:jc w:val="center"/>
        </w:trPr>
        <w:tc>
          <w:tcPr>
            <w:tcW w:w="816" w:type="pct"/>
            <w:vMerge/>
            <w:vAlign w:val="center"/>
          </w:tcPr>
          <w:p w14:paraId="1252208C" w14:textId="77777777" w:rsidR="00FB7419" w:rsidRPr="009723D2" w:rsidRDefault="00FB7419" w:rsidP="009C1B70">
            <w:pPr>
              <w:widowControl w:val="0"/>
              <w:spacing w:after="0" w:line="240" w:lineRule="auto"/>
              <w:rPr>
                <w:rFonts w:ascii="Times New Roman" w:hAnsi="Times New Roman" w:cs="Times New Roman"/>
                <w:lang w:eastAsia="ru-RU"/>
              </w:rPr>
            </w:pPr>
          </w:p>
        </w:tc>
        <w:tc>
          <w:tcPr>
            <w:tcW w:w="1297" w:type="pct"/>
          </w:tcPr>
          <w:p w14:paraId="73B7518E" w14:textId="77777777" w:rsidR="00FB7419" w:rsidRPr="009723D2" w:rsidRDefault="00FB7419" w:rsidP="009C1B70">
            <w:pPr>
              <w:widowControl w:val="0"/>
              <w:spacing w:after="0" w:line="240" w:lineRule="auto"/>
              <w:rPr>
                <w:rFonts w:ascii="Times New Roman" w:hAnsi="Times New Roman" w:cs="Times New Roman"/>
                <w:lang w:eastAsia="ru-RU"/>
              </w:rPr>
            </w:pPr>
            <w:r w:rsidRPr="009723D2">
              <w:rPr>
                <w:rFonts w:ascii="Times New Roman" w:hAnsi="Times New Roman" w:cs="Times New Roman"/>
                <w:lang w:eastAsia="ru-RU"/>
              </w:rPr>
              <w:t xml:space="preserve">на установление </w:t>
            </w:r>
            <w:r w:rsidRPr="009723D2">
              <w:rPr>
                <w:rFonts w:ascii="Times New Roman" w:hAnsi="Times New Roman" w:cs="Times New Roman"/>
                <w:lang w:eastAsia="ru-RU"/>
              </w:rPr>
              <w:br/>
              <w:t>последовательности / соответствия</w:t>
            </w:r>
          </w:p>
        </w:tc>
        <w:tc>
          <w:tcPr>
            <w:tcW w:w="2887" w:type="pct"/>
            <w:vMerge/>
            <w:vAlign w:val="center"/>
          </w:tcPr>
          <w:p w14:paraId="5AC0A55A" w14:textId="77777777" w:rsidR="00FB7419" w:rsidRPr="009723D2" w:rsidRDefault="00FB7419" w:rsidP="009C1B70">
            <w:pPr>
              <w:widowControl w:val="0"/>
              <w:spacing w:after="0" w:line="240" w:lineRule="auto"/>
              <w:rPr>
                <w:rFonts w:ascii="Times New Roman" w:hAnsi="Times New Roman" w:cs="Times New Roman"/>
                <w:lang w:eastAsia="ru-RU"/>
              </w:rPr>
            </w:pPr>
          </w:p>
        </w:tc>
      </w:tr>
      <w:tr w:rsidR="00FB7419" w:rsidRPr="009723D2" w14:paraId="562D8C86" w14:textId="77777777">
        <w:trPr>
          <w:trHeight w:val="20"/>
          <w:jc w:val="center"/>
        </w:trPr>
        <w:tc>
          <w:tcPr>
            <w:tcW w:w="816" w:type="pct"/>
            <w:vMerge/>
            <w:vAlign w:val="center"/>
          </w:tcPr>
          <w:p w14:paraId="74AB4BDE" w14:textId="77777777" w:rsidR="00FB7419" w:rsidRPr="009723D2" w:rsidRDefault="00FB7419" w:rsidP="009C1B70">
            <w:pPr>
              <w:widowControl w:val="0"/>
              <w:spacing w:after="0" w:line="240" w:lineRule="auto"/>
              <w:rPr>
                <w:rFonts w:ascii="Times New Roman" w:hAnsi="Times New Roman" w:cs="Times New Roman"/>
                <w:lang w:eastAsia="ru-RU"/>
              </w:rPr>
            </w:pPr>
          </w:p>
        </w:tc>
        <w:tc>
          <w:tcPr>
            <w:tcW w:w="1297" w:type="pct"/>
          </w:tcPr>
          <w:p w14:paraId="6A8A73AA" w14:textId="77777777" w:rsidR="00FB7419" w:rsidRPr="009723D2" w:rsidRDefault="00FB7419" w:rsidP="009C1B70">
            <w:pPr>
              <w:widowControl w:val="0"/>
              <w:spacing w:after="0" w:line="240" w:lineRule="auto"/>
              <w:rPr>
                <w:rFonts w:ascii="Times New Roman" w:hAnsi="Times New Roman" w:cs="Times New Roman"/>
                <w:lang w:eastAsia="ru-RU"/>
              </w:rPr>
            </w:pPr>
            <w:r w:rsidRPr="009723D2">
              <w:rPr>
                <w:rFonts w:ascii="Times New Roman" w:hAnsi="Times New Roman" w:cs="Times New Roman"/>
                <w:lang w:eastAsia="ru-RU"/>
              </w:rPr>
              <w:t>с кратким ответом</w:t>
            </w:r>
          </w:p>
        </w:tc>
        <w:tc>
          <w:tcPr>
            <w:tcW w:w="2887" w:type="pct"/>
          </w:tcPr>
          <w:p w14:paraId="5C842FE0" w14:textId="77777777" w:rsidR="00FB7419" w:rsidRPr="009723D2" w:rsidRDefault="00FB7419" w:rsidP="009C1B70">
            <w:pPr>
              <w:widowControl w:val="0"/>
              <w:spacing w:after="0" w:line="240" w:lineRule="auto"/>
              <w:jc w:val="both"/>
              <w:rPr>
                <w:rFonts w:ascii="Times New Roman" w:hAnsi="Times New Roman" w:cs="Times New Roman"/>
                <w:lang w:eastAsia="ru-RU"/>
              </w:rPr>
            </w:pPr>
            <w:r w:rsidRPr="009723D2">
              <w:rPr>
                <w:rFonts w:ascii="Times New Roman" w:hAnsi="Times New Roman" w:cs="Times New Roman"/>
                <w:lang w:eastAsia="ru-RU"/>
              </w:rPr>
              <w:t>Правильность ответа (отсутствие фактических ошибок).</w:t>
            </w:r>
          </w:p>
        </w:tc>
      </w:tr>
      <w:tr w:rsidR="00FB7419" w:rsidRPr="009723D2" w14:paraId="45A12A14" w14:textId="77777777">
        <w:trPr>
          <w:trHeight w:val="20"/>
          <w:jc w:val="center"/>
        </w:trPr>
        <w:tc>
          <w:tcPr>
            <w:tcW w:w="816" w:type="pct"/>
          </w:tcPr>
          <w:p w14:paraId="2C74DCF4" w14:textId="77777777" w:rsidR="00FB7419" w:rsidRPr="009723D2" w:rsidRDefault="00FB7419" w:rsidP="009C1B70">
            <w:pPr>
              <w:widowControl w:val="0"/>
              <w:spacing w:after="0" w:line="240" w:lineRule="auto"/>
              <w:jc w:val="center"/>
              <w:rPr>
                <w:rFonts w:ascii="Times New Roman" w:hAnsi="Times New Roman" w:cs="Times New Roman"/>
                <w:lang w:eastAsia="ru-RU"/>
              </w:rPr>
            </w:pPr>
            <w:r w:rsidRPr="009723D2">
              <w:rPr>
                <w:rFonts w:ascii="Times New Roman" w:hAnsi="Times New Roman" w:cs="Times New Roman"/>
                <w:lang w:eastAsia="ru-RU"/>
              </w:rPr>
              <w:t>неверно</w:t>
            </w:r>
          </w:p>
        </w:tc>
        <w:tc>
          <w:tcPr>
            <w:tcW w:w="1297" w:type="pct"/>
          </w:tcPr>
          <w:p w14:paraId="1A4D422D" w14:textId="77777777" w:rsidR="00FB7419" w:rsidRPr="009723D2" w:rsidRDefault="00FB7419" w:rsidP="009C1B70">
            <w:pPr>
              <w:widowControl w:val="0"/>
              <w:spacing w:after="0" w:line="240" w:lineRule="auto"/>
              <w:rPr>
                <w:rFonts w:ascii="Times New Roman" w:hAnsi="Times New Roman" w:cs="Times New Roman"/>
                <w:lang w:eastAsia="ru-RU"/>
              </w:rPr>
            </w:pPr>
            <w:r w:rsidRPr="009723D2">
              <w:rPr>
                <w:rFonts w:ascii="Times New Roman" w:hAnsi="Times New Roman" w:cs="Times New Roman"/>
                <w:lang w:eastAsia="ru-RU"/>
              </w:rPr>
              <w:t xml:space="preserve">с выбором одного/ </w:t>
            </w:r>
            <w:r w:rsidRPr="009723D2">
              <w:rPr>
                <w:rFonts w:ascii="Times New Roman" w:hAnsi="Times New Roman" w:cs="Times New Roman"/>
                <w:lang w:eastAsia="ru-RU"/>
              </w:rPr>
              <w:br/>
              <w:t xml:space="preserve">нескольких ответов; </w:t>
            </w:r>
            <w:r w:rsidRPr="009723D2">
              <w:rPr>
                <w:rFonts w:ascii="Times New Roman" w:hAnsi="Times New Roman" w:cs="Times New Roman"/>
                <w:lang w:eastAsia="ru-RU"/>
              </w:rPr>
              <w:br/>
              <w:t xml:space="preserve">на установление </w:t>
            </w:r>
            <w:r w:rsidRPr="009723D2">
              <w:rPr>
                <w:rFonts w:ascii="Times New Roman" w:hAnsi="Times New Roman" w:cs="Times New Roman"/>
                <w:lang w:eastAsia="ru-RU"/>
              </w:rPr>
              <w:br/>
              <w:t xml:space="preserve">последовательности / соответствия; </w:t>
            </w:r>
            <w:r w:rsidRPr="009723D2">
              <w:rPr>
                <w:rFonts w:ascii="Times New Roman" w:hAnsi="Times New Roman" w:cs="Times New Roman"/>
                <w:lang w:eastAsia="ru-RU"/>
              </w:rPr>
              <w:br/>
              <w:t>с кратким ответом</w:t>
            </w:r>
          </w:p>
        </w:tc>
        <w:tc>
          <w:tcPr>
            <w:tcW w:w="2887" w:type="pct"/>
            <w:vAlign w:val="center"/>
          </w:tcPr>
          <w:p w14:paraId="20F08168" w14:textId="77777777" w:rsidR="00FB7419" w:rsidRPr="009723D2" w:rsidRDefault="00FB7419" w:rsidP="009C1B70">
            <w:pPr>
              <w:widowControl w:val="0"/>
              <w:spacing w:after="0" w:line="240" w:lineRule="auto"/>
              <w:rPr>
                <w:rFonts w:ascii="Times New Roman" w:hAnsi="Times New Roman" w:cs="Times New Roman"/>
                <w:lang w:eastAsia="ru-RU"/>
              </w:rPr>
            </w:pPr>
            <w:r w:rsidRPr="009723D2">
              <w:rPr>
                <w:rFonts w:ascii="Times New Roman" w:hAnsi="Times New Roman" w:cs="Times New Roman"/>
                <w:lang w:eastAsia="ru-RU"/>
              </w:rPr>
              <w:t>Допущены ошибки или ответ отсутствует</w:t>
            </w:r>
          </w:p>
        </w:tc>
      </w:tr>
    </w:tbl>
    <w:p w14:paraId="52D81D0D" w14:textId="77777777" w:rsidR="00FB7419" w:rsidRPr="00E30C71" w:rsidRDefault="00FB7419" w:rsidP="00F63E6C">
      <w:pPr>
        <w:widowControl w:val="0"/>
        <w:spacing w:after="0" w:line="240" w:lineRule="auto"/>
        <w:rPr>
          <w:rFonts w:ascii="Times New Roman" w:hAnsi="Times New Roman" w:cs="Times New Roman"/>
          <w:b/>
          <w:bCs/>
          <w:lang w:eastAsia="ru-RU"/>
        </w:rPr>
      </w:pPr>
    </w:p>
    <w:p w14:paraId="47DF691E" w14:textId="77777777" w:rsidR="00FB7419" w:rsidRPr="00E30C71" w:rsidRDefault="00FB7419" w:rsidP="00F63E6C">
      <w:pPr>
        <w:widowControl w:val="0"/>
        <w:spacing w:after="0" w:line="240" w:lineRule="auto"/>
        <w:jc w:val="center"/>
        <w:rPr>
          <w:rFonts w:ascii="Times New Roman" w:hAnsi="Times New Roman" w:cs="Times New Roman"/>
          <w:b/>
          <w:bCs/>
          <w:lang w:eastAsia="ru-RU"/>
        </w:rPr>
      </w:pPr>
      <w:r w:rsidRPr="00E30C71">
        <w:rPr>
          <w:rFonts w:ascii="Times New Roman" w:hAnsi="Times New Roman" w:cs="Times New Roman"/>
          <w:b/>
          <w:bCs/>
          <w:lang w:eastAsia="ru-RU"/>
        </w:rPr>
        <w:t>Шкала оценивания результатов компьютерного тестирования обучающихся</w:t>
      </w:r>
    </w:p>
    <w:tbl>
      <w:tblPr>
        <w:tblW w:w="5000" w:type="pct"/>
        <w:jc w:val="center"/>
        <w:tblCellMar>
          <w:top w:w="15" w:type="dxa"/>
          <w:left w:w="15" w:type="dxa"/>
          <w:bottom w:w="15" w:type="dxa"/>
          <w:right w:w="15" w:type="dxa"/>
        </w:tblCellMar>
        <w:tblLook w:val="00A0" w:firstRow="1" w:lastRow="0" w:firstColumn="1" w:lastColumn="0" w:noHBand="0" w:noVBand="0"/>
      </w:tblPr>
      <w:tblGrid>
        <w:gridCol w:w="4600"/>
        <w:gridCol w:w="5635"/>
      </w:tblGrid>
      <w:tr w:rsidR="00FB7419" w:rsidRPr="009723D2" w14:paraId="5AE02C55" w14:textId="77777777">
        <w:trPr>
          <w:jc w:val="center"/>
        </w:trPr>
        <w:tc>
          <w:tcPr>
            <w:tcW w:w="2247" w:type="pct"/>
            <w:tcBorders>
              <w:top w:val="outset" w:sz="6" w:space="0" w:color="auto"/>
              <w:left w:val="outset" w:sz="6" w:space="0" w:color="auto"/>
              <w:bottom w:val="outset" w:sz="6" w:space="0" w:color="auto"/>
              <w:right w:val="outset" w:sz="6" w:space="0" w:color="auto"/>
            </w:tcBorders>
            <w:vAlign w:val="center"/>
          </w:tcPr>
          <w:p w14:paraId="60D0853B" w14:textId="77777777" w:rsidR="00FB7419" w:rsidRPr="009723D2" w:rsidRDefault="00FB7419" w:rsidP="009C1B70">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cs="Times New Roman"/>
                <w:b/>
                <w:bCs/>
                <w:lang w:eastAsia="ru-RU"/>
              </w:rPr>
            </w:pPr>
            <w:r w:rsidRPr="009723D2">
              <w:rPr>
                <w:rFonts w:ascii="Times New Roman" w:hAnsi="Times New Roman" w:cs="Times New Roman"/>
                <w:b/>
                <w:bCs/>
                <w:lang w:eastAsia="ru-RU"/>
              </w:rPr>
              <w:t>Оценка</w:t>
            </w:r>
          </w:p>
        </w:tc>
        <w:tc>
          <w:tcPr>
            <w:tcW w:w="2753" w:type="pct"/>
            <w:tcBorders>
              <w:top w:val="outset" w:sz="6" w:space="0" w:color="auto"/>
              <w:left w:val="outset" w:sz="6" w:space="0" w:color="auto"/>
              <w:bottom w:val="outset" w:sz="6" w:space="0" w:color="auto"/>
              <w:right w:val="outset" w:sz="6" w:space="0" w:color="auto"/>
            </w:tcBorders>
            <w:vAlign w:val="center"/>
          </w:tcPr>
          <w:p w14:paraId="3A940066" w14:textId="77777777" w:rsidR="00FB7419" w:rsidRPr="009723D2" w:rsidRDefault="00FB7419" w:rsidP="009C1B70">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cs="Times New Roman"/>
                <w:b/>
                <w:bCs/>
                <w:lang w:eastAsia="ru-RU"/>
              </w:rPr>
            </w:pPr>
            <w:r w:rsidRPr="009723D2">
              <w:rPr>
                <w:rFonts w:ascii="Times New Roman" w:hAnsi="Times New Roman" w:cs="Times New Roman"/>
                <w:b/>
                <w:bCs/>
                <w:lang w:eastAsia="ru-RU"/>
              </w:rPr>
              <w:t>Процент верных ответов</w:t>
            </w:r>
          </w:p>
        </w:tc>
      </w:tr>
      <w:tr w:rsidR="00FB7419" w:rsidRPr="009723D2" w14:paraId="561F4B9F" w14:textId="77777777">
        <w:trPr>
          <w:jc w:val="center"/>
        </w:trPr>
        <w:tc>
          <w:tcPr>
            <w:tcW w:w="2247" w:type="pct"/>
            <w:tcBorders>
              <w:top w:val="nil"/>
              <w:left w:val="outset" w:sz="6" w:space="0" w:color="auto"/>
              <w:bottom w:val="outset" w:sz="6" w:space="0" w:color="auto"/>
              <w:right w:val="outset" w:sz="6" w:space="0" w:color="auto"/>
            </w:tcBorders>
          </w:tcPr>
          <w:p w14:paraId="6511AC91" w14:textId="77777777" w:rsidR="00FB7419" w:rsidRPr="009723D2" w:rsidRDefault="00FB7419" w:rsidP="009C1B70">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cs="Times New Roman"/>
                <w:lang w:eastAsia="ru-RU"/>
              </w:rPr>
            </w:pPr>
            <w:r w:rsidRPr="009723D2">
              <w:rPr>
                <w:rFonts w:ascii="Times New Roman" w:hAnsi="Times New Roman" w:cs="Times New Roman"/>
                <w:lang w:eastAsia="ru-RU"/>
              </w:rPr>
              <w:t>отлично</w:t>
            </w:r>
          </w:p>
        </w:tc>
        <w:tc>
          <w:tcPr>
            <w:tcW w:w="2753" w:type="pct"/>
            <w:tcBorders>
              <w:top w:val="nil"/>
              <w:left w:val="outset" w:sz="6" w:space="0" w:color="auto"/>
              <w:bottom w:val="outset" w:sz="6" w:space="0" w:color="auto"/>
              <w:right w:val="outset" w:sz="6" w:space="0" w:color="auto"/>
            </w:tcBorders>
            <w:vAlign w:val="center"/>
          </w:tcPr>
          <w:p w14:paraId="721621E5" w14:textId="77777777" w:rsidR="00FB7419" w:rsidRPr="009723D2" w:rsidRDefault="00FB7419" w:rsidP="009C1B70">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cs="Times New Roman"/>
                <w:lang w:eastAsia="ru-RU"/>
              </w:rPr>
            </w:pPr>
            <w:r w:rsidRPr="009723D2">
              <w:rPr>
                <w:rFonts w:ascii="Times New Roman" w:hAnsi="Times New Roman" w:cs="Times New Roman"/>
                <w:lang w:eastAsia="ru-RU"/>
              </w:rPr>
              <w:t>86-100</w:t>
            </w:r>
          </w:p>
        </w:tc>
      </w:tr>
      <w:tr w:rsidR="00FB7419" w:rsidRPr="009723D2" w14:paraId="35CCE7DA" w14:textId="77777777">
        <w:trPr>
          <w:jc w:val="center"/>
        </w:trPr>
        <w:tc>
          <w:tcPr>
            <w:tcW w:w="2247" w:type="pct"/>
            <w:tcBorders>
              <w:top w:val="nil"/>
              <w:left w:val="outset" w:sz="6" w:space="0" w:color="auto"/>
              <w:bottom w:val="outset" w:sz="6" w:space="0" w:color="auto"/>
              <w:right w:val="outset" w:sz="6" w:space="0" w:color="auto"/>
            </w:tcBorders>
          </w:tcPr>
          <w:p w14:paraId="09A4EF4D" w14:textId="77777777" w:rsidR="00FB7419" w:rsidRPr="009723D2" w:rsidRDefault="00FB7419" w:rsidP="009C1B70">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cs="Times New Roman"/>
                <w:lang w:eastAsia="ru-RU"/>
              </w:rPr>
            </w:pPr>
            <w:r w:rsidRPr="009723D2">
              <w:rPr>
                <w:rFonts w:ascii="Times New Roman" w:hAnsi="Times New Roman" w:cs="Times New Roman"/>
                <w:lang w:eastAsia="ru-RU"/>
              </w:rPr>
              <w:t>хорошо</w:t>
            </w:r>
          </w:p>
        </w:tc>
        <w:tc>
          <w:tcPr>
            <w:tcW w:w="2753" w:type="pct"/>
            <w:tcBorders>
              <w:top w:val="nil"/>
              <w:left w:val="outset" w:sz="6" w:space="0" w:color="auto"/>
              <w:bottom w:val="outset" w:sz="6" w:space="0" w:color="auto"/>
              <w:right w:val="outset" w:sz="6" w:space="0" w:color="auto"/>
            </w:tcBorders>
          </w:tcPr>
          <w:p w14:paraId="177D1CF7" w14:textId="77777777" w:rsidR="00FB7419" w:rsidRPr="009723D2" w:rsidRDefault="00FB7419" w:rsidP="00221A56">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cs="Times New Roman"/>
                <w:lang w:eastAsia="ru-RU"/>
              </w:rPr>
            </w:pPr>
            <w:r w:rsidRPr="009723D2">
              <w:rPr>
                <w:rFonts w:ascii="Times New Roman" w:hAnsi="Times New Roman" w:cs="Times New Roman"/>
                <w:lang w:eastAsia="ru-RU"/>
              </w:rPr>
              <w:t>66-85</w:t>
            </w:r>
          </w:p>
        </w:tc>
      </w:tr>
      <w:tr w:rsidR="00FB7419" w:rsidRPr="009723D2" w14:paraId="01D98036" w14:textId="77777777">
        <w:trPr>
          <w:jc w:val="center"/>
        </w:trPr>
        <w:tc>
          <w:tcPr>
            <w:tcW w:w="2247" w:type="pct"/>
            <w:tcBorders>
              <w:top w:val="nil"/>
              <w:left w:val="outset" w:sz="6" w:space="0" w:color="auto"/>
              <w:bottom w:val="outset" w:sz="6" w:space="0" w:color="auto"/>
              <w:right w:val="outset" w:sz="6" w:space="0" w:color="auto"/>
            </w:tcBorders>
          </w:tcPr>
          <w:p w14:paraId="10E771E9" w14:textId="77777777" w:rsidR="00FB7419" w:rsidRPr="009723D2" w:rsidRDefault="00FB7419" w:rsidP="009C1B70">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cs="Times New Roman"/>
                <w:lang w:eastAsia="ru-RU"/>
              </w:rPr>
            </w:pPr>
            <w:r w:rsidRPr="009723D2">
              <w:rPr>
                <w:rFonts w:ascii="Times New Roman" w:hAnsi="Times New Roman" w:cs="Times New Roman"/>
                <w:lang w:eastAsia="ru-RU"/>
              </w:rPr>
              <w:t>удовлетворительно</w:t>
            </w:r>
          </w:p>
        </w:tc>
        <w:tc>
          <w:tcPr>
            <w:tcW w:w="2753" w:type="pct"/>
            <w:tcBorders>
              <w:top w:val="nil"/>
              <w:left w:val="outset" w:sz="6" w:space="0" w:color="auto"/>
              <w:bottom w:val="outset" w:sz="6" w:space="0" w:color="auto"/>
              <w:right w:val="outset" w:sz="6" w:space="0" w:color="auto"/>
            </w:tcBorders>
          </w:tcPr>
          <w:p w14:paraId="1A09B7B6" w14:textId="77777777" w:rsidR="00FB7419" w:rsidRPr="009723D2" w:rsidRDefault="00FB7419" w:rsidP="00221A56">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cs="Times New Roman"/>
                <w:lang w:eastAsia="ru-RU"/>
              </w:rPr>
            </w:pPr>
            <w:r w:rsidRPr="009723D2">
              <w:rPr>
                <w:rFonts w:ascii="Times New Roman" w:hAnsi="Times New Roman" w:cs="Times New Roman"/>
                <w:lang w:eastAsia="ru-RU"/>
              </w:rPr>
              <w:t>50-65</w:t>
            </w:r>
          </w:p>
        </w:tc>
      </w:tr>
      <w:tr w:rsidR="00FB7419" w:rsidRPr="009723D2" w14:paraId="7AFFE8FF" w14:textId="77777777">
        <w:trPr>
          <w:jc w:val="center"/>
        </w:trPr>
        <w:tc>
          <w:tcPr>
            <w:tcW w:w="2247" w:type="pct"/>
            <w:tcBorders>
              <w:top w:val="nil"/>
              <w:left w:val="outset" w:sz="6" w:space="0" w:color="auto"/>
              <w:bottom w:val="outset" w:sz="6" w:space="0" w:color="auto"/>
              <w:right w:val="outset" w:sz="6" w:space="0" w:color="auto"/>
            </w:tcBorders>
          </w:tcPr>
          <w:p w14:paraId="101848D9" w14:textId="77777777" w:rsidR="00FB7419" w:rsidRPr="009723D2" w:rsidRDefault="00FB7419" w:rsidP="009C1B70">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cs="Times New Roman"/>
                <w:lang w:eastAsia="ru-RU"/>
              </w:rPr>
            </w:pPr>
            <w:r w:rsidRPr="009723D2">
              <w:rPr>
                <w:rFonts w:ascii="Times New Roman" w:hAnsi="Times New Roman" w:cs="Times New Roman"/>
                <w:lang w:eastAsia="ru-RU"/>
              </w:rPr>
              <w:t>неудовлетворительно</w:t>
            </w:r>
          </w:p>
        </w:tc>
        <w:tc>
          <w:tcPr>
            <w:tcW w:w="2753" w:type="pct"/>
            <w:tcBorders>
              <w:top w:val="nil"/>
              <w:left w:val="outset" w:sz="6" w:space="0" w:color="auto"/>
              <w:bottom w:val="outset" w:sz="6" w:space="0" w:color="auto"/>
              <w:right w:val="outset" w:sz="6" w:space="0" w:color="auto"/>
            </w:tcBorders>
          </w:tcPr>
          <w:p w14:paraId="0EAF6D47" w14:textId="77777777" w:rsidR="00FB7419" w:rsidRPr="009723D2" w:rsidRDefault="00FB7419" w:rsidP="00221A56">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cs="Times New Roman"/>
                <w:lang w:eastAsia="ru-RU"/>
              </w:rPr>
            </w:pPr>
            <w:r w:rsidRPr="009723D2">
              <w:rPr>
                <w:rFonts w:ascii="Times New Roman" w:hAnsi="Times New Roman" w:cs="Times New Roman"/>
                <w:lang w:eastAsia="ru-RU"/>
              </w:rPr>
              <w:t>менее 50</w:t>
            </w:r>
          </w:p>
        </w:tc>
      </w:tr>
    </w:tbl>
    <w:p w14:paraId="469A8548" w14:textId="77777777" w:rsidR="00FB7419" w:rsidRPr="00D34C67" w:rsidRDefault="00FB7419" w:rsidP="00F63E6C">
      <w:pPr>
        <w:spacing w:after="0" w:line="240" w:lineRule="auto"/>
        <w:ind w:firstLine="709"/>
        <w:rPr>
          <w:rFonts w:ascii="Times New Roman" w:hAnsi="Times New Roman" w:cs="Times New Roman"/>
          <w:i/>
          <w:iCs/>
          <w:lang w:eastAsia="ru-RU"/>
        </w:rPr>
      </w:pPr>
    </w:p>
    <w:p w14:paraId="30F804BB" w14:textId="77777777" w:rsidR="00FB7419" w:rsidRPr="00E30C71" w:rsidRDefault="00FB7419" w:rsidP="00F63E6C">
      <w:pPr>
        <w:overflowPunct w:val="0"/>
        <w:autoSpaceDE w:val="0"/>
        <w:autoSpaceDN w:val="0"/>
        <w:adjustRightInd w:val="0"/>
        <w:spacing w:after="0" w:line="288" w:lineRule="auto"/>
        <w:ind w:firstLine="284"/>
        <w:jc w:val="both"/>
        <w:textAlignment w:val="baseline"/>
        <w:rPr>
          <w:rFonts w:ascii="Times New Roman" w:hAnsi="Times New Roman" w:cs="Times New Roman"/>
          <w:lang w:eastAsia="ru-RU"/>
        </w:rPr>
      </w:pPr>
      <w:r w:rsidRPr="00E30C71">
        <w:rPr>
          <w:rFonts w:ascii="Times New Roman" w:hAnsi="Times New Roman" w:cs="Times New Roman"/>
          <w:lang w:eastAsia="ru-RU"/>
        </w:rPr>
        <w:t>Составитель:</w:t>
      </w:r>
    </w:p>
    <w:p w14:paraId="35DA5127" w14:textId="77777777" w:rsidR="00FB7419" w:rsidRPr="00E30C71" w:rsidRDefault="00FB7419" w:rsidP="00F63E6C">
      <w:pPr>
        <w:widowControl w:val="0"/>
        <w:spacing w:after="0" w:line="240" w:lineRule="auto"/>
        <w:ind w:firstLine="284"/>
        <w:rPr>
          <w:rFonts w:ascii="Times New Roman" w:hAnsi="Times New Roman" w:cs="Times New Roman"/>
          <w:lang w:eastAsia="ru-RU"/>
        </w:rPr>
      </w:pPr>
      <w:r>
        <w:rPr>
          <w:rFonts w:ascii="Times New Roman" w:hAnsi="Times New Roman" w:cs="Times New Roman"/>
          <w:lang w:eastAsia="ru-RU"/>
        </w:rPr>
        <w:t xml:space="preserve">Е.М. </w:t>
      </w:r>
      <w:proofErr w:type="spellStart"/>
      <w:r>
        <w:rPr>
          <w:rFonts w:ascii="Times New Roman" w:hAnsi="Times New Roman" w:cs="Times New Roman"/>
          <w:lang w:eastAsia="ru-RU"/>
        </w:rPr>
        <w:t>Кунжаров</w:t>
      </w:r>
      <w:proofErr w:type="spellEnd"/>
      <w:r w:rsidRPr="00E30C71">
        <w:rPr>
          <w:rFonts w:ascii="Times New Roman" w:hAnsi="Times New Roman" w:cs="Times New Roman"/>
          <w:lang w:eastAsia="ru-RU"/>
        </w:rPr>
        <w:t xml:space="preserve">, доцент базовой каф. </w:t>
      </w:r>
      <w:proofErr w:type="spellStart"/>
      <w:r w:rsidRPr="00E30C71">
        <w:rPr>
          <w:rFonts w:ascii="Times New Roman" w:hAnsi="Times New Roman" w:cs="Times New Roman"/>
          <w:lang w:eastAsia="ru-RU"/>
        </w:rPr>
        <w:t>ИПиП</w:t>
      </w:r>
      <w:proofErr w:type="spellEnd"/>
      <w:r w:rsidRPr="00E30C71">
        <w:rPr>
          <w:rFonts w:ascii="Times New Roman" w:hAnsi="Times New Roman" w:cs="Times New Roman"/>
          <w:lang w:eastAsia="ru-RU"/>
        </w:rPr>
        <w:t xml:space="preserve">, </w:t>
      </w:r>
      <w:proofErr w:type="spellStart"/>
      <w:r w:rsidRPr="00E30C71">
        <w:rPr>
          <w:rFonts w:ascii="Times New Roman" w:hAnsi="Times New Roman" w:cs="Times New Roman"/>
          <w:lang w:eastAsia="ru-RU"/>
        </w:rPr>
        <w:t>к.и.н</w:t>
      </w:r>
      <w:proofErr w:type="spellEnd"/>
      <w:r w:rsidRPr="00E30C71">
        <w:rPr>
          <w:rFonts w:ascii="Times New Roman" w:hAnsi="Times New Roman" w:cs="Times New Roman"/>
          <w:lang w:eastAsia="ru-RU"/>
        </w:rPr>
        <w:t>. __________________</w:t>
      </w:r>
    </w:p>
    <w:p w14:paraId="13680922" w14:textId="77777777" w:rsidR="00FB7419" w:rsidRPr="00E30C71" w:rsidRDefault="00FB7419" w:rsidP="00F63E6C">
      <w:pPr>
        <w:widowControl w:val="0"/>
        <w:spacing w:after="0" w:line="240" w:lineRule="auto"/>
        <w:ind w:firstLine="284"/>
        <w:rPr>
          <w:rFonts w:ascii="Times New Roman" w:hAnsi="Times New Roman" w:cs="Times New Roman"/>
          <w:lang w:eastAsia="ru-RU"/>
        </w:rPr>
      </w:pPr>
      <w:r>
        <w:rPr>
          <w:rFonts w:ascii="Times New Roman" w:hAnsi="Times New Roman" w:cs="Times New Roman"/>
          <w:lang w:eastAsia="ru-RU"/>
        </w:rPr>
        <w:t>08 но</w:t>
      </w:r>
      <w:r w:rsidRPr="00E30C71">
        <w:rPr>
          <w:rFonts w:ascii="Times New Roman" w:hAnsi="Times New Roman" w:cs="Times New Roman"/>
          <w:lang w:eastAsia="ru-RU"/>
        </w:rPr>
        <w:t>ября 2025 г.</w:t>
      </w:r>
    </w:p>
    <w:p w14:paraId="1933072A" w14:textId="77777777" w:rsidR="00FB7419" w:rsidRPr="00D34C67" w:rsidRDefault="00FB7419" w:rsidP="00F63E6C">
      <w:pPr>
        <w:spacing w:after="0" w:line="240" w:lineRule="auto"/>
        <w:ind w:firstLine="709"/>
        <w:rPr>
          <w:rFonts w:ascii="Times New Roman" w:hAnsi="Times New Roman" w:cs="Times New Roman"/>
          <w:i/>
          <w:iCs/>
          <w:lang w:eastAsia="ru-RU"/>
        </w:rPr>
      </w:pPr>
    </w:p>
    <w:p w14:paraId="55A6975F" w14:textId="77777777" w:rsidR="00FB7419" w:rsidRPr="00D34C67" w:rsidRDefault="00FB7419" w:rsidP="00F63E6C">
      <w:pPr>
        <w:spacing w:after="0" w:line="240" w:lineRule="auto"/>
        <w:ind w:firstLine="709"/>
        <w:rPr>
          <w:rFonts w:ascii="Times New Roman" w:hAnsi="Times New Roman" w:cs="Times New Roman"/>
          <w:i/>
          <w:iCs/>
          <w:lang w:eastAsia="ru-RU"/>
        </w:rPr>
      </w:pPr>
    </w:p>
    <w:p w14:paraId="7309EB6E" w14:textId="77777777" w:rsidR="00FB7419" w:rsidRPr="00D34C67" w:rsidRDefault="00FB7419" w:rsidP="00F63E6C">
      <w:pPr>
        <w:spacing w:after="0" w:line="240" w:lineRule="auto"/>
        <w:ind w:firstLine="709"/>
        <w:rPr>
          <w:rFonts w:ascii="Times New Roman" w:hAnsi="Times New Roman" w:cs="Times New Roman"/>
          <w:i/>
          <w:iCs/>
          <w:lang w:eastAsia="ru-RU"/>
        </w:rPr>
      </w:pPr>
    </w:p>
    <w:p w14:paraId="5E99C595" w14:textId="77777777" w:rsidR="00FB7419" w:rsidRPr="00D34C67" w:rsidRDefault="00FB7419" w:rsidP="00F63E6C">
      <w:pPr>
        <w:overflowPunct w:val="0"/>
        <w:autoSpaceDE w:val="0"/>
        <w:autoSpaceDN w:val="0"/>
        <w:adjustRightInd w:val="0"/>
        <w:spacing w:after="0" w:line="288" w:lineRule="auto"/>
        <w:jc w:val="both"/>
        <w:textAlignment w:val="baseline"/>
        <w:rPr>
          <w:rFonts w:ascii="Times New Roman" w:hAnsi="Times New Roman" w:cs="Times New Roman"/>
          <w:sz w:val="24"/>
          <w:szCs w:val="24"/>
          <w:lang w:eastAsia="ru-RU"/>
        </w:rPr>
      </w:pPr>
    </w:p>
    <w:p w14:paraId="4C3DD140" w14:textId="77777777" w:rsidR="00FB7419" w:rsidRPr="00C73EEF" w:rsidRDefault="00FB7419" w:rsidP="00C73EEF">
      <w:pPr>
        <w:spacing w:after="0" w:line="240" w:lineRule="auto"/>
        <w:ind w:firstLine="709"/>
        <w:jc w:val="both"/>
        <w:rPr>
          <w:rFonts w:ascii="Times New Roman" w:hAnsi="Times New Roman" w:cs="Times New Roman"/>
          <w:i/>
          <w:iCs/>
          <w:sz w:val="24"/>
          <w:szCs w:val="24"/>
          <w:lang w:eastAsia="ru-RU"/>
        </w:rPr>
      </w:pPr>
    </w:p>
    <w:p w14:paraId="7A916235" w14:textId="77777777" w:rsidR="00FB7419" w:rsidRPr="00D34C67" w:rsidRDefault="00FB7419" w:rsidP="00C05CE3">
      <w:pPr>
        <w:spacing w:after="0" w:line="240" w:lineRule="auto"/>
        <w:ind w:firstLine="709"/>
        <w:rPr>
          <w:rFonts w:ascii="Times New Roman" w:hAnsi="Times New Roman" w:cs="Times New Roman"/>
          <w:i/>
          <w:iCs/>
          <w:lang w:eastAsia="ru-RU"/>
        </w:rPr>
      </w:pPr>
    </w:p>
    <w:p w14:paraId="367182EA" w14:textId="77777777" w:rsidR="00FB7419" w:rsidRPr="00D34C67" w:rsidRDefault="00FB7419" w:rsidP="00C05CE3">
      <w:pPr>
        <w:spacing w:after="0" w:line="240" w:lineRule="auto"/>
        <w:ind w:firstLine="709"/>
        <w:rPr>
          <w:rFonts w:ascii="Times New Roman" w:hAnsi="Times New Roman" w:cs="Times New Roman"/>
          <w:i/>
          <w:iCs/>
          <w:lang w:eastAsia="ru-RU"/>
        </w:rPr>
      </w:pPr>
    </w:p>
    <w:p w14:paraId="3BB827FF" w14:textId="77777777" w:rsidR="00FB7419" w:rsidRPr="00D34C67" w:rsidRDefault="00FB7419" w:rsidP="00C05CE3">
      <w:pPr>
        <w:spacing w:after="0" w:line="240" w:lineRule="auto"/>
        <w:ind w:firstLine="709"/>
        <w:rPr>
          <w:rFonts w:ascii="Times New Roman" w:hAnsi="Times New Roman" w:cs="Times New Roman"/>
          <w:i/>
          <w:iCs/>
          <w:lang w:eastAsia="ru-RU"/>
        </w:rPr>
      </w:pPr>
    </w:p>
    <w:p w14:paraId="22E32513" w14:textId="77777777" w:rsidR="00FB7419" w:rsidRPr="00D34C67" w:rsidRDefault="00FB7419" w:rsidP="00C05CE3">
      <w:pPr>
        <w:spacing w:after="0" w:line="240" w:lineRule="auto"/>
        <w:ind w:firstLine="709"/>
        <w:rPr>
          <w:rFonts w:ascii="Times New Roman" w:hAnsi="Times New Roman" w:cs="Times New Roman"/>
          <w:i/>
          <w:iCs/>
          <w:lang w:eastAsia="ru-RU"/>
        </w:rPr>
      </w:pPr>
    </w:p>
    <w:p w14:paraId="7F120FA8" w14:textId="77777777" w:rsidR="00FB7419" w:rsidRPr="00D34C67" w:rsidRDefault="00FB7419" w:rsidP="008037CE">
      <w:pPr>
        <w:overflowPunct w:val="0"/>
        <w:autoSpaceDE w:val="0"/>
        <w:autoSpaceDN w:val="0"/>
        <w:adjustRightInd w:val="0"/>
        <w:spacing w:after="0" w:line="288" w:lineRule="auto"/>
        <w:jc w:val="both"/>
        <w:textAlignment w:val="baseline"/>
        <w:rPr>
          <w:rFonts w:ascii="Times New Roman" w:hAnsi="Times New Roman" w:cs="Times New Roman"/>
          <w:sz w:val="24"/>
          <w:szCs w:val="24"/>
          <w:lang w:eastAsia="ru-RU"/>
        </w:rPr>
      </w:pPr>
    </w:p>
    <w:p w14:paraId="72EFA45A" w14:textId="77777777" w:rsidR="00FB7419" w:rsidRPr="00D34C67" w:rsidRDefault="00FB7419" w:rsidP="008037CE">
      <w:pPr>
        <w:spacing w:after="0" w:line="240" w:lineRule="auto"/>
        <w:rPr>
          <w:rFonts w:ascii="Times New Roman" w:hAnsi="Times New Roman" w:cs="Times New Roman"/>
          <w:sz w:val="24"/>
          <w:szCs w:val="24"/>
          <w:lang w:eastAsia="ru-RU"/>
        </w:rPr>
      </w:pPr>
      <w:r w:rsidRPr="00D34C67">
        <w:rPr>
          <w:rFonts w:ascii="Times New Roman" w:hAnsi="Times New Roman" w:cs="Times New Roman"/>
          <w:sz w:val="24"/>
          <w:szCs w:val="24"/>
          <w:lang w:eastAsia="ru-RU"/>
        </w:rPr>
        <w:br w:type="page"/>
      </w:r>
    </w:p>
    <w:p w14:paraId="6E810881" w14:textId="77777777" w:rsidR="00FB7419" w:rsidRPr="00D34C67" w:rsidRDefault="00FB7419" w:rsidP="00F16EA8">
      <w:pPr>
        <w:overflowPunct w:val="0"/>
        <w:autoSpaceDE w:val="0"/>
        <w:autoSpaceDN w:val="0"/>
        <w:adjustRightInd w:val="0"/>
        <w:spacing w:after="0" w:line="288" w:lineRule="auto"/>
        <w:jc w:val="both"/>
        <w:textAlignment w:val="baseline"/>
        <w:rPr>
          <w:rFonts w:ascii="Times New Roman" w:hAnsi="Times New Roman" w:cs="Times New Roman"/>
          <w:sz w:val="24"/>
          <w:szCs w:val="24"/>
          <w:lang w:eastAsia="ru-RU"/>
        </w:rPr>
        <w:sectPr w:rsidR="00FB7419" w:rsidRPr="00D34C67" w:rsidSect="00CE71A0">
          <w:footnotePr>
            <w:numRestart w:val="eachPage"/>
          </w:footnotePr>
          <w:pgSz w:w="11906" w:h="16838" w:code="9"/>
          <w:pgMar w:top="567" w:right="567" w:bottom="567" w:left="1134" w:header="709" w:footer="285" w:gutter="0"/>
          <w:pgBorders>
            <w:top w:val="single" w:sz="4" w:space="0" w:color="auto"/>
            <w:left w:val="single" w:sz="4" w:space="2" w:color="auto"/>
            <w:bottom w:val="single" w:sz="4" w:space="0" w:color="auto"/>
            <w:right w:val="single" w:sz="4" w:space="2" w:color="auto"/>
          </w:pgBorders>
          <w:cols w:space="708"/>
          <w:docGrid w:linePitch="360"/>
        </w:sectPr>
      </w:pPr>
    </w:p>
    <w:p w14:paraId="673027C9" w14:textId="77777777" w:rsidR="00FB7419" w:rsidRPr="00D34C67" w:rsidRDefault="00FB7419" w:rsidP="00F16EA8">
      <w:pPr>
        <w:overflowPunct w:val="0"/>
        <w:autoSpaceDE w:val="0"/>
        <w:autoSpaceDN w:val="0"/>
        <w:adjustRightInd w:val="0"/>
        <w:spacing w:after="0" w:line="288" w:lineRule="auto"/>
        <w:jc w:val="both"/>
        <w:textAlignment w:val="baseline"/>
        <w:rPr>
          <w:rFonts w:ascii="Times New Roman" w:hAnsi="Times New Roman" w:cs="Times New Roman"/>
          <w:sz w:val="24"/>
          <w:szCs w:val="24"/>
          <w:lang w:eastAsia="ru-RU"/>
        </w:rPr>
      </w:pPr>
    </w:p>
    <w:p w14:paraId="3D732BA7" w14:textId="77777777" w:rsidR="00FB7419" w:rsidRPr="00F16EA8" w:rsidRDefault="00FB7419" w:rsidP="00250F86">
      <w:pPr>
        <w:widowControl w:val="0"/>
        <w:overflowPunct w:val="0"/>
        <w:autoSpaceDE w:val="0"/>
        <w:autoSpaceDN w:val="0"/>
        <w:adjustRightInd w:val="0"/>
        <w:spacing w:after="0" w:line="288" w:lineRule="auto"/>
        <w:ind w:firstLine="425"/>
        <w:jc w:val="center"/>
        <w:textAlignment w:val="baseline"/>
        <w:outlineLvl w:val="1"/>
        <w:rPr>
          <w:rFonts w:ascii="Time Roman" w:hAnsi="Time Roman" w:cs="Time Roman"/>
          <w:b/>
          <w:bCs/>
          <w:sz w:val="24"/>
          <w:szCs w:val="24"/>
          <w:lang w:eastAsia="ru-RU"/>
        </w:rPr>
      </w:pPr>
      <w:r w:rsidRPr="00F16EA8">
        <w:rPr>
          <w:rFonts w:ascii="Time Roman Cyr" w:hAnsi="Time Roman Cyr" w:cs="Time Roman Cyr"/>
          <w:b/>
          <w:bCs/>
          <w:sz w:val="24"/>
          <w:szCs w:val="24"/>
          <w:lang w:eastAsia="ru-RU"/>
        </w:rPr>
        <w:t>Протокол о дополнениях и изменениях в ФОС</w:t>
      </w:r>
    </w:p>
    <w:p w14:paraId="065E7326" w14:textId="77777777" w:rsidR="00FB7419" w:rsidRPr="00F16EA8" w:rsidRDefault="00FB7419" w:rsidP="00250F86">
      <w:pPr>
        <w:widowControl w:val="0"/>
        <w:overflowPunct w:val="0"/>
        <w:autoSpaceDE w:val="0"/>
        <w:autoSpaceDN w:val="0"/>
        <w:adjustRightInd w:val="0"/>
        <w:spacing w:after="0" w:line="288" w:lineRule="auto"/>
        <w:ind w:firstLine="425"/>
        <w:jc w:val="center"/>
        <w:textAlignment w:val="baseline"/>
        <w:outlineLvl w:val="1"/>
        <w:rPr>
          <w:rFonts w:ascii="Time Roman" w:hAnsi="Time Roman" w:cs="Time Roman"/>
          <w:b/>
          <w:bCs/>
          <w:sz w:val="24"/>
          <w:szCs w:val="24"/>
          <w:lang w:eastAsia="ru-RU"/>
        </w:rPr>
      </w:pPr>
      <w:proofErr w:type="gramStart"/>
      <w:r w:rsidRPr="00F16EA8">
        <w:rPr>
          <w:rFonts w:ascii="Time Roman Cyr" w:hAnsi="Time Roman Cyr" w:cs="Time Roman Cyr"/>
          <w:b/>
          <w:bCs/>
          <w:sz w:val="24"/>
          <w:szCs w:val="24"/>
          <w:lang w:eastAsia="ru-RU"/>
        </w:rPr>
        <w:t xml:space="preserve">на  </w:t>
      </w:r>
      <w:r>
        <w:rPr>
          <w:rFonts w:ascii="Time Roman" w:hAnsi="Time Roman" w:cs="Time Roman"/>
          <w:b/>
          <w:bCs/>
          <w:sz w:val="24"/>
          <w:szCs w:val="24"/>
          <w:lang w:eastAsia="ru-RU"/>
        </w:rPr>
        <w:t>2025</w:t>
      </w:r>
      <w:proofErr w:type="gramEnd"/>
      <w:r>
        <w:rPr>
          <w:rFonts w:ascii="Time Roman" w:hAnsi="Time Roman" w:cs="Time Roman"/>
          <w:b/>
          <w:bCs/>
          <w:sz w:val="24"/>
          <w:szCs w:val="24"/>
          <w:lang w:eastAsia="ru-RU"/>
        </w:rPr>
        <w:t>/2026</w:t>
      </w:r>
      <w:r w:rsidRPr="00F16EA8">
        <w:rPr>
          <w:rFonts w:ascii="Time Roman Cyr" w:hAnsi="Time Roman Cyr" w:cs="Time Roman Cyr"/>
          <w:b/>
          <w:bCs/>
          <w:sz w:val="24"/>
          <w:szCs w:val="24"/>
          <w:lang w:eastAsia="ru-RU"/>
        </w:rPr>
        <w:t>учебный год</w:t>
      </w:r>
    </w:p>
    <w:p w14:paraId="7074253C" w14:textId="77777777" w:rsidR="00FB7419" w:rsidRPr="00F16EA8" w:rsidRDefault="00FB7419" w:rsidP="00250F86">
      <w:pPr>
        <w:widowControl w:val="0"/>
        <w:overflowPunct w:val="0"/>
        <w:autoSpaceDE w:val="0"/>
        <w:autoSpaceDN w:val="0"/>
        <w:adjustRightInd w:val="0"/>
        <w:spacing w:after="0" w:line="288" w:lineRule="auto"/>
        <w:jc w:val="right"/>
        <w:textAlignment w:val="baseline"/>
        <w:rPr>
          <w:rFonts w:ascii="Time Roman" w:hAnsi="Time Roman" w:cs="Time Roman"/>
          <w:i/>
          <w:iCs/>
          <w:sz w:val="24"/>
          <w:szCs w:val="24"/>
          <w:lang w:eastAsia="ru-RU"/>
        </w:rPr>
      </w:pPr>
    </w:p>
    <w:p w14:paraId="32C563FC" w14:textId="77777777" w:rsidR="00FB7419" w:rsidRPr="00F16EA8" w:rsidRDefault="00FB7419" w:rsidP="00250F86">
      <w:pPr>
        <w:widowControl w:val="0"/>
        <w:overflowPunct w:val="0"/>
        <w:autoSpaceDE w:val="0"/>
        <w:autoSpaceDN w:val="0"/>
        <w:adjustRightInd w:val="0"/>
        <w:spacing w:after="0" w:line="288" w:lineRule="auto"/>
        <w:ind w:left="360" w:hanging="360"/>
        <w:jc w:val="both"/>
        <w:textAlignment w:val="baseline"/>
        <w:rPr>
          <w:rFonts w:ascii="Time Roman" w:hAnsi="Time Roman" w:cs="Time Roman"/>
          <w:i/>
          <w:iCs/>
          <w:sz w:val="24"/>
          <w:szCs w:val="24"/>
          <w:lang w:eastAsia="ru-RU"/>
        </w:rPr>
      </w:pPr>
      <w:r w:rsidRPr="00F16EA8">
        <w:rPr>
          <w:rFonts w:ascii="Time Roman" w:hAnsi="Time Roman" w:cs="Time Roman"/>
          <w:b/>
          <w:bCs/>
          <w:sz w:val="24"/>
          <w:szCs w:val="24"/>
          <w:lang w:eastAsia="ru-RU"/>
        </w:rPr>
        <w:t xml:space="preserve">1. </w:t>
      </w:r>
      <w:r w:rsidRPr="00F16EA8">
        <w:rPr>
          <w:rFonts w:ascii="Time Roman Cyr" w:hAnsi="Time Roman Cyr" w:cs="Time Roman Cyr"/>
          <w:sz w:val="24"/>
          <w:szCs w:val="24"/>
          <w:lang w:eastAsia="ru-RU"/>
        </w:rPr>
        <w:t>В фонд оценочных средств по дисциплине/практике вносятся следующие дополнения:</w:t>
      </w:r>
    </w:p>
    <w:p w14:paraId="599997AE" w14:textId="77777777" w:rsidR="00FB7419" w:rsidRPr="00F16EA8" w:rsidRDefault="00FB7419" w:rsidP="00250F86">
      <w:pPr>
        <w:widowControl w:val="0"/>
        <w:overflowPunct w:val="0"/>
        <w:autoSpaceDE w:val="0"/>
        <w:autoSpaceDN w:val="0"/>
        <w:adjustRightInd w:val="0"/>
        <w:spacing w:after="0" w:line="288" w:lineRule="auto"/>
        <w:jc w:val="both"/>
        <w:textAlignment w:val="baseline"/>
        <w:rPr>
          <w:rFonts w:ascii="Time Roman" w:hAnsi="Time Roman" w:cs="Time Roman"/>
          <w:sz w:val="24"/>
          <w:szCs w:val="24"/>
          <w:lang w:eastAsia="ru-RU"/>
        </w:rPr>
      </w:pPr>
      <w:r w:rsidRPr="00F16EA8">
        <w:rPr>
          <w:rFonts w:ascii="Time Roman" w:hAnsi="Time Roman" w:cs="Time Roman"/>
          <w:sz w:val="24"/>
          <w:szCs w:val="24"/>
          <w:lang w:eastAsia="ru-RU"/>
        </w:rPr>
        <w:t>_____________________________________________________________________________</w:t>
      </w:r>
    </w:p>
    <w:p w14:paraId="745CE5F2" w14:textId="77777777" w:rsidR="00FB7419" w:rsidRPr="00F16EA8" w:rsidRDefault="00FB7419" w:rsidP="00250F86">
      <w:pPr>
        <w:widowControl w:val="0"/>
        <w:overflowPunct w:val="0"/>
        <w:autoSpaceDE w:val="0"/>
        <w:autoSpaceDN w:val="0"/>
        <w:adjustRightInd w:val="0"/>
        <w:spacing w:after="120" w:line="288" w:lineRule="auto"/>
        <w:jc w:val="both"/>
        <w:textAlignment w:val="baseline"/>
        <w:rPr>
          <w:rFonts w:ascii="Time Roman" w:hAnsi="Time Roman" w:cs="Time Roman"/>
          <w:b/>
          <w:bCs/>
          <w:sz w:val="24"/>
          <w:szCs w:val="24"/>
          <w:lang w:eastAsia="ru-RU"/>
        </w:rPr>
      </w:pPr>
      <w:r w:rsidRPr="00F16EA8">
        <w:rPr>
          <w:rFonts w:ascii="Time Roman" w:hAnsi="Time Roman" w:cs="Time Roman"/>
          <w:b/>
          <w:bCs/>
          <w:sz w:val="24"/>
          <w:szCs w:val="24"/>
          <w:lang w:eastAsia="ru-RU"/>
        </w:rPr>
        <w:t>________________________________________________________________________________</w:t>
      </w:r>
    </w:p>
    <w:p w14:paraId="2AEE58CC" w14:textId="77777777" w:rsidR="00FB7419" w:rsidRPr="00F16EA8" w:rsidRDefault="00FB7419" w:rsidP="00250F86">
      <w:pPr>
        <w:widowControl w:val="0"/>
        <w:overflowPunct w:val="0"/>
        <w:autoSpaceDE w:val="0"/>
        <w:autoSpaceDN w:val="0"/>
        <w:adjustRightInd w:val="0"/>
        <w:spacing w:after="120" w:line="288" w:lineRule="auto"/>
        <w:jc w:val="both"/>
        <w:textAlignment w:val="baseline"/>
        <w:rPr>
          <w:rFonts w:ascii="Time Roman" w:hAnsi="Time Roman" w:cs="Time Roman"/>
          <w:sz w:val="24"/>
          <w:szCs w:val="24"/>
          <w:lang w:eastAsia="ru-RU"/>
        </w:rPr>
      </w:pPr>
      <w:r w:rsidRPr="00F16EA8">
        <w:rPr>
          <w:rFonts w:ascii="Time Roman" w:hAnsi="Time Roman" w:cs="Time Roman"/>
          <w:b/>
          <w:bCs/>
          <w:sz w:val="24"/>
          <w:szCs w:val="24"/>
          <w:lang w:eastAsia="ru-RU"/>
        </w:rPr>
        <w:t>2.</w:t>
      </w:r>
      <w:r w:rsidRPr="00F16EA8">
        <w:rPr>
          <w:rFonts w:ascii="Time Roman Cyr" w:hAnsi="Time Roman Cyr" w:cs="Time Roman Cyr"/>
          <w:sz w:val="24"/>
          <w:szCs w:val="24"/>
          <w:lang w:eastAsia="ru-RU"/>
        </w:rPr>
        <w:t xml:space="preserve"> В фонд оценочных средств по дисциплине/практике вносятся следующие изменения:</w:t>
      </w:r>
    </w:p>
    <w:tbl>
      <w:tblPr>
        <w:tblW w:w="9639" w:type="dxa"/>
        <w:tblInd w:w="-106"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9639"/>
      </w:tblGrid>
      <w:tr w:rsidR="00FB7419" w:rsidRPr="009723D2" w14:paraId="3AF22CA1" w14:textId="77777777">
        <w:tc>
          <w:tcPr>
            <w:tcW w:w="9639" w:type="dxa"/>
            <w:tcBorders>
              <w:top w:val="nil"/>
              <w:left w:val="nil"/>
              <w:right w:val="nil"/>
            </w:tcBorders>
          </w:tcPr>
          <w:p w14:paraId="14D14289" w14:textId="77777777" w:rsidR="00FB7419" w:rsidRPr="009723D2" w:rsidRDefault="00FB7419" w:rsidP="009C1B70">
            <w:pPr>
              <w:widowControl w:val="0"/>
              <w:overflowPunct w:val="0"/>
              <w:autoSpaceDE w:val="0"/>
              <w:autoSpaceDN w:val="0"/>
              <w:adjustRightInd w:val="0"/>
              <w:spacing w:after="0" w:line="288" w:lineRule="auto"/>
              <w:jc w:val="both"/>
              <w:textAlignment w:val="baseline"/>
              <w:rPr>
                <w:rFonts w:ascii="Time Roman" w:hAnsi="Time Roman" w:cs="Time Roman"/>
                <w:sz w:val="24"/>
                <w:szCs w:val="24"/>
                <w:lang w:eastAsia="ru-RU"/>
              </w:rPr>
            </w:pPr>
          </w:p>
        </w:tc>
      </w:tr>
      <w:tr w:rsidR="00FB7419" w:rsidRPr="009723D2" w14:paraId="5AAF4CE9" w14:textId="77777777">
        <w:tc>
          <w:tcPr>
            <w:tcW w:w="9639" w:type="dxa"/>
            <w:tcBorders>
              <w:left w:val="nil"/>
              <w:right w:val="nil"/>
            </w:tcBorders>
          </w:tcPr>
          <w:p w14:paraId="77A6F26E" w14:textId="77777777" w:rsidR="00FB7419" w:rsidRPr="009723D2" w:rsidRDefault="00FB7419" w:rsidP="009C1B70">
            <w:pPr>
              <w:widowControl w:val="0"/>
              <w:overflowPunct w:val="0"/>
              <w:autoSpaceDE w:val="0"/>
              <w:autoSpaceDN w:val="0"/>
              <w:adjustRightInd w:val="0"/>
              <w:spacing w:after="0" w:line="288" w:lineRule="auto"/>
              <w:jc w:val="both"/>
              <w:textAlignment w:val="baseline"/>
              <w:rPr>
                <w:rFonts w:ascii="Time Roman" w:hAnsi="Time Roman" w:cs="Time Roman"/>
                <w:sz w:val="24"/>
                <w:szCs w:val="24"/>
                <w:lang w:eastAsia="ru-RU"/>
              </w:rPr>
            </w:pPr>
          </w:p>
        </w:tc>
      </w:tr>
      <w:tr w:rsidR="00FB7419" w:rsidRPr="009723D2" w14:paraId="68A32070" w14:textId="77777777">
        <w:tc>
          <w:tcPr>
            <w:tcW w:w="9639" w:type="dxa"/>
            <w:tcBorders>
              <w:left w:val="nil"/>
              <w:right w:val="nil"/>
            </w:tcBorders>
          </w:tcPr>
          <w:p w14:paraId="122676AA" w14:textId="77777777" w:rsidR="00FB7419" w:rsidRPr="009723D2" w:rsidRDefault="00FB7419" w:rsidP="009C1B70">
            <w:pPr>
              <w:widowControl w:val="0"/>
              <w:overflowPunct w:val="0"/>
              <w:autoSpaceDE w:val="0"/>
              <w:autoSpaceDN w:val="0"/>
              <w:adjustRightInd w:val="0"/>
              <w:spacing w:after="0" w:line="288" w:lineRule="auto"/>
              <w:jc w:val="both"/>
              <w:textAlignment w:val="baseline"/>
              <w:rPr>
                <w:rFonts w:ascii="Time Roman" w:hAnsi="Time Roman" w:cs="Time Roman"/>
                <w:sz w:val="24"/>
                <w:szCs w:val="24"/>
                <w:lang w:eastAsia="ru-RU"/>
              </w:rPr>
            </w:pPr>
          </w:p>
        </w:tc>
      </w:tr>
    </w:tbl>
    <w:p w14:paraId="552049DE" w14:textId="77777777" w:rsidR="00FB7419" w:rsidRPr="00F16EA8" w:rsidRDefault="00FB7419" w:rsidP="00250F86">
      <w:pPr>
        <w:widowControl w:val="0"/>
        <w:overflowPunct w:val="0"/>
        <w:autoSpaceDE w:val="0"/>
        <w:autoSpaceDN w:val="0"/>
        <w:adjustRightInd w:val="0"/>
        <w:spacing w:after="0" w:line="288" w:lineRule="auto"/>
        <w:jc w:val="both"/>
        <w:textAlignment w:val="baseline"/>
        <w:rPr>
          <w:rFonts w:ascii="Time Roman" w:hAnsi="Time Roman" w:cs="Time Roman"/>
          <w:sz w:val="24"/>
          <w:szCs w:val="24"/>
          <w:lang w:eastAsia="ru-RU"/>
        </w:rPr>
      </w:pPr>
    </w:p>
    <w:p w14:paraId="52BEBA0A" w14:textId="77777777" w:rsidR="00FB7419" w:rsidRPr="00F16EA8" w:rsidRDefault="00FB7419" w:rsidP="00250F86">
      <w:pPr>
        <w:widowControl w:val="0"/>
        <w:overflowPunct w:val="0"/>
        <w:autoSpaceDE w:val="0"/>
        <w:autoSpaceDN w:val="0"/>
        <w:adjustRightInd w:val="0"/>
        <w:spacing w:after="0" w:line="288" w:lineRule="auto"/>
        <w:jc w:val="both"/>
        <w:textAlignment w:val="baseline"/>
        <w:rPr>
          <w:rFonts w:ascii="Time Roman" w:hAnsi="Time Roman" w:cs="Time Roman"/>
          <w:sz w:val="24"/>
          <w:szCs w:val="24"/>
          <w:lang w:eastAsia="ru-RU"/>
        </w:rPr>
      </w:pPr>
    </w:p>
    <w:p w14:paraId="79F3FD27" w14:textId="77777777" w:rsidR="00FB7419" w:rsidRPr="00F16EA8" w:rsidRDefault="00FB7419" w:rsidP="00250F86">
      <w:pPr>
        <w:widowControl w:val="0"/>
        <w:overflowPunct w:val="0"/>
        <w:autoSpaceDE w:val="0"/>
        <w:autoSpaceDN w:val="0"/>
        <w:adjustRightInd w:val="0"/>
        <w:spacing w:after="0" w:line="288" w:lineRule="auto"/>
        <w:textAlignment w:val="baseline"/>
        <w:outlineLvl w:val="2"/>
        <w:rPr>
          <w:rFonts w:ascii="Time Roman" w:hAnsi="Time Roman" w:cs="Time Roman"/>
          <w:sz w:val="24"/>
          <w:szCs w:val="24"/>
          <w:lang w:eastAsia="ru-RU"/>
        </w:rPr>
      </w:pPr>
      <w:proofErr w:type="gramStart"/>
      <w:r w:rsidRPr="00F16EA8">
        <w:rPr>
          <w:rFonts w:ascii="Time Roman Cyr" w:hAnsi="Time Roman Cyr" w:cs="Time Roman Cyr"/>
          <w:sz w:val="24"/>
          <w:szCs w:val="24"/>
          <w:lang w:eastAsia="ru-RU"/>
        </w:rPr>
        <w:t>Протокол  заседания</w:t>
      </w:r>
      <w:proofErr w:type="gramEnd"/>
      <w:r w:rsidRPr="00F16EA8">
        <w:rPr>
          <w:rFonts w:ascii="Time Roman Cyr" w:hAnsi="Time Roman Cyr" w:cs="Time Roman Cyr"/>
          <w:sz w:val="24"/>
          <w:szCs w:val="24"/>
          <w:lang w:eastAsia="ru-RU"/>
        </w:rPr>
        <w:t xml:space="preserve"> кафедры </w:t>
      </w:r>
      <w:r w:rsidRPr="00F16EA8">
        <w:rPr>
          <w:rFonts w:ascii="Times New Roman" w:hAnsi="Times New Roman" w:cs="Times New Roman"/>
          <w:sz w:val="24"/>
          <w:szCs w:val="24"/>
          <w:lang w:eastAsia="ru-RU"/>
        </w:rPr>
        <w:t>№</w:t>
      </w:r>
      <w:r w:rsidRPr="00F16EA8">
        <w:rPr>
          <w:rFonts w:ascii="Time Roman Cyr" w:hAnsi="Time Roman Cyr" w:cs="Time Roman Cyr"/>
          <w:sz w:val="24"/>
          <w:szCs w:val="24"/>
          <w:lang w:eastAsia="ru-RU"/>
        </w:rPr>
        <w:t xml:space="preserve">____ от «___» __________ 20 ___ г., </w:t>
      </w:r>
    </w:p>
    <w:p w14:paraId="2043B41C" w14:textId="77777777" w:rsidR="00FB7419" w:rsidRPr="00F16EA8" w:rsidRDefault="00FB7419" w:rsidP="00250F86">
      <w:pPr>
        <w:widowControl w:val="0"/>
        <w:overflowPunct w:val="0"/>
        <w:autoSpaceDE w:val="0"/>
        <w:autoSpaceDN w:val="0"/>
        <w:adjustRightInd w:val="0"/>
        <w:spacing w:after="0" w:line="288" w:lineRule="auto"/>
        <w:jc w:val="both"/>
        <w:textAlignment w:val="baseline"/>
        <w:rPr>
          <w:rFonts w:ascii="Time Roman" w:hAnsi="Time Roman" w:cs="Time Roman"/>
          <w:sz w:val="24"/>
          <w:szCs w:val="24"/>
          <w:vertAlign w:val="superscript"/>
          <w:lang w:eastAsia="ru-RU"/>
        </w:rPr>
      </w:pPr>
    </w:p>
    <w:p w14:paraId="60616239" w14:textId="77777777" w:rsidR="00FB7419" w:rsidRPr="00F16EA8" w:rsidRDefault="00FB7419" w:rsidP="00250F86">
      <w:pPr>
        <w:widowControl w:val="0"/>
        <w:overflowPunct w:val="0"/>
        <w:autoSpaceDE w:val="0"/>
        <w:autoSpaceDN w:val="0"/>
        <w:adjustRightInd w:val="0"/>
        <w:spacing w:after="0" w:line="360" w:lineRule="auto"/>
        <w:jc w:val="both"/>
        <w:textAlignment w:val="baseline"/>
        <w:rPr>
          <w:rFonts w:ascii="Time Roman" w:hAnsi="Time Roman" w:cs="Time Roman"/>
          <w:sz w:val="24"/>
          <w:szCs w:val="24"/>
          <w:lang w:eastAsia="ru-RU"/>
        </w:rPr>
      </w:pPr>
      <w:r w:rsidRPr="00F16EA8">
        <w:rPr>
          <w:rFonts w:ascii="Time Roman Cyr" w:hAnsi="Time Roman Cyr" w:cs="Time Roman Cyr"/>
          <w:sz w:val="24"/>
          <w:szCs w:val="24"/>
          <w:lang w:eastAsia="ru-RU"/>
        </w:rPr>
        <w:t xml:space="preserve">Заведующий </w:t>
      </w:r>
      <w:proofErr w:type="gramStart"/>
      <w:r w:rsidRPr="00F16EA8">
        <w:rPr>
          <w:rFonts w:ascii="Time Roman Cyr" w:hAnsi="Time Roman Cyr" w:cs="Time Roman Cyr"/>
          <w:sz w:val="24"/>
          <w:szCs w:val="24"/>
          <w:lang w:eastAsia="ru-RU"/>
        </w:rPr>
        <w:t>кафедрой  _</w:t>
      </w:r>
      <w:proofErr w:type="gramEnd"/>
      <w:r w:rsidRPr="00F16EA8">
        <w:rPr>
          <w:rFonts w:ascii="Time Roman Cyr" w:hAnsi="Time Roman Cyr" w:cs="Time Roman Cyr"/>
          <w:sz w:val="24"/>
          <w:szCs w:val="24"/>
          <w:lang w:eastAsia="ru-RU"/>
        </w:rPr>
        <w:t xml:space="preserve">____________________  </w:t>
      </w:r>
      <w:r w:rsidRPr="00F16EA8">
        <w:rPr>
          <w:rFonts w:ascii="Time Roman Cyr" w:hAnsi="Time Roman Cyr" w:cs="Time Roman Cyr"/>
          <w:sz w:val="24"/>
          <w:szCs w:val="24"/>
          <w:lang w:eastAsia="ru-RU"/>
        </w:rPr>
        <w:tab/>
      </w:r>
      <w:r w:rsidRPr="00F16EA8">
        <w:rPr>
          <w:rFonts w:ascii="Time Roman Cyr" w:hAnsi="Time Roman Cyr" w:cs="Time Roman Cyr"/>
          <w:sz w:val="24"/>
          <w:szCs w:val="24"/>
          <w:lang w:eastAsia="ru-RU"/>
        </w:rPr>
        <w:tab/>
      </w:r>
      <w:r>
        <w:rPr>
          <w:rFonts w:ascii="Time Roman Cyr" w:hAnsi="Time Roman Cyr" w:cs="Time Roman Cyr"/>
          <w:sz w:val="24"/>
          <w:szCs w:val="24"/>
          <w:lang w:eastAsia="ru-RU"/>
        </w:rPr>
        <w:t>Кудряшов В.В.</w:t>
      </w:r>
    </w:p>
    <w:p w14:paraId="13020C90" w14:textId="77777777" w:rsidR="00FB7419" w:rsidRPr="00E30C71" w:rsidRDefault="00FB7419" w:rsidP="00250F86">
      <w:pPr>
        <w:widowControl w:val="0"/>
        <w:spacing w:after="0" w:line="240" w:lineRule="auto"/>
        <w:ind w:firstLine="284"/>
        <w:rPr>
          <w:rFonts w:ascii="Times New Roman" w:hAnsi="Times New Roman" w:cs="Times New Roman"/>
          <w:lang w:eastAsia="ru-RU"/>
        </w:rPr>
      </w:pPr>
    </w:p>
    <w:p w14:paraId="50A89A59" w14:textId="77777777" w:rsidR="00FB7419" w:rsidRPr="00D34C67" w:rsidRDefault="00FB7419" w:rsidP="004E7217">
      <w:pPr>
        <w:jc w:val="center"/>
        <w:rPr>
          <w:rFonts w:ascii="Times New Roman" w:hAnsi="Times New Roman" w:cs="Times New Roman"/>
          <w:b/>
          <w:bCs/>
          <w:sz w:val="28"/>
          <w:szCs w:val="28"/>
          <w:lang w:eastAsia="ru-RU"/>
        </w:rPr>
      </w:pPr>
      <w:r>
        <w:rPr>
          <w:rFonts w:ascii="Times New Roman" w:hAnsi="Times New Roman" w:cs="Times New Roman"/>
          <w:sz w:val="24"/>
          <w:szCs w:val="24"/>
        </w:rPr>
        <w:br w:type="page"/>
      </w:r>
      <w:r w:rsidRPr="00D34C67">
        <w:rPr>
          <w:rFonts w:ascii="Times New Roman" w:hAnsi="Times New Roman" w:cs="Times New Roman"/>
          <w:b/>
          <w:bCs/>
          <w:sz w:val="28"/>
          <w:szCs w:val="28"/>
          <w:lang w:eastAsia="ru-RU"/>
        </w:rPr>
        <w:lastRenderedPageBreak/>
        <w:t>Экспертное заключение</w:t>
      </w:r>
    </w:p>
    <w:p w14:paraId="6F361E59" w14:textId="77777777" w:rsidR="00FB7419" w:rsidRPr="00D34C67" w:rsidRDefault="00FB7419" w:rsidP="004E7217">
      <w:pPr>
        <w:overflowPunct w:val="0"/>
        <w:autoSpaceDE w:val="0"/>
        <w:autoSpaceDN w:val="0"/>
        <w:adjustRightInd w:val="0"/>
        <w:spacing w:after="0" w:line="288" w:lineRule="auto"/>
        <w:ind w:firstLine="708"/>
        <w:jc w:val="center"/>
        <w:textAlignment w:val="baseline"/>
        <w:rPr>
          <w:rFonts w:ascii="Times New Roman" w:hAnsi="Times New Roman" w:cs="Times New Roman"/>
          <w:b/>
          <w:bCs/>
          <w:sz w:val="24"/>
          <w:szCs w:val="24"/>
          <w:lang w:eastAsia="ru-RU"/>
        </w:rPr>
      </w:pPr>
      <w:r w:rsidRPr="00D34C67">
        <w:rPr>
          <w:rFonts w:ascii="Times New Roman" w:hAnsi="Times New Roman" w:cs="Times New Roman"/>
          <w:b/>
          <w:bCs/>
          <w:sz w:val="24"/>
          <w:szCs w:val="24"/>
          <w:lang w:eastAsia="ru-RU"/>
        </w:rPr>
        <w:t>на ФОНД ОЦЕНОЧНЫХ СРЕДСТВ</w:t>
      </w:r>
    </w:p>
    <w:p w14:paraId="0A372A41" w14:textId="77777777" w:rsidR="00FB7419" w:rsidRPr="00D34C67" w:rsidRDefault="00FB7419" w:rsidP="004E7217">
      <w:pPr>
        <w:overflowPunct w:val="0"/>
        <w:autoSpaceDE w:val="0"/>
        <w:autoSpaceDN w:val="0"/>
        <w:adjustRightInd w:val="0"/>
        <w:spacing w:after="0" w:line="288" w:lineRule="auto"/>
        <w:ind w:firstLine="708"/>
        <w:jc w:val="center"/>
        <w:textAlignment w:val="baseline"/>
        <w:rPr>
          <w:rFonts w:ascii="Times New Roman" w:hAnsi="Times New Roman" w:cs="Times New Roman"/>
          <w:b/>
          <w:bCs/>
          <w:sz w:val="24"/>
          <w:szCs w:val="24"/>
          <w:lang w:eastAsia="ru-RU"/>
        </w:rPr>
      </w:pPr>
      <w:r w:rsidRPr="00D34C67">
        <w:rPr>
          <w:rFonts w:ascii="Times New Roman" w:hAnsi="Times New Roman" w:cs="Times New Roman"/>
          <w:b/>
          <w:bCs/>
          <w:sz w:val="24"/>
          <w:szCs w:val="24"/>
          <w:lang w:eastAsia="ru-RU"/>
        </w:rPr>
        <w:t xml:space="preserve">по дисциплине </w:t>
      </w:r>
    </w:p>
    <w:p w14:paraId="015CC513" w14:textId="77777777" w:rsidR="00FB7419" w:rsidRPr="00D34C67" w:rsidRDefault="00FB7419" w:rsidP="004E7217">
      <w:pPr>
        <w:overflowPunct w:val="0"/>
        <w:autoSpaceDE w:val="0"/>
        <w:autoSpaceDN w:val="0"/>
        <w:adjustRightInd w:val="0"/>
        <w:spacing w:after="0" w:line="288" w:lineRule="auto"/>
        <w:ind w:left="20"/>
        <w:jc w:val="center"/>
        <w:textAlignment w:val="baseline"/>
        <w:rPr>
          <w:rFonts w:ascii="Times New Roman" w:hAnsi="Times New Roman" w:cs="Times New Roman"/>
          <w:i/>
          <w:iCs/>
          <w:sz w:val="24"/>
          <w:szCs w:val="24"/>
          <w:vertAlign w:val="superscript"/>
          <w:lang w:eastAsia="ru-RU"/>
        </w:rPr>
      </w:pPr>
      <w:r w:rsidRPr="00B30DA0">
        <w:rPr>
          <w:rFonts w:ascii="Times New Roman" w:hAnsi="Times New Roman" w:cs="Times New Roman"/>
          <w:color w:val="000000"/>
          <w:sz w:val="24"/>
          <w:szCs w:val="24"/>
        </w:rPr>
        <w:t>Б1.О.02.01 Основы российской государственности</w:t>
      </w:r>
    </w:p>
    <w:p w14:paraId="5F012BFD" w14:textId="77777777" w:rsidR="00FB7419" w:rsidRPr="00D34C67" w:rsidRDefault="00FB7419" w:rsidP="004E7217">
      <w:pPr>
        <w:overflowPunct w:val="0"/>
        <w:autoSpaceDE w:val="0"/>
        <w:autoSpaceDN w:val="0"/>
        <w:adjustRightInd w:val="0"/>
        <w:spacing w:after="0" w:line="288" w:lineRule="auto"/>
        <w:ind w:left="20"/>
        <w:jc w:val="center"/>
        <w:textAlignment w:val="baseline"/>
        <w:rPr>
          <w:rFonts w:ascii="Times New Roman" w:hAnsi="Times New Roman" w:cs="Times New Roman"/>
          <w:b/>
          <w:bCs/>
          <w:sz w:val="24"/>
          <w:szCs w:val="24"/>
          <w:lang w:eastAsia="ru-RU"/>
        </w:rPr>
      </w:pPr>
    </w:p>
    <w:tbl>
      <w:tblPr>
        <w:tblW w:w="10019" w:type="dxa"/>
        <w:jc w:val="center"/>
        <w:tblLayout w:type="fixed"/>
        <w:tblLook w:val="00A0" w:firstRow="1" w:lastRow="0" w:firstColumn="1" w:lastColumn="0" w:noHBand="0" w:noVBand="0"/>
      </w:tblPr>
      <w:tblGrid>
        <w:gridCol w:w="6660"/>
        <w:gridCol w:w="1708"/>
        <w:gridCol w:w="511"/>
        <w:gridCol w:w="1140"/>
      </w:tblGrid>
      <w:tr w:rsidR="00FB7419" w:rsidRPr="009723D2" w14:paraId="57F27A3F" w14:textId="77777777" w:rsidTr="009557A1">
        <w:trPr>
          <w:trHeight w:val="330"/>
          <w:jc w:val="center"/>
        </w:trPr>
        <w:tc>
          <w:tcPr>
            <w:tcW w:w="6660" w:type="dxa"/>
            <w:vMerge w:val="restart"/>
            <w:tcBorders>
              <w:top w:val="single" w:sz="4" w:space="0" w:color="000000"/>
              <w:left w:val="single" w:sz="4" w:space="0" w:color="000000"/>
              <w:right w:val="single" w:sz="4" w:space="0" w:color="000000"/>
            </w:tcBorders>
            <w:vAlign w:val="center"/>
          </w:tcPr>
          <w:p w14:paraId="4B016AB1" w14:textId="77777777" w:rsidR="00FB7419" w:rsidRPr="00D34C67" w:rsidRDefault="00FB7419" w:rsidP="009557A1">
            <w:pPr>
              <w:widowControl w:val="0"/>
              <w:suppressAutoHyphens/>
              <w:overflowPunct w:val="0"/>
              <w:autoSpaceDE w:val="0"/>
              <w:autoSpaceDN w:val="0"/>
              <w:adjustRightInd w:val="0"/>
              <w:spacing w:after="0" w:line="240" w:lineRule="auto"/>
              <w:jc w:val="center"/>
              <w:textAlignment w:val="baseline"/>
              <w:rPr>
                <w:rFonts w:ascii="Times New Roman" w:hAnsi="Times New Roman" w:cs="Times New Roman"/>
                <w:b/>
                <w:bCs/>
                <w:spacing w:val="-2"/>
                <w:kern w:val="2"/>
                <w:sz w:val="24"/>
                <w:szCs w:val="24"/>
                <w:lang w:eastAsia="hi-IN" w:bidi="hi-IN"/>
              </w:rPr>
            </w:pPr>
            <w:r w:rsidRPr="00D34C67">
              <w:rPr>
                <w:rFonts w:ascii="Times New Roman" w:hAnsi="Times New Roman" w:cs="Times New Roman"/>
                <w:b/>
                <w:bCs/>
                <w:spacing w:val="-2"/>
                <w:sz w:val="24"/>
                <w:szCs w:val="24"/>
                <w:lang w:eastAsia="ru-RU"/>
              </w:rPr>
              <w:t>Критерий оценки</w:t>
            </w:r>
          </w:p>
        </w:tc>
        <w:tc>
          <w:tcPr>
            <w:tcW w:w="3359" w:type="dxa"/>
            <w:gridSpan w:val="3"/>
            <w:tcBorders>
              <w:top w:val="single" w:sz="4" w:space="0" w:color="000000"/>
              <w:left w:val="single" w:sz="4" w:space="0" w:color="000000"/>
              <w:bottom w:val="single" w:sz="4" w:space="0" w:color="auto"/>
              <w:right w:val="single" w:sz="4" w:space="0" w:color="000000"/>
            </w:tcBorders>
          </w:tcPr>
          <w:p w14:paraId="1066EF2E" w14:textId="77777777" w:rsidR="00FB7419" w:rsidRPr="00D34C67" w:rsidRDefault="00FB7419" w:rsidP="009557A1">
            <w:pPr>
              <w:widowControl w:val="0"/>
              <w:suppressAutoHyphens/>
              <w:overflowPunct w:val="0"/>
              <w:autoSpaceDE w:val="0"/>
              <w:autoSpaceDN w:val="0"/>
              <w:adjustRightInd w:val="0"/>
              <w:spacing w:after="0" w:line="240" w:lineRule="auto"/>
              <w:jc w:val="center"/>
              <w:textAlignment w:val="baseline"/>
              <w:rPr>
                <w:rFonts w:ascii="Times New Roman" w:hAnsi="Times New Roman" w:cs="Times New Roman"/>
                <w:b/>
                <w:bCs/>
                <w:kern w:val="2"/>
                <w:sz w:val="24"/>
                <w:szCs w:val="24"/>
                <w:lang w:eastAsia="hi-IN" w:bidi="hi-IN"/>
              </w:rPr>
            </w:pPr>
            <w:r w:rsidRPr="00D34C67">
              <w:rPr>
                <w:rFonts w:ascii="Times New Roman" w:hAnsi="Times New Roman" w:cs="Times New Roman"/>
                <w:b/>
                <w:bCs/>
                <w:spacing w:val="-1"/>
                <w:sz w:val="24"/>
                <w:szCs w:val="24"/>
                <w:lang w:eastAsia="ru-RU"/>
              </w:rPr>
              <w:t>Соответствие</w:t>
            </w:r>
          </w:p>
        </w:tc>
      </w:tr>
      <w:tr w:rsidR="00FB7419" w:rsidRPr="009723D2" w14:paraId="28A73A0E" w14:textId="77777777" w:rsidTr="009557A1">
        <w:trPr>
          <w:trHeight w:val="345"/>
          <w:jc w:val="center"/>
        </w:trPr>
        <w:tc>
          <w:tcPr>
            <w:tcW w:w="6660" w:type="dxa"/>
            <w:vMerge/>
            <w:tcBorders>
              <w:left w:val="single" w:sz="4" w:space="0" w:color="000000"/>
              <w:bottom w:val="single" w:sz="4" w:space="0" w:color="000000"/>
              <w:right w:val="single" w:sz="4" w:space="0" w:color="000000"/>
            </w:tcBorders>
          </w:tcPr>
          <w:p w14:paraId="0C48A81E" w14:textId="77777777" w:rsidR="00FB7419" w:rsidRPr="00D34C67" w:rsidRDefault="00FB7419" w:rsidP="009557A1">
            <w:pPr>
              <w:widowControl w:val="0"/>
              <w:suppressAutoHyphens/>
              <w:overflowPunct w:val="0"/>
              <w:autoSpaceDE w:val="0"/>
              <w:autoSpaceDN w:val="0"/>
              <w:adjustRightInd w:val="0"/>
              <w:spacing w:after="0" w:line="240" w:lineRule="auto"/>
              <w:jc w:val="center"/>
              <w:textAlignment w:val="baseline"/>
              <w:rPr>
                <w:rFonts w:ascii="Times New Roman" w:hAnsi="Times New Roman" w:cs="Times New Roman"/>
                <w:b/>
                <w:bCs/>
                <w:spacing w:val="-2"/>
                <w:sz w:val="24"/>
                <w:szCs w:val="24"/>
                <w:lang w:eastAsia="ru-RU"/>
              </w:rPr>
            </w:pPr>
          </w:p>
        </w:tc>
        <w:tc>
          <w:tcPr>
            <w:tcW w:w="1708" w:type="dxa"/>
            <w:tcBorders>
              <w:top w:val="single" w:sz="4" w:space="0" w:color="auto"/>
              <w:left w:val="single" w:sz="4" w:space="0" w:color="000000"/>
              <w:bottom w:val="single" w:sz="4" w:space="0" w:color="000000"/>
              <w:right w:val="single" w:sz="4" w:space="0" w:color="auto"/>
            </w:tcBorders>
            <w:vAlign w:val="center"/>
          </w:tcPr>
          <w:p w14:paraId="5A664995" w14:textId="77777777" w:rsidR="00FB7419" w:rsidRPr="00D34C67" w:rsidRDefault="00FB7419" w:rsidP="009557A1">
            <w:pPr>
              <w:widowControl w:val="0"/>
              <w:suppressAutoHyphens/>
              <w:overflowPunct w:val="0"/>
              <w:autoSpaceDE w:val="0"/>
              <w:autoSpaceDN w:val="0"/>
              <w:adjustRightInd w:val="0"/>
              <w:spacing w:after="0" w:line="240" w:lineRule="auto"/>
              <w:jc w:val="center"/>
              <w:textAlignment w:val="baseline"/>
              <w:rPr>
                <w:rFonts w:ascii="Times New Roman" w:hAnsi="Times New Roman" w:cs="Times New Roman"/>
                <w:spacing w:val="-1"/>
                <w:sz w:val="24"/>
                <w:szCs w:val="24"/>
                <w:lang w:eastAsia="ru-RU"/>
              </w:rPr>
            </w:pPr>
            <w:r w:rsidRPr="00D34C67">
              <w:rPr>
                <w:rFonts w:ascii="Times New Roman" w:hAnsi="Times New Roman" w:cs="Times New Roman"/>
                <w:spacing w:val="-1"/>
                <w:sz w:val="24"/>
                <w:szCs w:val="24"/>
                <w:lang w:eastAsia="ru-RU"/>
              </w:rPr>
              <w:t>соответствует</w:t>
            </w:r>
          </w:p>
        </w:tc>
        <w:tc>
          <w:tcPr>
            <w:tcW w:w="1651" w:type="dxa"/>
            <w:gridSpan w:val="2"/>
            <w:tcBorders>
              <w:top w:val="single" w:sz="4" w:space="0" w:color="auto"/>
              <w:left w:val="single" w:sz="4" w:space="0" w:color="auto"/>
              <w:bottom w:val="single" w:sz="4" w:space="0" w:color="000000"/>
              <w:right w:val="single" w:sz="4" w:space="0" w:color="000000"/>
            </w:tcBorders>
            <w:vAlign w:val="center"/>
          </w:tcPr>
          <w:p w14:paraId="2121CC4C" w14:textId="77777777" w:rsidR="00FB7419" w:rsidRPr="00D34C67" w:rsidRDefault="00FB7419" w:rsidP="009557A1">
            <w:pPr>
              <w:widowControl w:val="0"/>
              <w:suppressAutoHyphens/>
              <w:overflowPunct w:val="0"/>
              <w:autoSpaceDE w:val="0"/>
              <w:autoSpaceDN w:val="0"/>
              <w:adjustRightInd w:val="0"/>
              <w:spacing w:after="0" w:line="240" w:lineRule="auto"/>
              <w:jc w:val="center"/>
              <w:textAlignment w:val="baseline"/>
              <w:rPr>
                <w:rFonts w:ascii="Times New Roman" w:hAnsi="Times New Roman" w:cs="Times New Roman"/>
                <w:spacing w:val="-1"/>
                <w:sz w:val="24"/>
                <w:szCs w:val="24"/>
                <w:lang w:eastAsia="ru-RU"/>
              </w:rPr>
            </w:pPr>
            <w:r w:rsidRPr="00D34C67">
              <w:rPr>
                <w:rFonts w:ascii="Times New Roman" w:hAnsi="Times New Roman" w:cs="Times New Roman"/>
                <w:spacing w:val="-1"/>
                <w:sz w:val="24"/>
                <w:szCs w:val="24"/>
                <w:lang w:eastAsia="ru-RU"/>
              </w:rPr>
              <w:t>не соответствует</w:t>
            </w:r>
          </w:p>
        </w:tc>
      </w:tr>
      <w:tr w:rsidR="00FB7419" w:rsidRPr="009723D2" w14:paraId="7C911AF9" w14:textId="77777777" w:rsidTr="009557A1">
        <w:trPr>
          <w:jc w:val="center"/>
        </w:trPr>
        <w:tc>
          <w:tcPr>
            <w:tcW w:w="6660" w:type="dxa"/>
            <w:tcBorders>
              <w:top w:val="single" w:sz="4" w:space="0" w:color="000000"/>
              <w:left w:val="single" w:sz="4" w:space="0" w:color="000000"/>
              <w:bottom w:val="single" w:sz="4" w:space="0" w:color="000000"/>
              <w:right w:val="single" w:sz="4" w:space="0" w:color="000000"/>
            </w:tcBorders>
          </w:tcPr>
          <w:p w14:paraId="326AF8A3" w14:textId="77777777" w:rsidR="00FB7419" w:rsidRPr="00D34C67" w:rsidRDefault="00FB7419" w:rsidP="009557A1">
            <w:pPr>
              <w:widowControl w:val="0"/>
              <w:suppressAutoHyphens/>
              <w:overflowPunct w:val="0"/>
              <w:autoSpaceDE w:val="0"/>
              <w:autoSpaceDN w:val="0"/>
              <w:adjustRightInd w:val="0"/>
              <w:spacing w:after="0" w:line="240" w:lineRule="auto"/>
              <w:jc w:val="both"/>
              <w:textAlignment w:val="baseline"/>
              <w:rPr>
                <w:rFonts w:ascii="Times New Roman" w:hAnsi="Times New Roman" w:cs="Times New Roman"/>
                <w:kern w:val="2"/>
                <w:sz w:val="24"/>
                <w:szCs w:val="24"/>
                <w:lang w:eastAsia="hi-IN" w:bidi="hi-IN"/>
              </w:rPr>
            </w:pPr>
            <w:r w:rsidRPr="00D34C67">
              <w:rPr>
                <w:rFonts w:ascii="Times New Roman" w:hAnsi="Times New Roman" w:cs="Times New Roman"/>
                <w:spacing w:val="-2"/>
                <w:sz w:val="24"/>
                <w:szCs w:val="24"/>
                <w:lang w:eastAsia="ru-RU"/>
              </w:rPr>
              <w:t xml:space="preserve">1.Соответствие требованиям ФГОС, ОПОП и </w:t>
            </w:r>
            <w:r w:rsidRPr="00D34C67">
              <w:rPr>
                <w:rFonts w:ascii="Times New Roman" w:hAnsi="Times New Roman" w:cs="Times New Roman"/>
                <w:sz w:val="24"/>
                <w:szCs w:val="24"/>
                <w:lang w:eastAsia="ru-RU"/>
              </w:rPr>
              <w:t>РПД/РПП</w:t>
            </w:r>
          </w:p>
        </w:tc>
        <w:tc>
          <w:tcPr>
            <w:tcW w:w="1708" w:type="dxa"/>
            <w:tcBorders>
              <w:top w:val="single" w:sz="4" w:space="0" w:color="000000"/>
              <w:left w:val="single" w:sz="4" w:space="0" w:color="000000"/>
              <w:bottom w:val="single" w:sz="4" w:space="0" w:color="000000"/>
              <w:right w:val="single" w:sz="4" w:space="0" w:color="auto"/>
            </w:tcBorders>
          </w:tcPr>
          <w:p w14:paraId="4CD15EFA" w14:textId="77777777" w:rsidR="00FB7419" w:rsidRPr="00D34C67" w:rsidRDefault="00FB7419" w:rsidP="009557A1">
            <w:pPr>
              <w:widowControl w:val="0"/>
              <w:suppressAutoHyphens/>
              <w:overflowPunct w:val="0"/>
              <w:autoSpaceDE w:val="0"/>
              <w:autoSpaceDN w:val="0"/>
              <w:adjustRightInd w:val="0"/>
              <w:spacing w:after="0" w:line="240" w:lineRule="auto"/>
              <w:jc w:val="center"/>
              <w:textAlignment w:val="baseline"/>
              <w:rPr>
                <w:rFonts w:ascii="Times New Roman" w:hAnsi="Times New Roman" w:cs="Times New Roman"/>
                <w:spacing w:val="-1"/>
                <w:kern w:val="2"/>
                <w:sz w:val="20"/>
                <w:szCs w:val="20"/>
                <w:lang w:eastAsia="hi-IN" w:bidi="hi-IN"/>
              </w:rPr>
            </w:pPr>
            <w:r w:rsidRPr="009723D2">
              <w:rPr>
                <w:rFonts w:ascii="Times New Roman" w:hAnsi="Times New Roman" w:cs="Times New Roman"/>
                <w:i/>
                <w:iCs/>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7358DE4" w14:textId="77777777" w:rsidR="00FB7419" w:rsidRPr="00D34C67" w:rsidRDefault="00FB7419" w:rsidP="009557A1">
            <w:pPr>
              <w:widowControl w:val="0"/>
              <w:suppressAutoHyphens/>
              <w:overflowPunct w:val="0"/>
              <w:autoSpaceDE w:val="0"/>
              <w:autoSpaceDN w:val="0"/>
              <w:adjustRightInd w:val="0"/>
              <w:spacing w:after="0" w:line="240" w:lineRule="auto"/>
              <w:jc w:val="center"/>
              <w:textAlignment w:val="baseline"/>
              <w:rPr>
                <w:rFonts w:ascii="Times New Roman" w:hAnsi="Times New Roman" w:cs="Times New Roman"/>
                <w:spacing w:val="-1"/>
                <w:kern w:val="2"/>
                <w:sz w:val="24"/>
                <w:szCs w:val="24"/>
                <w:lang w:eastAsia="hi-IN" w:bidi="hi-IN"/>
              </w:rPr>
            </w:pPr>
          </w:p>
        </w:tc>
      </w:tr>
      <w:tr w:rsidR="00FB7419" w:rsidRPr="009723D2" w14:paraId="46F85A59" w14:textId="77777777" w:rsidTr="009557A1">
        <w:trPr>
          <w:jc w:val="center"/>
        </w:trPr>
        <w:tc>
          <w:tcPr>
            <w:tcW w:w="6660" w:type="dxa"/>
            <w:tcBorders>
              <w:top w:val="single" w:sz="4" w:space="0" w:color="000000"/>
              <w:left w:val="single" w:sz="4" w:space="0" w:color="000000"/>
              <w:bottom w:val="single" w:sz="4" w:space="0" w:color="000000"/>
              <w:right w:val="single" w:sz="4" w:space="0" w:color="000000"/>
            </w:tcBorders>
          </w:tcPr>
          <w:p w14:paraId="65C4B6AB" w14:textId="77777777" w:rsidR="00FB7419" w:rsidRPr="00D34C67" w:rsidRDefault="00FB7419" w:rsidP="009557A1">
            <w:pPr>
              <w:widowControl w:val="0"/>
              <w:suppressAutoHyphens/>
              <w:overflowPunct w:val="0"/>
              <w:autoSpaceDE w:val="0"/>
              <w:autoSpaceDN w:val="0"/>
              <w:adjustRightInd w:val="0"/>
              <w:spacing w:after="0" w:line="240" w:lineRule="auto"/>
              <w:jc w:val="both"/>
              <w:textAlignment w:val="baseline"/>
              <w:rPr>
                <w:rFonts w:ascii="Times New Roman" w:hAnsi="Times New Roman" w:cs="Times New Roman"/>
                <w:kern w:val="2"/>
                <w:sz w:val="24"/>
                <w:szCs w:val="24"/>
                <w:lang w:eastAsia="hi-IN" w:bidi="hi-IN"/>
              </w:rPr>
            </w:pPr>
            <w:r w:rsidRPr="00D34C67">
              <w:rPr>
                <w:rFonts w:ascii="Times New Roman" w:hAnsi="Times New Roman" w:cs="Times New Roman"/>
                <w:sz w:val="24"/>
                <w:szCs w:val="24"/>
                <w:lang w:eastAsia="ru-RU"/>
              </w:rPr>
              <w:t>2.Полнота охвата разделов (тем)</w:t>
            </w:r>
          </w:p>
        </w:tc>
        <w:tc>
          <w:tcPr>
            <w:tcW w:w="1708" w:type="dxa"/>
            <w:tcBorders>
              <w:top w:val="single" w:sz="4" w:space="0" w:color="000000"/>
              <w:left w:val="single" w:sz="4" w:space="0" w:color="000000"/>
              <w:bottom w:val="single" w:sz="4" w:space="0" w:color="000000"/>
              <w:right w:val="single" w:sz="4" w:space="0" w:color="auto"/>
            </w:tcBorders>
          </w:tcPr>
          <w:p w14:paraId="46A0B3D5" w14:textId="77777777" w:rsidR="00FB7419" w:rsidRPr="00D34C67" w:rsidRDefault="00FB7419" w:rsidP="009557A1">
            <w:pPr>
              <w:widowControl w:val="0"/>
              <w:suppressAutoHyphens/>
              <w:overflowPunct w:val="0"/>
              <w:autoSpaceDE w:val="0"/>
              <w:autoSpaceDN w:val="0"/>
              <w:adjustRightInd w:val="0"/>
              <w:spacing w:after="0" w:line="240" w:lineRule="auto"/>
              <w:jc w:val="both"/>
              <w:textAlignment w:val="baseline"/>
              <w:rPr>
                <w:rFonts w:ascii="Times New Roman" w:hAnsi="Times New Roman" w:cs="Times New Roman"/>
                <w:kern w:val="2"/>
                <w:sz w:val="20"/>
                <w:szCs w:val="20"/>
                <w:lang w:eastAsia="hi-IN" w:bidi="hi-IN"/>
              </w:rPr>
            </w:pPr>
            <w:r w:rsidRPr="009723D2">
              <w:rPr>
                <w:rFonts w:ascii="Times New Roman" w:hAnsi="Times New Roman" w:cs="Times New Roman"/>
                <w:i/>
                <w:iCs/>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E1FD9EF" w14:textId="77777777" w:rsidR="00FB7419" w:rsidRPr="00D34C67" w:rsidRDefault="00FB7419" w:rsidP="009557A1">
            <w:pPr>
              <w:widowControl w:val="0"/>
              <w:suppressAutoHyphens/>
              <w:overflowPunct w:val="0"/>
              <w:autoSpaceDE w:val="0"/>
              <w:autoSpaceDN w:val="0"/>
              <w:adjustRightInd w:val="0"/>
              <w:spacing w:after="0" w:line="240" w:lineRule="auto"/>
              <w:jc w:val="both"/>
              <w:textAlignment w:val="baseline"/>
              <w:rPr>
                <w:rFonts w:ascii="Times New Roman" w:hAnsi="Times New Roman" w:cs="Times New Roman"/>
                <w:kern w:val="2"/>
                <w:sz w:val="24"/>
                <w:szCs w:val="24"/>
                <w:lang w:eastAsia="hi-IN" w:bidi="hi-IN"/>
              </w:rPr>
            </w:pPr>
          </w:p>
        </w:tc>
      </w:tr>
      <w:tr w:rsidR="00FB7419" w:rsidRPr="009723D2" w14:paraId="61EEF8BA" w14:textId="77777777" w:rsidTr="009557A1">
        <w:trPr>
          <w:jc w:val="center"/>
        </w:trPr>
        <w:tc>
          <w:tcPr>
            <w:tcW w:w="6660" w:type="dxa"/>
            <w:tcBorders>
              <w:top w:val="single" w:sz="4" w:space="0" w:color="000000"/>
              <w:left w:val="single" w:sz="4" w:space="0" w:color="000000"/>
              <w:bottom w:val="single" w:sz="4" w:space="0" w:color="000000"/>
              <w:right w:val="single" w:sz="4" w:space="0" w:color="000000"/>
            </w:tcBorders>
          </w:tcPr>
          <w:p w14:paraId="40AEEED6" w14:textId="77777777" w:rsidR="00FB7419" w:rsidRPr="00D34C67" w:rsidRDefault="00FB7419" w:rsidP="009557A1">
            <w:pPr>
              <w:widowControl w:val="0"/>
              <w:suppressAutoHyphens/>
              <w:overflowPunct w:val="0"/>
              <w:autoSpaceDE w:val="0"/>
              <w:autoSpaceDN w:val="0"/>
              <w:adjustRightInd w:val="0"/>
              <w:spacing w:after="0" w:line="240" w:lineRule="auto"/>
              <w:jc w:val="both"/>
              <w:textAlignment w:val="baseline"/>
              <w:rPr>
                <w:rFonts w:ascii="Times New Roman" w:hAnsi="Times New Roman" w:cs="Times New Roman"/>
                <w:kern w:val="2"/>
                <w:sz w:val="24"/>
                <w:szCs w:val="24"/>
                <w:lang w:eastAsia="hi-IN" w:bidi="hi-IN"/>
              </w:rPr>
            </w:pPr>
            <w:r w:rsidRPr="00D34C67">
              <w:rPr>
                <w:rFonts w:ascii="Times New Roman" w:hAnsi="Times New Roman" w:cs="Times New Roman"/>
                <w:sz w:val="24"/>
                <w:szCs w:val="24"/>
                <w:lang w:eastAsia="ru-RU"/>
              </w:rPr>
              <w:t xml:space="preserve">3.Наличие текущего контроля сформированности </w:t>
            </w:r>
            <w:proofErr w:type="gramStart"/>
            <w:r w:rsidRPr="00D34C67">
              <w:rPr>
                <w:rFonts w:ascii="Times New Roman" w:hAnsi="Times New Roman" w:cs="Times New Roman"/>
                <w:sz w:val="24"/>
                <w:szCs w:val="24"/>
                <w:lang w:eastAsia="ru-RU"/>
              </w:rPr>
              <w:t>компетенций  (</w:t>
            </w:r>
            <w:proofErr w:type="gramEnd"/>
            <w:r w:rsidRPr="00D34C67">
              <w:rPr>
                <w:rFonts w:ascii="Times New Roman" w:hAnsi="Times New Roman" w:cs="Times New Roman"/>
                <w:i/>
                <w:iCs/>
                <w:sz w:val="24"/>
                <w:szCs w:val="24"/>
                <w:lang w:eastAsia="ru-RU"/>
              </w:rPr>
              <w:t>УК, ОПК и ПК</w:t>
            </w:r>
            <w:r w:rsidRPr="00D34C67">
              <w:rPr>
                <w:rFonts w:ascii="Times New Roman" w:hAnsi="Times New Roman" w:cs="Times New Roman"/>
                <w:sz w:val="24"/>
                <w:szCs w:val="24"/>
                <w:lang w:eastAsia="ru-RU"/>
              </w:rPr>
              <w:t>)</w:t>
            </w:r>
          </w:p>
        </w:tc>
        <w:tc>
          <w:tcPr>
            <w:tcW w:w="1708" w:type="dxa"/>
            <w:tcBorders>
              <w:top w:val="single" w:sz="4" w:space="0" w:color="000000"/>
              <w:left w:val="single" w:sz="4" w:space="0" w:color="000000"/>
              <w:bottom w:val="single" w:sz="4" w:space="0" w:color="000000"/>
              <w:right w:val="single" w:sz="4" w:space="0" w:color="auto"/>
            </w:tcBorders>
          </w:tcPr>
          <w:p w14:paraId="120D4DCE" w14:textId="77777777" w:rsidR="00FB7419" w:rsidRPr="00D34C67" w:rsidRDefault="00FB7419" w:rsidP="009557A1">
            <w:pPr>
              <w:widowControl w:val="0"/>
              <w:suppressAutoHyphens/>
              <w:overflowPunct w:val="0"/>
              <w:autoSpaceDE w:val="0"/>
              <w:autoSpaceDN w:val="0"/>
              <w:adjustRightInd w:val="0"/>
              <w:spacing w:after="0" w:line="240" w:lineRule="auto"/>
              <w:jc w:val="both"/>
              <w:textAlignment w:val="baseline"/>
              <w:rPr>
                <w:rFonts w:ascii="Times New Roman" w:hAnsi="Times New Roman" w:cs="Times New Roman"/>
                <w:kern w:val="2"/>
                <w:sz w:val="20"/>
                <w:szCs w:val="20"/>
                <w:lang w:eastAsia="hi-IN" w:bidi="hi-IN"/>
              </w:rPr>
            </w:pPr>
            <w:r w:rsidRPr="009723D2">
              <w:rPr>
                <w:rFonts w:ascii="Times New Roman" w:hAnsi="Times New Roman" w:cs="Times New Roman"/>
                <w:i/>
                <w:iCs/>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236E84F2" w14:textId="77777777" w:rsidR="00FB7419" w:rsidRPr="00D34C67" w:rsidRDefault="00FB7419" w:rsidP="009557A1">
            <w:pPr>
              <w:widowControl w:val="0"/>
              <w:suppressAutoHyphens/>
              <w:overflowPunct w:val="0"/>
              <w:autoSpaceDE w:val="0"/>
              <w:autoSpaceDN w:val="0"/>
              <w:adjustRightInd w:val="0"/>
              <w:spacing w:after="0" w:line="240" w:lineRule="auto"/>
              <w:jc w:val="both"/>
              <w:textAlignment w:val="baseline"/>
              <w:rPr>
                <w:rFonts w:ascii="Times New Roman" w:hAnsi="Times New Roman" w:cs="Times New Roman"/>
                <w:kern w:val="2"/>
                <w:sz w:val="24"/>
                <w:szCs w:val="24"/>
                <w:lang w:eastAsia="hi-IN" w:bidi="hi-IN"/>
              </w:rPr>
            </w:pPr>
          </w:p>
        </w:tc>
      </w:tr>
      <w:tr w:rsidR="00FB7419" w:rsidRPr="009723D2" w14:paraId="4F6D7705" w14:textId="77777777" w:rsidTr="009557A1">
        <w:trPr>
          <w:jc w:val="center"/>
        </w:trPr>
        <w:tc>
          <w:tcPr>
            <w:tcW w:w="6660" w:type="dxa"/>
            <w:tcBorders>
              <w:top w:val="single" w:sz="4" w:space="0" w:color="000000"/>
              <w:left w:val="single" w:sz="4" w:space="0" w:color="000000"/>
              <w:bottom w:val="single" w:sz="4" w:space="0" w:color="000000"/>
              <w:right w:val="single" w:sz="4" w:space="0" w:color="000000"/>
            </w:tcBorders>
          </w:tcPr>
          <w:p w14:paraId="27C8D5FB" w14:textId="77777777" w:rsidR="00FB7419" w:rsidRPr="00D34C67" w:rsidRDefault="00FB7419" w:rsidP="009557A1">
            <w:pPr>
              <w:widowControl w:val="0"/>
              <w:suppressAutoHyphens/>
              <w:overflowPunct w:val="0"/>
              <w:autoSpaceDE w:val="0"/>
              <w:autoSpaceDN w:val="0"/>
              <w:adjustRightInd w:val="0"/>
              <w:spacing w:after="0" w:line="240" w:lineRule="auto"/>
              <w:jc w:val="both"/>
              <w:textAlignment w:val="baseline"/>
              <w:rPr>
                <w:rFonts w:ascii="Times New Roman" w:hAnsi="Times New Roman" w:cs="Times New Roman"/>
                <w:kern w:val="2"/>
                <w:sz w:val="24"/>
                <w:szCs w:val="24"/>
                <w:lang w:eastAsia="hi-IN" w:bidi="hi-IN"/>
              </w:rPr>
            </w:pPr>
            <w:r w:rsidRPr="00D34C67">
              <w:rPr>
                <w:rFonts w:ascii="Times New Roman" w:hAnsi="Times New Roman" w:cs="Times New Roman"/>
                <w:sz w:val="24"/>
                <w:szCs w:val="24"/>
                <w:lang w:eastAsia="ru-RU"/>
              </w:rPr>
              <w:t xml:space="preserve">4.Наличие промежуточного контроля сформированности </w:t>
            </w:r>
            <w:proofErr w:type="gramStart"/>
            <w:r w:rsidRPr="00D34C67">
              <w:rPr>
                <w:rFonts w:ascii="Times New Roman" w:hAnsi="Times New Roman" w:cs="Times New Roman"/>
                <w:sz w:val="24"/>
                <w:szCs w:val="24"/>
                <w:lang w:eastAsia="ru-RU"/>
              </w:rPr>
              <w:t>компетенций  (</w:t>
            </w:r>
            <w:proofErr w:type="gramEnd"/>
            <w:r w:rsidRPr="00D34C67">
              <w:rPr>
                <w:rFonts w:ascii="Times New Roman" w:hAnsi="Times New Roman" w:cs="Times New Roman"/>
                <w:sz w:val="24"/>
                <w:szCs w:val="24"/>
                <w:lang w:eastAsia="ru-RU"/>
              </w:rPr>
              <w:t>У</w:t>
            </w:r>
            <w:r w:rsidRPr="00D34C67">
              <w:rPr>
                <w:rFonts w:ascii="Times New Roman" w:hAnsi="Times New Roman" w:cs="Times New Roman"/>
                <w:i/>
                <w:iCs/>
                <w:sz w:val="24"/>
                <w:szCs w:val="24"/>
                <w:lang w:eastAsia="ru-RU"/>
              </w:rPr>
              <w:t>К, ОПК и ПК</w:t>
            </w:r>
            <w:r w:rsidRPr="00D34C67">
              <w:rPr>
                <w:rFonts w:ascii="Times New Roman" w:hAnsi="Times New Roman" w:cs="Times New Roman"/>
                <w:sz w:val="24"/>
                <w:szCs w:val="24"/>
                <w:lang w:eastAsia="ru-RU"/>
              </w:rPr>
              <w:t>)</w:t>
            </w:r>
          </w:p>
        </w:tc>
        <w:tc>
          <w:tcPr>
            <w:tcW w:w="1708" w:type="dxa"/>
            <w:tcBorders>
              <w:top w:val="single" w:sz="4" w:space="0" w:color="000000"/>
              <w:left w:val="single" w:sz="4" w:space="0" w:color="000000"/>
              <w:bottom w:val="single" w:sz="4" w:space="0" w:color="000000"/>
              <w:right w:val="single" w:sz="4" w:space="0" w:color="auto"/>
            </w:tcBorders>
          </w:tcPr>
          <w:p w14:paraId="5EC5D2ED" w14:textId="77777777" w:rsidR="00FB7419" w:rsidRPr="00D34C67" w:rsidRDefault="00FB7419" w:rsidP="009557A1">
            <w:pPr>
              <w:widowControl w:val="0"/>
              <w:suppressAutoHyphens/>
              <w:overflowPunct w:val="0"/>
              <w:autoSpaceDE w:val="0"/>
              <w:autoSpaceDN w:val="0"/>
              <w:adjustRightInd w:val="0"/>
              <w:spacing w:after="0" w:line="240" w:lineRule="auto"/>
              <w:jc w:val="both"/>
              <w:textAlignment w:val="baseline"/>
              <w:rPr>
                <w:rFonts w:ascii="Times New Roman" w:hAnsi="Times New Roman" w:cs="Times New Roman"/>
                <w:kern w:val="2"/>
                <w:sz w:val="20"/>
                <w:szCs w:val="20"/>
                <w:lang w:eastAsia="hi-IN" w:bidi="hi-IN"/>
              </w:rPr>
            </w:pPr>
            <w:r w:rsidRPr="009723D2">
              <w:rPr>
                <w:rFonts w:ascii="Times New Roman" w:hAnsi="Times New Roman" w:cs="Times New Roman"/>
                <w:i/>
                <w:iCs/>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639B8A5" w14:textId="77777777" w:rsidR="00FB7419" w:rsidRPr="00D34C67" w:rsidRDefault="00FB7419" w:rsidP="009557A1">
            <w:pPr>
              <w:widowControl w:val="0"/>
              <w:suppressAutoHyphens/>
              <w:overflowPunct w:val="0"/>
              <w:autoSpaceDE w:val="0"/>
              <w:autoSpaceDN w:val="0"/>
              <w:adjustRightInd w:val="0"/>
              <w:spacing w:after="0" w:line="240" w:lineRule="auto"/>
              <w:jc w:val="both"/>
              <w:textAlignment w:val="baseline"/>
              <w:rPr>
                <w:rFonts w:ascii="Times New Roman" w:hAnsi="Times New Roman" w:cs="Times New Roman"/>
                <w:kern w:val="2"/>
                <w:sz w:val="24"/>
                <w:szCs w:val="24"/>
                <w:lang w:eastAsia="hi-IN" w:bidi="hi-IN"/>
              </w:rPr>
            </w:pPr>
          </w:p>
        </w:tc>
      </w:tr>
      <w:tr w:rsidR="00FB7419" w:rsidRPr="009723D2" w14:paraId="7E44F67A" w14:textId="77777777" w:rsidTr="009557A1">
        <w:trPr>
          <w:jc w:val="center"/>
        </w:trPr>
        <w:tc>
          <w:tcPr>
            <w:tcW w:w="6660" w:type="dxa"/>
            <w:tcBorders>
              <w:top w:val="single" w:sz="4" w:space="0" w:color="000000"/>
              <w:left w:val="single" w:sz="4" w:space="0" w:color="000000"/>
              <w:bottom w:val="single" w:sz="4" w:space="0" w:color="000000"/>
              <w:right w:val="single" w:sz="4" w:space="0" w:color="000000"/>
            </w:tcBorders>
          </w:tcPr>
          <w:p w14:paraId="357BD5EE" w14:textId="77777777" w:rsidR="00FB7419" w:rsidRPr="00D34C67" w:rsidRDefault="00FB7419" w:rsidP="009557A1">
            <w:pPr>
              <w:widowControl w:val="0"/>
              <w:suppressAutoHyphens/>
              <w:overflowPunct w:val="0"/>
              <w:autoSpaceDE w:val="0"/>
              <w:autoSpaceDN w:val="0"/>
              <w:adjustRightInd w:val="0"/>
              <w:spacing w:after="0" w:line="240" w:lineRule="auto"/>
              <w:jc w:val="both"/>
              <w:textAlignment w:val="baseline"/>
              <w:rPr>
                <w:rFonts w:ascii="Times New Roman" w:hAnsi="Times New Roman" w:cs="Times New Roman"/>
                <w:sz w:val="24"/>
                <w:szCs w:val="24"/>
                <w:lang w:eastAsia="ru-RU"/>
              </w:rPr>
            </w:pPr>
            <w:r w:rsidRPr="00D34C67">
              <w:rPr>
                <w:rFonts w:ascii="Times New Roman" w:hAnsi="Times New Roman" w:cs="Times New Roman"/>
                <w:sz w:val="24"/>
                <w:szCs w:val="24"/>
                <w:lang w:eastAsia="ru-RU"/>
              </w:rPr>
              <w:t>5.Наличие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w:t>
            </w:r>
          </w:p>
        </w:tc>
        <w:tc>
          <w:tcPr>
            <w:tcW w:w="1708" w:type="dxa"/>
            <w:tcBorders>
              <w:top w:val="single" w:sz="4" w:space="0" w:color="000000"/>
              <w:left w:val="single" w:sz="4" w:space="0" w:color="000000"/>
              <w:bottom w:val="single" w:sz="4" w:space="0" w:color="000000"/>
              <w:right w:val="single" w:sz="4" w:space="0" w:color="auto"/>
            </w:tcBorders>
          </w:tcPr>
          <w:p w14:paraId="6ACAE081" w14:textId="77777777" w:rsidR="00FB7419" w:rsidRPr="00D34C67" w:rsidRDefault="00FB7419" w:rsidP="009557A1">
            <w:pPr>
              <w:widowControl w:val="0"/>
              <w:suppressAutoHyphens/>
              <w:overflowPunct w:val="0"/>
              <w:autoSpaceDE w:val="0"/>
              <w:autoSpaceDN w:val="0"/>
              <w:adjustRightInd w:val="0"/>
              <w:spacing w:after="0" w:line="240" w:lineRule="auto"/>
              <w:jc w:val="both"/>
              <w:textAlignment w:val="baseline"/>
              <w:rPr>
                <w:rFonts w:ascii="Times New Roman" w:hAnsi="Times New Roman" w:cs="Times New Roman"/>
                <w:kern w:val="2"/>
                <w:sz w:val="20"/>
                <w:szCs w:val="20"/>
                <w:lang w:eastAsia="hi-IN" w:bidi="hi-IN"/>
              </w:rPr>
            </w:pPr>
            <w:r w:rsidRPr="009723D2">
              <w:rPr>
                <w:rFonts w:ascii="Times New Roman" w:hAnsi="Times New Roman" w:cs="Times New Roman"/>
                <w:i/>
                <w:iCs/>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041394ED" w14:textId="77777777" w:rsidR="00FB7419" w:rsidRPr="00D34C67" w:rsidRDefault="00FB7419" w:rsidP="009557A1">
            <w:pPr>
              <w:widowControl w:val="0"/>
              <w:suppressAutoHyphens/>
              <w:overflowPunct w:val="0"/>
              <w:autoSpaceDE w:val="0"/>
              <w:autoSpaceDN w:val="0"/>
              <w:adjustRightInd w:val="0"/>
              <w:spacing w:after="0" w:line="240" w:lineRule="auto"/>
              <w:jc w:val="both"/>
              <w:textAlignment w:val="baseline"/>
              <w:rPr>
                <w:rFonts w:ascii="Times New Roman" w:hAnsi="Times New Roman" w:cs="Times New Roman"/>
                <w:kern w:val="2"/>
                <w:sz w:val="24"/>
                <w:szCs w:val="24"/>
                <w:lang w:eastAsia="hi-IN" w:bidi="hi-IN"/>
              </w:rPr>
            </w:pPr>
          </w:p>
        </w:tc>
      </w:tr>
      <w:tr w:rsidR="00FB7419" w:rsidRPr="009723D2" w14:paraId="15917567" w14:textId="77777777" w:rsidTr="009557A1">
        <w:trPr>
          <w:jc w:val="center"/>
        </w:trPr>
        <w:tc>
          <w:tcPr>
            <w:tcW w:w="6660" w:type="dxa"/>
            <w:tcBorders>
              <w:top w:val="single" w:sz="4" w:space="0" w:color="000000"/>
              <w:left w:val="single" w:sz="4" w:space="0" w:color="000000"/>
              <w:bottom w:val="single" w:sz="4" w:space="0" w:color="000000"/>
              <w:right w:val="single" w:sz="4" w:space="0" w:color="000000"/>
            </w:tcBorders>
          </w:tcPr>
          <w:p w14:paraId="36B090DF" w14:textId="77777777" w:rsidR="00FB7419" w:rsidRPr="00D34C67" w:rsidRDefault="00FB7419" w:rsidP="009557A1">
            <w:pPr>
              <w:widowControl w:val="0"/>
              <w:numPr>
                <w:ilvl w:val="0"/>
                <w:numId w:val="2"/>
              </w:numPr>
              <w:suppressAutoHyphens/>
              <w:overflowPunct w:val="0"/>
              <w:autoSpaceDE w:val="0"/>
              <w:autoSpaceDN w:val="0"/>
              <w:adjustRightInd w:val="0"/>
              <w:spacing w:after="0" w:line="240" w:lineRule="auto"/>
              <w:ind w:left="357" w:hanging="357"/>
              <w:jc w:val="both"/>
              <w:textAlignment w:val="baseline"/>
              <w:rPr>
                <w:rFonts w:ascii="Times New Roman" w:hAnsi="Times New Roman" w:cs="Times New Roman"/>
              </w:rPr>
            </w:pPr>
            <w:r w:rsidRPr="00D34C67">
              <w:rPr>
                <w:rFonts w:ascii="Times New Roman" w:hAnsi="Times New Roman" w:cs="Times New Roman"/>
              </w:rPr>
              <w:t>наличие тестовых заданий разного типа и уровней сложности;</w:t>
            </w:r>
          </w:p>
        </w:tc>
        <w:tc>
          <w:tcPr>
            <w:tcW w:w="1708" w:type="dxa"/>
            <w:tcBorders>
              <w:top w:val="single" w:sz="4" w:space="0" w:color="000000"/>
              <w:left w:val="single" w:sz="4" w:space="0" w:color="000000"/>
              <w:bottom w:val="single" w:sz="4" w:space="0" w:color="000000"/>
              <w:right w:val="single" w:sz="4" w:space="0" w:color="auto"/>
            </w:tcBorders>
          </w:tcPr>
          <w:p w14:paraId="2EB279E1" w14:textId="77777777" w:rsidR="00FB7419" w:rsidRPr="00D34C67" w:rsidRDefault="00FB7419" w:rsidP="009557A1">
            <w:pPr>
              <w:widowControl w:val="0"/>
              <w:suppressAutoHyphens/>
              <w:overflowPunct w:val="0"/>
              <w:autoSpaceDE w:val="0"/>
              <w:autoSpaceDN w:val="0"/>
              <w:adjustRightInd w:val="0"/>
              <w:spacing w:after="0" w:line="240" w:lineRule="auto"/>
              <w:jc w:val="both"/>
              <w:textAlignment w:val="baseline"/>
              <w:rPr>
                <w:rFonts w:ascii="Times New Roman" w:hAnsi="Times New Roman" w:cs="Times New Roman"/>
                <w:kern w:val="2"/>
                <w:sz w:val="20"/>
                <w:szCs w:val="20"/>
                <w:lang w:eastAsia="hi-IN" w:bidi="hi-IN"/>
              </w:rPr>
            </w:pPr>
            <w:r w:rsidRPr="009723D2">
              <w:rPr>
                <w:rFonts w:ascii="Times New Roman" w:hAnsi="Times New Roman" w:cs="Times New Roman"/>
                <w:i/>
                <w:iCs/>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0FFA6F6D" w14:textId="77777777" w:rsidR="00FB7419" w:rsidRPr="00D34C67" w:rsidRDefault="00FB7419" w:rsidP="009557A1">
            <w:pPr>
              <w:widowControl w:val="0"/>
              <w:suppressAutoHyphens/>
              <w:overflowPunct w:val="0"/>
              <w:autoSpaceDE w:val="0"/>
              <w:autoSpaceDN w:val="0"/>
              <w:adjustRightInd w:val="0"/>
              <w:spacing w:after="0" w:line="240" w:lineRule="auto"/>
              <w:jc w:val="both"/>
              <w:textAlignment w:val="baseline"/>
              <w:rPr>
                <w:rFonts w:ascii="Times New Roman" w:hAnsi="Times New Roman" w:cs="Times New Roman"/>
                <w:kern w:val="2"/>
                <w:sz w:val="24"/>
                <w:szCs w:val="24"/>
                <w:lang w:eastAsia="hi-IN" w:bidi="hi-IN"/>
              </w:rPr>
            </w:pPr>
          </w:p>
        </w:tc>
      </w:tr>
      <w:tr w:rsidR="00FB7419" w:rsidRPr="009723D2" w14:paraId="4C4879EE" w14:textId="77777777" w:rsidTr="009557A1">
        <w:trPr>
          <w:jc w:val="center"/>
        </w:trPr>
        <w:tc>
          <w:tcPr>
            <w:tcW w:w="6660" w:type="dxa"/>
            <w:tcBorders>
              <w:top w:val="single" w:sz="4" w:space="0" w:color="000000"/>
              <w:left w:val="single" w:sz="4" w:space="0" w:color="000000"/>
              <w:bottom w:val="single" w:sz="4" w:space="0" w:color="000000"/>
              <w:right w:val="single" w:sz="4" w:space="0" w:color="000000"/>
            </w:tcBorders>
          </w:tcPr>
          <w:p w14:paraId="0851AADE" w14:textId="77777777" w:rsidR="00FB7419" w:rsidRPr="00D34C67" w:rsidRDefault="00FB7419" w:rsidP="009557A1">
            <w:pPr>
              <w:widowControl w:val="0"/>
              <w:numPr>
                <w:ilvl w:val="0"/>
                <w:numId w:val="2"/>
              </w:numPr>
              <w:suppressAutoHyphens/>
              <w:overflowPunct w:val="0"/>
              <w:autoSpaceDE w:val="0"/>
              <w:autoSpaceDN w:val="0"/>
              <w:adjustRightInd w:val="0"/>
              <w:spacing w:after="0" w:line="240" w:lineRule="auto"/>
              <w:ind w:left="357" w:hanging="357"/>
              <w:jc w:val="both"/>
              <w:textAlignment w:val="baseline"/>
              <w:rPr>
                <w:rFonts w:ascii="Times New Roman" w:hAnsi="Times New Roman" w:cs="Times New Roman"/>
              </w:rPr>
            </w:pPr>
            <w:r w:rsidRPr="00D34C67">
              <w:rPr>
                <w:rFonts w:ascii="Times New Roman" w:hAnsi="Times New Roman" w:cs="Times New Roman"/>
              </w:rPr>
              <w:t>наличие обязательных элементов у каждого тестового задания: инструкции по выполнению, текста задания, вариантов ответа и ключей (эталонных ответов);</w:t>
            </w:r>
          </w:p>
        </w:tc>
        <w:tc>
          <w:tcPr>
            <w:tcW w:w="1708" w:type="dxa"/>
            <w:tcBorders>
              <w:top w:val="single" w:sz="4" w:space="0" w:color="000000"/>
              <w:left w:val="single" w:sz="4" w:space="0" w:color="000000"/>
              <w:bottom w:val="single" w:sz="4" w:space="0" w:color="000000"/>
              <w:right w:val="single" w:sz="4" w:space="0" w:color="auto"/>
            </w:tcBorders>
          </w:tcPr>
          <w:p w14:paraId="4014ADD6" w14:textId="77777777" w:rsidR="00FB7419" w:rsidRPr="00D34C67" w:rsidRDefault="00FB7419" w:rsidP="009557A1">
            <w:pPr>
              <w:widowControl w:val="0"/>
              <w:suppressAutoHyphens/>
              <w:overflowPunct w:val="0"/>
              <w:autoSpaceDE w:val="0"/>
              <w:autoSpaceDN w:val="0"/>
              <w:adjustRightInd w:val="0"/>
              <w:spacing w:after="0" w:line="240" w:lineRule="auto"/>
              <w:jc w:val="both"/>
              <w:textAlignment w:val="baseline"/>
              <w:rPr>
                <w:rFonts w:ascii="Times New Roman" w:hAnsi="Times New Roman" w:cs="Times New Roman"/>
                <w:kern w:val="2"/>
                <w:sz w:val="20"/>
                <w:szCs w:val="20"/>
                <w:lang w:eastAsia="hi-IN" w:bidi="hi-IN"/>
              </w:rPr>
            </w:pPr>
            <w:r w:rsidRPr="009723D2">
              <w:rPr>
                <w:rFonts w:ascii="Times New Roman" w:hAnsi="Times New Roman" w:cs="Times New Roman"/>
                <w:i/>
                <w:iCs/>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745DC481" w14:textId="77777777" w:rsidR="00FB7419" w:rsidRPr="00D34C67" w:rsidRDefault="00FB7419" w:rsidP="009557A1">
            <w:pPr>
              <w:widowControl w:val="0"/>
              <w:suppressAutoHyphens/>
              <w:overflowPunct w:val="0"/>
              <w:autoSpaceDE w:val="0"/>
              <w:autoSpaceDN w:val="0"/>
              <w:adjustRightInd w:val="0"/>
              <w:spacing w:after="0" w:line="240" w:lineRule="auto"/>
              <w:jc w:val="both"/>
              <w:textAlignment w:val="baseline"/>
              <w:rPr>
                <w:rFonts w:ascii="Times New Roman" w:hAnsi="Times New Roman" w:cs="Times New Roman"/>
                <w:kern w:val="2"/>
                <w:sz w:val="24"/>
                <w:szCs w:val="24"/>
                <w:lang w:eastAsia="hi-IN" w:bidi="hi-IN"/>
              </w:rPr>
            </w:pPr>
          </w:p>
        </w:tc>
      </w:tr>
      <w:tr w:rsidR="00FB7419" w:rsidRPr="009723D2" w14:paraId="21B46C3F" w14:textId="77777777" w:rsidTr="009557A1">
        <w:trPr>
          <w:jc w:val="center"/>
        </w:trPr>
        <w:tc>
          <w:tcPr>
            <w:tcW w:w="6660" w:type="dxa"/>
            <w:tcBorders>
              <w:top w:val="single" w:sz="4" w:space="0" w:color="000000"/>
              <w:left w:val="single" w:sz="4" w:space="0" w:color="000000"/>
              <w:bottom w:val="single" w:sz="4" w:space="0" w:color="000000"/>
              <w:right w:val="single" w:sz="4" w:space="0" w:color="000000"/>
            </w:tcBorders>
          </w:tcPr>
          <w:p w14:paraId="137A7D0D" w14:textId="77777777" w:rsidR="00FB7419" w:rsidRPr="00D34C67" w:rsidRDefault="00FB7419" w:rsidP="009557A1">
            <w:pPr>
              <w:widowControl w:val="0"/>
              <w:numPr>
                <w:ilvl w:val="0"/>
                <w:numId w:val="2"/>
              </w:numPr>
              <w:suppressAutoHyphens/>
              <w:overflowPunct w:val="0"/>
              <w:autoSpaceDE w:val="0"/>
              <w:autoSpaceDN w:val="0"/>
              <w:adjustRightInd w:val="0"/>
              <w:spacing w:after="0" w:line="240" w:lineRule="auto"/>
              <w:ind w:left="357" w:hanging="357"/>
              <w:jc w:val="both"/>
              <w:textAlignment w:val="baseline"/>
              <w:rPr>
                <w:rFonts w:ascii="Times New Roman" w:hAnsi="Times New Roman" w:cs="Times New Roman"/>
              </w:rPr>
            </w:pPr>
            <w:r w:rsidRPr="00D34C67">
              <w:rPr>
                <w:rFonts w:ascii="Times New Roman" w:hAnsi="Times New Roman" w:cs="Times New Roman"/>
              </w:rPr>
              <w:t>соответствие формулировок тестовых заданий их типам;</w:t>
            </w:r>
          </w:p>
        </w:tc>
        <w:tc>
          <w:tcPr>
            <w:tcW w:w="1708" w:type="dxa"/>
            <w:tcBorders>
              <w:top w:val="single" w:sz="4" w:space="0" w:color="000000"/>
              <w:left w:val="single" w:sz="4" w:space="0" w:color="000000"/>
              <w:bottom w:val="single" w:sz="4" w:space="0" w:color="000000"/>
              <w:right w:val="single" w:sz="4" w:space="0" w:color="auto"/>
            </w:tcBorders>
          </w:tcPr>
          <w:p w14:paraId="5D1C0A2D" w14:textId="77777777" w:rsidR="00FB7419" w:rsidRPr="00D34C67" w:rsidRDefault="00FB7419" w:rsidP="009557A1">
            <w:pPr>
              <w:widowControl w:val="0"/>
              <w:suppressAutoHyphens/>
              <w:overflowPunct w:val="0"/>
              <w:autoSpaceDE w:val="0"/>
              <w:autoSpaceDN w:val="0"/>
              <w:adjustRightInd w:val="0"/>
              <w:spacing w:after="0" w:line="240" w:lineRule="auto"/>
              <w:jc w:val="both"/>
              <w:textAlignment w:val="baseline"/>
              <w:rPr>
                <w:rFonts w:ascii="Times New Roman" w:hAnsi="Times New Roman" w:cs="Times New Roman"/>
                <w:kern w:val="2"/>
                <w:sz w:val="20"/>
                <w:szCs w:val="20"/>
                <w:lang w:eastAsia="hi-IN" w:bidi="hi-IN"/>
              </w:rPr>
            </w:pPr>
            <w:r w:rsidRPr="009723D2">
              <w:rPr>
                <w:rFonts w:ascii="Times New Roman" w:hAnsi="Times New Roman" w:cs="Times New Roman"/>
                <w:i/>
                <w:iCs/>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7BF51DE" w14:textId="77777777" w:rsidR="00FB7419" w:rsidRPr="00D34C67" w:rsidRDefault="00FB7419" w:rsidP="009557A1">
            <w:pPr>
              <w:widowControl w:val="0"/>
              <w:suppressAutoHyphens/>
              <w:overflowPunct w:val="0"/>
              <w:autoSpaceDE w:val="0"/>
              <w:autoSpaceDN w:val="0"/>
              <w:adjustRightInd w:val="0"/>
              <w:spacing w:after="0" w:line="240" w:lineRule="auto"/>
              <w:jc w:val="both"/>
              <w:textAlignment w:val="baseline"/>
              <w:rPr>
                <w:rFonts w:ascii="Times New Roman" w:hAnsi="Times New Roman" w:cs="Times New Roman"/>
                <w:kern w:val="2"/>
                <w:sz w:val="24"/>
                <w:szCs w:val="24"/>
                <w:lang w:eastAsia="hi-IN" w:bidi="hi-IN"/>
              </w:rPr>
            </w:pPr>
          </w:p>
        </w:tc>
      </w:tr>
      <w:tr w:rsidR="00FB7419" w:rsidRPr="009723D2" w14:paraId="62FAA9F3" w14:textId="77777777" w:rsidTr="009557A1">
        <w:trPr>
          <w:jc w:val="center"/>
        </w:trPr>
        <w:tc>
          <w:tcPr>
            <w:tcW w:w="6660" w:type="dxa"/>
            <w:tcBorders>
              <w:top w:val="single" w:sz="4" w:space="0" w:color="000000"/>
              <w:left w:val="single" w:sz="4" w:space="0" w:color="000000"/>
              <w:bottom w:val="single" w:sz="4" w:space="0" w:color="000000"/>
              <w:right w:val="single" w:sz="4" w:space="0" w:color="000000"/>
            </w:tcBorders>
          </w:tcPr>
          <w:p w14:paraId="21A96203" w14:textId="77777777" w:rsidR="00FB7419" w:rsidRPr="00D34C67" w:rsidRDefault="00FB7419" w:rsidP="009557A1">
            <w:pPr>
              <w:widowControl w:val="0"/>
              <w:numPr>
                <w:ilvl w:val="0"/>
                <w:numId w:val="2"/>
              </w:numPr>
              <w:suppressAutoHyphens/>
              <w:overflowPunct w:val="0"/>
              <w:autoSpaceDE w:val="0"/>
              <w:autoSpaceDN w:val="0"/>
              <w:adjustRightInd w:val="0"/>
              <w:spacing w:after="0" w:line="240" w:lineRule="auto"/>
              <w:ind w:left="357" w:hanging="357"/>
              <w:jc w:val="both"/>
              <w:textAlignment w:val="baseline"/>
              <w:rPr>
                <w:rFonts w:ascii="Times New Roman" w:hAnsi="Times New Roman" w:cs="Times New Roman"/>
              </w:rPr>
            </w:pPr>
            <w:r w:rsidRPr="00D34C67">
              <w:rPr>
                <w:rFonts w:ascii="Times New Roman" w:hAnsi="Times New Roman" w:cs="Times New Roman"/>
              </w:rPr>
              <w:t>оптимальность объема каждого тестового задания (отсутствие громоздких формулировок или использование сложных схем, чертежей).</w:t>
            </w:r>
          </w:p>
        </w:tc>
        <w:tc>
          <w:tcPr>
            <w:tcW w:w="1708" w:type="dxa"/>
            <w:tcBorders>
              <w:top w:val="single" w:sz="4" w:space="0" w:color="000000"/>
              <w:left w:val="single" w:sz="4" w:space="0" w:color="000000"/>
              <w:bottom w:val="single" w:sz="4" w:space="0" w:color="000000"/>
              <w:right w:val="single" w:sz="4" w:space="0" w:color="auto"/>
            </w:tcBorders>
          </w:tcPr>
          <w:p w14:paraId="7A21DE9C" w14:textId="77777777" w:rsidR="00FB7419" w:rsidRPr="00D34C67" w:rsidRDefault="00FB7419" w:rsidP="009557A1">
            <w:pPr>
              <w:widowControl w:val="0"/>
              <w:suppressAutoHyphens/>
              <w:overflowPunct w:val="0"/>
              <w:autoSpaceDE w:val="0"/>
              <w:autoSpaceDN w:val="0"/>
              <w:adjustRightInd w:val="0"/>
              <w:spacing w:after="0" w:line="240" w:lineRule="auto"/>
              <w:jc w:val="both"/>
              <w:textAlignment w:val="baseline"/>
              <w:rPr>
                <w:rFonts w:ascii="Times New Roman" w:hAnsi="Times New Roman" w:cs="Times New Roman"/>
                <w:kern w:val="2"/>
                <w:sz w:val="20"/>
                <w:szCs w:val="20"/>
                <w:lang w:eastAsia="hi-IN" w:bidi="hi-IN"/>
              </w:rPr>
            </w:pPr>
            <w:r w:rsidRPr="009723D2">
              <w:rPr>
                <w:rFonts w:ascii="Times New Roman" w:hAnsi="Times New Roman" w:cs="Times New Roman"/>
                <w:i/>
                <w:iCs/>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0065F87E" w14:textId="77777777" w:rsidR="00FB7419" w:rsidRPr="00D34C67" w:rsidRDefault="00FB7419" w:rsidP="009557A1">
            <w:pPr>
              <w:widowControl w:val="0"/>
              <w:suppressAutoHyphens/>
              <w:overflowPunct w:val="0"/>
              <w:autoSpaceDE w:val="0"/>
              <w:autoSpaceDN w:val="0"/>
              <w:adjustRightInd w:val="0"/>
              <w:spacing w:after="0" w:line="240" w:lineRule="auto"/>
              <w:jc w:val="both"/>
              <w:textAlignment w:val="baseline"/>
              <w:rPr>
                <w:rFonts w:ascii="Times New Roman" w:hAnsi="Times New Roman" w:cs="Times New Roman"/>
                <w:kern w:val="2"/>
                <w:sz w:val="24"/>
                <w:szCs w:val="24"/>
                <w:lang w:eastAsia="hi-IN" w:bidi="hi-IN"/>
              </w:rPr>
            </w:pPr>
          </w:p>
        </w:tc>
      </w:tr>
      <w:tr w:rsidR="00FB7419" w:rsidRPr="009723D2" w14:paraId="23DAE6B9" w14:textId="77777777" w:rsidTr="009557A1">
        <w:trPr>
          <w:jc w:val="center"/>
        </w:trPr>
        <w:tc>
          <w:tcPr>
            <w:tcW w:w="6660" w:type="dxa"/>
            <w:tcBorders>
              <w:top w:val="single" w:sz="4" w:space="0" w:color="000000"/>
              <w:left w:val="single" w:sz="4" w:space="0" w:color="000000"/>
              <w:bottom w:val="single" w:sz="4" w:space="0" w:color="000000"/>
              <w:right w:val="single" w:sz="4" w:space="0" w:color="000000"/>
            </w:tcBorders>
          </w:tcPr>
          <w:p w14:paraId="4556C79D" w14:textId="77777777" w:rsidR="00FB7419" w:rsidRPr="00D34C67" w:rsidRDefault="00FB7419" w:rsidP="009557A1">
            <w:pPr>
              <w:widowControl w:val="0"/>
              <w:suppressAutoHyphens/>
              <w:overflowPunct w:val="0"/>
              <w:autoSpaceDE w:val="0"/>
              <w:autoSpaceDN w:val="0"/>
              <w:adjustRightInd w:val="0"/>
              <w:spacing w:after="0" w:line="240" w:lineRule="auto"/>
              <w:jc w:val="both"/>
              <w:textAlignment w:val="baseline"/>
              <w:rPr>
                <w:rFonts w:ascii="Times New Roman" w:hAnsi="Times New Roman" w:cs="Times New Roman"/>
                <w:kern w:val="2"/>
                <w:sz w:val="24"/>
                <w:szCs w:val="24"/>
                <w:lang w:eastAsia="hi-IN" w:bidi="hi-IN"/>
              </w:rPr>
            </w:pPr>
            <w:r w:rsidRPr="00D34C67">
              <w:rPr>
                <w:rFonts w:ascii="Times New Roman" w:hAnsi="Times New Roman" w:cs="Times New Roman"/>
                <w:sz w:val="24"/>
                <w:szCs w:val="24"/>
                <w:lang w:eastAsia="ru-RU"/>
              </w:rPr>
              <w:t xml:space="preserve">6.Соблюдение принципов </w:t>
            </w:r>
            <w:proofErr w:type="gramStart"/>
            <w:r w:rsidRPr="00D34C67">
              <w:rPr>
                <w:rFonts w:ascii="Times New Roman" w:hAnsi="Times New Roman" w:cs="Times New Roman"/>
                <w:sz w:val="24"/>
                <w:szCs w:val="24"/>
                <w:lang w:eastAsia="ru-RU"/>
              </w:rPr>
              <w:t>формирования  ФОС</w:t>
            </w:r>
            <w:proofErr w:type="gramEnd"/>
          </w:p>
        </w:tc>
        <w:tc>
          <w:tcPr>
            <w:tcW w:w="1708" w:type="dxa"/>
            <w:tcBorders>
              <w:top w:val="single" w:sz="4" w:space="0" w:color="000000"/>
              <w:left w:val="single" w:sz="4" w:space="0" w:color="000000"/>
              <w:bottom w:val="single" w:sz="4" w:space="0" w:color="000000"/>
              <w:right w:val="single" w:sz="4" w:space="0" w:color="auto"/>
            </w:tcBorders>
          </w:tcPr>
          <w:p w14:paraId="2D34AF53" w14:textId="77777777" w:rsidR="00FB7419" w:rsidRPr="00D34C67" w:rsidRDefault="00FB7419" w:rsidP="009557A1">
            <w:pPr>
              <w:widowControl w:val="0"/>
              <w:suppressAutoHyphens/>
              <w:overflowPunct w:val="0"/>
              <w:autoSpaceDE w:val="0"/>
              <w:autoSpaceDN w:val="0"/>
              <w:adjustRightInd w:val="0"/>
              <w:spacing w:after="0" w:line="240" w:lineRule="auto"/>
              <w:jc w:val="both"/>
              <w:textAlignment w:val="baseline"/>
              <w:rPr>
                <w:rFonts w:ascii="Times New Roman" w:hAnsi="Times New Roman" w:cs="Times New Roman"/>
                <w:kern w:val="2"/>
                <w:sz w:val="20"/>
                <w:szCs w:val="20"/>
                <w:lang w:eastAsia="hi-IN" w:bidi="hi-IN"/>
              </w:rPr>
            </w:pPr>
            <w:r w:rsidRPr="009723D2">
              <w:rPr>
                <w:rFonts w:ascii="Times New Roman" w:hAnsi="Times New Roman" w:cs="Times New Roman"/>
                <w:i/>
                <w:iCs/>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5936BC19" w14:textId="77777777" w:rsidR="00FB7419" w:rsidRPr="00D34C67" w:rsidRDefault="00FB7419" w:rsidP="009557A1">
            <w:pPr>
              <w:widowControl w:val="0"/>
              <w:suppressAutoHyphens/>
              <w:overflowPunct w:val="0"/>
              <w:autoSpaceDE w:val="0"/>
              <w:autoSpaceDN w:val="0"/>
              <w:adjustRightInd w:val="0"/>
              <w:spacing w:after="0" w:line="240" w:lineRule="auto"/>
              <w:jc w:val="both"/>
              <w:textAlignment w:val="baseline"/>
              <w:rPr>
                <w:rFonts w:ascii="Times New Roman" w:hAnsi="Times New Roman" w:cs="Times New Roman"/>
                <w:kern w:val="2"/>
                <w:sz w:val="24"/>
                <w:szCs w:val="24"/>
                <w:lang w:eastAsia="hi-IN" w:bidi="hi-IN"/>
              </w:rPr>
            </w:pPr>
          </w:p>
        </w:tc>
      </w:tr>
      <w:tr w:rsidR="00FB7419" w:rsidRPr="009723D2" w14:paraId="4AB8583A" w14:textId="77777777" w:rsidTr="009557A1">
        <w:trPr>
          <w:jc w:val="center"/>
        </w:trPr>
        <w:tc>
          <w:tcPr>
            <w:tcW w:w="6660" w:type="dxa"/>
            <w:tcBorders>
              <w:top w:val="single" w:sz="4" w:space="0" w:color="000000"/>
              <w:left w:val="single" w:sz="4" w:space="0" w:color="000000"/>
              <w:bottom w:val="single" w:sz="4" w:space="0" w:color="000000"/>
              <w:right w:val="single" w:sz="4" w:space="0" w:color="000000"/>
            </w:tcBorders>
          </w:tcPr>
          <w:p w14:paraId="1FD2004E" w14:textId="77777777" w:rsidR="00FB7419" w:rsidRPr="00D34C67" w:rsidRDefault="00FB7419" w:rsidP="009557A1">
            <w:pPr>
              <w:widowControl w:val="0"/>
              <w:suppressAutoHyphens/>
              <w:overflowPunct w:val="0"/>
              <w:autoSpaceDE w:val="0"/>
              <w:autoSpaceDN w:val="0"/>
              <w:adjustRightInd w:val="0"/>
              <w:spacing w:after="0" w:line="240" w:lineRule="auto"/>
              <w:jc w:val="both"/>
              <w:textAlignment w:val="baseline"/>
              <w:rPr>
                <w:rFonts w:ascii="Times New Roman" w:hAnsi="Times New Roman" w:cs="Times New Roman"/>
                <w:kern w:val="2"/>
                <w:sz w:val="24"/>
                <w:szCs w:val="24"/>
                <w:lang w:eastAsia="hi-IN" w:bidi="hi-IN"/>
              </w:rPr>
            </w:pPr>
            <w:r w:rsidRPr="00D34C67">
              <w:rPr>
                <w:rFonts w:ascii="Times New Roman" w:hAnsi="Times New Roman" w:cs="Times New Roman"/>
                <w:sz w:val="24"/>
                <w:szCs w:val="24"/>
                <w:lang w:eastAsia="ru-RU"/>
              </w:rPr>
              <w:t>7.Соответствие перечню оценочных средств</w:t>
            </w:r>
          </w:p>
        </w:tc>
        <w:tc>
          <w:tcPr>
            <w:tcW w:w="1708" w:type="dxa"/>
            <w:tcBorders>
              <w:top w:val="single" w:sz="4" w:space="0" w:color="000000"/>
              <w:left w:val="single" w:sz="4" w:space="0" w:color="000000"/>
              <w:bottom w:val="single" w:sz="4" w:space="0" w:color="000000"/>
              <w:right w:val="single" w:sz="4" w:space="0" w:color="auto"/>
            </w:tcBorders>
          </w:tcPr>
          <w:p w14:paraId="5662738C" w14:textId="77777777" w:rsidR="00FB7419" w:rsidRPr="00D34C67" w:rsidRDefault="00FB7419" w:rsidP="009557A1">
            <w:pPr>
              <w:widowControl w:val="0"/>
              <w:suppressAutoHyphens/>
              <w:overflowPunct w:val="0"/>
              <w:autoSpaceDE w:val="0"/>
              <w:autoSpaceDN w:val="0"/>
              <w:adjustRightInd w:val="0"/>
              <w:spacing w:after="0" w:line="240" w:lineRule="auto"/>
              <w:jc w:val="both"/>
              <w:textAlignment w:val="baseline"/>
              <w:rPr>
                <w:rFonts w:ascii="Times New Roman" w:hAnsi="Times New Roman" w:cs="Times New Roman"/>
                <w:kern w:val="2"/>
                <w:sz w:val="20"/>
                <w:szCs w:val="20"/>
                <w:lang w:eastAsia="hi-IN" w:bidi="hi-IN"/>
              </w:rPr>
            </w:pPr>
            <w:r w:rsidRPr="009723D2">
              <w:rPr>
                <w:rFonts w:ascii="Times New Roman" w:hAnsi="Times New Roman" w:cs="Times New Roman"/>
                <w:i/>
                <w:iCs/>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9F79914" w14:textId="77777777" w:rsidR="00FB7419" w:rsidRPr="00D34C67" w:rsidRDefault="00FB7419" w:rsidP="009557A1">
            <w:pPr>
              <w:widowControl w:val="0"/>
              <w:suppressAutoHyphens/>
              <w:overflowPunct w:val="0"/>
              <w:autoSpaceDE w:val="0"/>
              <w:autoSpaceDN w:val="0"/>
              <w:adjustRightInd w:val="0"/>
              <w:spacing w:after="0" w:line="240" w:lineRule="auto"/>
              <w:jc w:val="both"/>
              <w:textAlignment w:val="baseline"/>
              <w:rPr>
                <w:rFonts w:ascii="Times New Roman" w:hAnsi="Times New Roman" w:cs="Times New Roman"/>
                <w:kern w:val="2"/>
                <w:sz w:val="24"/>
                <w:szCs w:val="24"/>
                <w:lang w:eastAsia="hi-IN" w:bidi="hi-IN"/>
              </w:rPr>
            </w:pPr>
          </w:p>
        </w:tc>
      </w:tr>
      <w:tr w:rsidR="00FB7419" w:rsidRPr="009723D2" w14:paraId="1E9D67FF" w14:textId="77777777" w:rsidTr="009557A1">
        <w:trPr>
          <w:jc w:val="center"/>
        </w:trPr>
        <w:tc>
          <w:tcPr>
            <w:tcW w:w="6660" w:type="dxa"/>
            <w:tcBorders>
              <w:top w:val="single" w:sz="4" w:space="0" w:color="000000"/>
              <w:left w:val="single" w:sz="4" w:space="0" w:color="000000"/>
              <w:bottom w:val="single" w:sz="4" w:space="0" w:color="000000"/>
              <w:right w:val="single" w:sz="4" w:space="0" w:color="000000"/>
            </w:tcBorders>
          </w:tcPr>
          <w:p w14:paraId="1D1D793F" w14:textId="77777777" w:rsidR="00FB7419" w:rsidRPr="00D34C67" w:rsidRDefault="00FB7419" w:rsidP="009557A1">
            <w:pPr>
              <w:widowControl w:val="0"/>
              <w:suppressAutoHyphens/>
              <w:overflowPunct w:val="0"/>
              <w:autoSpaceDE w:val="0"/>
              <w:autoSpaceDN w:val="0"/>
              <w:adjustRightInd w:val="0"/>
              <w:spacing w:after="0" w:line="240" w:lineRule="auto"/>
              <w:jc w:val="both"/>
              <w:textAlignment w:val="baseline"/>
              <w:rPr>
                <w:rFonts w:ascii="Times New Roman" w:hAnsi="Times New Roman" w:cs="Times New Roman"/>
                <w:kern w:val="2"/>
                <w:sz w:val="24"/>
                <w:szCs w:val="24"/>
                <w:lang w:eastAsia="hi-IN" w:bidi="hi-IN"/>
              </w:rPr>
            </w:pPr>
            <w:r w:rsidRPr="00D34C67">
              <w:rPr>
                <w:rFonts w:ascii="Times New Roman" w:hAnsi="Times New Roman" w:cs="Times New Roman"/>
                <w:sz w:val="24"/>
                <w:szCs w:val="24"/>
                <w:lang w:eastAsia="ru-RU"/>
              </w:rPr>
              <w:t xml:space="preserve">8.Наличие и качество критериев </w:t>
            </w:r>
            <w:proofErr w:type="gramStart"/>
            <w:r w:rsidRPr="00D34C67">
              <w:rPr>
                <w:rFonts w:ascii="Times New Roman" w:hAnsi="Times New Roman" w:cs="Times New Roman"/>
                <w:sz w:val="24"/>
                <w:szCs w:val="24"/>
                <w:lang w:eastAsia="ru-RU"/>
              </w:rPr>
              <w:t>оценки  знаний</w:t>
            </w:r>
            <w:proofErr w:type="gramEnd"/>
          </w:p>
        </w:tc>
        <w:tc>
          <w:tcPr>
            <w:tcW w:w="1708" w:type="dxa"/>
            <w:tcBorders>
              <w:top w:val="single" w:sz="4" w:space="0" w:color="000000"/>
              <w:left w:val="single" w:sz="4" w:space="0" w:color="000000"/>
              <w:bottom w:val="single" w:sz="4" w:space="0" w:color="000000"/>
              <w:right w:val="single" w:sz="4" w:space="0" w:color="auto"/>
            </w:tcBorders>
          </w:tcPr>
          <w:p w14:paraId="0EC12701" w14:textId="77777777" w:rsidR="00FB7419" w:rsidRPr="00D34C67" w:rsidRDefault="00FB7419" w:rsidP="009557A1">
            <w:pPr>
              <w:widowControl w:val="0"/>
              <w:suppressAutoHyphens/>
              <w:overflowPunct w:val="0"/>
              <w:autoSpaceDE w:val="0"/>
              <w:autoSpaceDN w:val="0"/>
              <w:adjustRightInd w:val="0"/>
              <w:spacing w:after="0" w:line="240" w:lineRule="auto"/>
              <w:jc w:val="both"/>
              <w:textAlignment w:val="baseline"/>
              <w:rPr>
                <w:rFonts w:ascii="Times New Roman" w:hAnsi="Times New Roman" w:cs="Times New Roman"/>
                <w:kern w:val="2"/>
                <w:sz w:val="20"/>
                <w:szCs w:val="20"/>
                <w:lang w:eastAsia="hi-IN" w:bidi="hi-IN"/>
              </w:rPr>
            </w:pPr>
            <w:r w:rsidRPr="009723D2">
              <w:rPr>
                <w:rFonts w:ascii="Times New Roman" w:hAnsi="Times New Roman" w:cs="Times New Roman"/>
                <w:i/>
                <w:iCs/>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2301FEEC" w14:textId="77777777" w:rsidR="00FB7419" w:rsidRPr="00D34C67" w:rsidRDefault="00FB7419" w:rsidP="009557A1">
            <w:pPr>
              <w:widowControl w:val="0"/>
              <w:suppressAutoHyphens/>
              <w:overflowPunct w:val="0"/>
              <w:autoSpaceDE w:val="0"/>
              <w:autoSpaceDN w:val="0"/>
              <w:adjustRightInd w:val="0"/>
              <w:spacing w:after="0" w:line="240" w:lineRule="auto"/>
              <w:jc w:val="both"/>
              <w:textAlignment w:val="baseline"/>
              <w:rPr>
                <w:rFonts w:ascii="Times New Roman" w:hAnsi="Times New Roman" w:cs="Times New Roman"/>
                <w:kern w:val="2"/>
                <w:sz w:val="24"/>
                <w:szCs w:val="24"/>
                <w:lang w:eastAsia="hi-IN" w:bidi="hi-IN"/>
              </w:rPr>
            </w:pPr>
          </w:p>
        </w:tc>
      </w:tr>
      <w:tr w:rsidR="00FB7419" w:rsidRPr="009723D2" w14:paraId="4B5BAE70" w14:textId="77777777" w:rsidTr="009557A1">
        <w:trPr>
          <w:jc w:val="center"/>
        </w:trPr>
        <w:tc>
          <w:tcPr>
            <w:tcW w:w="6660" w:type="dxa"/>
            <w:tcBorders>
              <w:top w:val="single" w:sz="4" w:space="0" w:color="000000"/>
              <w:left w:val="single" w:sz="4" w:space="0" w:color="000000"/>
              <w:bottom w:val="single" w:sz="4" w:space="0" w:color="000000"/>
              <w:right w:val="single" w:sz="4" w:space="0" w:color="000000"/>
            </w:tcBorders>
          </w:tcPr>
          <w:p w14:paraId="17AB6753" w14:textId="77777777" w:rsidR="00FB7419" w:rsidRPr="00D34C67" w:rsidRDefault="00FB7419" w:rsidP="009557A1">
            <w:pPr>
              <w:widowControl w:val="0"/>
              <w:suppressAutoHyphens/>
              <w:overflowPunct w:val="0"/>
              <w:autoSpaceDE w:val="0"/>
              <w:autoSpaceDN w:val="0"/>
              <w:adjustRightInd w:val="0"/>
              <w:spacing w:after="0" w:line="240" w:lineRule="auto"/>
              <w:jc w:val="both"/>
              <w:textAlignment w:val="baseline"/>
              <w:rPr>
                <w:rFonts w:ascii="Times New Roman" w:hAnsi="Times New Roman" w:cs="Times New Roman"/>
                <w:kern w:val="2"/>
                <w:sz w:val="24"/>
                <w:szCs w:val="24"/>
                <w:lang w:eastAsia="hi-IN" w:bidi="hi-IN"/>
              </w:rPr>
            </w:pPr>
            <w:r w:rsidRPr="00D34C67">
              <w:rPr>
                <w:rFonts w:ascii="Times New Roman" w:hAnsi="Times New Roman" w:cs="Times New Roman"/>
                <w:sz w:val="24"/>
                <w:szCs w:val="24"/>
                <w:lang w:eastAsia="ru-RU"/>
              </w:rPr>
              <w:t xml:space="preserve">9.Соответствие образовательным технологиям, используемым в преподавании  </w:t>
            </w:r>
          </w:p>
        </w:tc>
        <w:tc>
          <w:tcPr>
            <w:tcW w:w="1708" w:type="dxa"/>
            <w:tcBorders>
              <w:top w:val="single" w:sz="4" w:space="0" w:color="000000"/>
              <w:left w:val="single" w:sz="4" w:space="0" w:color="000000"/>
              <w:bottom w:val="single" w:sz="4" w:space="0" w:color="000000"/>
              <w:right w:val="single" w:sz="4" w:space="0" w:color="auto"/>
            </w:tcBorders>
          </w:tcPr>
          <w:p w14:paraId="25A78BC8" w14:textId="77777777" w:rsidR="00FB7419" w:rsidRPr="00D34C67" w:rsidRDefault="00FB7419" w:rsidP="009557A1">
            <w:pPr>
              <w:widowControl w:val="0"/>
              <w:suppressAutoHyphens/>
              <w:overflowPunct w:val="0"/>
              <w:autoSpaceDE w:val="0"/>
              <w:autoSpaceDN w:val="0"/>
              <w:adjustRightInd w:val="0"/>
              <w:spacing w:after="0" w:line="240" w:lineRule="auto"/>
              <w:jc w:val="both"/>
              <w:textAlignment w:val="baseline"/>
              <w:rPr>
                <w:rFonts w:ascii="Times New Roman" w:hAnsi="Times New Roman" w:cs="Times New Roman"/>
                <w:kern w:val="2"/>
                <w:sz w:val="20"/>
                <w:szCs w:val="20"/>
                <w:lang w:eastAsia="hi-IN" w:bidi="hi-IN"/>
              </w:rPr>
            </w:pPr>
            <w:r w:rsidRPr="009723D2">
              <w:rPr>
                <w:rFonts w:ascii="Times New Roman" w:hAnsi="Times New Roman" w:cs="Times New Roman"/>
                <w:i/>
                <w:iCs/>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27AA4D14" w14:textId="77777777" w:rsidR="00FB7419" w:rsidRPr="00D34C67" w:rsidRDefault="00FB7419" w:rsidP="009557A1">
            <w:pPr>
              <w:widowControl w:val="0"/>
              <w:suppressAutoHyphens/>
              <w:overflowPunct w:val="0"/>
              <w:autoSpaceDE w:val="0"/>
              <w:autoSpaceDN w:val="0"/>
              <w:adjustRightInd w:val="0"/>
              <w:spacing w:after="0" w:line="240" w:lineRule="auto"/>
              <w:jc w:val="both"/>
              <w:textAlignment w:val="baseline"/>
              <w:rPr>
                <w:rFonts w:ascii="Times New Roman" w:hAnsi="Times New Roman" w:cs="Times New Roman"/>
                <w:kern w:val="2"/>
                <w:sz w:val="24"/>
                <w:szCs w:val="24"/>
                <w:lang w:eastAsia="hi-IN" w:bidi="hi-IN"/>
              </w:rPr>
            </w:pPr>
          </w:p>
        </w:tc>
      </w:tr>
      <w:tr w:rsidR="00FB7419" w:rsidRPr="009723D2" w14:paraId="1DA3401A" w14:textId="77777777" w:rsidTr="009557A1">
        <w:trPr>
          <w:jc w:val="center"/>
        </w:trPr>
        <w:tc>
          <w:tcPr>
            <w:tcW w:w="6660" w:type="dxa"/>
            <w:tcBorders>
              <w:top w:val="single" w:sz="4" w:space="0" w:color="000000"/>
              <w:left w:val="single" w:sz="4" w:space="0" w:color="000000"/>
              <w:bottom w:val="single" w:sz="4" w:space="0" w:color="000000"/>
              <w:right w:val="single" w:sz="4" w:space="0" w:color="000000"/>
            </w:tcBorders>
          </w:tcPr>
          <w:p w14:paraId="173FE50B" w14:textId="77777777" w:rsidR="00FB7419" w:rsidRPr="00D34C67" w:rsidRDefault="00FB7419" w:rsidP="009557A1">
            <w:pPr>
              <w:widowControl w:val="0"/>
              <w:suppressAutoHyphens/>
              <w:overflowPunct w:val="0"/>
              <w:autoSpaceDE w:val="0"/>
              <w:autoSpaceDN w:val="0"/>
              <w:adjustRightInd w:val="0"/>
              <w:spacing w:after="0" w:line="240" w:lineRule="auto"/>
              <w:jc w:val="both"/>
              <w:textAlignment w:val="baseline"/>
              <w:rPr>
                <w:rFonts w:ascii="Times New Roman" w:hAnsi="Times New Roman" w:cs="Times New Roman"/>
                <w:sz w:val="24"/>
                <w:szCs w:val="24"/>
                <w:lang w:eastAsia="ru-RU"/>
              </w:rPr>
            </w:pPr>
            <w:r w:rsidRPr="00D34C67">
              <w:rPr>
                <w:rFonts w:ascii="Times New Roman" w:hAnsi="Times New Roman" w:cs="Times New Roman"/>
                <w:sz w:val="24"/>
                <w:szCs w:val="24"/>
                <w:lang w:eastAsia="ru-RU"/>
              </w:rPr>
              <w:t>10.Соблюдение правильности оформления</w:t>
            </w:r>
          </w:p>
        </w:tc>
        <w:tc>
          <w:tcPr>
            <w:tcW w:w="1708" w:type="dxa"/>
            <w:tcBorders>
              <w:top w:val="single" w:sz="4" w:space="0" w:color="000000"/>
              <w:left w:val="single" w:sz="4" w:space="0" w:color="000000"/>
              <w:bottom w:val="single" w:sz="4" w:space="0" w:color="000000"/>
              <w:right w:val="single" w:sz="4" w:space="0" w:color="auto"/>
            </w:tcBorders>
          </w:tcPr>
          <w:p w14:paraId="09428F1F" w14:textId="77777777" w:rsidR="00FB7419" w:rsidRPr="00D34C67" w:rsidRDefault="00FB7419" w:rsidP="009557A1">
            <w:pPr>
              <w:widowControl w:val="0"/>
              <w:suppressAutoHyphens/>
              <w:overflowPunct w:val="0"/>
              <w:autoSpaceDE w:val="0"/>
              <w:autoSpaceDN w:val="0"/>
              <w:adjustRightInd w:val="0"/>
              <w:spacing w:after="0" w:line="240" w:lineRule="auto"/>
              <w:jc w:val="both"/>
              <w:textAlignment w:val="baseline"/>
              <w:rPr>
                <w:rFonts w:ascii="Times New Roman" w:hAnsi="Times New Roman" w:cs="Times New Roman"/>
                <w:kern w:val="2"/>
                <w:sz w:val="20"/>
                <w:szCs w:val="20"/>
                <w:lang w:eastAsia="hi-IN" w:bidi="hi-IN"/>
              </w:rPr>
            </w:pPr>
            <w:r w:rsidRPr="009723D2">
              <w:rPr>
                <w:rFonts w:ascii="Times New Roman" w:hAnsi="Times New Roman" w:cs="Times New Roman"/>
                <w:i/>
                <w:iCs/>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59794D9C" w14:textId="77777777" w:rsidR="00FB7419" w:rsidRPr="00D34C67" w:rsidRDefault="00FB7419" w:rsidP="009557A1">
            <w:pPr>
              <w:widowControl w:val="0"/>
              <w:suppressAutoHyphens/>
              <w:overflowPunct w:val="0"/>
              <w:autoSpaceDE w:val="0"/>
              <w:autoSpaceDN w:val="0"/>
              <w:adjustRightInd w:val="0"/>
              <w:spacing w:after="0" w:line="240" w:lineRule="auto"/>
              <w:jc w:val="both"/>
              <w:textAlignment w:val="baseline"/>
              <w:rPr>
                <w:rFonts w:ascii="Times New Roman" w:hAnsi="Times New Roman" w:cs="Times New Roman"/>
                <w:kern w:val="2"/>
                <w:sz w:val="24"/>
                <w:szCs w:val="24"/>
                <w:lang w:eastAsia="hi-IN" w:bidi="hi-IN"/>
              </w:rPr>
            </w:pPr>
          </w:p>
        </w:tc>
      </w:tr>
      <w:tr w:rsidR="00FB7419" w:rsidRPr="009723D2" w14:paraId="4FB867A3" w14:textId="77777777" w:rsidTr="009557A1">
        <w:trPr>
          <w:jc w:val="center"/>
        </w:trPr>
        <w:tc>
          <w:tcPr>
            <w:tcW w:w="6660" w:type="dxa"/>
            <w:tcBorders>
              <w:top w:val="single" w:sz="4" w:space="0" w:color="000000"/>
              <w:left w:val="single" w:sz="4" w:space="0" w:color="000000"/>
              <w:bottom w:val="single" w:sz="4" w:space="0" w:color="000000"/>
              <w:right w:val="single" w:sz="4" w:space="0" w:color="000000"/>
            </w:tcBorders>
          </w:tcPr>
          <w:p w14:paraId="1ADEE48A" w14:textId="77777777" w:rsidR="00FB7419" w:rsidRPr="00D34C67" w:rsidRDefault="00FB7419" w:rsidP="009557A1">
            <w:pPr>
              <w:widowControl w:val="0"/>
              <w:suppressAutoHyphens/>
              <w:overflowPunct w:val="0"/>
              <w:autoSpaceDE w:val="0"/>
              <w:autoSpaceDN w:val="0"/>
              <w:adjustRightInd w:val="0"/>
              <w:spacing w:after="0" w:line="240" w:lineRule="auto"/>
              <w:jc w:val="both"/>
              <w:textAlignment w:val="baseline"/>
              <w:rPr>
                <w:rFonts w:ascii="Times New Roman" w:hAnsi="Times New Roman" w:cs="Times New Roman"/>
                <w:kern w:val="2"/>
                <w:sz w:val="24"/>
                <w:szCs w:val="24"/>
                <w:lang w:eastAsia="hi-IN" w:bidi="hi-IN"/>
              </w:rPr>
            </w:pPr>
            <w:r w:rsidRPr="00D34C67">
              <w:rPr>
                <w:rFonts w:ascii="Times New Roman" w:hAnsi="Times New Roman" w:cs="Times New Roman"/>
                <w:sz w:val="24"/>
                <w:szCs w:val="24"/>
                <w:lang w:eastAsia="ru-RU"/>
              </w:rPr>
              <w:t>11.Наличие электронного варианта ФОС</w:t>
            </w:r>
          </w:p>
        </w:tc>
        <w:tc>
          <w:tcPr>
            <w:tcW w:w="1708" w:type="dxa"/>
            <w:tcBorders>
              <w:top w:val="single" w:sz="4" w:space="0" w:color="000000"/>
              <w:left w:val="single" w:sz="4" w:space="0" w:color="000000"/>
              <w:bottom w:val="single" w:sz="4" w:space="0" w:color="000000"/>
              <w:right w:val="single" w:sz="4" w:space="0" w:color="auto"/>
            </w:tcBorders>
          </w:tcPr>
          <w:p w14:paraId="73F2335C" w14:textId="77777777" w:rsidR="00FB7419" w:rsidRPr="00D34C67" w:rsidRDefault="00FB7419" w:rsidP="009557A1">
            <w:pPr>
              <w:widowControl w:val="0"/>
              <w:suppressAutoHyphens/>
              <w:overflowPunct w:val="0"/>
              <w:autoSpaceDE w:val="0"/>
              <w:autoSpaceDN w:val="0"/>
              <w:adjustRightInd w:val="0"/>
              <w:spacing w:after="0" w:line="240" w:lineRule="auto"/>
              <w:jc w:val="both"/>
              <w:textAlignment w:val="baseline"/>
              <w:rPr>
                <w:rFonts w:ascii="Times New Roman" w:hAnsi="Times New Roman" w:cs="Times New Roman"/>
                <w:kern w:val="2"/>
                <w:sz w:val="20"/>
                <w:szCs w:val="20"/>
                <w:lang w:eastAsia="hi-IN" w:bidi="hi-IN"/>
              </w:rPr>
            </w:pPr>
            <w:r w:rsidRPr="009723D2">
              <w:rPr>
                <w:rFonts w:ascii="Times New Roman" w:hAnsi="Times New Roman" w:cs="Times New Roman"/>
                <w:i/>
                <w:iCs/>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2DA9373A" w14:textId="77777777" w:rsidR="00FB7419" w:rsidRPr="00D34C67" w:rsidRDefault="00FB7419" w:rsidP="009557A1">
            <w:pPr>
              <w:widowControl w:val="0"/>
              <w:suppressAutoHyphens/>
              <w:overflowPunct w:val="0"/>
              <w:autoSpaceDE w:val="0"/>
              <w:autoSpaceDN w:val="0"/>
              <w:adjustRightInd w:val="0"/>
              <w:spacing w:after="0" w:line="240" w:lineRule="auto"/>
              <w:jc w:val="both"/>
              <w:textAlignment w:val="baseline"/>
              <w:rPr>
                <w:rFonts w:ascii="Times New Roman" w:hAnsi="Times New Roman" w:cs="Times New Roman"/>
                <w:kern w:val="2"/>
                <w:sz w:val="24"/>
                <w:szCs w:val="24"/>
                <w:lang w:eastAsia="hi-IN" w:bidi="hi-IN"/>
              </w:rPr>
            </w:pPr>
          </w:p>
        </w:tc>
      </w:tr>
      <w:tr w:rsidR="00FB7419" w:rsidRPr="009723D2" w14:paraId="07A95FB8" w14:textId="77777777" w:rsidTr="009557A1">
        <w:trPr>
          <w:jc w:val="center"/>
        </w:trPr>
        <w:tc>
          <w:tcPr>
            <w:tcW w:w="6660" w:type="dxa"/>
            <w:tcBorders>
              <w:top w:val="single" w:sz="4" w:space="0" w:color="000000"/>
              <w:left w:val="single" w:sz="4" w:space="0" w:color="000000"/>
              <w:bottom w:val="single" w:sz="4" w:space="0" w:color="auto"/>
              <w:right w:val="single" w:sz="4" w:space="0" w:color="000000"/>
            </w:tcBorders>
          </w:tcPr>
          <w:p w14:paraId="706CC190" w14:textId="77777777" w:rsidR="00FB7419" w:rsidRPr="00D34C67" w:rsidRDefault="00FB7419" w:rsidP="009557A1">
            <w:pPr>
              <w:overflowPunct w:val="0"/>
              <w:autoSpaceDE w:val="0"/>
              <w:autoSpaceDN w:val="0"/>
              <w:adjustRightInd w:val="0"/>
              <w:spacing w:after="0" w:line="240" w:lineRule="auto"/>
              <w:jc w:val="both"/>
              <w:textAlignment w:val="baseline"/>
              <w:rPr>
                <w:rFonts w:ascii="Times New Roman" w:hAnsi="Times New Roman" w:cs="Times New Roman"/>
                <w:sz w:val="24"/>
                <w:szCs w:val="24"/>
                <w:lang w:eastAsia="ru-RU"/>
              </w:rPr>
            </w:pPr>
            <w:r w:rsidRPr="00D34C67">
              <w:rPr>
                <w:rFonts w:ascii="Times New Roman" w:hAnsi="Times New Roman" w:cs="Times New Roman"/>
                <w:sz w:val="24"/>
                <w:szCs w:val="24"/>
                <w:lang w:eastAsia="ru-RU"/>
              </w:rPr>
              <w:t xml:space="preserve">ФОС рекомендован/ не </w:t>
            </w:r>
            <w:proofErr w:type="gramStart"/>
            <w:r w:rsidRPr="00D34C67">
              <w:rPr>
                <w:rFonts w:ascii="Times New Roman" w:hAnsi="Times New Roman" w:cs="Times New Roman"/>
                <w:sz w:val="24"/>
                <w:szCs w:val="24"/>
                <w:lang w:eastAsia="ru-RU"/>
              </w:rPr>
              <w:t>рекомендован  к</w:t>
            </w:r>
            <w:proofErr w:type="gramEnd"/>
            <w:r w:rsidRPr="00D34C67">
              <w:rPr>
                <w:rFonts w:ascii="Times New Roman" w:hAnsi="Times New Roman" w:cs="Times New Roman"/>
                <w:sz w:val="24"/>
                <w:szCs w:val="24"/>
                <w:lang w:eastAsia="ru-RU"/>
              </w:rPr>
              <w:t xml:space="preserve"> утверждению</w:t>
            </w:r>
          </w:p>
        </w:tc>
        <w:tc>
          <w:tcPr>
            <w:tcW w:w="2219" w:type="dxa"/>
            <w:gridSpan w:val="2"/>
            <w:tcBorders>
              <w:top w:val="single" w:sz="4" w:space="0" w:color="000000"/>
              <w:left w:val="single" w:sz="4" w:space="0" w:color="000000"/>
              <w:bottom w:val="single" w:sz="4" w:space="0" w:color="auto"/>
            </w:tcBorders>
          </w:tcPr>
          <w:p w14:paraId="174A99FD" w14:textId="77777777" w:rsidR="00FB7419" w:rsidRPr="00D34C67" w:rsidRDefault="00FB7419" w:rsidP="009557A1">
            <w:pPr>
              <w:widowControl w:val="0"/>
              <w:suppressAutoHyphens/>
              <w:overflowPunct w:val="0"/>
              <w:autoSpaceDE w:val="0"/>
              <w:autoSpaceDN w:val="0"/>
              <w:adjustRightInd w:val="0"/>
              <w:spacing w:after="0" w:line="240" w:lineRule="auto"/>
              <w:jc w:val="center"/>
              <w:textAlignment w:val="baseline"/>
              <w:rPr>
                <w:rFonts w:ascii="Times New Roman" w:hAnsi="Times New Roman" w:cs="Times New Roman"/>
                <w:kern w:val="2"/>
                <w:sz w:val="24"/>
                <w:szCs w:val="24"/>
                <w:lang w:eastAsia="hi-IN" w:bidi="hi-IN"/>
              </w:rPr>
            </w:pPr>
            <w:r w:rsidRPr="009723D2">
              <w:rPr>
                <w:rFonts w:ascii="Times New Roman" w:hAnsi="Times New Roman" w:cs="Times New Roman"/>
                <w:i/>
                <w:iCs/>
                <w:kern w:val="2"/>
                <w:sz w:val="20"/>
                <w:szCs w:val="20"/>
                <w:lang w:eastAsia="hi-IN" w:bidi="hi-IN"/>
              </w:rPr>
              <w:t>рекомендован</w:t>
            </w:r>
          </w:p>
        </w:tc>
        <w:tc>
          <w:tcPr>
            <w:tcW w:w="1140" w:type="dxa"/>
            <w:tcBorders>
              <w:top w:val="single" w:sz="4" w:space="0" w:color="000000"/>
              <w:left w:val="nil"/>
              <w:bottom w:val="single" w:sz="4" w:space="0" w:color="auto"/>
              <w:right w:val="single" w:sz="4" w:space="0" w:color="000000"/>
            </w:tcBorders>
          </w:tcPr>
          <w:p w14:paraId="24024F4F" w14:textId="77777777" w:rsidR="00FB7419" w:rsidRPr="00D34C67" w:rsidRDefault="00FB7419" w:rsidP="009557A1">
            <w:pPr>
              <w:widowControl w:val="0"/>
              <w:suppressAutoHyphens/>
              <w:overflowPunct w:val="0"/>
              <w:autoSpaceDE w:val="0"/>
              <w:autoSpaceDN w:val="0"/>
              <w:adjustRightInd w:val="0"/>
              <w:spacing w:after="0" w:line="240" w:lineRule="auto"/>
              <w:jc w:val="both"/>
              <w:textAlignment w:val="baseline"/>
              <w:rPr>
                <w:rFonts w:ascii="Times New Roman" w:hAnsi="Times New Roman" w:cs="Times New Roman"/>
                <w:kern w:val="2"/>
                <w:sz w:val="24"/>
                <w:szCs w:val="24"/>
                <w:lang w:eastAsia="hi-IN" w:bidi="hi-IN"/>
              </w:rPr>
            </w:pPr>
          </w:p>
        </w:tc>
      </w:tr>
      <w:tr w:rsidR="00FB7419" w:rsidRPr="009723D2" w14:paraId="5CE0308B" w14:textId="77777777" w:rsidTr="009557A1">
        <w:trPr>
          <w:jc w:val="center"/>
        </w:trPr>
        <w:tc>
          <w:tcPr>
            <w:tcW w:w="6660" w:type="dxa"/>
            <w:tcBorders>
              <w:top w:val="single" w:sz="4" w:space="0" w:color="000000"/>
              <w:left w:val="single" w:sz="4" w:space="0" w:color="000000"/>
              <w:bottom w:val="single" w:sz="4" w:space="0" w:color="000000"/>
              <w:right w:val="single" w:sz="4" w:space="0" w:color="000000"/>
            </w:tcBorders>
          </w:tcPr>
          <w:p w14:paraId="07C9DD67" w14:textId="77777777" w:rsidR="00FB7419" w:rsidRPr="00D34C67" w:rsidRDefault="00FB7419" w:rsidP="009557A1">
            <w:pPr>
              <w:overflowPunct w:val="0"/>
              <w:autoSpaceDE w:val="0"/>
              <w:autoSpaceDN w:val="0"/>
              <w:adjustRightInd w:val="0"/>
              <w:spacing w:after="0" w:line="240" w:lineRule="auto"/>
              <w:jc w:val="both"/>
              <w:textAlignment w:val="baseline"/>
              <w:rPr>
                <w:rFonts w:ascii="Times New Roman" w:hAnsi="Times New Roman" w:cs="Times New Roman"/>
                <w:sz w:val="24"/>
                <w:szCs w:val="24"/>
                <w:lang w:eastAsia="ru-RU"/>
              </w:rPr>
            </w:pPr>
            <w:r w:rsidRPr="00D34C67">
              <w:rPr>
                <w:rFonts w:ascii="Times New Roman" w:hAnsi="Times New Roman" w:cs="Times New Roman"/>
                <w:sz w:val="24"/>
                <w:szCs w:val="24"/>
                <w:lang w:eastAsia="ru-RU"/>
              </w:rPr>
              <w:t>ФОС рекомендован к доработке (</w:t>
            </w:r>
            <w:r w:rsidRPr="00D34C67">
              <w:rPr>
                <w:rFonts w:ascii="Times New Roman" w:hAnsi="Times New Roman" w:cs="Times New Roman"/>
                <w:i/>
                <w:iCs/>
                <w:sz w:val="24"/>
                <w:szCs w:val="24"/>
                <w:lang w:eastAsia="ru-RU"/>
              </w:rPr>
              <w:t>с указанием сроков доработки)</w:t>
            </w:r>
          </w:p>
        </w:tc>
        <w:tc>
          <w:tcPr>
            <w:tcW w:w="2219" w:type="dxa"/>
            <w:gridSpan w:val="2"/>
            <w:tcBorders>
              <w:top w:val="single" w:sz="4" w:space="0" w:color="auto"/>
              <w:left w:val="single" w:sz="4" w:space="0" w:color="000000"/>
              <w:bottom w:val="single" w:sz="4" w:space="0" w:color="auto"/>
            </w:tcBorders>
          </w:tcPr>
          <w:p w14:paraId="663F7DCD" w14:textId="77777777" w:rsidR="00FB7419" w:rsidRPr="00D34C67" w:rsidRDefault="00FB7419" w:rsidP="009557A1">
            <w:pPr>
              <w:widowControl w:val="0"/>
              <w:suppressAutoHyphens/>
              <w:overflowPunct w:val="0"/>
              <w:autoSpaceDE w:val="0"/>
              <w:autoSpaceDN w:val="0"/>
              <w:adjustRightInd w:val="0"/>
              <w:spacing w:after="0" w:line="240" w:lineRule="auto"/>
              <w:jc w:val="center"/>
              <w:textAlignment w:val="baseline"/>
              <w:rPr>
                <w:rFonts w:ascii="Times New Roman" w:hAnsi="Times New Roman" w:cs="Times New Roman"/>
                <w:kern w:val="2"/>
                <w:sz w:val="24"/>
                <w:szCs w:val="24"/>
                <w:lang w:eastAsia="hi-IN" w:bidi="hi-IN"/>
              </w:rPr>
            </w:pPr>
            <w:r w:rsidRPr="00D34C67">
              <w:rPr>
                <w:rFonts w:ascii="Times New Roman" w:hAnsi="Times New Roman" w:cs="Times New Roman"/>
                <w:kern w:val="2"/>
                <w:sz w:val="20"/>
                <w:szCs w:val="20"/>
                <w:lang w:eastAsia="hi-IN" w:bidi="hi-IN"/>
              </w:rPr>
              <w:t>-</w:t>
            </w:r>
          </w:p>
        </w:tc>
        <w:tc>
          <w:tcPr>
            <w:tcW w:w="1140" w:type="dxa"/>
            <w:tcBorders>
              <w:top w:val="single" w:sz="4" w:space="0" w:color="auto"/>
              <w:left w:val="nil"/>
              <w:bottom w:val="single" w:sz="4" w:space="0" w:color="auto"/>
              <w:right w:val="single" w:sz="4" w:space="0" w:color="000000"/>
            </w:tcBorders>
          </w:tcPr>
          <w:p w14:paraId="2CCA02F5" w14:textId="77777777" w:rsidR="00FB7419" w:rsidRPr="00D34C67" w:rsidRDefault="00FB7419" w:rsidP="009557A1">
            <w:pPr>
              <w:widowControl w:val="0"/>
              <w:suppressAutoHyphens/>
              <w:overflowPunct w:val="0"/>
              <w:autoSpaceDE w:val="0"/>
              <w:autoSpaceDN w:val="0"/>
              <w:adjustRightInd w:val="0"/>
              <w:spacing w:after="0" w:line="240" w:lineRule="auto"/>
              <w:jc w:val="both"/>
              <w:textAlignment w:val="baseline"/>
              <w:rPr>
                <w:rFonts w:ascii="Times New Roman" w:hAnsi="Times New Roman" w:cs="Times New Roman"/>
                <w:kern w:val="2"/>
                <w:sz w:val="24"/>
                <w:szCs w:val="24"/>
                <w:lang w:eastAsia="hi-IN" w:bidi="hi-IN"/>
              </w:rPr>
            </w:pPr>
          </w:p>
        </w:tc>
      </w:tr>
      <w:tr w:rsidR="00FB7419" w:rsidRPr="009723D2" w14:paraId="22070687" w14:textId="77777777" w:rsidTr="009557A1">
        <w:trPr>
          <w:jc w:val="center"/>
        </w:trPr>
        <w:tc>
          <w:tcPr>
            <w:tcW w:w="6660" w:type="dxa"/>
            <w:tcBorders>
              <w:top w:val="single" w:sz="4" w:space="0" w:color="000000"/>
              <w:left w:val="single" w:sz="4" w:space="0" w:color="000000"/>
              <w:bottom w:val="single" w:sz="4" w:space="0" w:color="000000"/>
              <w:right w:val="single" w:sz="4" w:space="0" w:color="000000"/>
            </w:tcBorders>
          </w:tcPr>
          <w:p w14:paraId="1FB31F89" w14:textId="77777777" w:rsidR="00FB7419" w:rsidRPr="00D34C67" w:rsidRDefault="00FB7419" w:rsidP="009557A1">
            <w:pPr>
              <w:overflowPunct w:val="0"/>
              <w:autoSpaceDE w:val="0"/>
              <w:autoSpaceDN w:val="0"/>
              <w:adjustRightInd w:val="0"/>
              <w:spacing w:after="0" w:line="240" w:lineRule="auto"/>
              <w:jc w:val="both"/>
              <w:textAlignment w:val="baseline"/>
              <w:rPr>
                <w:rFonts w:ascii="Times New Roman" w:hAnsi="Times New Roman" w:cs="Times New Roman"/>
                <w:b/>
                <w:bCs/>
                <w:sz w:val="24"/>
                <w:szCs w:val="24"/>
                <w:lang w:eastAsia="ru-RU"/>
              </w:rPr>
            </w:pPr>
            <w:r w:rsidRPr="00D34C67">
              <w:rPr>
                <w:rFonts w:ascii="Times New Roman" w:hAnsi="Times New Roman" w:cs="Times New Roman"/>
                <w:b/>
                <w:bCs/>
                <w:sz w:val="24"/>
                <w:szCs w:val="24"/>
                <w:lang w:eastAsia="ru-RU"/>
              </w:rPr>
              <w:t>Замечания и рекомендации эксперта по доработке</w:t>
            </w:r>
          </w:p>
        </w:tc>
        <w:tc>
          <w:tcPr>
            <w:tcW w:w="2219" w:type="dxa"/>
            <w:gridSpan w:val="2"/>
            <w:tcBorders>
              <w:top w:val="single" w:sz="4" w:space="0" w:color="auto"/>
              <w:left w:val="single" w:sz="4" w:space="0" w:color="000000"/>
              <w:bottom w:val="single" w:sz="4" w:space="0" w:color="000000"/>
            </w:tcBorders>
          </w:tcPr>
          <w:p w14:paraId="35CD98D9" w14:textId="77777777" w:rsidR="00FB7419" w:rsidRPr="00D34C67" w:rsidRDefault="00FB7419" w:rsidP="009557A1">
            <w:pPr>
              <w:widowControl w:val="0"/>
              <w:suppressAutoHyphens/>
              <w:overflowPunct w:val="0"/>
              <w:autoSpaceDE w:val="0"/>
              <w:autoSpaceDN w:val="0"/>
              <w:adjustRightInd w:val="0"/>
              <w:spacing w:after="0" w:line="240" w:lineRule="auto"/>
              <w:jc w:val="center"/>
              <w:textAlignment w:val="baseline"/>
              <w:rPr>
                <w:rFonts w:ascii="Times New Roman" w:hAnsi="Times New Roman" w:cs="Times New Roman"/>
                <w:kern w:val="2"/>
                <w:sz w:val="24"/>
                <w:szCs w:val="24"/>
                <w:lang w:eastAsia="hi-IN" w:bidi="hi-IN"/>
              </w:rPr>
            </w:pPr>
            <w:r w:rsidRPr="00D34C67">
              <w:rPr>
                <w:rFonts w:ascii="Times New Roman" w:hAnsi="Times New Roman" w:cs="Times New Roman"/>
                <w:kern w:val="2"/>
                <w:sz w:val="20"/>
                <w:szCs w:val="20"/>
                <w:lang w:eastAsia="hi-IN" w:bidi="hi-IN"/>
              </w:rPr>
              <w:t>-</w:t>
            </w:r>
          </w:p>
        </w:tc>
        <w:tc>
          <w:tcPr>
            <w:tcW w:w="1140" w:type="dxa"/>
            <w:tcBorders>
              <w:top w:val="single" w:sz="4" w:space="0" w:color="auto"/>
              <w:left w:val="nil"/>
              <w:bottom w:val="single" w:sz="4" w:space="0" w:color="000000"/>
              <w:right w:val="single" w:sz="4" w:space="0" w:color="000000"/>
            </w:tcBorders>
          </w:tcPr>
          <w:p w14:paraId="2B6D7AA6" w14:textId="77777777" w:rsidR="00FB7419" w:rsidRPr="00D34C67" w:rsidRDefault="00FB7419" w:rsidP="009557A1">
            <w:pPr>
              <w:widowControl w:val="0"/>
              <w:suppressAutoHyphens/>
              <w:overflowPunct w:val="0"/>
              <w:autoSpaceDE w:val="0"/>
              <w:autoSpaceDN w:val="0"/>
              <w:adjustRightInd w:val="0"/>
              <w:spacing w:after="0" w:line="240" w:lineRule="auto"/>
              <w:jc w:val="both"/>
              <w:textAlignment w:val="baseline"/>
              <w:rPr>
                <w:rFonts w:ascii="Times New Roman" w:hAnsi="Times New Roman" w:cs="Times New Roman"/>
                <w:kern w:val="2"/>
                <w:sz w:val="24"/>
                <w:szCs w:val="24"/>
                <w:lang w:eastAsia="hi-IN" w:bidi="hi-IN"/>
              </w:rPr>
            </w:pPr>
          </w:p>
        </w:tc>
      </w:tr>
    </w:tbl>
    <w:p w14:paraId="029222D1" w14:textId="77777777" w:rsidR="00FB7419" w:rsidRPr="00D34C67" w:rsidRDefault="00FB7419" w:rsidP="004E7217">
      <w:pPr>
        <w:overflowPunct w:val="0"/>
        <w:autoSpaceDE w:val="0"/>
        <w:autoSpaceDN w:val="0"/>
        <w:adjustRightInd w:val="0"/>
        <w:spacing w:after="0" w:line="288" w:lineRule="auto"/>
        <w:jc w:val="center"/>
        <w:textAlignment w:val="baseline"/>
        <w:rPr>
          <w:rFonts w:ascii="Times New Roman" w:hAnsi="Times New Roman" w:cs="Times New Roman"/>
          <w:b/>
          <w:bCs/>
          <w:sz w:val="28"/>
          <w:szCs w:val="28"/>
          <w:lang w:eastAsia="ru-RU"/>
        </w:rPr>
      </w:pPr>
    </w:p>
    <w:p w14:paraId="3B4E6120" w14:textId="77777777" w:rsidR="00FB7419" w:rsidRPr="00D45D43" w:rsidRDefault="00FB7419" w:rsidP="004E7217">
      <w:pPr>
        <w:ind w:left="1080" w:hanging="1080"/>
        <w:rPr>
          <w:rFonts w:ascii="Times New Roman" w:hAnsi="Times New Roman" w:cs="Times New Roman"/>
        </w:rPr>
      </w:pPr>
      <w:r w:rsidRPr="00D45D43">
        <w:rPr>
          <w:rFonts w:ascii="Times New Roman" w:hAnsi="Times New Roman" w:cs="Times New Roman"/>
        </w:rPr>
        <w:t>Эксперт:</w:t>
      </w:r>
      <w:r>
        <w:rPr>
          <w:rFonts w:ascii="Times New Roman" w:hAnsi="Times New Roman" w:cs="Times New Roman"/>
          <w:sz w:val="24"/>
          <w:szCs w:val="24"/>
        </w:rPr>
        <w:t xml:space="preserve"> В.А. </w:t>
      </w:r>
      <w:proofErr w:type="spellStart"/>
      <w:r>
        <w:rPr>
          <w:rFonts w:ascii="Times New Roman" w:hAnsi="Times New Roman" w:cs="Times New Roman"/>
          <w:sz w:val="24"/>
          <w:szCs w:val="24"/>
        </w:rPr>
        <w:t>Кудашкин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к.и.н</w:t>
      </w:r>
      <w:proofErr w:type="spellEnd"/>
      <w:r>
        <w:rPr>
          <w:rFonts w:ascii="Times New Roman" w:hAnsi="Times New Roman" w:cs="Times New Roman"/>
          <w:sz w:val="24"/>
          <w:szCs w:val="24"/>
        </w:rPr>
        <w:t xml:space="preserve">., доцент базовой кафедры </w:t>
      </w:r>
      <w:proofErr w:type="spellStart"/>
      <w:r>
        <w:rPr>
          <w:rFonts w:ascii="Times New Roman" w:hAnsi="Times New Roman" w:cs="Times New Roman"/>
          <w:sz w:val="24"/>
          <w:szCs w:val="24"/>
        </w:rPr>
        <w:t>ИПиП</w:t>
      </w:r>
      <w:proofErr w:type="spellEnd"/>
      <w:r>
        <w:rPr>
          <w:rFonts w:ascii="Times New Roman" w:hAnsi="Times New Roman" w:cs="Times New Roman"/>
          <w:sz w:val="24"/>
          <w:szCs w:val="24"/>
        </w:rPr>
        <w:t xml:space="preserve">          </w:t>
      </w:r>
      <w:r w:rsidRPr="00D45D43">
        <w:rPr>
          <w:rFonts w:ascii="Times New Roman" w:hAnsi="Times New Roman" w:cs="Times New Roman"/>
          <w:sz w:val="24"/>
          <w:szCs w:val="24"/>
        </w:rPr>
        <w:t xml:space="preserve">___________________  </w:t>
      </w:r>
      <w:r w:rsidRPr="00D45D43">
        <w:rPr>
          <w:rFonts w:ascii="Times New Roman" w:hAnsi="Times New Roman" w:cs="Times New Roman"/>
          <w:i/>
          <w:iCs/>
          <w:kern w:val="32"/>
        </w:rPr>
        <w:tab/>
      </w:r>
      <w:r w:rsidRPr="00D45D43">
        <w:rPr>
          <w:rFonts w:ascii="Times New Roman" w:hAnsi="Times New Roman" w:cs="Times New Roman"/>
          <w:i/>
          <w:iCs/>
          <w:kern w:val="32"/>
        </w:rPr>
        <w:tab/>
      </w:r>
      <w:r w:rsidRPr="00D45D43">
        <w:rPr>
          <w:rFonts w:ascii="Times New Roman" w:hAnsi="Times New Roman" w:cs="Times New Roman"/>
          <w:i/>
          <w:iCs/>
          <w:kern w:val="32"/>
        </w:rPr>
        <w:tab/>
      </w:r>
      <w:r w:rsidRPr="00D45D43">
        <w:rPr>
          <w:rFonts w:ascii="Times New Roman" w:hAnsi="Times New Roman" w:cs="Times New Roman"/>
          <w:i/>
          <w:iCs/>
          <w:kern w:val="32"/>
        </w:rPr>
        <w:tab/>
      </w:r>
    </w:p>
    <w:p w14:paraId="48F0E11E" w14:textId="77777777" w:rsidR="00FB7419" w:rsidRPr="00D45D43" w:rsidRDefault="00FB7419" w:rsidP="004E7217">
      <w:pPr>
        <w:rPr>
          <w:rFonts w:ascii="Times New Roman" w:hAnsi="Times New Roman" w:cs="Times New Roman"/>
        </w:rPr>
      </w:pPr>
      <w:r w:rsidRPr="00D45D43">
        <w:rPr>
          <w:rFonts w:ascii="Times New Roman" w:hAnsi="Times New Roman" w:cs="Times New Roman"/>
        </w:rPr>
        <w:t>«</w:t>
      </w:r>
      <w:proofErr w:type="gramStart"/>
      <w:r>
        <w:rPr>
          <w:rFonts w:ascii="Times New Roman" w:hAnsi="Times New Roman" w:cs="Times New Roman"/>
        </w:rPr>
        <w:t>3</w:t>
      </w:r>
      <w:r w:rsidRPr="00D45D43">
        <w:rPr>
          <w:rFonts w:ascii="Times New Roman" w:hAnsi="Times New Roman" w:cs="Times New Roman"/>
        </w:rPr>
        <w:t xml:space="preserve"> »</w:t>
      </w:r>
      <w:proofErr w:type="gramEnd"/>
      <w:r w:rsidRPr="00D45D43">
        <w:rPr>
          <w:rFonts w:ascii="Times New Roman" w:hAnsi="Times New Roman" w:cs="Times New Roman"/>
        </w:rPr>
        <w:t xml:space="preserve">   </w:t>
      </w:r>
      <w:r>
        <w:rPr>
          <w:rFonts w:ascii="Times New Roman" w:hAnsi="Times New Roman" w:cs="Times New Roman"/>
        </w:rPr>
        <w:t>ноября</w:t>
      </w:r>
      <w:r w:rsidRPr="00D45D43">
        <w:rPr>
          <w:rFonts w:ascii="Times New Roman" w:hAnsi="Times New Roman" w:cs="Times New Roman"/>
        </w:rPr>
        <w:t xml:space="preserve">      2025 г.</w:t>
      </w:r>
    </w:p>
    <w:p w14:paraId="5BF91A3B" w14:textId="77777777" w:rsidR="00FB7419" w:rsidRPr="008037CE" w:rsidRDefault="00FB7419" w:rsidP="004E7217">
      <w:pPr>
        <w:overflowPunct w:val="0"/>
        <w:autoSpaceDE w:val="0"/>
        <w:autoSpaceDN w:val="0"/>
        <w:adjustRightInd w:val="0"/>
        <w:spacing w:after="0" w:line="288" w:lineRule="auto"/>
        <w:ind w:left="1080" w:hanging="1080"/>
        <w:jc w:val="both"/>
        <w:textAlignment w:val="baseline"/>
        <w:rPr>
          <w:rFonts w:ascii="Times New Roman" w:hAnsi="Times New Roman" w:cs="Times New Roman"/>
          <w:sz w:val="20"/>
          <w:szCs w:val="20"/>
          <w:lang w:eastAsia="ru-RU"/>
        </w:rPr>
      </w:pPr>
    </w:p>
    <w:p w14:paraId="7E703D92" w14:textId="77777777" w:rsidR="00FB7419" w:rsidRDefault="00FB7419" w:rsidP="00250F86">
      <w:pPr>
        <w:jc w:val="center"/>
        <w:rPr>
          <w:rFonts w:ascii="Times New Roman" w:hAnsi="Times New Roman" w:cs="Times New Roman"/>
          <w:sz w:val="24"/>
          <w:szCs w:val="24"/>
        </w:rPr>
      </w:pPr>
    </w:p>
    <w:p w14:paraId="32F6F8B6" w14:textId="77777777" w:rsidR="00FB7419" w:rsidRDefault="00FB7419" w:rsidP="00250F86">
      <w:pPr>
        <w:jc w:val="center"/>
        <w:rPr>
          <w:rFonts w:ascii="Times New Roman" w:hAnsi="Times New Roman" w:cs="Times New Roman"/>
          <w:sz w:val="24"/>
          <w:szCs w:val="24"/>
        </w:rPr>
      </w:pPr>
    </w:p>
    <w:p w14:paraId="47B01C88" w14:textId="77777777" w:rsidR="00FB7419" w:rsidRDefault="00FB7419" w:rsidP="00250F86">
      <w:pPr>
        <w:jc w:val="center"/>
        <w:rPr>
          <w:rFonts w:ascii="Times New Roman" w:hAnsi="Times New Roman" w:cs="Times New Roman"/>
          <w:sz w:val="24"/>
          <w:szCs w:val="24"/>
        </w:rPr>
      </w:pPr>
    </w:p>
    <w:p w14:paraId="4A437302" w14:textId="77777777" w:rsidR="00FB7419" w:rsidRDefault="00FB7419" w:rsidP="00250F86">
      <w:pPr>
        <w:jc w:val="center"/>
        <w:rPr>
          <w:rFonts w:ascii="Times New Roman" w:hAnsi="Times New Roman" w:cs="Times New Roman"/>
          <w:sz w:val="24"/>
          <w:szCs w:val="24"/>
        </w:rPr>
      </w:pPr>
    </w:p>
    <w:p w14:paraId="189FF942" w14:textId="77777777" w:rsidR="00FB7419" w:rsidRDefault="00FB7419" w:rsidP="00250F86">
      <w:pPr>
        <w:jc w:val="center"/>
        <w:rPr>
          <w:rFonts w:ascii="Times New Roman" w:hAnsi="Times New Roman" w:cs="Times New Roman"/>
          <w:sz w:val="24"/>
          <w:szCs w:val="24"/>
        </w:rPr>
      </w:pPr>
    </w:p>
    <w:p w14:paraId="4C2A112C" w14:textId="77777777" w:rsidR="00FB7419" w:rsidRDefault="00FB7419" w:rsidP="00250F86">
      <w:pPr>
        <w:jc w:val="center"/>
        <w:rPr>
          <w:rFonts w:ascii="Times New Roman" w:hAnsi="Times New Roman" w:cs="Times New Roman"/>
          <w:sz w:val="24"/>
          <w:szCs w:val="24"/>
        </w:rPr>
      </w:pPr>
    </w:p>
    <w:p w14:paraId="04E1A7AB" w14:textId="77777777" w:rsidR="00FB7419" w:rsidRPr="00D34C67" w:rsidRDefault="00FB7419" w:rsidP="00250F86">
      <w:pPr>
        <w:jc w:val="center"/>
        <w:rPr>
          <w:rFonts w:ascii="Times New Roman" w:hAnsi="Times New Roman" w:cs="Times New Roman"/>
          <w:b/>
          <w:bCs/>
          <w:sz w:val="28"/>
          <w:szCs w:val="28"/>
          <w:lang w:eastAsia="ru-RU"/>
        </w:rPr>
      </w:pPr>
      <w:r w:rsidRPr="00D34C67">
        <w:rPr>
          <w:rFonts w:ascii="Times New Roman" w:hAnsi="Times New Roman" w:cs="Times New Roman"/>
          <w:b/>
          <w:bCs/>
          <w:sz w:val="28"/>
          <w:szCs w:val="28"/>
          <w:lang w:eastAsia="ru-RU"/>
        </w:rPr>
        <w:lastRenderedPageBreak/>
        <w:t>Экспертное заключение</w:t>
      </w:r>
    </w:p>
    <w:p w14:paraId="5FEA0710" w14:textId="77777777" w:rsidR="00FB7419" w:rsidRPr="00D34C67" w:rsidRDefault="00FB7419" w:rsidP="00F16EA8">
      <w:pPr>
        <w:overflowPunct w:val="0"/>
        <w:autoSpaceDE w:val="0"/>
        <w:autoSpaceDN w:val="0"/>
        <w:adjustRightInd w:val="0"/>
        <w:spacing w:after="0" w:line="288" w:lineRule="auto"/>
        <w:ind w:firstLine="708"/>
        <w:jc w:val="center"/>
        <w:textAlignment w:val="baseline"/>
        <w:rPr>
          <w:rFonts w:ascii="Times New Roman" w:hAnsi="Times New Roman" w:cs="Times New Roman"/>
          <w:b/>
          <w:bCs/>
          <w:sz w:val="24"/>
          <w:szCs w:val="24"/>
          <w:lang w:eastAsia="ru-RU"/>
        </w:rPr>
      </w:pPr>
      <w:r w:rsidRPr="00D34C67">
        <w:rPr>
          <w:rFonts w:ascii="Times New Roman" w:hAnsi="Times New Roman" w:cs="Times New Roman"/>
          <w:b/>
          <w:bCs/>
          <w:sz w:val="24"/>
          <w:szCs w:val="24"/>
          <w:lang w:eastAsia="ru-RU"/>
        </w:rPr>
        <w:t>на ФОНД ОЦЕНОЧНЫХ СРЕДСТВ</w:t>
      </w:r>
    </w:p>
    <w:p w14:paraId="301DD6A4" w14:textId="77777777" w:rsidR="00FB7419" w:rsidRPr="00D34C67" w:rsidRDefault="00FB7419" w:rsidP="00F16EA8">
      <w:pPr>
        <w:overflowPunct w:val="0"/>
        <w:autoSpaceDE w:val="0"/>
        <w:autoSpaceDN w:val="0"/>
        <w:adjustRightInd w:val="0"/>
        <w:spacing w:after="0" w:line="288" w:lineRule="auto"/>
        <w:ind w:firstLine="708"/>
        <w:jc w:val="center"/>
        <w:textAlignment w:val="baseline"/>
        <w:rPr>
          <w:rFonts w:ascii="Times New Roman" w:hAnsi="Times New Roman" w:cs="Times New Roman"/>
          <w:b/>
          <w:bCs/>
          <w:sz w:val="24"/>
          <w:szCs w:val="24"/>
          <w:lang w:eastAsia="ru-RU"/>
        </w:rPr>
      </w:pPr>
      <w:r w:rsidRPr="00D34C67">
        <w:rPr>
          <w:rFonts w:ascii="Times New Roman" w:hAnsi="Times New Roman" w:cs="Times New Roman"/>
          <w:b/>
          <w:bCs/>
          <w:sz w:val="24"/>
          <w:szCs w:val="24"/>
          <w:lang w:eastAsia="ru-RU"/>
        </w:rPr>
        <w:t xml:space="preserve">по дисциплине </w:t>
      </w:r>
    </w:p>
    <w:p w14:paraId="03C025A7" w14:textId="77777777" w:rsidR="00FB7419" w:rsidRPr="00D34C67" w:rsidRDefault="00FB7419" w:rsidP="00F16EA8">
      <w:pPr>
        <w:overflowPunct w:val="0"/>
        <w:autoSpaceDE w:val="0"/>
        <w:autoSpaceDN w:val="0"/>
        <w:adjustRightInd w:val="0"/>
        <w:spacing w:after="0" w:line="288" w:lineRule="auto"/>
        <w:ind w:left="20"/>
        <w:jc w:val="center"/>
        <w:textAlignment w:val="baseline"/>
        <w:rPr>
          <w:rFonts w:ascii="Times New Roman" w:hAnsi="Times New Roman" w:cs="Times New Roman"/>
          <w:i/>
          <w:iCs/>
          <w:sz w:val="24"/>
          <w:szCs w:val="24"/>
          <w:vertAlign w:val="superscript"/>
          <w:lang w:eastAsia="ru-RU"/>
        </w:rPr>
      </w:pPr>
      <w:r w:rsidRPr="00B30DA0">
        <w:rPr>
          <w:rFonts w:ascii="Times New Roman" w:hAnsi="Times New Roman" w:cs="Times New Roman"/>
          <w:color w:val="000000"/>
          <w:sz w:val="24"/>
          <w:szCs w:val="24"/>
        </w:rPr>
        <w:t>Б1.О.02.01 Основы российской государственности</w:t>
      </w:r>
    </w:p>
    <w:p w14:paraId="7D71237F" w14:textId="77777777" w:rsidR="00FB7419" w:rsidRPr="00D34C67" w:rsidRDefault="00FB7419" w:rsidP="00F16EA8">
      <w:pPr>
        <w:overflowPunct w:val="0"/>
        <w:autoSpaceDE w:val="0"/>
        <w:autoSpaceDN w:val="0"/>
        <w:adjustRightInd w:val="0"/>
        <w:spacing w:after="0" w:line="288" w:lineRule="auto"/>
        <w:ind w:left="20"/>
        <w:jc w:val="center"/>
        <w:textAlignment w:val="baseline"/>
        <w:rPr>
          <w:rFonts w:ascii="Times New Roman" w:hAnsi="Times New Roman" w:cs="Times New Roman"/>
          <w:b/>
          <w:bCs/>
          <w:sz w:val="24"/>
          <w:szCs w:val="24"/>
          <w:lang w:eastAsia="ru-RU"/>
        </w:rPr>
      </w:pPr>
    </w:p>
    <w:tbl>
      <w:tblPr>
        <w:tblW w:w="10019" w:type="dxa"/>
        <w:jc w:val="center"/>
        <w:tblLayout w:type="fixed"/>
        <w:tblLook w:val="00A0" w:firstRow="1" w:lastRow="0" w:firstColumn="1" w:lastColumn="0" w:noHBand="0" w:noVBand="0"/>
      </w:tblPr>
      <w:tblGrid>
        <w:gridCol w:w="6660"/>
        <w:gridCol w:w="1708"/>
        <w:gridCol w:w="511"/>
        <w:gridCol w:w="1140"/>
      </w:tblGrid>
      <w:tr w:rsidR="00FB7419" w:rsidRPr="009723D2" w14:paraId="2E2F06B8" w14:textId="77777777">
        <w:trPr>
          <w:trHeight w:val="330"/>
          <w:jc w:val="center"/>
        </w:trPr>
        <w:tc>
          <w:tcPr>
            <w:tcW w:w="6660" w:type="dxa"/>
            <w:vMerge w:val="restart"/>
            <w:tcBorders>
              <w:top w:val="single" w:sz="4" w:space="0" w:color="000000"/>
              <w:left w:val="single" w:sz="4" w:space="0" w:color="000000"/>
              <w:right w:val="single" w:sz="4" w:space="0" w:color="000000"/>
            </w:tcBorders>
            <w:vAlign w:val="center"/>
          </w:tcPr>
          <w:p w14:paraId="786BC94D" w14:textId="77777777" w:rsidR="00FB7419" w:rsidRPr="00D34C67" w:rsidRDefault="00FB7419" w:rsidP="00F16EA8">
            <w:pPr>
              <w:widowControl w:val="0"/>
              <w:suppressAutoHyphens/>
              <w:overflowPunct w:val="0"/>
              <w:autoSpaceDE w:val="0"/>
              <w:autoSpaceDN w:val="0"/>
              <w:adjustRightInd w:val="0"/>
              <w:spacing w:after="0" w:line="240" w:lineRule="auto"/>
              <w:jc w:val="center"/>
              <w:textAlignment w:val="baseline"/>
              <w:rPr>
                <w:rFonts w:ascii="Times New Roman" w:hAnsi="Times New Roman" w:cs="Times New Roman"/>
                <w:b/>
                <w:bCs/>
                <w:spacing w:val="-2"/>
                <w:kern w:val="2"/>
                <w:sz w:val="24"/>
                <w:szCs w:val="24"/>
                <w:lang w:eastAsia="hi-IN" w:bidi="hi-IN"/>
              </w:rPr>
            </w:pPr>
            <w:r w:rsidRPr="00D34C67">
              <w:rPr>
                <w:rFonts w:ascii="Times New Roman" w:hAnsi="Times New Roman" w:cs="Times New Roman"/>
                <w:b/>
                <w:bCs/>
                <w:spacing w:val="-2"/>
                <w:sz w:val="24"/>
                <w:szCs w:val="24"/>
                <w:lang w:eastAsia="ru-RU"/>
              </w:rPr>
              <w:t>Критерий оценки</w:t>
            </w:r>
          </w:p>
        </w:tc>
        <w:tc>
          <w:tcPr>
            <w:tcW w:w="3359" w:type="dxa"/>
            <w:gridSpan w:val="3"/>
            <w:tcBorders>
              <w:top w:val="single" w:sz="4" w:space="0" w:color="000000"/>
              <w:left w:val="single" w:sz="4" w:space="0" w:color="000000"/>
              <w:bottom w:val="single" w:sz="4" w:space="0" w:color="auto"/>
              <w:right w:val="single" w:sz="4" w:space="0" w:color="000000"/>
            </w:tcBorders>
          </w:tcPr>
          <w:p w14:paraId="5A168D13" w14:textId="77777777" w:rsidR="00FB7419" w:rsidRPr="00D34C67" w:rsidRDefault="00FB7419" w:rsidP="00F16EA8">
            <w:pPr>
              <w:widowControl w:val="0"/>
              <w:suppressAutoHyphens/>
              <w:overflowPunct w:val="0"/>
              <w:autoSpaceDE w:val="0"/>
              <w:autoSpaceDN w:val="0"/>
              <w:adjustRightInd w:val="0"/>
              <w:spacing w:after="0" w:line="240" w:lineRule="auto"/>
              <w:jc w:val="center"/>
              <w:textAlignment w:val="baseline"/>
              <w:rPr>
                <w:rFonts w:ascii="Times New Roman" w:hAnsi="Times New Roman" w:cs="Times New Roman"/>
                <w:b/>
                <w:bCs/>
                <w:kern w:val="2"/>
                <w:sz w:val="24"/>
                <w:szCs w:val="24"/>
                <w:lang w:eastAsia="hi-IN" w:bidi="hi-IN"/>
              </w:rPr>
            </w:pPr>
            <w:r w:rsidRPr="00D34C67">
              <w:rPr>
                <w:rFonts w:ascii="Times New Roman" w:hAnsi="Times New Roman" w:cs="Times New Roman"/>
                <w:b/>
                <w:bCs/>
                <w:spacing w:val="-1"/>
                <w:sz w:val="24"/>
                <w:szCs w:val="24"/>
                <w:lang w:eastAsia="ru-RU"/>
              </w:rPr>
              <w:t>Соответствие</w:t>
            </w:r>
          </w:p>
        </w:tc>
      </w:tr>
      <w:tr w:rsidR="00FB7419" w:rsidRPr="009723D2" w14:paraId="2E6B13A8" w14:textId="77777777">
        <w:trPr>
          <w:trHeight w:val="345"/>
          <w:jc w:val="center"/>
        </w:trPr>
        <w:tc>
          <w:tcPr>
            <w:tcW w:w="6660" w:type="dxa"/>
            <w:vMerge/>
            <w:tcBorders>
              <w:left w:val="single" w:sz="4" w:space="0" w:color="000000"/>
              <w:bottom w:val="single" w:sz="4" w:space="0" w:color="000000"/>
              <w:right w:val="single" w:sz="4" w:space="0" w:color="000000"/>
            </w:tcBorders>
          </w:tcPr>
          <w:p w14:paraId="5D217B23" w14:textId="77777777" w:rsidR="00FB7419" w:rsidRPr="00D34C67" w:rsidRDefault="00FB7419" w:rsidP="00F16EA8">
            <w:pPr>
              <w:widowControl w:val="0"/>
              <w:suppressAutoHyphens/>
              <w:overflowPunct w:val="0"/>
              <w:autoSpaceDE w:val="0"/>
              <w:autoSpaceDN w:val="0"/>
              <w:adjustRightInd w:val="0"/>
              <w:spacing w:after="0" w:line="240" w:lineRule="auto"/>
              <w:jc w:val="center"/>
              <w:textAlignment w:val="baseline"/>
              <w:rPr>
                <w:rFonts w:ascii="Times New Roman" w:hAnsi="Times New Roman" w:cs="Times New Roman"/>
                <w:b/>
                <w:bCs/>
                <w:spacing w:val="-2"/>
                <w:sz w:val="24"/>
                <w:szCs w:val="24"/>
                <w:lang w:eastAsia="ru-RU"/>
              </w:rPr>
            </w:pPr>
          </w:p>
        </w:tc>
        <w:tc>
          <w:tcPr>
            <w:tcW w:w="1708" w:type="dxa"/>
            <w:tcBorders>
              <w:top w:val="single" w:sz="4" w:space="0" w:color="auto"/>
              <w:left w:val="single" w:sz="4" w:space="0" w:color="000000"/>
              <w:bottom w:val="single" w:sz="4" w:space="0" w:color="000000"/>
              <w:right w:val="single" w:sz="4" w:space="0" w:color="auto"/>
            </w:tcBorders>
            <w:vAlign w:val="center"/>
          </w:tcPr>
          <w:p w14:paraId="687DD3B1" w14:textId="77777777" w:rsidR="00FB7419" w:rsidRPr="00D34C67" w:rsidRDefault="00FB7419" w:rsidP="00F16EA8">
            <w:pPr>
              <w:widowControl w:val="0"/>
              <w:suppressAutoHyphens/>
              <w:overflowPunct w:val="0"/>
              <w:autoSpaceDE w:val="0"/>
              <w:autoSpaceDN w:val="0"/>
              <w:adjustRightInd w:val="0"/>
              <w:spacing w:after="0" w:line="240" w:lineRule="auto"/>
              <w:jc w:val="center"/>
              <w:textAlignment w:val="baseline"/>
              <w:rPr>
                <w:rFonts w:ascii="Times New Roman" w:hAnsi="Times New Roman" w:cs="Times New Roman"/>
                <w:spacing w:val="-1"/>
                <w:sz w:val="24"/>
                <w:szCs w:val="24"/>
                <w:lang w:eastAsia="ru-RU"/>
              </w:rPr>
            </w:pPr>
            <w:r w:rsidRPr="00D34C67">
              <w:rPr>
                <w:rFonts w:ascii="Times New Roman" w:hAnsi="Times New Roman" w:cs="Times New Roman"/>
                <w:spacing w:val="-1"/>
                <w:sz w:val="24"/>
                <w:szCs w:val="24"/>
                <w:lang w:eastAsia="ru-RU"/>
              </w:rPr>
              <w:t>соответствует</w:t>
            </w:r>
          </w:p>
        </w:tc>
        <w:tc>
          <w:tcPr>
            <w:tcW w:w="1651" w:type="dxa"/>
            <w:gridSpan w:val="2"/>
            <w:tcBorders>
              <w:top w:val="single" w:sz="4" w:space="0" w:color="auto"/>
              <w:left w:val="single" w:sz="4" w:space="0" w:color="auto"/>
              <w:bottom w:val="single" w:sz="4" w:space="0" w:color="000000"/>
              <w:right w:val="single" w:sz="4" w:space="0" w:color="000000"/>
            </w:tcBorders>
            <w:vAlign w:val="center"/>
          </w:tcPr>
          <w:p w14:paraId="3E2F0F4F" w14:textId="77777777" w:rsidR="00FB7419" w:rsidRPr="00D34C67" w:rsidRDefault="00FB7419" w:rsidP="00F16EA8">
            <w:pPr>
              <w:widowControl w:val="0"/>
              <w:suppressAutoHyphens/>
              <w:overflowPunct w:val="0"/>
              <w:autoSpaceDE w:val="0"/>
              <w:autoSpaceDN w:val="0"/>
              <w:adjustRightInd w:val="0"/>
              <w:spacing w:after="0" w:line="240" w:lineRule="auto"/>
              <w:jc w:val="center"/>
              <w:textAlignment w:val="baseline"/>
              <w:rPr>
                <w:rFonts w:ascii="Times New Roman" w:hAnsi="Times New Roman" w:cs="Times New Roman"/>
                <w:spacing w:val="-1"/>
                <w:sz w:val="24"/>
                <w:szCs w:val="24"/>
                <w:lang w:eastAsia="ru-RU"/>
              </w:rPr>
            </w:pPr>
            <w:r w:rsidRPr="00D34C67">
              <w:rPr>
                <w:rFonts w:ascii="Times New Roman" w:hAnsi="Times New Roman" w:cs="Times New Roman"/>
                <w:spacing w:val="-1"/>
                <w:sz w:val="24"/>
                <w:szCs w:val="24"/>
                <w:lang w:eastAsia="ru-RU"/>
              </w:rPr>
              <w:t>не соответствует</w:t>
            </w:r>
          </w:p>
        </w:tc>
      </w:tr>
      <w:tr w:rsidR="00FB7419" w:rsidRPr="009723D2" w14:paraId="4A267E22" w14:textId="77777777">
        <w:trPr>
          <w:jc w:val="center"/>
        </w:trPr>
        <w:tc>
          <w:tcPr>
            <w:tcW w:w="6660" w:type="dxa"/>
            <w:tcBorders>
              <w:top w:val="single" w:sz="4" w:space="0" w:color="000000"/>
              <w:left w:val="single" w:sz="4" w:space="0" w:color="000000"/>
              <w:bottom w:val="single" w:sz="4" w:space="0" w:color="000000"/>
              <w:right w:val="single" w:sz="4" w:space="0" w:color="000000"/>
            </w:tcBorders>
          </w:tcPr>
          <w:p w14:paraId="5CDDD238" w14:textId="77777777" w:rsidR="00FB7419" w:rsidRPr="00D34C67" w:rsidRDefault="00FB7419" w:rsidP="00F16EA8">
            <w:pPr>
              <w:widowControl w:val="0"/>
              <w:suppressAutoHyphens/>
              <w:overflowPunct w:val="0"/>
              <w:autoSpaceDE w:val="0"/>
              <w:autoSpaceDN w:val="0"/>
              <w:adjustRightInd w:val="0"/>
              <w:spacing w:after="0" w:line="240" w:lineRule="auto"/>
              <w:jc w:val="both"/>
              <w:textAlignment w:val="baseline"/>
              <w:rPr>
                <w:rFonts w:ascii="Times New Roman" w:hAnsi="Times New Roman" w:cs="Times New Roman"/>
                <w:kern w:val="2"/>
                <w:sz w:val="24"/>
                <w:szCs w:val="24"/>
                <w:lang w:eastAsia="hi-IN" w:bidi="hi-IN"/>
              </w:rPr>
            </w:pPr>
            <w:r w:rsidRPr="00D34C67">
              <w:rPr>
                <w:rFonts w:ascii="Times New Roman" w:hAnsi="Times New Roman" w:cs="Times New Roman"/>
                <w:spacing w:val="-2"/>
                <w:sz w:val="24"/>
                <w:szCs w:val="24"/>
                <w:lang w:eastAsia="ru-RU"/>
              </w:rPr>
              <w:t xml:space="preserve">1.Соответствие требованиям ФГОС, ОПОП и </w:t>
            </w:r>
            <w:r w:rsidRPr="00D34C67">
              <w:rPr>
                <w:rFonts w:ascii="Times New Roman" w:hAnsi="Times New Roman" w:cs="Times New Roman"/>
                <w:sz w:val="24"/>
                <w:szCs w:val="24"/>
                <w:lang w:eastAsia="ru-RU"/>
              </w:rPr>
              <w:t>РПД/РПП</w:t>
            </w:r>
          </w:p>
        </w:tc>
        <w:tc>
          <w:tcPr>
            <w:tcW w:w="1708" w:type="dxa"/>
            <w:tcBorders>
              <w:top w:val="single" w:sz="4" w:space="0" w:color="000000"/>
              <w:left w:val="single" w:sz="4" w:space="0" w:color="000000"/>
              <w:bottom w:val="single" w:sz="4" w:space="0" w:color="000000"/>
              <w:right w:val="single" w:sz="4" w:space="0" w:color="auto"/>
            </w:tcBorders>
          </w:tcPr>
          <w:p w14:paraId="44D6A568" w14:textId="77777777" w:rsidR="00FB7419" w:rsidRPr="00D34C67" w:rsidRDefault="00FB7419" w:rsidP="00F16EA8">
            <w:pPr>
              <w:widowControl w:val="0"/>
              <w:suppressAutoHyphens/>
              <w:overflowPunct w:val="0"/>
              <w:autoSpaceDE w:val="0"/>
              <w:autoSpaceDN w:val="0"/>
              <w:adjustRightInd w:val="0"/>
              <w:spacing w:after="0" w:line="240" w:lineRule="auto"/>
              <w:jc w:val="center"/>
              <w:textAlignment w:val="baseline"/>
              <w:rPr>
                <w:rFonts w:ascii="Times New Roman" w:hAnsi="Times New Roman" w:cs="Times New Roman"/>
                <w:spacing w:val="-1"/>
                <w:kern w:val="2"/>
                <w:sz w:val="20"/>
                <w:szCs w:val="20"/>
                <w:lang w:eastAsia="hi-IN" w:bidi="hi-IN"/>
              </w:rPr>
            </w:pPr>
            <w:r w:rsidRPr="009723D2">
              <w:rPr>
                <w:rFonts w:ascii="Times New Roman" w:hAnsi="Times New Roman" w:cs="Times New Roman"/>
                <w:i/>
                <w:iCs/>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7994524E" w14:textId="77777777" w:rsidR="00FB7419" w:rsidRPr="00D34C67" w:rsidRDefault="00FB7419" w:rsidP="00F16EA8">
            <w:pPr>
              <w:widowControl w:val="0"/>
              <w:suppressAutoHyphens/>
              <w:overflowPunct w:val="0"/>
              <w:autoSpaceDE w:val="0"/>
              <w:autoSpaceDN w:val="0"/>
              <w:adjustRightInd w:val="0"/>
              <w:spacing w:after="0" w:line="240" w:lineRule="auto"/>
              <w:jc w:val="center"/>
              <w:textAlignment w:val="baseline"/>
              <w:rPr>
                <w:rFonts w:ascii="Times New Roman" w:hAnsi="Times New Roman" w:cs="Times New Roman"/>
                <w:spacing w:val="-1"/>
                <w:kern w:val="2"/>
                <w:sz w:val="24"/>
                <w:szCs w:val="24"/>
                <w:lang w:eastAsia="hi-IN" w:bidi="hi-IN"/>
              </w:rPr>
            </w:pPr>
          </w:p>
        </w:tc>
      </w:tr>
      <w:tr w:rsidR="00FB7419" w:rsidRPr="009723D2" w14:paraId="6CC09146" w14:textId="77777777">
        <w:trPr>
          <w:jc w:val="center"/>
        </w:trPr>
        <w:tc>
          <w:tcPr>
            <w:tcW w:w="6660" w:type="dxa"/>
            <w:tcBorders>
              <w:top w:val="single" w:sz="4" w:space="0" w:color="000000"/>
              <w:left w:val="single" w:sz="4" w:space="0" w:color="000000"/>
              <w:bottom w:val="single" w:sz="4" w:space="0" w:color="000000"/>
              <w:right w:val="single" w:sz="4" w:space="0" w:color="000000"/>
            </w:tcBorders>
          </w:tcPr>
          <w:p w14:paraId="41C1CBAC" w14:textId="77777777" w:rsidR="00FB7419" w:rsidRPr="00D34C67" w:rsidRDefault="00FB7419" w:rsidP="00F16EA8">
            <w:pPr>
              <w:widowControl w:val="0"/>
              <w:suppressAutoHyphens/>
              <w:overflowPunct w:val="0"/>
              <w:autoSpaceDE w:val="0"/>
              <w:autoSpaceDN w:val="0"/>
              <w:adjustRightInd w:val="0"/>
              <w:spacing w:after="0" w:line="240" w:lineRule="auto"/>
              <w:jc w:val="both"/>
              <w:textAlignment w:val="baseline"/>
              <w:rPr>
                <w:rFonts w:ascii="Times New Roman" w:hAnsi="Times New Roman" w:cs="Times New Roman"/>
                <w:kern w:val="2"/>
                <w:sz w:val="24"/>
                <w:szCs w:val="24"/>
                <w:lang w:eastAsia="hi-IN" w:bidi="hi-IN"/>
              </w:rPr>
            </w:pPr>
            <w:r w:rsidRPr="00D34C67">
              <w:rPr>
                <w:rFonts w:ascii="Times New Roman" w:hAnsi="Times New Roman" w:cs="Times New Roman"/>
                <w:sz w:val="24"/>
                <w:szCs w:val="24"/>
                <w:lang w:eastAsia="ru-RU"/>
              </w:rPr>
              <w:t>2.Полнота охвата разделов (тем)</w:t>
            </w:r>
          </w:p>
        </w:tc>
        <w:tc>
          <w:tcPr>
            <w:tcW w:w="1708" w:type="dxa"/>
            <w:tcBorders>
              <w:top w:val="single" w:sz="4" w:space="0" w:color="000000"/>
              <w:left w:val="single" w:sz="4" w:space="0" w:color="000000"/>
              <w:bottom w:val="single" w:sz="4" w:space="0" w:color="000000"/>
              <w:right w:val="single" w:sz="4" w:space="0" w:color="auto"/>
            </w:tcBorders>
          </w:tcPr>
          <w:p w14:paraId="42AF5FD9" w14:textId="77777777" w:rsidR="00FB7419" w:rsidRPr="00D34C67" w:rsidRDefault="00FB7419" w:rsidP="00F16EA8">
            <w:pPr>
              <w:widowControl w:val="0"/>
              <w:suppressAutoHyphens/>
              <w:overflowPunct w:val="0"/>
              <w:autoSpaceDE w:val="0"/>
              <w:autoSpaceDN w:val="0"/>
              <w:adjustRightInd w:val="0"/>
              <w:spacing w:after="0" w:line="240" w:lineRule="auto"/>
              <w:jc w:val="both"/>
              <w:textAlignment w:val="baseline"/>
              <w:rPr>
                <w:rFonts w:ascii="Times New Roman" w:hAnsi="Times New Roman" w:cs="Times New Roman"/>
                <w:kern w:val="2"/>
                <w:sz w:val="20"/>
                <w:szCs w:val="20"/>
                <w:lang w:eastAsia="hi-IN" w:bidi="hi-IN"/>
              </w:rPr>
            </w:pPr>
            <w:r w:rsidRPr="009723D2">
              <w:rPr>
                <w:rFonts w:ascii="Times New Roman" w:hAnsi="Times New Roman" w:cs="Times New Roman"/>
                <w:i/>
                <w:iCs/>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5CFCE3EB" w14:textId="77777777" w:rsidR="00FB7419" w:rsidRPr="00D34C67" w:rsidRDefault="00FB7419" w:rsidP="00F16EA8">
            <w:pPr>
              <w:widowControl w:val="0"/>
              <w:suppressAutoHyphens/>
              <w:overflowPunct w:val="0"/>
              <w:autoSpaceDE w:val="0"/>
              <w:autoSpaceDN w:val="0"/>
              <w:adjustRightInd w:val="0"/>
              <w:spacing w:after="0" w:line="240" w:lineRule="auto"/>
              <w:jc w:val="both"/>
              <w:textAlignment w:val="baseline"/>
              <w:rPr>
                <w:rFonts w:ascii="Times New Roman" w:hAnsi="Times New Roman" w:cs="Times New Roman"/>
                <w:kern w:val="2"/>
                <w:sz w:val="24"/>
                <w:szCs w:val="24"/>
                <w:lang w:eastAsia="hi-IN" w:bidi="hi-IN"/>
              </w:rPr>
            </w:pPr>
          </w:p>
        </w:tc>
      </w:tr>
      <w:tr w:rsidR="00FB7419" w:rsidRPr="009723D2" w14:paraId="225D7253" w14:textId="77777777">
        <w:trPr>
          <w:jc w:val="center"/>
        </w:trPr>
        <w:tc>
          <w:tcPr>
            <w:tcW w:w="6660" w:type="dxa"/>
            <w:tcBorders>
              <w:top w:val="single" w:sz="4" w:space="0" w:color="000000"/>
              <w:left w:val="single" w:sz="4" w:space="0" w:color="000000"/>
              <w:bottom w:val="single" w:sz="4" w:space="0" w:color="000000"/>
              <w:right w:val="single" w:sz="4" w:space="0" w:color="000000"/>
            </w:tcBorders>
          </w:tcPr>
          <w:p w14:paraId="329221A4" w14:textId="77777777" w:rsidR="00FB7419" w:rsidRPr="00D34C67" w:rsidRDefault="00FB7419" w:rsidP="00F16EA8">
            <w:pPr>
              <w:widowControl w:val="0"/>
              <w:suppressAutoHyphens/>
              <w:overflowPunct w:val="0"/>
              <w:autoSpaceDE w:val="0"/>
              <w:autoSpaceDN w:val="0"/>
              <w:adjustRightInd w:val="0"/>
              <w:spacing w:after="0" w:line="240" w:lineRule="auto"/>
              <w:jc w:val="both"/>
              <w:textAlignment w:val="baseline"/>
              <w:rPr>
                <w:rFonts w:ascii="Times New Roman" w:hAnsi="Times New Roman" w:cs="Times New Roman"/>
                <w:kern w:val="2"/>
                <w:sz w:val="24"/>
                <w:szCs w:val="24"/>
                <w:lang w:eastAsia="hi-IN" w:bidi="hi-IN"/>
              </w:rPr>
            </w:pPr>
            <w:r w:rsidRPr="00D34C67">
              <w:rPr>
                <w:rFonts w:ascii="Times New Roman" w:hAnsi="Times New Roman" w:cs="Times New Roman"/>
                <w:sz w:val="24"/>
                <w:szCs w:val="24"/>
                <w:lang w:eastAsia="ru-RU"/>
              </w:rPr>
              <w:t xml:space="preserve">3.Наличие текущего контроля сформированности </w:t>
            </w:r>
            <w:proofErr w:type="gramStart"/>
            <w:r w:rsidRPr="00D34C67">
              <w:rPr>
                <w:rFonts w:ascii="Times New Roman" w:hAnsi="Times New Roman" w:cs="Times New Roman"/>
                <w:sz w:val="24"/>
                <w:szCs w:val="24"/>
                <w:lang w:eastAsia="ru-RU"/>
              </w:rPr>
              <w:t>компетенций  (</w:t>
            </w:r>
            <w:proofErr w:type="gramEnd"/>
            <w:r w:rsidRPr="00D34C67">
              <w:rPr>
                <w:rFonts w:ascii="Times New Roman" w:hAnsi="Times New Roman" w:cs="Times New Roman"/>
                <w:i/>
                <w:iCs/>
                <w:sz w:val="24"/>
                <w:szCs w:val="24"/>
                <w:lang w:eastAsia="ru-RU"/>
              </w:rPr>
              <w:t>УК, ОПК и ПК</w:t>
            </w:r>
            <w:r w:rsidRPr="00D34C67">
              <w:rPr>
                <w:rFonts w:ascii="Times New Roman" w:hAnsi="Times New Roman" w:cs="Times New Roman"/>
                <w:sz w:val="24"/>
                <w:szCs w:val="24"/>
                <w:lang w:eastAsia="ru-RU"/>
              </w:rPr>
              <w:t>)</w:t>
            </w:r>
          </w:p>
        </w:tc>
        <w:tc>
          <w:tcPr>
            <w:tcW w:w="1708" w:type="dxa"/>
            <w:tcBorders>
              <w:top w:val="single" w:sz="4" w:space="0" w:color="000000"/>
              <w:left w:val="single" w:sz="4" w:space="0" w:color="000000"/>
              <w:bottom w:val="single" w:sz="4" w:space="0" w:color="000000"/>
              <w:right w:val="single" w:sz="4" w:space="0" w:color="auto"/>
            </w:tcBorders>
          </w:tcPr>
          <w:p w14:paraId="2B216A1E" w14:textId="77777777" w:rsidR="00FB7419" w:rsidRPr="00D34C67" w:rsidRDefault="00FB7419" w:rsidP="00F16EA8">
            <w:pPr>
              <w:widowControl w:val="0"/>
              <w:suppressAutoHyphens/>
              <w:overflowPunct w:val="0"/>
              <w:autoSpaceDE w:val="0"/>
              <w:autoSpaceDN w:val="0"/>
              <w:adjustRightInd w:val="0"/>
              <w:spacing w:after="0" w:line="240" w:lineRule="auto"/>
              <w:jc w:val="both"/>
              <w:textAlignment w:val="baseline"/>
              <w:rPr>
                <w:rFonts w:ascii="Times New Roman" w:hAnsi="Times New Roman" w:cs="Times New Roman"/>
                <w:kern w:val="2"/>
                <w:sz w:val="20"/>
                <w:szCs w:val="20"/>
                <w:lang w:eastAsia="hi-IN" w:bidi="hi-IN"/>
              </w:rPr>
            </w:pPr>
            <w:r w:rsidRPr="009723D2">
              <w:rPr>
                <w:rFonts w:ascii="Times New Roman" w:hAnsi="Times New Roman" w:cs="Times New Roman"/>
                <w:i/>
                <w:iCs/>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3BF0DD10" w14:textId="77777777" w:rsidR="00FB7419" w:rsidRPr="00D34C67" w:rsidRDefault="00FB7419" w:rsidP="00F16EA8">
            <w:pPr>
              <w:widowControl w:val="0"/>
              <w:suppressAutoHyphens/>
              <w:overflowPunct w:val="0"/>
              <w:autoSpaceDE w:val="0"/>
              <w:autoSpaceDN w:val="0"/>
              <w:adjustRightInd w:val="0"/>
              <w:spacing w:after="0" w:line="240" w:lineRule="auto"/>
              <w:jc w:val="both"/>
              <w:textAlignment w:val="baseline"/>
              <w:rPr>
                <w:rFonts w:ascii="Times New Roman" w:hAnsi="Times New Roman" w:cs="Times New Roman"/>
                <w:kern w:val="2"/>
                <w:sz w:val="24"/>
                <w:szCs w:val="24"/>
                <w:lang w:eastAsia="hi-IN" w:bidi="hi-IN"/>
              </w:rPr>
            </w:pPr>
          </w:p>
        </w:tc>
      </w:tr>
      <w:tr w:rsidR="00FB7419" w:rsidRPr="009723D2" w14:paraId="29D43BF3" w14:textId="77777777">
        <w:trPr>
          <w:jc w:val="center"/>
        </w:trPr>
        <w:tc>
          <w:tcPr>
            <w:tcW w:w="6660" w:type="dxa"/>
            <w:tcBorders>
              <w:top w:val="single" w:sz="4" w:space="0" w:color="000000"/>
              <w:left w:val="single" w:sz="4" w:space="0" w:color="000000"/>
              <w:bottom w:val="single" w:sz="4" w:space="0" w:color="000000"/>
              <w:right w:val="single" w:sz="4" w:space="0" w:color="000000"/>
            </w:tcBorders>
          </w:tcPr>
          <w:p w14:paraId="75F7A6E0" w14:textId="77777777" w:rsidR="00FB7419" w:rsidRPr="00D34C67" w:rsidRDefault="00FB7419" w:rsidP="00F16EA8">
            <w:pPr>
              <w:widowControl w:val="0"/>
              <w:suppressAutoHyphens/>
              <w:overflowPunct w:val="0"/>
              <w:autoSpaceDE w:val="0"/>
              <w:autoSpaceDN w:val="0"/>
              <w:adjustRightInd w:val="0"/>
              <w:spacing w:after="0" w:line="240" w:lineRule="auto"/>
              <w:jc w:val="both"/>
              <w:textAlignment w:val="baseline"/>
              <w:rPr>
                <w:rFonts w:ascii="Times New Roman" w:hAnsi="Times New Roman" w:cs="Times New Roman"/>
                <w:kern w:val="2"/>
                <w:sz w:val="24"/>
                <w:szCs w:val="24"/>
                <w:lang w:eastAsia="hi-IN" w:bidi="hi-IN"/>
              </w:rPr>
            </w:pPr>
            <w:r w:rsidRPr="00D34C67">
              <w:rPr>
                <w:rFonts w:ascii="Times New Roman" w:hAnsi="Times New Roman" w:cs="Times New Roman"/>
                <w:sz w:val="24"/>
                <w:szCs w:val="24"/>
                <w:lang w:eastAsia="ru-RU"/>
              </w:rPr>
              <w:t xml:space="preserve">4.Наличие промежуточного контроля сформированности </w:t>
            </w:r>
            <w:proofErr w:type="gramStart"/>
            <w:r w:rsidRPr="00D34C67">
              <w:rPr>
                <w:rFonts w:ascii="Times New Roman" w:hAnsi="Times New Roman" w:cs="Times New Roman"/>
                <w:sz w:val="24"/>
                <w:szCs w:val="24"/>
                <w:lang w:eastAsia="ru-RU"/>
              </w:rPr>
              <w:t>компетенций  (</w:t>
            </w:r>
            <w:proofErr w:type="gramEnd"/>
            <w:r w:rsidRPr="00D34C67">
              <w:rPr>
                <w:rFonts w:ascii="Times New Roman" w:hAnsi="Times New Roman" w:cs="Times New Roman"/>
                <w:sz w:val="24"/>
                <w:szCs w:val="24"/>
                <w:lang w:eastAsia="ru-RU"/>
              </w:rPr>
              <w:t>У</w:t>
            </w:r>
            <w:r w:rsidRPr="00D34C67">
              <w:rPr>
                <w:rFonts w:ascii="Times New Roman" w:hAnsi="Times New Roman" w:cs="Times New Roman"/>
                <w:i/>
                <w:iCs/>
                <w:sz w:val="24"/>
                <w:szCs w:val="24"/>
                <w:lang w:eastAsia="ru-RU"/>
              </w:rPr>
              <w:t>К, ОПК и ПК</w:t>
            </w:r>
            <w:r w:rsidRPr="00D34C67">
              <w:rPr>
                <w:rFonts w:ascii="Times New Roman" w:hAnsi="Times New Roman" w:cs="Times New Roman"/>
                <w:sz w:val="24"/>
                <w:szCs w:val="24"/>
                <w:lang w:eastAsia="ru-RU"/>
              </w:rPr>
              <w:t>)</w:t>
            </w:r>
          </w:p>
        </w:tc>
        <w:tc>
          <w:tcPr>
            <w:tcW w:w="1708" w:type="dxa"/>
            <w:tcBorders>
              <w:top w:val="single" w:sz="4" w:space="0" w:color="000000"/>
              <w:left w:val="single" w:sz="4" w:space="0" w:color="000000"/>
              <w:bottom w:val="single" w:sz="4" w:space="0" w:color="000000"/>
              <w:right w:val="single" w:sz="4" w:space="0" w:color="auto"/>
            </w:tcBorders>
          </w:tcPr>
          <w:p w14:paraId="38C9DF94" w14:textId="77777777" w:rsidR="00FB7419" w:rsidRPr="00D34C67" w:rsidRDefault="00FB7419" w:rsidP="00F16EA8">
            <w:pPr>
              <w:widowControl w:val="0"/>
              <w:suppressAutoHyphens/>
              <w:overflowPunct w:val="0"/>
              <w:autoSpaceDE w:val="0"/>
              <w:autoSpaceDN w:val="0"/>
              <w:adjustRightInd w:val="0"/>
              <w:spacing w:after="0" w:line="240" w:lineRule="auto"/>
              <w:jc w:val="both"/>
              <w:textAlignment w:val="baseline"/>
              <w:rPr>
                <w:rFonts w:ascii="Times New Roman" w:hAnsi="Times New Roman" w:cs="Times New Roman"/>
                <w:kern w:val="2"/>
                <w:sz w:val="20"/>
                <w:szCs w:val="20"/>
                <w:lang w:eastAsia="hi-IN" w:bidi="hi-IN"/>
              </w:rPr>
            </w:pPr>
            <w:r w:rsidRPr="009723D2">
              <w:rPr>
                <w:rFonts w:ascii="Times New Roman" w:hAnsi="Times New Roman" w:cs="Times New Roman"/>
                <w:i/>
                <w:iCs/>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33930283" w14:textId="77777777" w:rsidR="00FB7419" w:rsidRPr="00D34C67" w:rsidRDefault="00FB7419" w:rsidP="00F16EA8">
            <w:pPr>
              <w:widowControl w:val="0"/>
              <w:suppressAutoHyphens/>
              <w:overflowPunct w:val="0"/>
              <w:autoSpaceDE w:val="0"/>
              <w:autoSpaceDN w:val="0"/>
              <w:adjustRightInd w:val="0"/>
              <w:spacing w:after="0" w:line="240" w:lineRule="auto"/>
              <w:jc w:val="both"/>
              <w:textAlignment w:val="baseline"/>
              <w:rPr>
                <w:rFonts w:ascii="Times New Roman" w:hAnsi="Times New Roman" w:cs="Times New Roman"/>
                <w:kern w:val="2"/>
                <w:sz w:val="24"/>
                <w:szCs w:val="24"/>
                <w:lang w:eastAsia="hi-IN" w:bidi="hi-IN"/>
              </w:rPr>
            </w:pPr>
          </w:p>
        </w:tc>
      </w:tr>
      <w:tr w:rsidR="00FB7419" w:rsidRPr="009723D2" w14:paraId="1D7C609C" w14:textId="77777777">
        <w:trPr>
          <w:jc w:val="center"/>
        </w:trPr>
        <w:tc>
          <w:tcPr>
            <w:tcW w:w="6660" w:type="dxa"/>
            <w:tcBorders>
              <w:top w:val="single" w:sz="4" w:space="0" w:color="000000"/>
              <w:left w:val="single" w:sz="4" w:space="0" w:color="000000"/>
              <w:bottom w:val="single" w:sz="4" w:space="0" w:color="000000"/>
              <w:right w:val="single" w:sz="4" w:space="0" w:color="000000"/>
            </w:tcBorders>
          </w:tcPr>
          <w:p w14:paraId="4E0CA362" w14:textId="77777777" w:rsidR="00FB7419" w:rsidRPr="00D34C67" w:rsidRDefault="00FB7419" w:rsidP="00F16EA8">
            <w:pPr>
              <w:widowControl w:val="0"/>
              <w:suppressAutoHyphens/>
              <w:overflowPunct w:val="0"/>
              <w:autoSpaceDE w:val="0"/>
              <w:autoSpaceDN w:val="0"/>
              <w:adjustRightInd w:val="0"/>
              <w:spacing w:after="0" w:line="240" w:lineRule="auto"/>
              <w:jc w:val="both"/>
              <w:textAlignment w:val="baseline"/>
              <w:rPr>
                <w:rFonts w:ascii="Times New Roman" w:hAnsi="Times New Roman" w:cs="Times New Roman"/>
                <w:sz w:val="24"/>
                <w:szCs w:val="24"/>
                <w:lang w:eastAsia="ru-RU"/>
              </w:rPr>
            </w:pPr>
            <w:r w:rsidRPr="00D34C67">
              <w:rPr>
                <w:rFonts w:ascii="Times New Roman" w:hAnsi="Times New Roman" w:cs="Times New Roman"/>
                <w:sz w:val="24"/>
                <w:szCs w:val="24"/>
                <w:lang w:eastAsia="ru-RU"/>
              </w:rPr>
              <w:t>5.Наличие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w:t>
            </w:r>
          </w:p>
        </w:tc>
        <w:tc>
          <w:tcPr>
            <w:tcW w:w="1708" w:type="dxa"/>
            <w:tcBorders>
              <w:top w:val="single" w:sz="4" w:space="0" w:color="000000"/>
              <w:left w:val="single" w:sz="4" w:space="0" w:color="000000"/>
              <w:bottom w:val="single" w:sz="4" w:space="0" w:color="000000"/>
              <w:right w:val="single" w:sz="4" w:space="0" w:color="auto"/>
            </w:tcBorders>
          </w:tcPr>
          <w:p w14:paraId="55E4B2BA" w14:textId="77777777" w:rsidR="00FB7419" w:rsidRPr="00D34C67" w:rsidRDefault="00FB7419" w:rsidP="00F16EA8">
            <w:pPr>
              <w:widowControl w:val="0"/>
              <w:suppressAutoHyphens/>
              <w:overflowPunct w:val="0"/>
              <w:autoSpaceDE w:val="0"/>
              <w:autoSpaceDN w:val="0"/>
              <w:adjustRightInd w:val="0"/>
              <w:spacing w:after="0" w:line="240" w:lineRule="auto"/>
              <w:jc w:val="both"/>
              <w:textAlignment w:val="baseline"/>
              <w:rPr>
                <w:rFonts w:ascii="Times New Roman" w:hAnsi="Times New Roman" w:cs="Times New Roman"/>
                <w:kern w:val="2"/>
                <w:sz w:val="20"/>
                <w:szCs w:val="20"/>
                <w:lang w:eastAsia="hi-IN" w:bidi="hi-IN"/>
              </w:rPr>
            </w:pPr>
            <w:r w:rsidRPr="009723D2">
              <w:rPr>
                <w:rFonts w:ascii="Times New Roman" w:hAnsi="Times New Roman" w:cs="Times New Roman"/>
                <w:i/>
                <w:iCs/>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41A97864" w14:textId="77777777" w:rsidR="00FB7419" w:rsidRPr="00D34C67" w:rsidRDefault="00FB7419" w:rsidP="00F16EA8">
            <w:pPr>
              <w:widowControl w:val="0"/>
              <w:suppressAutoHyphens/>
              <w:overflowPunct w:val="0"/>
              <w:autoSpaceDE w:val="0"/>
              <w:autoSpaceDN w:val="0"/>
              <w:adjustRightInd w:val="0"/>
              <w:spacing w:after="0" w:line="240" w:lineRule="auto"/>
              <w:jc w:val="both"/>
              <w:textAlignment w:val="baseline"/>
              <w:rPr>
                <w:rFonts w:ascii="Times New Roman" w:hAnsi="Times New Roman" w:cs="Times New Roman"/>
                <w:kern w:val="2"/>
                <w:sz w:val="24"/>
                <w:szCs w:val="24"/>
                <w:lang w:eastAsia="hi-IN" w:bidi="hi-IN"/>
              </w:rPr>
            </w:pPr>
          </w:p>
        </w:tc>
      </w:tr>
      <w:tr w:rsidR="00FB7419" w:rsidRPr="009723D2" w14:paraId="76654716" w14:textId="77777777">
        <w:trPr>
          <w:jc w:val="center"/>
        </w:trPr>
        <w:tc>
          <w:tcPr>
            <w:tcW w:w="6660" w:type="dxa"/>
            <w:tcBorders>
              <w:top w:val="single" w:sz="4" w:space="0" w:color="000000"/>
              <w:left w:val="single" w:sz="4" w:space="0" w:color="000000"/>
              <w:bottom w:val="single" w:sz="4" w:space="0" w:color="000000"/>
              <w:right w:val="single" w:sz="4" w:space="0" w:color="000000"/>
            </w:tcBorders>
          </w:tcPr>
          <w:p w14:paraId="4792F0B3" w14:textId="77777777" w:rsidR="00FB7419" w:rsidRPr="00D34C67" w:rsidRDefault="00FB7419" w:rsidP="00F16EA8">
            <w:pPr>
              <w:widowControl w:val="0"/>
              <w:numPr>
                <w:ilvl w:val="0"/>
                <w:numId w:val="2"/>
              </w:numPr>
              <w:suppressAutoHyphens/>
              <w:overflowPunct w:val="0"/>
              <w:autoSpaceDE w:val="0"/>
              <w:autoSpaceDN w:val="0"/>
              <w:adjustRightInd w:val="0"/>
              <w:spacing w:after="0" w:line="240" w:lineRule="auto"/>
              <w:ind w:left="357" w:hanging="357"/>
              <w:jc w:val="both"/>
              <w:textAlignment w:val="baseline"/>
              <w:rPr>
                <w:rFonts w:ascii="Times New Roman" w:hAnsi="Times New Roman" w:cs="Times New Roman"/>
              </w:rPr>
            </w:pPr>
            <w:r w:rsidRPr="00D34C67">
              <w:rPr>
                <w:rFonts w:ascii="Times New Roman" w:hAnsi="Times New Roman" w:cs="Times New Roman"/>
              </w:rPr>
              <w:t>наличие тестовых заданий разного типа и уровней сложности;</w:t>
            </w:r>
          </w:p>
        </w:tc>
        <w:tc>
          <w:tcPr>
            <w:tcW w:w="1708" w:type="dxa"/>
            <w:tcBorders>
              <w:top w:val="single" w:sz="4" w:space="0" w:color="000000"/>
              <w:left w:val="single" w:sz="4" w:space="0" w:color="000000"/>
              <w:bottom w:val="single" w:sz="4" w:space="0" w:color="000000"/>
              <w:right w:val="single" w:sz="4" w:space="0" w:color="auto"/>
            </w:tcBorders>
          </w:tcPr>
          <w:p w14:paraId="6B28ED6C" w14:textId="77777777" w:rsidR="00FB7419" w:rsidRPr="00D34C67" w:rsidRDefault="00FB7419" w:rsidP="00F16EA8">
            <w:pPr>
              <w:widowControl w:val="0"/>
              <w:suppressAutoHyphens/>
              <w:overflowPunct w:val="0"/>
              <w:autoSpaceDE w:val="0"/>
              <w:autoSpaceDN w:val="0"/>
              <w:adjustRightInd w:val="0"/>
              <w:spacing w:after="0" w:line="240" w:lineRule="auto"/>
              <w:jc w:val="both"/>
              <w:textAlignment w:val="baseline"/>
              <w:rPr>
                <w:rFonts w:ascii="Times New Roman" w:hAnsi="Times New Roman" w:cs="Times New Roman"/>
                <w:kern w:val="2"/>
                <w:sz w:val="20"/>
                <w:szCs w:val="20"/>
                <w:lang w:eastAsia="hi-IN" w:bidi="hi-IN"/>
              </w:rPr>
            </w:pPr>
            <w:r w:rsidRPr="009723D2">
              <w:rPr>
                <w:rFonts w:ascii="Times New Roman" w:hAnsi="Times New Roman" w:cs="Times New Roman"/>
                <w:i/>
                <w:iCs/>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C2945BE" w14:textId="77777777" w:rsidR="00FB7419" w:rsidRPr="00D34C67" w:rsidRDefault="00FB7419" w:rsidP="00F16EA8">
            <w:pPr>
              <w:widowControl w:val="0"/>
              <w:suppressAutoHyphens/>
              <w:overflowPunct w:val="0"/>
              <w:autoSpaceDE w:val="0"/>
              <w:autoSpaceDN w:val="0"/>
              <w:adjustRightInd w:val="0"/>
              <w:spacing w:after="0" w:line="240" w:lineRule="auto"/>
              <w:jc w:val="both"/>
              <w:textAlignment w:val="baseline"/>
              <w:rPr>
                <w:rFonts w:ascii="Times New Roman" w:hAnsi="Times New Roman" w:cs="Times New Roman"/>
                <w:kern w:val="2"/>
                <w:sz w:val="24"/>
                <w:szCs w:val="24"/>
                <w:lang w:eastAsia="hi-IN" w:bidi="hi-IN"/>
              </w:rPr>
            </w:pPr>
          </w:p>
        </w:tc>
      </w:tr>
      <w:tr w:rsidR="00FB7419" w:rsidRPr="009723D2" w14:paraId="21B28736" w14:textId="77777777">
        <w:trPr>
          <w:jc w:val="center"/>
        </w:trPr>
        <w:tc>
          <w:tcPr>
            <w:tcW w:w="6660" w:type="dxa"/>
            <w:tcBorders>
              <w:top w:val="single" w:sz="4" w:space="0" w:color="000000"/>
              <w:left w:val="single" w:sz="4" w:space="0" w:color="000000"/>
              <w:bottom w:val="single" w:sz="4" w:space="0" w:color="000000"/>
              <w:right w:val="single" w:sz="4" w:space="0" w:color="000000"/>
            </w:tcBorders>
          </w:tcPr>
          <w:p w14:paraId="2665189F" w14:textId="77777777" w:rsidR="00FB7419" w:rsidRPr="00D34C67" w:rsidRDefault="00FB7419" w:rsidP="00F16EA8">
            <w:pPr>
              <w:widowControl w:val="0"/>
              <w:numPr>
                <w:ilvl w:val="0"/>
                <w:numId w:val="2"/>
              </w:numPr>
              <w:suppressAutoHyphens/>
              <w:overflowPunct w:val="0"/>
              <w:autoSpaceDE w:val="0"/>
              <w:autoSpaceDN w:val="0"/>
              <w:adjustRightInd w:val="0"/>
              <w:spacing w:after="0" w:line="240" w:lineRule="auto"/>
              <w:ind w:left="357" w:hanging="357"/>
              <w:jc w:val="both"/>
              <w:textAlignment w:val="baseline"/>
              <w:rPr>
                <w:rFonts w:ascii="Times New Roman" w:hAnsi="Times New Roman" w:cs="Times New Roman"/>
              </w:rPr>
            </w:pPr>
            <w:r w:rsidRPr="00D34C67">
              <w:rPr>
                <w:rFonts w:ascii="Times New Roman" w:hAnsi="Times New Roman" w:cs="Times New Roman"/>
              </w:rPr>
              <w:t>наличие обязательных элементов у каждого тестового задания: инструкции по выполнению, текста задания, вариантов ответа и ключей (эталонных ответов);</w:t>
            </w:r>
          </w:p>
        </w:tc>
        <w:tc>
          <w:tcPr>
            <w:tcW w:w="1708" w:type="dxa"/>
            <w:tcBorders>
              <w:top w:val="single" w:sz="4" w:space="0" w:color="000000"/>
              <w:left w:val="single" w:sz="4" w:space="0" w:color="000000"/>
              <w:bottom w:val="single" w:sz="4" w:space="0" w:color="000000"/>
              <w:right w:val="single" w:sz="4" w:space="0" w:color="auto"/>
            </w:tcBorders>
          </w:tcPr>
          <w:p w14:paraId="0F6E4888" w14:textId="77777777" w:rsidR="00FB7419" w:rsidRPr="00D34C67" w:rsidRDefault="00FB7419" w:rsidP="00F16EA8">
            <w:pPr>
              <w:widowControl w:val="0"/>
              <w:suppressAutoHyphens/>
              <w:overflowPunct w:val="0"/>
              <w:autoSpaceDE w:val="0"/>
              <w:autoSpaceDN w:val="0"/>
              <w:adjustRightInd w:val="0"/>
              <w:spacing w:after="0" w:line="240" w:lineRule="auto"/>
              <w:jc w:val="both"/>
              <w:textAlignment w:val="baseline"/>
              <w:rPr>
                <w:rFonts w:ascii="Times New Roman" w:hAnsi="Times New Roman" w:cs="Times New Roman"/>
                <w:kern w:val="2"/>
                <w:sz w:val="20"/>
                <w:szCs w:val="20"/>
                <w:lang w:eastAsia="hi-IN" w:bidi="hi-IN"/>
              </w:rPr>
            </w:pPr>
            <w:r w:rsidRPr="009723D2">
              <w:rPr>
                <w:rFonts w:ascii="Times New Roman" w:hAnsi="Times New Roman" w:cs="Times New Roman"/>
                <w:i/>
                <w:iCs/>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4E148CC" w14:textId="77777777" w:rsidR="00FB7419" w:rsidRPr="00D34C67" w:rsidRDefault="00FB7419" w:rsidP="00F16EA8">
            <w:pPr>
              <w:widowControl w:val="0"/>
              <w:suppressAutoHyphens/>
              <w:overflowPunct w:val="0"/>
              <w:autoSpaceDE w:val="0"/>
              <w:autoSpaceDN w:val="0"/>
              <w:adjustRightInd w:val="0"/>
              <w:spacing w:after="0" w:line="240" w:lineRule="auto"/>
              <w:jc w:val="both"/>
              <w:textAlignment w:val="baseline"/>
              <w:rPr>
                <w:rFonts w:ascii="Times New Roman" w:hAnsi="Times New Roman" w:cs="Times New Roman"/>
                <w:kern w:val="2"/>
                <w:sz w:val="24"/>
                <w:szCs w:val="24"/>
                <w:lang w:eastAsia="hi-IN" w:bidi="hi-IN"/>
              </w:rPr>
            </w:pPr>
          </w:p>
        </w:tc>
      </w:tr>
      <w:tr w:rsidR="00FB7419" w:rsidRPr="009723D2" w14:paraId="55B6D85B" w14:textId="77777777">
        <w:trPr>
          <w:jc w:val="center"/>
        </w:trPr>
        <w:tc>
          <w:tcPr>
            <w:tcW w:w="6660" w:type="dxa"/>
            <w:tcBorders>
              <w:top w:val="single" w:sz="4" w:space="0" w:color="000000"/>
              <w:left w:val="single" w:sz="4" w:space="0" w:color="000000"/>
              <w:bottom w:val="single" w:sz="4" w:space="0" w:color="000000"/>
              <w:right w:val="single" w:sz="4" w:space="0" w:color="000000"/>
            </w:tcBorders>
          </w:tcPr>
          <w:p w14:paraId="58F9F8EF" w14:textId="77777777" w:rsidR="00FB7419" w:rsidRPr="00D34C67" w:rsidRDefault="00FB7419" w:rsidP="00F16EA8">
            <w:pPr>
              <w:widowControl w:val="0"/>
              <w:numPr>
                <w:ilvl w:val="0"/>
                <w:numId w:val="2"/>
              </w:numPr>
              <w:suppressAutoHyphens/>
              <w:overflowPunct w:val="0"/>
              <w:autoSpaceDE w:val="0"/>
              <w:autoSpaceDN w:val="0"/>
              <w:adjustRightInd w:val="0"/>
              <w:spacing w:after="0" w:line="240" w:lineRule="auto"/>
              <w:ind w:left="357" w:hanging="357"/>
              <w:jc w:val="both"/>
              <w:textAlignment w:val="baseline"/>
              <w:rPr>
                <w:rFonts w:ascii="Times New Roman" w:hAnsi="Times New Roman" w:cs="Times New Roman"/>
              </w:rPr>
            </w:pPr>
            <w:r w:rsidRPr="00D34C67">
              <w:rPr>
                <w:rFonts w:ascii="Times New Roman" w:hAnsi="Times New Roman" w:cs="Times New Roman"/>
              </w:rPr>
              <w:t>соответствие формулировок тестовых заданий их типам;</w:t>
            </w:r>
          </w:p>
        </w:tc>
        <w:tc>
          <w:tcPr>
            <w:tcW w:w="1708" w:type="dxa"/>
            <w:tcBorders>
              <w:top w:val="single" w:sz="4" w:space="0" w:color="000000"/>
              <w:left w:val="single" w:sz="4" w:space="0" w:color="000000"/>
              <w:bottom w:val="single" w:sz="4" w:space="0" w:color="000000"/>
              <w:right w:val="single" w:sz="4" w:space="0" w:color="auto"/>
            </w:tcBorders>
          </w:tcPr>
          <w:p w14:paraId="08CFCC42" w14:textId="77777777" w:rsidR="00FB7419" w:rsidRPr="00D34C67" w:rsidRDefault="00FB7419" w:rsidP="00F16EA8">
            <w:pPr>
              <w:widowControl w:val="0"/>
              <w:suppressAutoHyphens/>
              <w:overflowPunct w:val="0"/>
              <w:autoSpaceDE w:val="0"/>
              <w:autoSpaceDN w:val="0"/>
              <w:adjustRightInd w:val="0"/>
              <w:spacing w:after="0" w:line="240" w:lineRule="auto"/>
              <w:jc w:val="both"/>
              <w:textAlignment w:val="baseline"/>
              <w:rPr>
                <w:rFonts w:ascii="Times New Roman" w:hAnsi="Times New Roman" w:cs="Times New Roman"/>
                <w:kern w:val="2"/>
                <w:sz w:val="20"/>
                <w:szCs w:val="20"/>
                <w:lang w:eastAsia="hi-IN" w:bidi="hi-IN"/>
              </w:rPr>
            </w:pPr>
            <w:r w:rsidRPr="009723D2">
              <w:rPr>
                <w:rFonts w:ascii="Times New Roman" w:hAnsi="Times New Roman" w:cs="Times New Roman"/>
                <w:i/>
                <w:iCs/>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26DBB4E1" w14:textId="77777777" w:rsidR="00FB7419" w:rsidRPr="00D34C67" w:rsidRDefault="00FB7419" w:rsidP="00F16EA8">
            <w:pPr>
              <w:widowControl w:val="0"/>
              <w:suppressAutoHyphens/>
              <w:overflowPunct w:val="0"/>
              <w:autoSpaceDE w:val="0"/>
              <w:autoSpaceDN w:val="0"/>
              <w:adjustRightInd w:val="0"/>
              <w:spacing w:after="0" w:line="240" w:lineRule="auto"/>
              <w:jc w:val="both"/>
              <w:textAlignment w:val="baseline"/>
              <w:rPr>
                <w:rFonts w:ascii="Times New Roman" w:hAnsi="Times New Roman" w:cs="Times New Roman"/>
                <w:kern w:val="2"/>
                <w:sz w:val="24"/>
                <w:szCs w:val="24"/>
                <w:lang w:eastAsia="hi-IN" w:bidi="hi-IN"/>
              </w:rPr>
            </w:pPr>
          </w:p>
        </w:tc>
      </w:tr>
      <w:tr w:rsidR="00FB7419" w:rsidRPr="009723D2" w14:paraId="7AF93E9D" w14:textId="77777777">
        <w:trPr>
          <w:jc w:val="center"/>
        </w:trPr>
        <w:tc>
          <w:tcPr>
            <w:tcW w:w="6660" w:type="dxa"/>
            <w:tcBorders>
              <w:top w:val="single" w:sz="4" w:space="0" w:color="000000"/>
              <w:left w:val="single" w:sz="4" w:space="0" w:color="000000"/>
              <w:bottom w:val="single" w:sz="4" w:space="0" w:color="000000"/>
              <w:right w:val="single" w:sz="4" w:space="0" w:color="000000"/>
            </w:tcBorders>
          </w:tcPr>
          <w:p w14:paraId="6296F2DF" w14:textId="77777777" w:rsidR="00FB7419" w:rsidRPr="00D34C67" w:rsidRDefault="00FB7419" w:rsidP="00F16EA8">
            <w:pPr>
              <w:widowControl w:val="0"/>
              <w:numPr>
                <w:ilvl w:val="0"/>
                <w:numId w:val="2"/>
              </w:numPr>
              <w:suppressAutoHyphens/>
              <w:overflowPunct w:val="0"/>
              <w:autoSpaceDE w:val="0"/>
              <w:autoSpaceDN w:val="0"/>
              <w:adjustRightInd w:val="0"/>
              <w:spacing w:after="0" w:line="240" w:lineRule="auto"/>
              <w:ind w:left="357" w:hanging="357"/>
              <w:jc w:val="both"/>
              <w:textAlignment w:val="baseline"/>
              <w:rPr>
                <w:rFonts w:ascii="Times New Roman" w:hAnsi="Times New Roman" w:cs="Times New Roman"/>
              </w:rPr>
            </w:pPr>
            <w:r w:rsidRPr="00D34C67">
              <w:rPr>
                <w:rFonts w:ascii="Times New Roman" w:hAnsi="Times New Roman" w:cs="Times New Roman"/>
              </w:rPr>
              <w:t>оптимальность объема каждого тестового задания (отсутствие громоздких формулировок или использование сложных схем, чертежей).</w:t>
            </w:r>
          </w:p>
        </w:tc>
        <w:tc>
          <w:tcPr>
            <w:tcW w:w="1708" w:type="dxa"/>
            <w:tcBorders>
              <w:top w:val="single" w:sz="4" w:space="0" w:color="000000"/>
              <w:left w:val="single" w:sz="4" w:space="0" w:color="000000"/>
              <w:bottom w:val="single" w:sz="4" w:space="0" w:color="000000"/>
              <w:right w:val="single" w:sz="4" w:space="0" w:color="auto"/>
            </w:tcBorders>
          </w:tcPr>
          <w:p w14:paraId="53F050B8" w14:textId="77777777" w:rsidR="00FB7419" w:rsidRPr="00D34C67" w:rsidRDefault="00FB7419" w:rsidP="00F16EA8">
            <w:pPr>
              <w:widowControl w:val="0"/>
              <w:suppressAutoHyphens/>
              <w:overflowPunct w:val="0"/>
              <w:autoSpaceDE w:val="0"/>
              <w:autoSpaceDN w:val="0"/>
              <w:adjustRightInd w:val="0"/>
              <w:spacing w:after="0" w:line="240" w:lineRule="auto"/>
              <w:jc w:val="both"/>
              <w:textAlignment w:val="baseline"/>
              <w:rPr>
                <w:rFonts w:ascii="Times New Roman" w:hAnsi="Times New Roman" w:cs="Times New Roman"/>
                <w:kern w:val="2"/>
                <w:sz w:val="20"/>
                <w:szCs w:val="20"/>
                <w:lang w:eastAsia="hi-IN" w:bidi="hi-IN"/>
              </w:rPr>
            </w:pPr>
            <w:r w:rsidRPr="009723D2">
              <w:rPr>
                <w:rFonts w:ascii="Times New Roman" w:hAnsi="Times New Roman" w:cs="Times New Roman"/>
                <w:i/>
                <w:iCs/>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45557869" w14:textId="77777777" w:rsidR="00FB7419" w:rsidRPr="00D34C67" w:rsidRDefault="00FB7419" w:rsidP="00F16EA8">
            <w:pPr>
              <w:widowControl w:val="0"/>
              <w:suppressAutoHyphens/>
              <w:overflowPunct w:val="0"/>
              <w:autoSpaceDE w:val="0"/>
              <w:autoSpaceDN w:val="0"/>
              <w:adjustRightInd w:val="0"/>
              <w:spacing w:after="0" w:line="240" w:lineRule="auto"/>
              <w:jc w:val="both"/>
              <w:textAlignment w:val="baseline"/>
              <w:rPr>
                <w:rFonts w:ascii="Times New Roman" w:hAnsi="Times New Roman" w:cs="Times New Roman"/>
                <w:kern w:val="2"/>
                <w:sz w:val="24"/>
                <w:szCs w:val="24"/>
                <w:lang w:eastAsia="hi-IN" w:bidi="hi-IN"/>
              </w:rPr>
            </w:pPr>
          </w:p>
        </w:tc>
      </w:tr>
      <w:tr w:rsidR="00FB7419" w:rsidRPr="009723D2" w14:paraId="643E0159" w14:textId="77777777">
        <w:trPr>
          <w:jc w:val="center"/>
        </w:trPr>
        <w:tc>
          <w:tcPr>
            <w:tcW w:w="6660" w:type="dxa"/>
            <w:tcBorders>
              <w:top w:val="single" w:sz="4" w:space="0" w:color="000000"/>
              <w:left w:val="single" w:sz="4" w:space="0" w:color="000000"/>
              <w:bottom w:val="single" w:sz="4" w:space="0" w:color="000000"/>
              <w:right w:val="single" w:sz="4" w:space="0" w:color="000000"/>
            </w:tcBorders>
          </w:tcPr>
          <w:p w14:paraId="46E41182" w14:textId="77777777" w:rsidR="00FB7419" w:rsidRPr="00D34C67" w:rsidRDefault="00FB7419" w:rsidP="00F16EA8">
            <w:pPr>
              <w:widowControl w:val="0"/>
              <w:suppressAutoHyphens/>
              <w:overflowPunct w:val="0"/>
              <w:autoSpaceDE w:val="0"/>
              <w:autoSpaceDN w:val="0"/>
              <w:adjustRightInd w:val="0"/>
              <w:spacing w:after="0" w:line="240" w:lineRule="auto"/>
              <w:jc w:val="both"/>
              <w:textAlignment w:val="baseline"/>
              <w:rPr>
                <w:rFonts w:ascii="Times New Roman" w:hAnsi="Times New Roman" w:cs="Times New Roman"/>
                <w:kern w:val="2"/>
                <w:sz w:val="24"/>
                <w:szCs w:val="24"/>
                <w:lang w:eastAsia="hi-IN" w:bidi="hi-IN"/>
              </w:rPr>
            </w:pPr>
            <w:r w:rsidRPr="00D34C67">
              <w:rPr>
                <w:rFonts w:ascii="Times New Roman" w:hAnsi="Times New Roman" w:cs="Times New Roman"/>
                <w:sz w:val="24"/>
                <w:szCs w:val="24"/>
                <w:lang w:eastAsia="ru-RU"/>
              </w:rPr>
              <w:t xml:space="preserve">6.Соблюдение принципов </w:t>
            </w:r>
            <w:proofErr w:type="gramStart"/>
            <w:r w:rsidRPr="00D34C67">
              <w:rPr>
                <w:rFonts w:ascii="Times New Roman" w:hAnsi="Times New Roman" w:cs="Times New Roman"/>
                <w:sz w:val="24"/>
                <w:szCs w:val="24"/>
                <w:lang w:eastAsia="ru-RU"/>
              </w:rPr>
              <w:t>формирования  ФОС</w:t>
            </w:r>
            <w:proofErr w:type="gramEnd"/>
          </w:p>
        </w:tc>
        <w:tc>
          <w:tcPr>
            <w:tcW w:w="1708" w:type="dxa"/>
            <w:tcBorders>
              <w:top w:val="single" w:sz="4" w:space="0" w:color="000000"/>
              <w:left w:val="single" w:sz="4" w:space="0" w:color="000000"/>
              <w:bottom w:val="single" w:sz="4" w:space="0" w:color="000000"/>
              <w:right w:val="single" w:sz="4" w:space="0" w:color="auto"/>
            </w:tcBorders>
          </w:tcPr>
          <w:p w14:paraId="36808776" w14:textId="77777777" w:rsidR="00FB7419" w:rsidRPr="00D34C67" w:rsidRDefault="00FB7419" w:rsidP="00F16EA8">
            <w:pPr>
              <w:widowControl w:val="0"/>
              <w:suppressAutoHyphens/>
              <w:overflowPunct w:val="0"/>
              <w:autoSpaceDE w:val="0"/>
              <w:autoSpaceDN w:val="0"/>
              <w:adjustRightInd w:val="0"/>
              <w:spacing w:after="0" w:line="240" w:lineRule="auto"/>
              <w:jc w:val="both"/>
              <w:textAlignment w:val="baseline"/>
              <w:rPr>
                <w:rFonts w:ascii="Times New Roman" w:hAnsi="Times New Roman" w:cs="Times New Roman"/>
                <w:kern w:val="2"/>
                <w:sz w:val="20"/>
                <w:szCs w:val="20"/>
                <w:lang w:eastAsia="hi-IN" w:bidi="hi-IN"/>
              </w:rPr>
            </w:pPr>
            <w:r w:rsidRPr="009723D2">
              <w:rPr>
                <w:rFonts w:ascii="Times New Roman" w:hAnsi="Times New Roman" w:cs="Times New Roman"/>
                <w:i/>
                <w:iCs/>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7BD98E88" w14:textId="77777777" w:rsidR="00FB7419" w:rsidRPr="00D34C67" w:rsidRDefault="00FB7419" w:rsidP="00F16EA8">
            <w:pPr>
              <w:widowControl w:val="0"/>
              <w:suppressAutoHyphens/>
              <w:overflowPunct w:val="0"/>
              <w:autoSpaceDE w:val="0"/>
              <w:autoSpaceDN w:val="0"/>
              <w:adjustRightInd w:val="0"/>
              <w:spacing w:after="0" w:line="240" w:lineRule="auto"/>
              <w:jc w:val="both"/>
              <w:textAlignment w:val="baseline"/>
              <w:rPr>
                <w:rFonts w:ascii="Times New Roman" w:hAnsi="Times New Roman" w:cs="Times New Roman"/>
                <w:kern w:val="2"/>
                <w:sz w:val="24"/>
                <w:szCs w:val="24"/>
                <w:lang w:eastAsia="hi-IN" w:bidi="hi-IN"/>
              </w:rPr>
            </w:pPr>
          </w:p>
        </w:tc>
      </w:tr>
      <w:tr w:rsidR="00FB7419" w:rsidRPr="009723D2" w14:paraId="2804E73B" w14:textId="77777777">
        <w:trPr>
          <w:jc w:val="center"/>
        </w:trPr>
        <w:tc>
          <w:tcPr>
            <w:tcW w:w="6660" w:type="dxa"/>
            <w:tcBorders>
              <w:top w:val="single" w:sz="4" w:space="0" w:color="000000"/>
              <w:left w:val="single" w:sz="4" w:space="0" w:color="000000"/>
              <w:bottom w:val="single" w:sz="4" w:space="0" w:color="000000"/>
              <w:right w:val="single" w:sz="4" w:space="0" w:color="000000"/>
            </w:tcBorders>
          </w:tcPr>
          <w:p w14:paraId="39C69C9B" w14:textId="77777777" w:rsidR="00FB7419" w:rsidRPr="00D34C67" w:rsidRDefault="00FB7419" w:rsidP="00F16EA8">
            <w:pPr>
              <w:widowControl w:val="0"/>
              <w:suppressAutoHyphens/>
              <w:overflowPunct w:val="0"/>
              <w:autoSpaceDE w:val="0"/>
              <w:autoSpaceDN w:val="0"/>
              <w:adjustRightInd w:val="0"/>
              <w:spacing w:after="0" w:line="240" w:lineRule="auto"/>
              <w:jc w:val="both"/>
              <w:textAlignment w:val="baseline"/>
              <w:rPr>
                <w:rFonts w:ascii="Times New Roman" w:hAnsi="Times New Roman" w:cs="Times New Roman"/>
                <w:kern w:val="2"/>
                <w:sz w:val="24"/>
                <w:szCs w:val="24"/>
                <w:lang w:eastAsia="hi-IN" w:bidi="hi-IN"/>
              </w:rPr>
            </w:pPr>
            <w:r w:rsidRPr="00D34C67">
              <w:rPr>
                <w:rFonts w:ascii="Times New Roman" w:hAnsi="Times New Roman" w:cs="Times New Roman"/>
                <w:sz w:val="24"/>
                <w:szCs w:val="24"/>
                <w:lang w:eastAsia="ru-RU"/>
              </w:rPr>
              <w:t>7.Соответствие перечню оценочных средств</w:t>
            </w:r>
          </w:p>
        </w:tc>
        <w:tc>
          <w:tcPr>
            <w:tcW w:w="1708" w:type="dxa"/>
            <w:tcBorders>
              <w:top w:val="single" w:sz="4" w:space="0" w:color="000000"/>
              <w:left w:val="single" w:sz="4" w:space="0" w:color="000000"/>
              <w:bottom w:val="single" w:sz="4" w:space="0" w:color="000000"/>
              <w:right w:val="single" w:sz="4" w:space="0" w:color="auto"/>
            </w:tcBorders>
          </w:tcPr>
          <w:p w14:paraId="1372C805" w14:textId="77777777" w:rsidR="00FB7419" w:rsidRPr="00D34C67" w:rsidRDefault="00FB7419" w:rsidP="00F16EA8">
            <w:pPr>
              <w:widowControl w:val="0"/>
              <w:suppressAutoHyphens/>
              <w:overflowPunct w:val="0"/>
              <w:autoSpaceDE w:val="0"/>
              <w:autoSpaceDN w:val="0"/>
              <w:adjustRightInd w:val="0"/>
              <w:spacing w:after="0" w:line="240" w:lineRule="auto"/>
              <w:jc w:val="both"/>
              <w:textAlignment w:val="baseline"/>
              <w:rPr>
                <w:rFonts w:ascii="Times New Roman" w:hAnsi="Times New Roman" w:cs="Times New Roman"/>
                <w:kern w:val="2"/>
                <w:sz w:val="20"/>
                <w:szCs w:val="20"/>
                <w:lang w:eastAsia="hi-IN" w:bidi="hi-IN"/>
              </w:rPr>
            </w:pPr>
            <w:r w:rsidRPr="009723D2">
              <w:rPr>
                <w:rFonts w:ascii="Times New Roman" w:hAnsi="Times New Roman" w:cs="Times New Roman"/>
                <w:i/>
                <w:iCs/>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357015E6" w14:textId="77777777" w:rsidR="00FB7419" w:rsidRPr="00D34C67" w:rsidRDefault="00FB7419" w:rsidP="00F16EA8">
            <w:pPr>
              <w:widowControl w:val="0"/>
              <w:suppressAutoHyphens/>
              <w:overflowPunct w:val="0"/>
              <w:autoSpaceDE w:val="0"/>
              <w:autoSpaceDN w:val="0"/>
              <w:adjustRightInd w:val="0"/>
              <w:spacing w:after="0" w:line="240" w:lineRule="auto"/>
              <w:jc w:val="both"/>
              <w:textAlignment w:val="baseline"/>
              <w:rPr>
                <w:rFonts w:ascii="Times New Roman" w:hAnsi="Times New Roman" w:cs="Times New Roman"/>
                <w:kern w:val="2"/>
                <w:sz w:val="24"/>
                <w:szCs w:val="24"/>
                <w:lang w:eastAsia="hi-IN" w:bidi="hi-IN"/>
              </w:rPr>
            </w:pPr>
          </w:p>
        </w:tc>
      </w:tr>
      <w:tr w:rsidR="00FB7419" w:rsidRPr="009723D2" w14:paraId="65677C2C" w14:textId="77777777">
        <w:trPr>
          <w:jc w:val="center"/>
        </w:trPr>
        <w:tc>
          <w:tcPr>
            <w:tcW w:w="6660" w:type="dxa"/>
            <w:tcBorders>
              <w:top w:val="single" w:sz="4" w:space="0" w:color="000000"/>
              <w:left w:val="single" w:sz="4" w:space="0" w:color="000000"/>
              <w:bottom w:val="single" w:sz="4" w:space="0" w:color="000000"/>
              <w:right w:val="single" w:sz="4" w:space="0" w:color="000000"/>
            </w:tcBorders>
          </w:tcPr>
          <w:p w14:paraId="5F2791A2" w14:textId="77777777" w:rsidR="00FB7419" w:rsidRPr="00D34C67" w:rsidRDefault="00FB7419" w:rsidP="00F16EA8">
            <w:pPr>
              <w:widowControl w:val="0"/>
              <w:suppressAutoHyphens/>
              <w:overflowPunct w:val="0"/>
              <w:autoSpaceDE w:val="0"/>
              <w:autoSpaceDN w:val="0"/>
              <w:adjustRightInd w:val="0"/>
              <w:spacing w:after="0" w:line="240" w:lineRule="auto"/>
              <w:jc w:val="both"/>
              <w:textAlignment w:val="baseline"/>
              <w:rPr>
                <w:rFonts w:ascii="Times New Roman" w:hAnsi="Times New Roman" w:cs="Times New Roman"/>
                <w:kern w:val="2"/>
                <w:sz w:val="24"/>
                <w:szCs w:val="24"/>
                <w:lang w:eastAsia="hi-IN" w:bidi="hi-IN"/>
              </w:rPr>
            </w:pPr>
            <w:r w:rsidRPr="00D34C67">
              <w:rPr>
                <w:rFonts w:ascii="Times New Roman" w:hAnsi="Times New Roman" w:cs="Times New Roman"/>
                <w:sz w:val="24"/>
                <w:szCs w:val="24"/>
                <w:lang w:eastAsia="ru-RU"/>
              </w:rPr>
              <w:t xml:space="preserve">8.Наличие и качество критериев </w:t>
            </w:r>
            <w:proofErr w:type="gramStart"/>
            <w:r w:rsidRPr="00D34C67">
              <w:rPr>
                <w:rFonts w:ascii="Times New Roman" w:hAnsi="Times New Roman" w:cs="Times New Roman"/>
                <w:sz w:val="24"/>
                <w:szCs w:val="24"/>
                <w:lang w:eastAsia="ru-RU"/>
              </w:rPr>
              <w:t>оценки  знаний</w:t>
            </w:r>
            <w:proofErr w:type="gramEnd"/>
          </w:p>
        </w:tc>
        <w:tc>
          <w:tcPr>
            <w:tcW w:w="1708" w:type="dxa"/>
            <w:tcBorders>
              <w:top w:val="single" w:sz="4" w:space="0" w:color="000000"/>
              <w:left w:val="single" w:sz="4" w:space="0" w:color="000000"/>
              <w:bottom w:val="single" w:sz="4" w:space="0" w:color="000000"/>
              <w:right w:val="single" w:sz="4" w:space="0" w:color="auto"/>
            </w:tcBorders>
          </w:tcPr>
          <w:p w14:paraId="0C0ACD78" w14:textId="77777777" w:rsidR="00FB7419" w:rsidRPr="00D34C67" w:rsidRDefault="00FB7419" w:rsidP="00F16EA8">
            <w:pPr>
              <w:widowControl w:val="0"/>
              <w:suppressAutoHyphens/>
              <w:overflowPunct w:val="0"/>
              <w:autoSpaceDE w:val="0"/>
              <w:autoSpaceDN w:val="0"/>
              <w:adjustRightInd w:val="0"/>
              <w:spacing w:after="0" w:line="240" w:lineRule="auto"/>
              <w:jc w:val="both"/>
              <w:textAlignment w:val="baseline"/>
              <w:rPr>
                <w:rFonts w:ascii="Times New Roman" w:hAnsi="Times New Roman" w:cs="Times New Roman"/>
                <w:kern w:val="2"/>
                <w:sz w:val="20"/>
                <w:szCs w:val="20"/>
                <w:lang w:eastAsia="hi-IN" w:bidi="hi-IN"/>
              </w:rPr>
            </w:pPr>
            <w:r w:rsidRPr="009723D2">
              <w:rPr>
                <w:rFonts w:ascii="Times New Roman" w:hAnsi="Times New Roman" w:cs="Times New Roman"/>
                <w:i/>
                <w:iCs/>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579315D" w14:textId="77777777" w:rsidR="00FB7419" w:rsidRPr="00D34C67" w:rsidRDefault="00FB7419" w:rsidP="00F16EA8">
            <w:pPr>
              <w:widowControl w:val="0"/>
              <w:suppressAutoHyphens/>
              <w:overflowPunct w:val="0"/>
              <w:autoSpaceDE w:val="0"/>
              <w:autoSpaceDN w:val="0"/>
              <w:adjustRightInd w:val="0"/>
              <w:spacing w:after="0" w:line="240" w:lineRule="auto"/>
              <w:jc w:val="both"/>
              <w:textAlignment w:val="baseline"/>
              <w:rPr>
                <w:rFonts w:ascii="Times New Roman" w:hAnsi="Times New Roman" w:cs="Times New Roman"/>
                <w:kern w:val="2"/>
                <w:sz w:val="24"/>
                <w:szCs w:val="24"/>
                <w:lang w:eastAsia="hi-IN" w:bidi="hi-IN"/>
              </w:rPr>
            </w:pPr>
          </w:p>
        </w:tc>
      </w:tr>
      <w:tr w:rsidR="00FB7419" w:rsidRPr="009723D2" w14:paraId="17B7AE12" w14:textId="77777777">
        <w:trPr>
          <w:jc w:val="center"/>
        </w:trPr>
        <w:tc>
          <w:tcPr>
            <w:tcW w:w="6660" w:type="dxa"/>
            <w:tcBorders>
              <w:top w:val="single" w:sz="4" w:space="0" w:color="000000"/>
              <w:left w:val="single" w:sz="4" w:space="0" w:color="000000"/>
              <w:bottom w:val="single" w:sz="4" w:space="0" w:color="000000"/>
              <w:right w:val="single" w:sz="4" w:space="0" w:color="000000"/>
            </w:tcBorders>
          </w:tcPr>
          <w:p w14:paraId="4E139773" w14:textId="77777777" w:rsidR="00FB7419" w:rsidRPr="00D34C67" w:rsidRDefault="00FB7419" w:rsidP="00F16EA8">
            <w:pPr>
              <w:widowControl w:val="0"/>
              <w:suppressAutoHyphens/>
              <w:overflowPunct w:val="0"/>
              <w:autoSpaceDE w:val="0"/>
              <w:autoSpaceDN w:val="0"/>
              <w:adjustRightInd w:val="0"/>
              <w:spacing w:after="0" w:line="240" w:lineRule="auto"/>
              <w:jc w:val="both"/>
              <w:textAlignment w:val="baseline"/>
              <w:rPr>
                <w:rFonts w:ascii="Times New Roman" w:hAnsi="Times New Roman" w:cs="Times New Roman"/>
                <w:kern w:val="2"/>
                <w:sz w:val="24"/>
                <w:szCs w:val="24"/>
                <w:lang w:eastAsia="hi-IN" w:bidi="hi-IN"/>
              </w:rPr>
            </w:pPr>
            <w:r w:rsidRPr="00D34C67">
              <w:rPr>
                <w:rFonts w:ascii="Times New Roman" w:hAnsi="Times New Roman" w:cs="Times New Roman"/>
                <w:sz w:val="24"/>
                <w:szCs w:val="24"/>
                <w:lang w:eastAsia="ru-RU"/>
              </w:rPr>
              <w:t xml:space="preserve">9.Соответствие образовательным технологиям, используемым в преподавании  </w:t>
            </w:r>
          </w:p>
        </w:tc>
        <w:tc>
          <w:tcPr>
            <w:tcW w:w="1708" w:type="dxa"/>
            <w:tcBorders>
              <w:top w:val="single" w:sz="4" w:space="0" w:color="000000"/>
              <w:left w:val="single" w:sz="4" w:space="0" w:color="000000"/>
              <w:bottom w:val="single" w:sz="4" w:space="0" w:color="000000"/>
              <w:right w:val="single" w:sz="4" w:space="0" w:color="auto"/>
            </w:tcBorders>
          </w:tcPr>
          <w:p w14:paraId="60A5ED18" w14:textId="77777777" w:rsidR="00FB7419" w:rsidRPr="00D34C67" w:rsidRDefault="00FB7419" w:rsidP="00F16EA8">
            <w:pPr>
              <w:widowControl w:val="0"/>
              <w:suppressAutoHyphens/>
              <w:overflowPunct w:val="0"/>
              <w:autoSpaceDE w:val="0"/>
              <w:autoSpaceDN w:val="0"/>
              <w:adjustRightInd w:val="0"/>
              <w:spacing w:after="0" w:line="240" w:lineRule="auto"/>
              <w:jc w:val="both"/>
              <w:textAlignment w:val="baseline"/>
              <w:rPr>
                <w:rFonts w:ascii="Times New Roman" w:hAnsi="Times New Roman" w:cs="Times New Roman"/>
                <w:kern w:val="2"/>
                <w:sz w:val="20"/>
                <w:szCs w:val="20"/>
                <w:lang w:eastAsia="hi-IN" w:bidi="hi-IN"/>
              </w:rPr>
            </w:pPr>
            <w:r w:rsidRPr="009723D2">
              <w:rPr>
                <w:rFonts w:ascii="Times New Roman" w:hAnsi="Times New Roman" w:cs="Times New Roman"/>
                <w:i/>
                <w:iCs/>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58859526" w14:textId="77777777" w:rsidR="00FB7419" w:rsidRPr="00D34C67" w:rsidRDefault="00FB7419" w:rsidP="00F16EA8">
            <w:pPr>
              <w:widowControl w:val="0"/>
              <w:suppressAutoHyphens/>
              <w:overflowPunct w:val="0"/>
              <w:autoSpaceDE w:val="0"/>
              <w:autoSpaceDN w:val="0"/>
              <w:adjustRightInd w:val="0"/>
              <w:spacing w:after="0" w:line="240" w:lineRule="auto"/>
              <w:jc w:val="both"/>
              <w:textAlignment w:val="baseline"/>
              <w:rPr>
                <w:rFonts w:ascii="Times New Roman" w:hAnsi="Times New Roman" w:cs="Times New Roman"/>
                <w:kern w:val="2"/>
                <w:sz w:val="24"/>
                <w:szCs w:val="24"/>
                <w:lang w:eastAsia="hi-IN" w:bidi="hi-IN"/>
              </w:rPr>
            </w:pPr>
          </w:p>
        </w:tc>
      </w:tr>
      <w:tr w:rsidR="00FB7419" w:rsidRPr="009723D2" w14:paraId="40CEA06B" w14:textId="77777777">
        <w:trPr>
          <w:jc w:val="center"/>
        </w:trPr>
        <w:tc>
          <w:tcPr>
            <w:tcW w:w="6660" w:type="dxa"/>
            <w:tcBorders>
              <w:top w:val="single" w:sz="4" w:space="0" w:color="000000"/>
              <w:left w:val="single" w:sz="4" w:space="0" w:color="000000"/>
              <w:bottom w:val="single" w:sz="4" w:space="0" w:color="000000"/>
              <w:right w:val="single" w:sz="4" w:space="0" w:color="000000"/>
            </w:tcBorders>
          </w:tcPr>
          <w:p w14:paraId="7C9DA527" w14:textId="77777777" w:rsidR="00FB7419" w:rsidRPr="00D34C67" w:rsidRDefault="00FB7419" w:rsidP="00F16EA8">
            <w:pPr>
              <w:widowControl w:val="0"/>
              <w:suppressAutoHyphens/>
              <w:overflowPunct w:val="0"/>
              <w:autoSpaceDE w:val="0"/>
              <w:autoSpaceDN w:val="0"/>
              <w:adjustRightInd w:val="0"/>
              <w:spacing w:after="0" w:line="240" w:lineRule="auto"/>
              <w:jc w:val="both"/>
              <w:textAlignment w:val="baseline"/>
              <w:rPr>
                <w:rFonts w:ascii="Times New Roman" w:hAnsi="Times New Roman" w:cs="Times New Roman"/>
                <w:sz w:val="24"/>
                <w:szCs w:val="24"/>
                <w:lang w:eastAsia="ru-RU"/>
              </w:rPr>
            </w:pPr>
            <w:r w:rsidRPr="00D34C67">
              <w:rPr>
                <w:rFonts w:ascii="Times New Roman" w:hAnsi="Times New Roman" w:cs="Times New Roman"/>
                <w:sz w:val="24"/>
                <w:szCs w:val="24"/>
                <w:lang w:eastAsia="ru-RU"/>
              </w:rPr>
              <w:t>10.Соблюдение правильности оформления</w:t>
            </w:r>
          </w:p>
        </w:tc>
        <w:tc>
          <w:tcPr>
            <w:tcW w:w="1708" w:type="dxa"/>
            <w:tcBorders>
              <w:top w:val="single" w:sz="4" w:space="0" w:color="000000"/>
              <w:left w:val="single" w:sz="4" w:space="0" w:color="000000"/>
              <w:bottom w:val="single" w:sz="4" w:space="0" w:color="000000"/>
              <w:right w:val="single" w:sz="4" w:space="0" w:color="auto"/>
            </w:tcBorders>
          </w:tcPr>
          <w:p w14:paraId="46D5C759" w14:textId="77777777" w:rsidR="00FB7419" w:rsidRPr="00D34C67" w:rsidRDefault="00FB7419" w:rsidP="00F16EA8">
            <w:pPr>
              <w:widowControl w:val="0"/>
              <w:suppressAutoHyphens/>
              <w:overflowPunct w:val="0"/>
              <w:autoSpaceDE w:val="0"/>
              <w:autoSpaceDN w:val="0"/>
              <w:adjustRightInd w:val="0"/>
              <w:spacing w:after="0" w:line="240" w:lineRule="auto"/>
              <w:jc w:val="both"/>
              <w:textAlignment w:val="baseline"/>
              <w:rPr>
                <w:rFonts w:ascii="Times New Roman" w:hAnsi="Times New Roman" w:cs="Times New Roman"/>
                <w:kern w:val="2"/>
                <w:sz w:val="20"/>
                <w:szCs w:val="20"/>
                <w:lang w:eastAsia="hi-IN" w:bidi="hi-IN"/>
              </w:rPr>
            </w:pPr>
            <w:r w:rsidRPr="009723D2">
              <w:rPr>
                <w:rFonts w:ascii="Times New Roman" w:hAnsi="Times New Roman" w:cs="Times New Roman"/>
                <w:i/>
                <w:iCs/>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24D76AE" w14:textId="77777777" w:rsidR="00FB7419" w:rsidRPr="00D34C67" w:rsidRDefault="00FB7419" w:rsidP="00F16EA8">
            <w:pPr>
              <w:widowControl w:val="0"/>
              <w:suppressAutoHyphens/>
              <w:overflowPunct w:val="0"/>
              <w:autoSpaceDE w:val="0"/>
              <w:autoSpaceDN w:val="0"/>
              <w:adjustRightInd w:val="0"/>
              <w:spacing w:after="0" w:line="240" w:lineRule="auto"/>
              <w:jc w:val="both"/>
              <w:textAlignment w:val="baseline"/>
              <w:rPr>
                <w:rFonts w:ascii="Times New Roman" w:hAnsi="Times New Roman" w:cs="Times New Roman"/>
                <w:kern w:val="2"/>
                <w:sz w:val="24"/>
                <w:szCs w:val="24"/>
                <w:lang w:eastAsia="hi-IN" w:bidi="hi-IN"/>
              </w:rPr>
            </w:pPr>
          </w:p>
        </w:tc>
      </w:tr>
      <w:tr w:rsidR="00FB7419" w:rsidRPr="009723D2" w14:paraId="217B9E5B" w14:textId="77777777">
        <w:trPr>
          <w:jc w:val="center"/>
        </w:trPr>
        <w:tc>
          <w:tcPr>
            <w:tcW w:w="6660" w:type="dxa"/>
            <w:tcBorders>
              <w:top w:val="single" w:sz="4" w:space="0" w:color="000000"/>
              <w:left w:val="single" w:sz="4" w:space="0" w:color="000000"/>
              <w:bottom w:val="single" w:sz="4" w:space="0" w:color="000000"/>
              <w:right w:val="single" w:sz="4" w:space="0" w:color="000000"/>
            </w:tcBorders>
          </w:tcPr>
          <w:p w14:paraId="51ECECFB" w14:textId="77777777" w:rsidR="00FB7419" w:rsidRPr="00D34C67" w:rsidRDefault="00FB7419" w:rsidP="00F16EA8">
            <w:pPr>
              <w:widowControl w:val="0"/>
              <w:suppressAutoHyphens/>
              <w:overflowPunct w:val="0"/>
              <w:autoSpaceDE w:val="0"/>
              <w:autoSpaceDN w:val="0"/>
              <w:adjustRightInd w:val="0"/>
              <w:spacing w:after="0" w:line="240" w:lineRule="auto"/>
              <w:jc w:val="both"/>
              <w:textAlignment w:val="baseline"/>
              <w:rPr>
                <w:rFonts w:ascii="Times New Roman" w:hAnsi="Times New Roman" w:cs="Times New Roman"/>
                <w:kern w:val="2"/>
                <w:sz w:val="24"/>
                <w:szCs w:val="24"/>
                <w:lang w:eastAsia="hi-IN" w:bidi="hi-IN"/>
              </w:rPr>
            </w:pPr>
            <w:r w:rsidRPr="00D34C67">
              <w:rPr>
                <w:rFonts w:ascii="Times New Roman" w:hAnsi="Times New Roman" w:cs="Times New Roman"/>
                <w:sz w:val="24"/>
                <w:szCs w:val="24"/>
                <w:lang w:eastAsia="ru-RU"/>
              </w:rPr>
              <w:t>11.Наличие электронного варианта ФОС</w:t>
            </w:r>
          </w:p>
        </w:tc>
        <w:tc>
          <w:tcPr>
            <w:tcW w:w="1708" w:type="dxa"/>
            <w:tcBorders>
              <w:top w:val="single" w:sz="4" w:space="0" w:color="000000"/>
              <w:left w:val="single" w:sz="4" w:space="0" w:color="000000"/>
              <w:bottom w:val="single" w:sz="4" w:space="0" w:color="000000"/>
              <w:right w:val="single" w:sz="4" w:space="0" w:color="auto"/>
            </w:tcBorders>
          </w:tcPr>
          <w:p w14:paraId="094C374C" w14:textId="77777777" w:rsidR="00FB7419" w:rsidRPr="00D34C67" w:rsidRDefault="00FB7419" w:rsidP="00F16EA8">
            <w:pPr>
              <w:widowControl w:val="0"/>
              <w:suppressAutoHyphens/>
              <w:overflowPunct w:val="0"/>
              <w:autoSpaceDE w:val="0"/>
              <w:autoSpaceDN w:val="0"/>
              <w:adjustRightInd w:val="0"/>
              <w:spacing w:after="0" w:line="240" w:lineRule="auto"/>
              <w:jc w:val="both"/>
              <w:textAlignment w:val="baseline"/>
              <w:rPr>
                <w:rFonts w:ascii="Times New Roman" w:hAnsi="Times New Roman" w:cs="Times New Roman"/>
                <w:kern w:val="2"/>
                <w:sz w:val="20"/>
                <w:szCs w:val="20"/>
                <w:lang w:eastAsia="hi-IN" w:bidi="hi-IN"/>
              </w:rPr>
            </w:pPr>
            <w:r w:rsidRPr="009723D2">
              <w:rPr>
                <w:rFonts w:ascii="Times New Roman" w:hAnsi="Times New Roman" w:cs="Times New Roman"/>
                <w:i/>
                <w:iCs/>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4BF2177B" w14:textId="77777777" w:rsidR="00FB7419" w:rsidRPr="00D34C67" w:rsidRDefault="00FB7419" w:rsidP="00F16EA8">
            <w:pPr>
              <w:widowControl w:val="0"/>
              <w:suppressAutoHyphens/>
              <w:overflowPunct w:val="0"/>
              <w:autoSpaceDE w:val="0"/>
              <w:autoSpaceDN w:val="0"/>
              <w:adjustRightInd w:val="0"/>
              <w:spacing w:after="0" w:line="240" w:lineRule="auto"/>
              <w:jc w:val="both"/>
              <w:textAlignment w:val="baseline"/>
              <w:rPr>
                <w:rFonts w:ascii="Times New Roman" w:hAnsi="Times New Roman" w:cs="Times New Roman"/>
                <w:kern w:val="2"/>
                <w:sz w:val="24"/>
                <w:szCs w:val="24"/>
                <w:lang w:eastAsia="hi-IN" w:bidi="hi-IN"/>
              </w:rPr>
            </w:pPr>
          </w:p>
        </w:tc>
      </w:tr>
      <w:tr w:rsidR="00FB7419" w:rsidRPr="009723D2" w14:paraId="2F75ACA3" w14:textId="77777777">
        <w:trPr>
          <w:jc w:val="center"/>
        </w:trPr>
        <w:tc>
          <w:tcPr>
            <w:tcW w:w="6660" w:type="dxa"/>
            <w:tcBorders>
              <w:top w:val="single" w:sz="4" w:space="0" w:color="000000"/>
              <w:left w:val="single" w:sz="4" w:space="0" w:color="000000"/>
              <w:bottom w:val="single" w:sz="4" w:space="0" w:color="auto"/>
              <w:right w:val="single" w:sz="4" w:space="0" w:color="000000"/>
            </w:tcBorders>
          </w:tcPr>
          <w:p w14:paraId="1E76C647" w14:textId="77777777" w:rsidR="00FB7419" w:rsidRPr="00D34C67" w:rsidRDefault="00FB7419" w:rsidP="00F16EA8">
            <w:pPr>
              <w:overflowPunct w:val="0"/>
              <w:autoSpaceDE w:val="0"/>
              <w:autoSpaceDN w:val="0"/>
              <w:adjustRightInd w:val="0"/>
              <w:spacing w:after="0" w:line="240" w:lineRule="auto"/>
              <w:jc w:val="both"/>
              <w:textAlignment w:val="baseline"/>
              <w:rPr>
                <w:rFonts w:ascii="Times New Roman" w:hAnsi="Times New Roman" w:cs="Times New Roman"/>
                <w:sz w:val="24"/>
                <w:szCs w:val="24"/>
                <w:lang w:eastAsia="ru-RU"/>
              </w:rPr>
            </w:pPr>
            <w:r w:rsidRPr="00D34C67">
              <w:rPr>
                <w:rFonts w:ascii="Times New Roman" w:hAnsi="Times New Roman" w:cs="Times New Roman"/>
                <w:sz w:val="24"/>
                <w:szCs w:val="24"/>
                <w:lang w:eastAsia="ru-RU"/>
              </w:rPr>
              <w:t xml:space="preserve">ФОС рекомендован/ не </w:t>
            </w:r>
            <w:proofErr w:type="gramStart"/>
            <w:r w:rsidRPr="00D34C67">
              <w:rPr>
                <w:rFonts w:ascii="Times New Roman" w:hAnsi="Times New Roman" w:cs="Times New Roman"/>
                <w:sz w:val="24"/>
                <w:szCs w:val="24"/>
                <w:lang w:eastAsia="ru-RU"/>
              </w:rPr>
              <w:t>рекомендован  к</w:t>
            </w:r>
            <w:proofErr w:type="gramEnd"/>
            <w:r w:rsidRPr="00D34C67">
              <w:rPr>
                <w:rFonts w:ascii="Times New Roman" w:hAnsi="Times New Roman" w:cs="Times New Roman"/>
                <w:sz w:val="24"/>
                <w:szCs w:val="24"/>
                <w:lang w:eastAsia="ru-RU"/>
              </w:rPr>
              <w:t xml:space="preserve"> утверждению</w:t>
            </w:r>
          </w:p>
        </w:tc>
        <w:tc>
          <w:tcPr>
            <w:tcW w:w="2219" w:type="dxa"/>
            <w:gridSpan w:val="2"/>
            <w:tcBorders>
              <w:top w:val="single" w:sz="4" w:space="0" w:color="000000"/>
              <w:left w:val="single" w:sz="4" w:space="0" w:color="000000"/>
              <w:bottom w:val="single" w:sz="4" w:space="0" w:color="auto"/>
            </w:tcBorders>
          </w:tcPr>
          <w:p w14:paraId="4DA154A1" w14:textId="77777777" w:rsidR="00FB7419" w:rsidRPr="00D34C67" w:rsidRDefault="00FB7419" w:rsidP="002E7001">
            <w:pPr>
              <w:widowControl w:val="0"/>
              <w:suppressAutoHyphens/>
              <w:overflowPunct w:val="0"/>
              <w:autoSpaceDE w:val="0"/>
              <w:autoSpaceDN w:val="0"/>
              <w:adjustRightInd w:val="0"/>
              <w:spacing w:after="0" w:line="240" w:lineRule="auto"/>
              <w:jc w:val="center"/>
              <w:textAlignment w:val="baseline"/>
              <w:rPr>
                <w:rFonts w:ascii="Times New Roman" w:hAnsi="Times New Roman" w:cs="Times New Roman"/>
                <w:kern w:val="2"/>
                <w:sz w:val="24"/>
                <w:szCs w:val="24"/>
                <w:lang w:eastAsia="hi-IN" w:bidi="hi-IN"/>
              </w:rPr>
            </w:pPr>
            <w:r w:rsidRPr="009723D2">
              <w:rPr>
                <w:rFonts w:ascii="Times New Roman" w:hAnsi="Times New Roman" w:cs="Times New Roman"/>
                <w:i/>
                <w:iCs/>
                <w:kern w:val="2"/>
                <w:sz w:val="20"/>
                <w:szCs w:val="20"/>
                <w:lang w:eastAsia="hi-IN" w:bidi="hi-IN"/>
              </w:rPr>
              <w:t>рекомендован</w:t>
            </w:r>
          </w:p>
        </w:tc>
        <w:tc>
          <w:tcPr>
            <w:tcW w:w="1140" w:type="dxa"/>
            <w:tcBorders>
              <w:top w:val="single" w:sz="4" w:space="0" w:color="000000"/>
              <w:left w:val="nil"/>
              <w:bottom w:val="single" w:sz="4" w:space="0" w:color="auto"/>
              <w:right w:val="single" w:sz="4" w:space="0" w:color="000000"/>
            </w:tcBorders>
          </w:tcPr>
          <w:p w14:paraId="41387F3A" w14:textId="77777777" w:rsidR="00FB7419" w:rsidRPr="00D34C67" w:rsidRDefault="00FB7419" w:rsidP="00F16EA8">
            <w:pPr>
              <w:widowControl w:val="0"/>
              <w:suppressAutoHyphens/>
              <w:overflowPunct w:val="0"/>
              <w:autoSpaceDE w:val="0"/>
              <w:autoSpaceDN w:val="0"/>
              <w:adjustRightInd w:val="0"/>
              <w:spacing w:after="0" w:line="240" w:lineRule="auto"/>
              <w:jc w:val="both"/>
              <w:textAlignment w:val="baseline"/>
              <w:rPr>
                <w:rFonts w:ascii="Times New Roman" w:hAnsi="Times New Roman" w:cs="Times New Roman"/>
                <w:kern w:val="2"/>
                <w:sz w:val="24"/>
                <w:szCs w:val="24"/>
                <w:lang w:eastAsia="hi-IN" w:bidi="hi-IN"/>
              </w:rPr>
            </w:pPr>
          </w:p>
        </w:tc>
      </w:tr>
      <w:tr w:rsidR="00FB7419" w:rsidRPr="009723D2" w14:paraId="5151BBB9" w14:textId="77777777">
        <w:trPr>
          <w:jc w:val="center"/>
        </w:trPr>
        <w:tc>
          <w:tcPr>
            <w:tcW w:w="6660" w:type="dxa"/>
            <w:tcBorders>
              <w:top w:val="single" w:sz="4" w:space="0" w:color="000000"/>
              <w:left w:val="single" w:sz="4" w:space="0" w:color="000000"/>
              <w:bottom w:val="single" w:sz="4" w:space="0" w:color="000000"/>
              <w:right w:val="single" w:sz="4" w:space="0" w:color="000000"/>
            </w:tcBorders>
          </w:tcPr>
          <w:p w14:paraId="506CB784" w14:textId="77777777" w:rsidR="00FB7419" w:rsidRPr="00D34C67" w:rsidRDefault="00FB7419" w:rsidP="00F16EA8">
            <w:pPr>
              <w:overflowPunct w:val="0"/>
              <w:autoSpaceDE w:val="0"/>
              <w:autoSpaceDN w:val="0"/>
              <w:adjustRightInd w:val="0"/>
              <w:spacing w:after="0" w:line="240" w:lineRule="auto"/>
              <w:jc w:val="both"/>
              <w:textAlignment w:val="baseline"/>
              <w:rPr>
                <w:rFonts w:ascii="Times New Roman" w:hAnsi="Times New Roman" w:cs="Times New Roman"/>
                <w:sz w:val="24"/>
                <w:szCs w:val="24"/>
                <w:lang w:eastAsia="ru-RU"/>
              </w:rPr>
            </w:pPr>
            <w:r w:rsidRPr="00D34C67">
              <w:rPr>
                <w:rFonts w:ascii="Times New Roman" w:hAnsi="Times New Roman" w:cs="Times New Roman"/>
                <w:sz w:val="24"/>
                <w:szCs w:val="24"/>
                <w:lang w:eastAsia="ru-RU"/>
              </w:rPr>
              <w:t>ФОС рекомендован к доработке (</w:t>
            </w:r>
            <w:r w:rsidRPr="00D34C67">
              <w:rPr>
                <w:rFonts w:ascii="Times New Roman" w:hAnsi="Times New Roman" w:cs="Times New Roman"/>
                <w:i/>
                <w:iCs/>
                <w:sz w:val="24"/>
                <w:szCs w:val="24"/>
                <w:lang w:eastAsia="ru-RU"/>
              </w:rPr>
              <w:t>с указанием сроков доработки)</w:t>
            </w:r>
          </w:p>
        </w:tc>
        <w:tc>
          <w:tcPr>
            <w:tcW w:w="2219" w:type="dxa"/>
            <w:gridSpan w:val="2"/>
            <w:tcBorders>
              <w:top w:val="single" w:sz="4" w:space="0" w:color="auto"/>
              <w:left w:val="single" w:sz="4" w:space="0" w:color="000000"/>
              <w:bottom w:val="single" w:sz="4" w:space="0" w:color="auto"/>
            </w:tcBorders>
          </w:tcPr>
          <w:p w14:paraId="75C915AC" w14:textId="77777777" w:rsidR="00FB7419" w:rsidRPr="00D34C67" w:rsidRDefault="00FB7419" w:rsidP="002E7001">
            <w:pPr>
              <w:widowControl w:val="0"/>
              <w:suppressAutoHyphens/>
              <w:overflowPunct w:val="0"/>
              <w:autoSpaceDE w:val="0"/>
              <w:autoSpaceDN w:val="0"/>
              <w:adjustRightInd w:val="0"/>
              <w:spacing w:after="0" w:line="240" w:lineRule="auto"/>
              <w:jc w:val="center"/>
              <w:textAlignment w:val="baseline"/>
              <w:rPr>
                <w:rFonts w:ascii="Times New Roman" w:hAnsi="Times New Roman" w:cs="Times New Roman"/>
                <w:kern w:val="2"/>
                <w:sz w:val="24"/>
                <w:szCs w:val="24"/>
                <w:lang w:eastAsia="hi-IN" w:bidi="hi-IN"/>
              </w:rPr>
            </w:pPr>
            <w:r w:rsidRPr="00D34C67">
              <w:rPr>
                <w:rFonts w:ascii="Times New Roman" w:hAnsi="Times New Roman" w:cs="Times New Roman"/>
                <w:kern w:val="2"/>
                <w:sz w:val="20"/>
                <w:szCs w:val="20"/>
                <w:lang w:eastAsia="hi-IN" w:bidi="hi-IN"/>
              </w:rPr>
              <w:t>-</w:t>
            </w:r>
          </w:p>
        </w:tc>
        <w:tc>
          <w:tcPr>
            <w:tcW w:w="1140" w:type="dxa"/>
            <w:tcBorders>
              <w:top w:val="single" w:sz="4" w:space="0" w:color="auto"/>
              <w:left w:val="nil"/>
              <w:bottom w:val="single" w:sz="4" w:space="0" w:color="auto"/>
              <w:right w:val="single" w:sz="4" w:space="0" w:color="000000"/>
            </w:tcBorders>
          </w:tcPr>
          <w:p w14:paraId="3E5155B4" w14:textId="77777777" w:rsidR="00FB7419" w:rsidRPr="00D34C67" w:rsidRDefault="00FB7419" w:rsidP="00F16EA8">
            <w:pPr>
              <w:widowControl w:val="0"/>
              <w:suppressAutoHyphens/>
              <w:overflowPunct w:val="0"/>
              <w:autoSpaceDE w:val="0"/>
              <w:autoSpaceDN w:val="0"/>
              <w:adjustRightInd w:val="0"/>
              <w:spacing w:after="0" w:line="240" w:lineRule="auto"/>
              <w:jc w:val="both"/>
              <w:textAlignment w:val="baseline"/>
              <w:rPr>
                <w:rFonts w:ascii="Times New Roman" w:hAnsi="Times New Roman" w:cs="Times New Roman"/>
                <w:kern w:val="2"/>
                <w:sz w:val="24"/>
                <w:szCs w:val="24"/>
                <w:lang w:eastAsia="hi-IN" w:bidi="hi-IN"/>
              </w:rPr>
            </w:pPr>
          </w:p>
        </w:tc>
      </w:tr>
      <w:tr w:rsidR="00FB7419" w:rsidRPr="009723D2" w14:paraId="274050C4" w14:textId="77777777">
        <w:trPr>
          <w:jc w:val="center"/>
        </w:trPr>
        <w:tc>
          <w:tcPr>
            <w:tcW w:w="6660" w:type="dxa"/>
            <w:tcBorders>
              <w:top w:val="single" w:sz="4" w:space="0" w:color="000000"/>
              <w:left w:val="single" w:sz="4" w:space="0" w:color="000000"/>
              <w:bottom w:val="single" w:sz="4" w:space="0" w:color="000000"/>
              <w:right w:val="single" w:sz="4" w:space="0" w:color="000000"/>
            </w:tcBorders>
          </w:tcPr>
          <w:p w14:paraId="479B802C" w14:textId="77777777" w:rsidR="00FB7419" w:rsidRPr="00D34C67" w:rsidRDefault="00FB7419" w:rsidP="00F16EA8">
            <w:pPr>
              <w:overflowPunct w:val="0"/>
              <w:autoSpaceDE w:val="0"/>
              <w:autoSpaceDN w:val="0"/>
              <w:adjustRightInd w:val="0"/>
              <w:spacing w:after="0" w:line="240" w:lineRule="auto"/>
              <w:jc w:val="both"/>
              <w:textAlignment w:val="baseline"/>
              <w:rPr>
                <w:rFonts w:ascii="Times New Roman" w:hAnsi="Times New Roman" w:cs="Times New Roman"/>
                <w:b/>
                <w:bCs/>
                <w:sz w:val="24"/>
                <w:szCs w:val="24"/>
                <w:lang w:eastAsia="ru-RU"/>
              </w:rPr>
            </w:pPr>
            <w:r w:rsidRPr="00D34C67">
              <w:rPr>
                <w:rFonts w:ascii="Times New Roman" w:hAnsi="Times New Roman" w:cs="Times New Roman"/>
                <w:b/>
                <w:bCs/>
                <w:sz w:val="24"/>
                <w:szCs w:val="24"/>
                <w:lang w:eastAsia="ru-RU"/>
              </w:rPr>
              <w:t>Замечания и рекомендации эксперта по доработке</w:t>
            </w:r>
          </w:p>
        </w:tc>
        <w:tc>
          <w:tcPr>
            <w:tcW w:w="2219" w:type="dxa"/>
            <w:gridSpan w:val="2"/>
            <w:tcBorders>
              <w:top w:val="single" w:sz="4" w:space="0" w:color="auto"/>
              <w:left w:val="single" w:sz="4" w:space="0" w:color="000000"/>
              <w:bottom w:val="single" w:sz="4" w:space="0" w:color="000000"/>
            </w:tcBorders>
          </w:tcPr>
          <w:p w14:paraId="3390FB44" w14:textId="77777777" w:rsidR="00FB7419" w:rsidRPr="00D34C67" w:rsidRDefault="00FB7419" w:rsidP="002E7001">
            <w:pPr>
              <w:widowControl w:val="0"/>
              <w:suppressAutoHyphens/>
              <w:overflowPunct w:val="0"/>
              <w:autoSpaceDE w:val="0"/>
              <w:autoSpaceDN w:val="0"/>
              <w:adjustRightInd w:val="0"/>
              <w:spacing w:after="0" w:line="240" w:lineRule="auto"/>
              <w:jc w:val="center"/>
              <w:textAlignment w:val="baseline"/>
              <w:rPr>
                <w:rFonts w:ascii="Times New Roman" w:hAnsi="Times New Roman" w:cs="Times New Roman"/>
                <w:kern w:val="2"/>
                <w:sz w:val="24"/>
                <w:szCs w:val="24"/>
                <w:lang w:eastAsia="hi-IN" w:bidi="hi-IN"/>
              </w:rPr>
            </w:pPr>
            <w:r w:rsidRPr="00D34C67">
              <w:rPr>
                <w:rFonts w:ascii="Times New Roman" w:hAnsi="Times New Roman" w:cs="Times New Roman"/>
                <w:kern w:val="2"/>
                <w:sz w:val="20"/>
                <w:szCs w:val="20"/>
                <w:lang w:eastAsia="hi-IN" w:bidi="hi-IN"/>
              </w:rPr>
              <w:t>-</w:t>
            </w:r>
          </w:p>
        </w:tc>
        <w:tc>
          <w:tcPr>
            <w:tcW w:w="1140" w:type="dxa"/>
            <w:tcBorders>
              <w:top w:val="single" w:sz="4" w:space="0" w:color="auto"/>
              <w:left w:val="nil"/>
              <w:bottom w:val="single" w:sz="4" w:space="0" w:color="000000"/>
              <w:right w:val="single" w:sz="4" w:space="0" w:color="000000"/>
            </w:tcBorders>
          </w:tcPr>
          <w:p w14:paraId="5C042D07" w14:textId="77777777" w:rsidR="00FB7419" w:rsidRPr="00D34C67" w:rsidRDefault="00FB7419" w:rsidP="00F16EA8">
            <w:pPr>
              <w:widowControl w:val="0"/>
              <w:suppressAutoHyphens/>
              <w:overflowPunct w:val="0"/>
              <w:autoSpaceDE w:val="0"/>
              <w:autoSpaceDN w:val="0"/>
              <w:adjustRightInd w:val="0"/>
              <w:spacing w:after="0" w:line="240" w:lineRule="auto"/>
              <w:jc w:val="both"/>
              <w:textAlignment w:val="baseline"/>
              <w:rPr>
                <w:rFonts w:ascii="Times New Roman" w:hAnsi="Times New Roman" w:cs="Times New Roman"/>
                <w:kern w:val="2"/>
                <w:sz w:val="24"/>
                <w:szCs w:val="24"/>
                <w:lang w:eastAsia="hi-IN" w:bidi="hi-IN"/>
              </w:rPr>
            </w:pPr>
          </w:p>
        </w:tc>
      </w:tr>
    </w:tbl>
    <w:p w14:paraId="69674645" w14:textId="77777777" w:rsidR="00FB7419" w:rsidRPr="00D34C67" w:rsidRDefault="00FB7419" w:rsidP="00F16EA8">
      <w:pPr>
        <w:overflowPunct w:val="0"/>
        <w:autoSpaceDE w:val="0"/>
        <w:autoSpaceDN w:val="0"/>
        <w:adjustRightInd w:val="0"/>
        <w:spacing w:after="0" w:line="288" w:lineRule="auto"/>
        <w:jc w:val="center"/>
        <w:textAlignment w:val="baseline"/>
        <w:rPr>
          <w:rFonts w:ascii="Times New Roman" w:hAnsi="Times New Roman" w:cs="Times New Roman"/>
          <w:b/>
          <w:bCs/>
          <w:sz w:val="28"/>
          <w:szCs w:val="28"/>
          <w:lang w:eastAsia="ru-RU"/>
        </w:rPr>
      </w:pPr>
    </w:p>
    <w:p w14:paraId="39FFA174" w14:textId="77777777" w:rsidR="00FB7419" w:rsidRPr="00D45D43" w:rsidRDefault="00FB7419" w:rsidP="00250F86">
      <w:pPr>
        <w:ind w:left="1080" w:hanging="1080"/>
        <w:rPr>
          <w:rFonts w:ascii="Times New Roman" w:hAnsi="Times New Roman" w:cs="Times New Roman"/>
        </w:rPr>
      </w:pPr>
      <w:r w:rsidRPr="00D45D43">
        <w:rPr>
          <w:rFonts w:ascii="Times New Roman" w:hAnsi="Times New Roman" w:cs="Times New Roman"/>
        </w:rPr>
        <w:t>Эксперт:</w:t>
      </w:r>
      <w:r>
        <w:rPr>
          <w:rFonts w:ascii="Times New Roman" w:hAnsi="Times New Roman" w:cs="Times New Roman"/>
        </w:rPr>
        <w:t xml:space="preserve"> </w:t>
      </w:r>
      <w:r>
        <w:rPr>
          <w:rFonts w:ascii="Times New Roman" w:hAnsi="Times New Roman" w:cs="Times New Roman"/>
          <w:sz w:val="24"/>
          <w:szCs w:val="24"/>
        </w:rPr>
        <w:t xml:space="preserve">Е.А. </w:t>
      </w:r>
      <w:proofErr w:type="spellStart"/>
      <w:r>
        <w:rPr>
          <w:rFonts w:ascii="Times New Roman" w:hAnsi="Times New Roman" w:cs="Times New Roman"/>
          <w:sz w:val="24"/>
          <w:szCs w:val="24"/>
        </w:rPr>
        <w:t>Слепенко</w:t>
      </w:r>
      <w:proofErr w:type="spellEnd"/>
      <w:r>
        <w:rPr>
          <w:rFonts w:ascii="Times New Roman" w:hAnsi="Times New Roman" w:cs="Times New Roman"/>
          <w:sz w:val="24"/>
          <w:szCs w:val="24"/>
        </w:rPr>
        <w:t xml:space="preserve"> заведующий кафедрой </w:t>
      </w:r>
      <w:proofErr w:type="spellStart"/>
      <w:r>
        <w:rPr>
          <w:rFonts w:ascii="Times New Roman" w:hAnsi="Times New Roman" w:cs="Times New Roman"/>
          <w:sz w:val="24"/>
          <w:szCs w:val="24"/>
        </w:rPr>
        <w:t>МиТ</w:t>
      </w:r>
      <w:proofErr w:type="spellEnd"/>
      <w:r>
        <w:rPr>
          <w:rFonts w:ascii="Times New Roman" w:hAnsi="Times New Roman" w:cs="Times New Roman"/>
          <w:sz w:val="24"/>
          <w:szCs w:val="24"/>
        </w:rPr>
        <w:t xml:space="preserve">                      </w:t>
      </w:r>
      <w:r w:rsidRPr="00D45D43">
        <w:rPr>
          <w:rFonts w:ascii="Times New Roman" w:hAnsi="Times New Roman" w:cs="Times New Roman"/>
          <w:sz w:val="24"/>
          <w:szCs w:val="24"/>
        </w:rPr>
        <w:t xml:space="preserve">___________________  </w:t>
      </w:r>
      <w:r w:rsidRPr="00D45D43">
        <w:rPr>
          <w:rFonts w:ascii="Times New Roman" w:hAnsi="Times New Roman" w:cs="Times New Roman"/>
          <w:i/>
          <w:iCs/>
          <w:kern w:val="32"/>
        </w:rPr>
        <w:tab/>
      </w:r>
      <w:r w:rsidRPr="00D45D43">
        <w:rPr>
          <w:rFonts w:ascii="Times New Roman" w:hAnsi="Times New Roman" w:cs="Times New Roman"/>
          <w:i/>
          <w:iCs/>
          <w:kern w:val="32"/>
        </w:rPr>
        <w:tab/>
      </w:r>
      <w:r w:rsidRPr="00D45D43">
        <w:rPr>
          <w:rFonts w:ascii="Times New Roman" w:hAnsi="Times New Roman" w:cs="Times New Roman"/>
          <w:i/>
          <w:iCs/>
          <w:kern w:val="32"/>
        </w:rPr>
        <w:tab/>
      </w:r>
      <w:r w:rsidRPr="00D45D43">
        <w:rPr>
          <w:rFonts w:ascii="Times New Roman" w:hAnsi="Times New Roman" w:cs="Times New Roman"/>
          <w:i/>
          <w:iCs/>
          <w:kern w:val="32"/>
        </w:rPr>
        <w:tab/>
      </w:r>
    </w:p>
    <w:p w14:paraId="1EE1B78F" w14:textId="77777777" w:rsidR="00FB7419" w:rsidRPr="00D45D43" w:rsidRDefault="00FB7419" w:rsidP="00250F86">
      <w:pPr>
        <w:rPr>
          <w:rFonts w:ascii="Times New Roman" w:hAnsi="Times New Roman" w:cs="Times New Roman"/>
        </w:rPr>
      </w:pPr>
      <w:r w:rsidRPr="00D45D43">
        <w:rPr>
          <w:rFonts w:ascii="Times New Roman" w:hAnsi="Times New Roman" w:cs="Times New Roman"/>
        </w:rPr>
        <w:t>«</w:t>
      </w:r>
      <w:proofErr w:type="gramStart"/>
      <w:r>
        <w:rPr>
          <w:rFonts w:ascii="Times New Roman" w:hAnsi="Times New Roman" w:cs="Times New Roman"/>
        </w:rPr>
        <w:t>3</w:t>
      </w:r>
      <w:r w:rsidRPr="00D45D43">
        <w:rPr>
          <w:rFonts w:ascii="Times New Roman" w:hAnsi="Times New Roman" w:cs="Times New Roman"/>
        </w:rPr>
        <w:t xml:space="preserve"> »</w:t>
      </w:r>
      <w:proofErr w:type="gramEnd"/>
      <w:r w:rsidRPr="00D45D43">
        <w:rPr>
          <w:rFonts w:ascii="Times New Roman" w:hAnsi="Times New Roman" w:cs="Times New Roman"/>
        </w:rPr>
        <w:t xml:space="preserve">   </w:t>
      </w:r>
      <w:r>
        <w:rPr>
          <w:rFonts w:ascii="Times New Roman" w:hAnsi="Times New Roman" w:cs="Times New Roman"/>
        </w:rPr>
        <w:t>ноября</w:t>
      </w:r>
      <w:r w:rsidRPr="00D45D43">
        <w:rPr>
          <w:rFonts w:ascii="Times New Roman" w:hAnsi="Times New Roman" w:cs="Times New Roman"/>
        </w:rPr>
        <w:t xml:space="preserve">      2025 г.</w:t>
      </w:r>
    </w:p>
    <w:p w14:paraId="544BA950" w14:textId="77777777" w:rsidR="00FB7419" w:rsidRPr="008037CE" w:rsidRDefault="00FB7419" w:rsidP="00250F86">
      <w:pPr>
        <w:overflowPunct w:val="0"/>
        <w:autoSpaceDE w:val="0"/>
        <w:autoSpaceDN w:val="0"/>
        <w:adjustRightInd w:val="0"/>
        <w:spacing w:after="0" w:line="288" w:lineRule="auto"/>
        <w:ind w:left="1080" w:hanging="1080"/>
        <w:jc w:val="both"/>
        <w:textAlignment w:val="baseline"/>
        <w:rPr>
          <w:rFonts w:ascii="Times New Roman" w:hAnsi="Times New Roman" w:cs="Times New Roman"/>
          <w:sz w:val="20"/>
          <w:szCs w:val="20"/>
          <w:lang w:eastAsia="ru-RU"/>
        </w:rPr>
      </w:pPr>
    </w:p>
    <w:sectPr w:rsidR="00FB7419" w:rsidRPr="008037CE" w:rsidSect="00894CFD">
      <w:pgSz w:w="11906" w:h="16838"/>
      <w:pgMar w:top="851" w:right="851"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1CCEB9" w14:textId="77777777" w:rsidR="006C4E83" w:rsidRDefault="006C4E83" w:rsidP="008037CE">
      <w:pPr>
        <w:spacing w:after="0" w:line="240" w:lineRule="auto"/>
      </w:pPr>
      <w:r>
        <w:separator/>
      </w:r>
    </w:p>
  </w:endnote>
  <w:endnote w:type="continuationSeparator" w:id="0">
    <w:p w14:paraId="6E54205F" w14:textId="77777777" w:rsidR="006C4E83" w:rsidRDefault="006C4E83" w:rsidP="008037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sans-serif">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 Roman Cyr">
    <w:altName w:val="Times New Roman"/>
    <w:panose1 w:val="00000000000000000000"/>
    <w:charset w:val="CC"/>
    <w:family w:val="auto"/>
    <w:notTrueType/>
    <w:pitch w:val="variable"/>
    <w:sig w:usb0="00000201" w:usb1="00000000" w:usb2="00000000" w:usb3="00000000" w:csb0="00000004" w:csb1="00000000"/>
  </w:font>
  <w:font w:name="Time Roman">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59D67C" w14:textId="77777777" w:rsidR="006C4E83" w:rsidRDefault="006C4E83" w:rsidP="008037CE">
      <w:pPr>
        <w:spacing w:after="0" w:line="240" w:lineRule="auto"/>
      </w:pPr>
      <w:r>
        <w:separator/>
      </w:r>
    </w:p>
  </w:footnote>
  <w:footnote w:type="continuationSeparator" w:id="0">
    <w:p w14:paraId="2463E9EF" w14:textId="77777777" w:rsidR="006C4E83" w:rsidRDefault="006C4E83" w:rsidP="008037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85619"/>
    <w:multiLevelType w:val="hybridMultilevel"/>
    <w:tmpl w:val="9CC81DAC"/>
    <w:lvl w:ilvl="0" w:tplc="9F5E8926">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 w15:restartNumberingAfterBreak="0">
    <w:nsid w:val="44384E7A"/>
    <w:multiLevelType w:val="hybridMultilevel"/>
    <w:tmpl w:val="B99E7402"/>
    <w:lvl w:ilvl="0" w:tplc="9E26A7F6">
      <w:start w:val="1"/>
      <w:numFmt w:val="decimal"/>
      <w:lvlText w:val="%1"/>
      <w:lvlJc w:val="left"/>
      <w:pPr>
        <w:tabs>
          <w:tab w:val="num" w:pos="57"/>
        </w:tabs>
        <w:ind w:left="57"/>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oNotTrackMoves/>
  <w:defaultTabStop w:val="708"/>
  <w:doNotHyphenateCaps/>
  <w:characterSpacingControl w:val="doNotCompress"/>
  <w:doNotValidateAgainstSchema/>
  <w:doNotDemarcateInvalidXml/>
  <w:footnotePr>
    <w:numRestart w:val="eachPage"/>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313A8"/>
    <w:rsid w:val="000205EF"/>
    <w:rsid w:val="0002341A"/>
    <w:rsid w:val="0002786B"/>
    <w:rsid w:val="00032869"/>
    <w:rsid w:val="00055877"/>
    <w:rsid w:val="00082E60"/>
    <w:rsid w:val="00087DCE"/>
    <w:rsid w:val="00093874"/>
    <w:rsid w:val="000A1299"/>
    <w:rsid w:val="000D02D7"/>
    <w:rsid w:val="000D4955"/>
    <w:rsid w:val="00121BC5"/>
    <w:rsid w:val="00122856"/>
    <w:rsid w:val="00132BF5"/>
    <w:rsid w:val="00141012"/>
    <w:rsid w:val="00156247"/>
    <w:rsid w:val="00174660"/>
    <w:rsid w:val="001824C7"/>
    <w:rsid w:val="00186462"/>
    <w:rsid w:val="0018753D"/>
    <w:rsid w:val="001B1BFE"/>
    <w:rsid w:val="001B4F45"/>
    <w:rsid w:val="001C782E"/>
    <w:rsid w:val="00221A56"/>
    <w:rsid w:val="00221D3E"/>
    <w:rsid w:val="00236E57"/>
    <w:rsid w:val="00250F86"/>
    <w:rsid w:val="00257443"/>
    <w:rsid w:val="00261970"/>
    <w:rsid w:val="00267AFF"/>
    <w:rsid w:val="002839B2"/>
    <w:rsid w:val="00297E22"/>
    <w:rsid w:val="002B2112"/>
    <w:rsid w:val="002B2A09"/>
    <w:rsid w:val="002C398A"/>
    <w:rsid w:val="002E7001"/>
    <w:rsid w:val="003233D0"/>
    <w:rsid w:val="00334875"/>
    <w:rsid w:val="00336E01"/>
    <w:rsid w:val="003536BC"/>
    <w:rsid w:val="0036796E"/>
    <w:rsid w:val="0039630C"/>
    <w:rsid w:val="003B72E9"/>
    <w:rsid w:val="003C54DA"/>
    <w:rsid w:val="003D02B2"/>
    <w:rsid w:val="003D39F9"/>
    <w:rsid w:val="003D54E5"/>
    <w:rsid w:val="003F765C"/>
    <w:rsid w:val="00401E76"/>
    <w:rsid w:val="00403E35"/>
    <w:rsid w:val="00413577"/>
    <w:rsid w:val="00435AEF"/>
    <w:rsid w:val="00443E3C"/>
    <w:rsid w:val="00457A0B"/>
    <w:rsid w:val="0046222C"/>
    <w:rsid w:val="00482421"/>
    <w:rsid w:val="00483C60"/>
    <w:rsid w:val="004A0014"/>
    <w:rsid w:val="004E7217"/>
    <w:rsid w:val="00501262"/>
    <w:rsid w:val="00507895"/>
    <w:rsid w:val="0052081D"/>
    <w:rsid w:val="00532D05"/>
    <w:rsid w:val="00545DE4"/>
    <w:rsid w:val="00566E63"/>
    <w:rsid w:val="00575BD8"/>
    <w:rsid w:val="00590023"/>
    <w:rsid w:val="005D3842"/>
    <w:rsid w:val="005E00A2"/>
    <w:rsid w:val="005F3FE4"/>
    <w:rsid w:val="005F68E8"/>
    <w:rsid w:val="00600269"/>
    <w:rsid w:val="00607050"/>
    <w:rsid w:val="00614461"/>
    <w:rsid w:val="0061783D"/>
    <w:rsid w:val="00622B43"/>
    <w:rsid w:val="0064170C"/>
    <w:rsid w:val="00642CA1"/>
    <w:rsid w:val="0067163F"/>
    <w:rsid w:val="00680D1A"/>
    <w:rsid w:val="00685471"/>
    <w:rsid w:val="006B3515"/>
    <w:rsid w:val="006C05BA"/>
    <w:rsid w:val="006C4E83"/>
    <w:rsid w:val="006C7C56"/>
    <w:rsid w:val="006D7600"/>
    <w:rsid w:val="006E756F"/>
    <w:rsid w:val="006F2C2D"/>
    <w:rsid w:val="006F6B7C"/>
    <w:rsid w:val="00700DF6"/>
    <w:rsid w:val="00715353"/>
    <w:rsid w:val="00715D89"/>
    <w:rsid w:val="00717E9C"/>
    <w:rsid w:val="00751643"/>
    <w:rsid w:val="00766E2B"/>
    <w:rsid w:val="00767D5B"/>
    <w:rsid w:val="0078188F"/>
    <w:rsid w:val="007A12E5"/>
    <w:rsid w:val="007D5EA3"/>
    <w:rsid w:val="007E4DEA"/>
    <w:rsid w:val="008037CE"/>
    <w:rsid w:val="0080512F"/>
    <w:rsid w:val="00815841"/>
    <w:rsid w:val="008161A6"/>
    <w:rsid w:val="00823EE5"/>
    <w:rsid w:val="00835CEA"/>
    <w:rsid w:val="0083709E"/>
    <w:rsid w:val="0084163A"/>
    <w:rsid w:val="00885A62"/>
    <w:rsid w:val="008912B7"/>
    <w:rsid w:val="00894CFD"/>
    <w:rsid w:val="008D08E3"/>
    <w:rsid w:val="008D574A"/>
    <w:rsid w:val="009252CD"/>
    <w:rsid w:val="009278FE"/>
    <w:rsid w:val="00930411"/>
    <w:rsid w:val="00946AE3"/>
    <w:rsid w:val="009557A1"/>
    <w:rsid w:val="00956313"/>
    <w:rsid w:val="0096533E"/>
    <w:rsid w:val="009723D2"/>
    <w:rsid w:val="0099381E"/>
    <w:rsid w:val="009C1B70"/>
    <w:rsid w:val="009E1BDA"/>
    <w:rsid w:val="009E7372"/>
    <w:rsid w:val="00A00D7A"/>
    <w:rsid w:val="00A01234"/>
    <w:rsid w:val="00A02415"/>
    <w:rsid w:val="00A03DA1"/>
    <w:rsid w:val="00A050B8"/>
    <w:rsid w:val="00A0528A"/>
    <w:rsid w:val="00A05957"/>
    <w:rsid w:val="00A27671"/>
    <w:rsid w:val="00A504FC"/>
    <w:rsid w:val="00AA5486"/>
    <w:rsid w:val="00AA6EF5"/>
    <w:rsid w:val="00B013C1"/>
    <w:rsid w:val="00B07395"/>
    <w:rsid w:val="00B15729"/>
    <w:rsid w:val="00B23926"/>
    <w:rsid w:val="00B30DA0"/>
    <w:rsid w:val="00B313A8"/>
    <w:rsid w:val="00B409F3"/>
    <w:rsid w:val="00B54B35"/>
    <w:rsid w:val="00B73632"/>
    <w:rsid w:val="00B92E75"/>
    <w:rsid w:val="00BA4057"/>
    <w:rsid w:val="00BC539E"/>
    <w:rsid w:val="00BD58B0"/>
    <w:rsid w:val="00BE07F4"/>
    <w:rsid w:val="00BE4128"/>
    <w:rsid w:val="00C04400"/>
    <w:rsid w:val="00C05CE3"/>
    <w:rsid w:val="00C33167"/>
    <w:rsid w:val="00C613B6"/>
    <w:rsid w:val="00C73EEF"/>
    <w:rsid w:val="00C74DDC"/>
    <w:rsid w:val="00C7555E"/>
    <w:rsid w:val="00C8460A"/>
    <w:rsid w:val="00C95ED3"/>
    <w:rsid w:val="00CA2DCE"/>
    <w:rsid w:val="00CA3AE1"/>
    <w:rsid w:val="00CC09AC"/>
    <w:rsid w:val="00CC19D2"/>
    <w:rsid w:val="00CE71A0"/>
    <w:rsid w:val="00CF2821"/>
    <w:rsid w:val="00CF39BE"/>
    <w:rsid w:val="00D03E41"/>
    <w:rsid w:val="00D04FAB"/>
    <w:rsid w:val="00D06B00"/>
    <w:rsid w:val="00D1103D"/>
    <w:rsid w:val="00D11F5C"/>
    <w:rsid w:val="00D34C67"/>
    <w:rsid w:val="00D41E49"/>
    <w:rsid w:val="00D45D43"/>
    <w:rsid w:val="00D519D4"/>
    <w:rsid w:val="00D67698"/>
    <w:rsid w:val="00D71063"/>
    <w:rsid w:val="00D844F8"/>
    <w:rsid w:val="00D90E16"/>
    <w:rsid w:val="00DC4DE4"/>
    <w:rsid w:val="00DD6D60"/>
    <w:rsid w:val="00E05E02"/>
    <w:rsid w:val="00E30C71"/>
    <w:rsid w:val="00E312C5"/>
    <w:rsid w:val="00E4461C"/>
    <w:rsid w:val="00E53416"/>
    <w:rsid w:val="00E55D5D"/>
    <w:rsid w:val="00E73477"/>
    <w:rsid w:val="00E77186"/>
    <w:rsid w:val="00E948E2"/>
    <w:rsid w:val="00EB32CC"/>
    <w:rsid w:val="00ED1801"/>
    <w:rsid w:val="00EE3331"/>
    <w:rsid w:val="00F16EA8"/>
    <w:rsid w:val="00F257B5"/>
    <w:rsid w:val="00F41B13"/>
    <w:rsid w:val="00F43433"/>
    <w:rsid w:val="00F44790"/>
    <w:rsid w:val="00F63E6C"/>
    <w:rsid w:val="00F9250E"/>
    <w:rsid w:val="00F9255B"/>
    <w:rsid w:val="00FA2FF8"/>
    <w:rsid w:val="00FB17C7"/>
    <w:rsid w:val="00FB7419"/>
    <w:rsid w:val="00FB78C7"/>
    <w:rsid w:val="00FD31B0"/>
    <w:rsid w:val="00FE1A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9814546"/>
  <w15:docId w15:val="{FA159F1B-B3FB-4B72-B4AD-948DC7602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iPriority="0" w:unhideWhenUsed="1"/>
    <w:lsdException w:name="Table Subtle 2" w:semiHidden="1" w:unhideWhenUsed="1"/>
    <w:lsdException w:name="Table Web 1" w:semiHidden="1"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E1A02"/>
    <w:pPr>
      <w:spacing w:after="160" w:line="259" w:lineRule="auto"/>
    </w:pPr>
    <w:rPr>
      <w:rFonts w:cs="Calibr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rsid w:val="008037CE"/>
    <w:pPr>
      <w:spacing w:after="0" w:line="240" w:lineRule="auto"/>
    </w:pPr>
    <w:rPr>
      <w:sz w:val="20"/>
      <w:szCs w:val="20"/>
    </w:rPr>
  </w:style>
  <w:style w:type="character" w:customStyle="1" w:styleId="a4">
    <w:name w:val="Текст сноски Знак"/>
    <w:link w:val="a3"/>
    <w:uiPriority w:val="99"/>
    <w:semiHidden/>
    <w:locked/>
    <w:rsid w:val="008037CE"/>
    <w:rPr>
      <w:sz w:val="20"/>
      <w:szCs w:val="20"/>
    </w:rPr>
  </w:style>
  <w:style w:type="table" w:styleId="a5">
    <w:name w:val="Table Grid"/>
    <w:basedOn w:val="a1"/>
    <w:uiPriority w:val="99"/>
    <w:rsid w:val="008037CE"/>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rsid w:val="00CE71A0"/>
    <w:pPr>
      <w:spacing w:after="0" w:line="240" w:lineRule="auto"/>
    </w:pPr>
    <w:rPr>
      <w:rFonts w:ascii="Tahoma" w:hAnsi="Tahoma" w:cs="Tahoma"/>
      <w:sz w:val="16"/>
      <w:szCs w:val="16"/>
    </w:rPr>
  </w:style>
  <w:style w:type="character" w:customStyle="1" w:styleId="a7">
    <w:name w:val="Текст выноски Знак"/>
    <w:link w:val="a6"/>
    <w:uiPriority w:val="99"/>
    <w:semiHidden/>
    <w:locked/>
    <w:rsid w:val="00CE71A0"/>
    <w:rPr>
      <w:rFonts w:ascii="Tahoma" w:hAnsi="Tahoma" w:cs="Tahoma"/>
      <w:sz w:val="16"/>
      <w:szCs w:val="16"/>
    </w:rPr>
  </w:style>
  <w:style w:type="paragraph" w:styleId="a8">
    <w:name w:val="List Paragraph"/>
    <w:basedOn w:val="a"/>
    <w:uiPriority w:val="99"/>
    <w:qFormat/>
    <w:rsid w:val="00956313"/>
    <w:pPr>
      <w:ind w:left="720"/>
    </w:pPr>
  </w:style>
  <w:style w:type="character" w:customStyle="1" w:styleId="apple-converted-space">
    <w:name w:val="apple-converted-space"/>
    <w:basedOn w:val="a0"/>
    <w:uiPriority w:val="99"/>
    <w:rsid w:val="00590023"/>
  </w:style>
  <w:style w:type="character" w:customStyle="1" w:styleId="w">
    <w:name w:val="w"/>
    <w:basedOn w:val="a0"/>
    <w:uiPriority w:val="99"/>
    <w:rsid w:val="00590023"/>
  </w:style>
  <w:style w:type="paragraph" w:customStyle="1" w:styleId="ds-markdown-paragraph">
    <w:name w:val="ds-markdown-paragraph"/>
    <w:basedOn w:val="a"/>
    <w:uiPriority w:val="99"/>
    <w:rsid w:val="0002786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Strong"/>
    <w:uiPriority w:val="99"/>
    <w:qFormat/>
    <w:rsid w:val="0002786B"/>
    <w:rPr>
      <w:b/>
      <w:bCs/>
    </w:rPr>
  </w:style>
  <w:style w:type="table" w:customStyle="1" w:styleId="41">
    <w:name w:val="Сетка таблицы41"/>
    <w:uiPriority w:val="99"/>
    <w:rsid w:val="00F63E6C"/>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2"/>
    <w:uiPriority w:val="99"/>
    <w:rsid w:val="00F63E6C"/>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0434946">
      <w:marLeft w:val="0"/>
      <w:marRight w:val="0"/>
      <w:marTop w:val="0"/>
      <w:marBottom w:val="0"/>
      <w:divBdr>
        <w:top w:val="none" w:sz="0" w:space="0" w:color="auto"/>
        <w:left w:val="none" w:sz="0" w:space="0" w:color="auto"/>
        <w:bottom w:val="none" w:sz="0" w:space="0" w:color="auto"/>
        <w:right w:val="none" w:sz="0" w:space="0" w:color="auto"/>
      </w:divBdr>
    </w:div>
    <w:div w:id="1560434947">
      <w:marLeft w:val="0"/>
      <w:marRight w:val="0"/>
      <w:marTop w:val="0"/>
      <w:marBottom w:val="0"/>
      <w:divBdr>
        <w:top w:val="none" w:sz="0" w:space="0" w:color="auto"/>
        <w:left w:val="none" w:sz="0" w:space="0" w:color="auto"/>
        <w:bottom w:val="none" w:sz="0" w:space="0" w:color="auto"/>
        <w:right w:val="none" w:sz="0" w:space="0" w:color="auto"/>
      </w:divBdr>
    </w:div>
    <w:div w:id="1560434948">
      <w:marLeft w:val="0"/>
      <w:marRight w:val="0"/>
      <w:marTop w:val="0"/>
      <w:marBottom w:val="0"/>
      <w:divBdr>
        <w:top w:val="none" w:sz="0" w:space="0" w:color="auto"/>
        <w:left w:val="none" w:sz="0" w:space="0" w:color="auto"/>
        <w:bottom w:val="none" w:sz="0" w:space="0" w:color="auto"/>
        <w:right w:val="none" w:sz="0" w:space="0" w:color="auto"/>
      </w:divBdr>
    </w:div>
    <w:div w:id="1560434949">
      <w:marLeft w:val="0"/>
      <w:marRight w:val="0"/>
      <w:marTop w:val="0"/>
      <w:marBottom w:val="0"/>
      <w:divBdr>
        <w:top w:val="none" w:sz="0" w:space="0" w:color="auto"/>
        <w:left w:val="none" w:sz="0" w:space="0" w:color="auto"/>
        <w:bottom w:val="none" w:sz="0" w:space="0" w:color="auto"/>
        <w:right w:val="none" w:sz="0" w:space="0" w:color="auto"/>
      </w:divBdr>
    </w:div>
    <w:div w:id="1560434950">
      <w:marLeft w:val="0"/>
      <w:marRight w:val="0"/>
      <w:marTop w:val="0"/>
      <w:marBottom w:val="0"/>
      <w:divBdr>
        <w:top w:val="none" w:sz="0" w:space="0" w:color="auto"/>
        <w:left w:val="none" w:sz="0" w:space="0" w:color="auto"/>
        <w:bottom w:val="none" w:sz="0" w:space="0" w:color="auto"/>
        <w:right w:val="none" w:sz="0" w:space="0" w:color="auto"/>
      </w:divBdr>
    </w:div>
    <w:div w:id="1560434951">
      <w:marLeft w:val="0"/>
      <w:marRight w:val="0"/>
      <w:marTop w:val="0"/>
      <w:marBottom w:val="0"/>
      <w:divBdr>
        <w:top w:val="none" w:sz="0" w:space="0" w:color="auto"/>
        <w:left w:val="none" w:sz="0" w:space="0" w:color="auto"/>
        <w:bottom w:val="none" w:sz="0" w:space="0" w:color="auto"/>
        <w:right w:val="none" w:sz="0" w:space="0" w:color="auto"/>
      </w:divBdr>
    </w:div>
    <w:div w:id="1560434952">
      <w:marLeft w:val="0"/>
      <w:marRight w:val="0"/>
      <w:marTop w:val="0"/>
      <w:marBottom w:val="0"/>
      <w:divBdr>
        <w:top w:val="none" w:sz="0" w:space="0" w:color="auto"/>
        <w:left w:val="none" w:sz="0" w:space="0" w:color="auto"/>
        <w:bottom w:val="none" w:sz="0" w:space="0" w:color="auto"/>
        <w:right w:val="none" w:sz="0" w:space="0" w:color="auto"/>
      </w:divBdr>
    </w:div>
    <w:div w:id="1560434953">
      <w:marLeft w:val="0"/>
      <w:marRight w:val="0"/>
      <w:marTop w:val="0"/>
      <w:marBottom w:val="0"/>
      <w:divBdr>
        <w:top w:val="none" w:sz="0" w:space="0" w:color="auto"/>
        <w:left w:val="none" w:sz="0" w:space="0" w:color="auto"/>
        <w:bottom w:val="none" w:sz="0" w:space="0" w:color="auto"/>
        <w:right w:val="none" w:sz="0" w:space="0" w:color="auto"/>
      </w:divBdr>
    </w:div>
    <w:div w:id="1560434954">
      <w:marLeft w:val="0"/>
      <w:marRight w:val="0"/>
      <w:marTop w:val="0"/>
      <w:marBottom w:val="0"/>
      <w:divBdr>
        <w:top w:val="none" w:sz="0" w:space="0" w:color="auto"/>
        <w:left w:val="none" w:sz="0" w:space="0" w:color="auto"/>
        <w:bottom w:val="none" w:sz="0" w:space="0" w:color="auto"/>
        <w:right w:val="none" w:sz="0" w:space="0" w:color="auto"/>
      </w:divBdr>
    </w:div>
    <w:div w:id="1560434955">
      <w:marLeft w:val="0"/>
      <w:marRight w:val="0"/>
      <w:marTop w:val="0"/>
      <w:marBottom w:val="0"/>
      <w:divBdr>
        <w:top w:val="none" w:sz="0" w:space="0" w:color="auto"/>
        <w:left w:val="none" w:sz="0" w:space="0" w:color="auto"/>
        <w:bottom w:val="none" w:sz="0" w:space="0" w:color="auto"/>
        <w:right w:val="none" w:sz="0" w:space="0" w:color="auto"/>
      </w:divBdr>
    </w:div>
    <w:div w:id="1560434956">
      <w:marLeft w:val="0"/>
      <w:marRight w:val="0"/>
      <w:marTop w:val="0"/>
      <w:marBottom w:val="0"/>
      <w:divBdr>
        <w:top w:val="none" w:sz="0" w:space="0" w:color="auto"/>
        <w:left w:val="none" w:sz="0" w:space="0" w:color="auto"/>
        <w:bottom w:val="none" w:sz="0" w:space="0" w:color="auto"/>
        <w:right w:val="none" w:sz="0" w:space="0" w:color="auto"/>
      </w:divBdr>
    </w:div>
    <w:div w:id="1560434957">
      <w:marLeft w:val="0"/>
      <w:marRight w:val="0"/>
      <w:marTop w:val="0"/>
      <w:marBottom w:val="0"/>
      <w:divBdr>
        <w:top w:val="none" w:sz="0" w:space="0" w:color="auto"/>
        <w:left w:val="none" w:sz="0" w:space="0" w:color="auto"/>
        <w:bottom w:val="none" w:sz="0" w:space="0" w:color="auto"/>
        <w:right w:val="none" w:sz="0" w:space="0" w:color="auto"/>
      </w:divBdr>
    </w:div>
    <w:div w:id="1560434958">
      <w:marLeft w:val="0"/>
      <w:marRight w:val="0"/>
      <w:marTop w:val="0"/>
      <w:marBottom w:val="0"/>
      <w:divBdr>
        <w:top w:val="none" w:sz="0" w:space="0" w:color="auto"/>
        <w:left w:val="none" w:sz="0" w:space="0" w:color="auto"/>
        <w:bottom w:val="none" w:sz="0" w:space="0" w:color="auto"/>
        <w:right w:val="none" w:sz="0" w:space="0" w:color="auto"/>
      </w:divBdr>
    </w:div>
    <w:div w:id="1560434959">
      <w:marLeft w:val="0"/>
      <w:marRight w:val="0"/>
      <w:marTop w:val="0"/>
      <w:marBottom w:val="0"/>
      <w:divBdr>
        <w:top w:val="none" w:sz="0" w:space="0" w:color="auto"/>
        <w:left w:val="none" w:sz="0" w:space="0" w:color="auto"/>
        <w:bottom w:val="none" w:sz="0" w:space="0" w:color="auto"/>
        <w:right w:val="none" w:sz="0" w:space="0" w:color="auto"/>
      </w:divBdr>
    </w:div>
    <w:div w:id="1560434960">
      <w:marLeft w:val="0"/>
      <w:marRight w:val="0"/>
      <w:marTop w:val="0"/>
      <w:marBottom w:val="0"/>
      <w:divBdr>
        <w:top w:val="none" w:sz="0" w:space="0" w:color="auto"/>
        <w:left w:val="none" w:sz="0" w:space="0" w:color="auto"/>
        <w:bottom w:val="none" w:sz="0" w:space="0" w:color="auto"/>
        <w:right w:val="none" w:sz="0" w:space="0" w:color="auto"/>
      </w:divBdr>
    </w:div>
    <w:div w:id="1560434961">
      <w:marLeft w:val="0"/>
      <w:marRight w:val="0"/>
      <w:marTop w:val="0"/>
      <w:marBottom w:val="0"/>
      <w:divBdr>
        <w:top w:val="none" w:sz="0" w:space="0" w:color="auto"/>
        <w:left w:val="none" w:sz="0" w:space="0" w:color="auto"/>
        <w:bottom w:val="none" w:sz="0" w:space="0" w:color="auto"/>
        <w:right w:val="none" w:sz="0" w:space="0" w:color="auto"/>
      </w:divBdr>
    </w:div>
    <w:div w:id="156043496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7F9A38-2844-45B8-BF10-BCA66BA9D2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256</TotalTime>
  <Pages>21</Pages>
  <Words>5594</Words>
  <Characters>31891</Characters>
  <Application>Microsoft Office Word</Application>
  <DocSecurity>0</DocSecurity>
  <Lines>265</Lines>
  <Paragraphs>74</Paragraphs>
  <ScaleCrop>false</ScaleCrop>
  <Company/>
  <LinksUpToDate>false</LinksUpToDate>
  <CharactersWithSpaces>37411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Екатерина В. Тарновская</dc:creator>
  <cp:keywords/>
  <dc:description/>
  <cp:lastModifiedBy>Н Н. Должникова</cp:lastModifiedBy>
  <cp:revision>115</cp:revision>
  <cp:lastPrinted>2025-12-17T02:34:00Z</cp:lastPrinted>
  <dcterms:created xsi:type="dcterms:W3CDTF">2025-11-12T10:03:00Z</dcterms:created>
  <dcterms:modified xsi:type="dcterms:W3CDTF">2026-04-10T01:02:00Z</dcterms:modified>
</cp:coreProperties>
</file>