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BBA75" w14:textId="35F05B55" w:rsidR="00A77F99" w:rsidRPr="00F178DE" w:rsidRDefault="00C50318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Министерство науки </w:t>
      </w:r>
      <w:r w:rsidR="00A77F99" w:rsidRPr="00F178DE">
        <w:rPr>
          <w:rFonts w:ascii="Times New Roman" w:hAnsi="Times New Roman"/>
          <w:sz w:val="28"/>
          <w:szCs w:val="28"/>
          <w:lang w:eastAsia="ru-RU"/>
        </w:rPr>
        <w:t>и высшего образования Российской Федерации</w:t>
      </w:r>
    </w:p>
    <w:p w14:paraId="61DCE38F" w14:textId="15D9257D" w:rsidR="00A77F99" w:rsidRPr="00F178DE" w:rsidRDefault="00C50318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t xml:space="preserve">ФГБОУ ВО </w:t>
      </w:r>
      <w:r w:rsidR="00A77F99" w:rsidRPr="00F178DE">
        <w:rPr>
          <w:rFonts w:ascii="Times New Roman" w:hAnsi="Times New Roman"/>
          <w:caps/>
          <w:sz w:val="28"/>
          <w:szCs w:val="28"/>
          <w:lang w:eastAsia="ru-RU"/>
        </w:rPr>
        <w:t>«Б</w:t>
      </w:r>
      <w:r>
        <w:rPr>
          <w:rFonts w:ascii="Times New Roman" w:hAnsi="Times New Roman"/>
          <w:sz w:val="28"/>
          <w:szCs w:val="28"/>
          <w:lang w:eastAsia="ru-RU"/>
        </w:rPr>
        <w:t xml:space="preserve">ратский государственный </w:t>
      </w:r>
      <w:r w:rsidR="00A77F99" w:rsidRPr="00F178DE">
        <w:rPr>
          <w:rFonts w:ascii="Times New Roman" w:hAnsi="Times New Roman"/>
          <w:sz w:val="28"/>
          <w:szCs w:val="28"/>
          <w:lang w:eastAsia="ru-RU"/>
        </w:rPr>
        <w:t>университет</w:t>
      </w:r>
      <w:r w:rsidR="00A77F99" w:rsidRPr="00F178DE">
        <w:rPr>
          <w:rFonts w:ascii="Times New Roman" w:hAnsi="Times New Roman"/>
          <w:caps/>
          <w:sz w:val="28"/>
          <w:szCs w:val="28"/>
          <w:lang w:eastAsia="ru-RU"/>
        </w:rPr>
        <w:t>»</w:t>
      </w:r>
    </w:p>
    <w:p w14:paraId="7212C29B" w14:textId="77777777" w:rsidR="00A77F99" w:rsidRPr="00F178DE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caps/>
          <w:sz w:val="28"/>
          <w:szCs w:val="28"/>
          <w:lang w:eastAsia="ru-RU"/>
        </w:rPr>
      </w:pPr>
    </w:p>
    <w:p w14:paraId="54C0B675" w14:textId="77777777" w:rsidR="00A77F99" w:rsidRPr="00F178DE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02493FA" w14:textId="77777777" w:rsidR="00A77F99" w:rsidRPr="00F178DE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F178DE">
        <w:rPr>
          <w:rFonts w:ascii="Times New Roman" w:hAnsi="Times New Roman"/>
          <w:sz w:val="28"/>
          <w:szCs w:val="28"/>
          <w:lang w:eastAsia="ru-RU"/>
        </w:rPr>
        <w:t xml:space="preserve">Факультет </w:t>
      </w:r>
      <w:r>
        <w:rPr>
          <w:rFonts w:ascii="Times New Roman" w:hAnsi="Times New Roman"/>
          <w:b/>
          <w:sz w:val="28"/>
          <w:szCs w:val="28"/>
          <w:lang w:eastAsia="ru-RU"/>
        </w:rPr>
        <w:t>гуманитарно-педагогический</w:t>
      </w:r>
    </w:p>
    <w:p w14:paraId="164D9FC3" w14:textId="77777777" w:rsidR="00A77F99" w:rsidRPr="00F178DE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AF6A953" w14:textId="77777777" w:rsidR="00A77F99" w:rsidRPr="00F178DE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i/>
          <w:sz w:val="28"/>
          <w:szCs w:val="28"/>
          <w:vertAlign w:val="superscript"/>
          <w:lang w:eastAsia="ru-RU"/>
        </w:rPr>
      </w:pPr>
      <w:r w:rsidRPr="00F178DE">
        <w:rPr>
          <w:rFonts w:ascii="Times New Roman" w:hAnsi="Times New Roman"/>
          <w:sz w:val="28"/>
          <w:szCs w:val="28"/>
          <w:lang w:eastAsia="ru-RU"/>
        </w:rPr>
        <w:t xml:space="preserve">Базовая кафедра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8DE">
        <w:rPr>
          <w:rFonts w:ascii="Times New Roman" w:hAnsi="Times New Roman"/>
          <w:b/>
          <w:sz w:val="28"/>
          <w:szCs w:val="28"/>
          <w:lang w:eastAsia="ru-RU"/>
        </w:rPr>
        <w:t>Истории, педагогики и психологии</w:t>
      </w:r>
    </w:p>
    <w:p w14:paraId="23CAA0D0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/>
          <w:i/>
          <w:sz w:val="20"/>
          <w:szCs w:val="20"/>
          <w:lang w:eastAsia="ru-RU"/>
        </w:rPr>
      </w:pPr>
    </w:p>
    <w:p w14:paraId="2F881871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/>
          <w:i/>
          <w:sz w:val="20"/>
          <w:szCs w:val="20"/>
          <w:lang w:eastAsia="ru-RU"/>
        </w:rPr>
      </w:pPr>
    </w:p>
    <w:p w14:paraId="131E6877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/>
          <w:i/>
          <w:sz w:val="20"/>
          <w:szCs w:val="20"/>
          <w:lang w:eastAsia="ru-RU"/>
        </w:rPr>
      </w:pPr>
    </w:p>
    <w:p w14:paraId="109A66AA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0E613B89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4335BDF4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7FC5028B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43FF8495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3C8E2C29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3540E72E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D500C6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</w:p>
    <w:p w14:paraId="15F191BA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D500C6">
        <w:rPr>
          <w:rFonts w:ascii="Times New Roman" w:hAnsi="Times New Roman"/>
          <w:b/>
          <w:sz w:val="28"/>
          <w:szCs w:val="28"/>
          <w:lang w:eastAsia="ru-RU"/>
        </w:rPr>
        <w:t>ОЦЕНОЧНЫХ СРЕДСТВ</w:t>
      </w:r>
    </w:p>
    <w:p w14:paraId="6F704104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407B3C5A" w14:textId="77777777" w:rsidR="00A77F99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D500C6">
        <w:rPr>
          <w:rFonts w:ascii="Times New Roman" w:hAnsi="Times New Roman"/>
          <w:sz w:val="24"/>
          <w:szCs w:val="24"/>
          <w:lang w:eastAsia="ru-RU"/>
        </w:rPr>
        <w:t xml:space="preserve">по дисциплине </w:t>
      </w:r>
    </w:p>
    <w:p w14:paraId="745902EF" w14:textId="483AE827" w:rsidR="00575B3F" w:rsidRPr="00575B3F" w:rsidRDefault="00575B3F" w:rsidP="00575B3F">
      <w:pPr>
        <w:overflowPunct w:val="0"/>
        <w:autoSpaceDE w:val="0"/>
        <w:autoSpaceDN w:val="0"/>
        <w:adjustRightInd w:val="0"/>
        <w:spacing w:before="240" w:after="60" w:line="288" w:lineRule="auto"/>
        <w:jc w:val="center"/>
        <w:textAlignment w:val="baseline"/>
        <w:outlineLvl w:val="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1.О.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07.06 Психология развития</w:t>
      </w:r>
    </w:p>
    <w:p w14:paraId="30AEC62F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before="240" w:after="60" w:line="288" w:lineRule="auto"/>
        <w:jc w:val="both"/>
        <w:textAlignment w:val="baseline"/>
        <w:outlineLvl w:val="5"/>
        <w:rPr>
          <w:rFonts w:ascii="Times New Roman" w:hAnsi="Times New Roman"/>
          <w:i/>
          <w:sz w:val="24"/>
          <w:szCs w:val="24"/>
          <w:vertAlign w:val="superscript"/>
          <w:lang w:eastAsia="ru-RU"/>
        </w:rPr>
      </w:pPr>
      <w:r w:rsidRPr="00D500C6">
        <w:rPr>
          <w:rFonts w:ascii="Times New Roman" w:hAnsi="Times New Roman"/>
          <w:bCs/>
          <w:sz w:val="24"/>
          <w:szCs w:val="24"/>
          <w:lang w:eastAsia="ru-RU"/>
        </w:rPr>
        <w:t xml:space="preserve">Направление подготовки  </w:t>
      </w:r>
      <w:r w:rsidRPr="00D500C6">
        <w:rPr>
          <w:rFonts w:ascii="Times New Roman" w:hAnsi="Times New Roman"/>
          <w:b/>
          <w:sz w:val="28"/>
          <w:szCs w:val="28"/>
        </w:rPr>
        <w:t>44.03.02 Психолого-педагогическое образование</w:t>
      </w:r>
    </w:p>
    <w:p w14:paraId="3BF5C61A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ind w:left="708" w:firstLine="708"/>
        <w:jc w:val="center"/>
        <w:textAlignment w:val="baseline"/>
        <w:rPr>
          <w:rFonts w:ascii="Times New Roman" w:hAnsi="Times New Roman"/>
          <w:i/>
          <w:sz w:val="24"/>
          <w:szCs w:val="24"/>
          <w:vertAlign w:val="superscript"/>
          <w:lang w:eastAsia="ru-RU"/>
        </w:rPr>
      </w:pPr>
    </w:p>
    <w:p w14:paraId="5EBDA2CB" w14:textId="77777777" w:rsidR="00A77F99" w:rsidRPr="00D500C6" w:rsidRDefault="00A77F99" w:rsidP="00A77F99">
      <w:pPr>
        <w:widowControl w:val="0"/>
        <w:rPr>
          <w:rFonts w:ascii="Times New Roman" w:hAnsi="Times New Roman"/>
          <w:b/>
          <w:sz w:val="28"/>
          <w:szCs w:val="28"/>
          <w:lang w:eastAsia="ru-RU"/>
        </w:rPr>
      </w:pPr>
      <w:r w:rsidRPr="00D500C6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Профиль подготовки  </w:t>
      </w:r>
      <w:r w:rsidRPr="00D500C6">
        <w:rPr>
          <w:rFonts w:ascii="Times New Roman" w:hAnsi="Times New Roman"/>
          <w:b/>
          <w:sz w:val="28"/>
          <w:szCs w:val="28"/>
          <w:lang w:eastAsia="ru-RU"/>
        </w:rPr>
        <w:t>Психология образования</w:t>
      </w:r>
    </w:p>
    <w:p w14:paraId="2C1B2D4C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caps/>
          <w:sz w:val="24"/>
          <w:szCs w:val="24"/>
          <w:lang w:eastAsia="ru-RU"/>
        </w:rPr>
      </w:pPr>
    </w:p>
    <w:p w14:paraId="29A59780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Квалификация  </w:t>
      </w:r>
      <w:r w:rsidRPr="008574F2">
        <w:rPr>
          <w:rFonts w:ascii="Times New Roman" w:hAnsi="Times New Roman"/>
          <w:b/>
          <w:sz w:val="28"/>
          <w:szCs w:val="28"/>
          <w:lang w:eastAsia="ru-RU"/>
        </w:rPr>
        <w:t>бакалавр</w:t>
      </w:r>
    </w:p>
    <w:p w14:paraId="50B1C9A3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4F915EA3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16E866B0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6CB82EC0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70E65A28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501DABA3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1D4E76D7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6631DBC9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21C9AB60" w14:textId="77777777" w:rsidR="00A77F99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7EAD7D77" w14:textId="77777777" w:rsidR="008609E5" w:rsidRDefault="008609E5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60B34A6B" w14:textId="77777777" w:rsidR="008609E5" w:rsidRPr="00D500C6" w:rsidRDefault="008609E5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50C0574B" w14:textId="77777777" w:rsidR="00A77F99" w:rsidRPr="00D500C6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0"/>
          <w:lang w:eastAsia="ru-RU"/>
        </w:rPr>
      </w:pPr>
    </w:p>
    <w:p w14:paraId="7DE1B4C7" w14:textId="77777777" w:rsidR="00A77F99" w:rsidRDefault="00A77F99" w:rsidP="00A77F9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92" w:type="dxa"/>
        <w:tblLook w:val="00A0" w:firstRow="1" w:lastRow="0" w:firstColumn="1" w:lastColumn="0" w:noHBand="0" w:noVBand="0"/>
      </w:tblPr>
      <w:tblGrid>
        <w:gridCol w:w="7479"/>
        <w:gridCol w:w="2613"/>
      </w:tblGrid>
      <w:tr w:rsidR="00560360" w:rsidRPr="00560360" w14:paraId="412A00B1" w14:textId="77777777" w:rsidTr="00856DA3">
        <w:tc>
          <w:tcPr>
            <w:tcW w:w="7479" w:type="dxa"/>
          </w:tcPr>
          <w:p w14:paraId="56E14302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Составитель:</w:t>
            </w:r>
          </w:p>
          <w:p w14:paraId="1AD4825D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599ED12" w14:textId="1D46E1F3" w:rsidR="00560360" w:rsidRPr="00560360" w:rsidRDefault="00C50318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</w:t>
            </w:r>
            <w:r w:rsidR="00560360" w:rsidRPr="005603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рнов К.А., к.пед</w:t>
            </w:r>
            <w:r w:rsidR="00560360" w:rsidRPr="005603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., доцент базовой кафедры ИПиП</w:t>
            </w:r>
          </w:p>
        </w:tc>
        <w:tc>
          <w:tcPr>
            <w:tcW w:w="2613" w:type="dxa"/>
          </w:tcPr>
          <w:p w14:paraId="5D28A9B9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40"/>
                <w:szCs w:val="20"/>
                <w:lang w:eastAsia="ru-RU"/>
              </w:rPr>
            </w:pPr>
          </w:p>
          <w:p w14:paraId="7C040468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__________________</w:t>
            </w:r>
          </w:p>
        </w:tc>
      </w:tr>
    </w:tbl>
    <w:p w14:paraId="03696A56" w14:textId="77777777" w:rsidR="00560360" w:rsidRPr="00560360" w:rsidRDefault="00560360" w:rsidP="0056036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210528" w14:textId="77777777" w:rsidR="00560360" w:rsidRPr="00560360" w:rsidRDefault="00560360" w:rsidP="0056036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116" w:type="dxa"/>
        <w:tblLayout w:type="fixed"/>
        <w:tblLook w:val="00A0" w:firstRow="1" w:lastRow="0" w:firstColumn="1" w:lastColumn="0" w:noHBand="0" w:noVBand="0"/>
      </w:tblPr>
      <w:tblGrid>
        <w:gridCol w:w="4786"/>
        <w:gridCol w:w="3260"/>
        <w:gridCol w:w="2070"/>
      </w:tblGrid>
      <w:tr w:rsidR="00560360" w:rsidRPr="00560360" w14:paraId="49965B80" w14:textId="77777777" w:rsidTr="00856DA3">
        <w:tc>
          <w:tcPr>
            <w:tcW w:w="10116" w:type="dxa"/>
            <w:gridSpan w:val="3"/>
          </w:tcPr>
          <w:p w14:paraId="53CFDE45" w14:textId="77777777" w:rsidR="00560360" w:rsidRPr="00560360" w:rsidRDefault="00560360" w:rsidP="00560360">
            <w:pPr>
              <w:autoSpaceDN w:val="0"/>
              <w:spacing w:after="16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УТВЕРЖДЕНО:</w:t>
            </w:r>
          </w:p>
          <w:p w14:paraId="688ED7F4" w14:textId="77777777" w:rsidR="00560360" w:rsidRPr="00560360" w:rsidRDefault="00560360" w:rsidP="00560360">
            <w:pPr>
              <w:autoSpaceDN w:val="0"/>
              <w:spacing w:after="16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4"/>
              </w:rPr>
              <w:t>На заседании выпускающей базовой кафедры истории, педагогики и психологии</w:t>
            </w:r>
          </w:p>
          <w:p w14:paraId="4AFF9224" w14:textId="256543BC" w:rsidR="00560360" w:rsidRPr="00560360" w:rsidRDefault="00C50318" w:rsidP="00560360">
            <w:pPr>
              <w:autoSpaceDN w:val="0"/>
              <w:spacing w:after="160" w:line="254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E8681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17» апреля  2026 г., протокол № 9</w:t>
            </w:r>
          </w:p>
        </w:tc>
      </w:tr>
      <w:tr w:rsidR="00560360" w:rsidRPr="00560360" w14:paraId="320D0711" w14:textId="77777777" w:rsidTr="00856DA3">
        <w:tc>
          <w:tcPr>
            <w:tcW w:w="4786" w:type="dxa"/>
          </w:tcPr>
          <w:p w14:paraId="284110F9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базовой кафедрой   ИПиП                      </w:t>
            </w:r>
          </w:p>
        </w:tc>
        <w:tc>
          <w:tcPr>
            <w:tcW w:w="3260" w:type="dxa"/>
          </w:tcPr>
          <w:p w14:paraId="6334E145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</w:tc>
        <w:tc>
          <w:tcPr>
            <w:tcW w:w="2070" w:type="dxa"/>
          </w:tcPr>
          <w:p w14:paraId="7EB2F279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4"/>
              </w:rPr>
              <w:t>В.В. Кудряшов</w:t>
            </w:r>
          </w:p>
        </w:tc>
      </w:tr>
      <w:tr w:rsidR="00560360" w:rsidRPr="00560360" w14:paraId="6F12D647" w14:textId="77777777" w:rsidTr="00856DA3">
        <w:tc>
          <w:tcPr>
            <w:tcW w:w="4786" w:type="dxa"/>
          </w:tcPr>
          <w:p w14:paraId="38D4DB70" w14:textId="7BADAAC0" w:rsidR="00560360" w:rsidRPr="00560360" w:rsidRDefault="00C50318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E8681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17» апреля  2026</w:t>
            </w:r>
            <w:r w:rsidR="00560360" w:rsidRPr="0056036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260" w:type="dxa"/>
          </w:tcPr>
          <w:p w14:paraId="58F31D5F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01BA9C82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0360" w:rsidRPr="00560360" w14:paraId="2C96A151" w14:textId="77777777" w:rsidTr="00856DA3">
        <w:trPr>
          <w:trHeight w:val="252"/>
        </w:trPr>
        <w:tc>
          <w:tcPr>
            <w:tcW w:w="4786" w:type="dxa"/>
          </w:tcPr>
          <w:p w14:paraId="40B364B2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D2AD7A8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2FA01D73" w14:textId="77777777" w:rsidR="00560360" w:rsidRPr="00560360" w:rsidRDefault="00560360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E7" w:rsidRPr="00560360" w14:paraId="3FCF5DEC" w14:textId="77777777" w:rsidTr="00856DA3">
        <w:trPr>
          <w:trHeight w:val="935"/>
        </w:trPr>
        <w:tc>
          <w:tcPr>
            <w:tcW w:w="4786" w:type="dxa"/>
          </w:tcPr>
          <w:p w14:paraId="7CB67862" w14:textId="77777777" w:rsidR="005357E7" w:rsidRDefault="005357E7" w:rsidP="005357E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14:paraId="271C2CBE" w14:textId="4C9CA813" w:rsidR="005357E7" w:rsidRPr="00560360" w:rsidRDefault="005357E7" w:rsidP="005357E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0360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СОГЛАСОВАНО:</w:t>
            </w:r>
          </w:p>
        </w:tc>
        <w:tc>
          <w:tcPr>
            <w:tcW w:w="3260" w:type="dxa"/>
          </w:tcPr>
          <w:p w14:paraId="7EED4904" w14:textId="77777777" w:rsidR="005357E7" w:rsidRPr="00560360" w:rsidRDefault="005357E7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7017100B" w14:textId="77777777" w:rsidR="005357E7" w:rsidRPr="00560360" w:rsidRDefault="005357E7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33CB984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реализацию ОПОП</w:t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  В.В. Кудряшов</w:t>
      </w:r>
    </w:p>
    <w:p w14:paraId="4BA5A989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</w:pP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F77CA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 w:rsidRPr="00EF77CA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 w:rsidRPr="00EF77CA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 xml:space="preserve">        </w:t>
      </w:r>
      <w:r w:rsidRPr="00EF77CA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 xml:space="preserve"> </w:t>
      </w:r>
    </w:p>
    <w:p w14:paraId="2D65C989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4F1524E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FF0000"/>
          <w:sz w:val="18"/>
          <w:szCs w:val="18"/>
          <w:lang w:eastAsia="ru-RU"/>
        </w:rPr>
      </w:pPr>
      <w:r w:rsidRPr="00EF77C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Председатель методической комиссии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гуманитарно-педагогического </w:t>
      </w:r>
      <w:r w:rsidRPr="00EF77CA">
        <w:rPr>
          <w:rFonts w:ascii="Times New Roman" w:eastAsia="Times New Roman" w:hAnsi="Times New Roman" w:cs="Times New Roman"/>
          <w:sz w:val="24"/>
          <w:szCs w:val="20"/>
          <w:lang w:eastAsia="ru-RU"/>
        </w:rPr>
        <w:t>факультета</w:t>
      </w:r>
    </w:p>
    <w:p w14:paraId="28EF4365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Н.Н. Лебедева</w:t>
      </w:r>
    </w:p>
    <w:p w14:paraId="7DF930FC" w14:textId="77777777" w:rsidR="005357E7" w:rsidRPr="00EF77CA" w:rsidRDefault="005357E7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</w:pP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7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  <w:t xml:space="preserve">  </w:t>
      </w:r>
    </w:p>
    <w:p w14:paraId="5BD935B2" w14:textId="3D2B3E6D" w:rsidR="005357E7" w:rsidRPr="00EF77CA" w:rsidRDefault="00E86819" w:rsidP="005357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протокол № 8 от «29</w:t>
      </w:r>
      <w:r w:rsidR="005357E7" w:rsidRPr="00EF77C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апреля 2026</w:t>
      </w:r>
      <w:r w:rsidR="005357E7" w:rsidRPr="00EF77C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г.</w:t>
      </w:r>
    </w:p>
    <w:p w14:paraId="7A17FFE6" w14:textId="77777777" w:rsidR="00560360" w:rsidRPr="00560360" w:rsidRDefault="00560360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2765" w:type="dxa"/>
        <w:tblLayout w:type="fixed"/>
        <w:tblLook w:val="00A0" w:firstRow="1" w:lastRow="0" w:firstColumn="1" w:lastColumn="0" w:noHBand="0" w:noVBand="0"/>
      </w:tblPr>
      <w:tblGrid>
        <w:gridCol w:w="2765"/>
      </w:tblGrid>
      <w:tr w:rsidR="005357E7" w:rsidRPr="00560360" w14:paraId="41CB2970" w14:textId="77777777" w:rsidTr="005357E7">
        <w:trPr>
          <w:trHeight w:val="513"/>
        </w:trPr>
        <w:tc>
          <w:tcPr>
            <w:tcW w:w="2765" w:type="dxa"/>
          </w:tcPr>
          <w:p w14:paraId="43C042B0" w14:textId="77777777" w:rsidR="005357E7" w:rsidRPr="00560360" w:rsidRDefault="005357E7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E7" w:rsidRPr="00560360" w14:paraId="0ABA8C3F" w14:textId="77777777" w:rsidTr="005357E7">
        <w:trPr>
          <w:trHeight w:val="119"/>
        </w:trPr>
        <w:tc>
          <w:tcPr>
            <w:tcW w:w="2765" w:type="dxa"/>
          </w:tcPr>
          <w:p w14:paraId="197A7A82" w14:textId="77777777" w:rsidR="005357E7" w:rsidRPr="00560360" w:rsidRDefault="005357E7" w:rsidP="0056036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"/>
                <w:szCs w:val="28"/>
                <w:lang w:eastAsia="ru-RU"/>
              </w:rPr>
            </w:pPr>
          </w:p>
        </w:tc>
      </w:tr>
    </w:tbl>
    <w:p w14:paraId="507A06F8" w14:textId="77777777" w:rsidR="00A77F99" w:rsidRDefault="00A77F99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6C100C10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3EABAAA3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5ABE0D8C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481AA800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41ABD04E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77632509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3190CF45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1B6C4D6E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24E333C1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3B452ED5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6822724D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0C87D469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51EC6ADA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75CC1B90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324A5282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684C0DFB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48C13E55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38812F27" w14:textId="77777777" w:rsidR="004748BB" w:rsidRDefault="004748BB" w:rsidP="005357E7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00DD506A" w14:textId="77777777" w:rsidR="004748BB" w:rsidRDefault="004748BB" w:rsidP="004748B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62AB01" w14:textId="77777777" w:rsidR="004748BB" w:rsidRDefault="004748BB" w:rsidP="004748B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84C027" w14:textId="77777777" w:rsidR="004748BB" w:rsidRPr="008609E5" w:rsidRDefault="004748BB" w:rsidP="004748B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9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</w:t>
      </w:r>
    </w:p>
    <w:p w14:paraId="7ACC7CA5" w14:textId="77777777" w:rsidR="004748BB" w:rsidRPr="008609E5" w:rsidRDefault="004748BB" w:rsidP="004748B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9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фонда оценочных средств </w:t>
      </w:r>
    </w:p>
    <w:p w14:paraId="402BDBE2" w14:textId="77777777" w:rsidR="00575B3F" w:rsidRPr="00575B3F" w:rsidRDefault="004748BB" w:rsidP="00575B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09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575B3F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="00575B3F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="00575B3F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</w:p>
    <w:p w14:paraId="0D776ABE" w14:textId="16E9016D" w:rsidR="008609E5" w:rsidRPr="008609E5" w:rsidRDefault="008609E5" w:rsidP="00575B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93A6E1" w14:textId="77777777" w:rsidR="004748BB" w:rsidRDefault="004748BB" w:rsidP="004748BB">
      <w:pPr>
        <w:widowControl w:val="0"/>
        <w:spacing w:after="0" w:line="240" w:lineRule="auto"/>
        <w:rPr>
          <w:rFonts w:ascii="Times New Roman" w:hAnsi="Times New Roman" w:cs="Times New Roman"/>
          <w:bCs/>
          <w:iCs/>
          <w:sz w:val="21"/>
          <w:szCs w:val="21"/>
        </w:rPr>
      </w:pPr>
    </w:p>
    <w:p w14:paraId="39EBA8C6" w14:textId="77777777" w:rsidR="004748BB" w:rsidRPr="004748BB" w:rsidRDefault="004748BB" w:rsidP="004748BB">
      <w:pPr>
        <w:overflowPunct w:val="0"/>
        <w:autoSpaceDE w:val="0"/>
        <w:autoSpaceDN w:val="0"/>
        <w:adjustRightInd w:val="0"/>
        <w:spacing w:after="0" w:line="288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14:paraId="71618F77" w14:textId="3D679891" w:rsidR="0094231A" w:rsidRDefault="004748BB" w:rsidP="004748BB">
      <w:pPr>
        <w:overflowPunct w:val="0"/>
        <w:autoSpaceDE w:val="0"/>
        <w:autoSpaceDN w:val="0"/>
        <w:adjustRightInd w:val="0"/>
        <w:spacing w:after="0" w:line="240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4231A" w:rsidRPr="0094231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  <w:r w:rsid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27CA3C" w14:textId="77777777" w:rsidR="004748BB" w:rsidRPr="004748BB" w:rsidRDefault="004748BB" w:rsidP="004748BB">
      <w:pPr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Индикаторы: </w:t>
      </w:r>
    </w:p>
    <w:p w14:paraId="55862986" w14:textId="185284D8" w:rsidR="004748BB" w:rsidRPr="004748BB" w:rsidRDefault="0094231A" w:rsidP="004748BB">
      <w:pPr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2B7855">
        <w:rPr>
          <w:rFonts w:ascii="Times New Roman" w:eastAsia="Times New Roman" w:hAnsi="Times New Roman" w:cs="Times New Roman"/>
          <w:sz w:val="24"/>
          <w:szCs w:val="24"/>
          <w:lang w:eastAsia="ru-RU"/>
        </w:rPr>
        <w:t>К-3</w:t>
      </w:r>
      <w:r w:rsidR="004748BB"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94231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соответствии с требованиями ФГОС.</w:t>
      </w:r>
    </w:p>
    <w:p w14:paraId="16F3EFB2" w14:textId="4B336E7F" w:rsidR="004748BB" w:rsidRPr="004748BB" w:rsidRDefault="0094231A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2B7855">
        <w:rPr>
          <w:rFonts w:ascii="Times New Roman" w:eastAsia="Times New Roman" w:hAnsi="Times New Roman" w:cs="Times New Roman"/>
          <w:sz w:val="24"/>
          <w:szCs w:val="24"/>
          <w:lang w:eastAsia="ru-RU"/>
        </w:rPr>
        <w:t>К-3</w:t>
      </w:r>
      <w:r w:rsidR="004748BB"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9423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различные приемы мотивации и рефлексии при организации совместной и индивидуальной учебной и воспитательной деятельности обучающихся, в том числе с особыми образовательными потребностями.</w:t>
      </w:r>
    </w:p>
    <w:p w14:paraId="273F365D" w14:textId="77777777" w:rsidR="004748BB" w:rsidRPr="004748BB" w:rsidRDefault="004748BB" w:rsidP="004748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55830" w14:textId="4A54C459" w:rsidR="004748BB" w:rsidRPr="004748BB" w:rsidRDefault="004748BB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A52EB" w:rsidRP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ОПК-6: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  <w:r w:rsid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E51170" w14:textId="77777777" w:rsidR="004748BB" w:rsidRPr="004748BB" w:rsidRDefault="004748BB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Индикаторы:</w:t>
      </w:r>
    </w:p>
    <w:p w14:paraId="5EDAD405" w14:textId="7FBF7155" w:rsidR="004748BB" w:rsidRPr="004748BB" w:rsidRDefault="007A52EB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ОПК-6</w:t>
      </w:r>
      <w:r w:rsidR="004748BB"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знания психолого-педагогических технологий в профессиональной деятельности, необходи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для индивидуализации обучения, развития, воспитания, в том числе обучающихся с особыми образовательными потребностями;</w:t>
      </w:r>
    </w:p>
    <w:p w14:paraId="0C04B7F5" w14:textId="30F0EAEF" w:rsidR="004748BB" w:rsidRDefault="007A52EB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ОПК-6</w:t>
      </w:r>
      <w:r w:rsidR="004748BB" w:rsidRPr="00474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7A5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p w14:paraId="2C11FA50" w14:textId="72E7D531" w:rsidR="004748BB" w:rsidRPr="002B7855" w:rsidRDefault="004748BB" w:rsidP="004748BB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992"/>
        <w:gridCol w:w="1417"/>
        <w:gridCol w:w="1560"/>
      </w:tblGrid>
      <w:tr w:rsidR="004748BB" w:rsidRPr="004748BB" w14:paraId="42EFC09B" w14:textId="77777777" w:rsidTr="004748B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8D67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489870E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2B0EE760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Раздел</w:t>
            </w:r>
          </w:p>
          <w:p w14:paraId="75CF05B2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250"/>
              <w:rPr>
                <w:rFonts w:ascii="Times New Roman" w:eastAsia="Calibri" w:hAnsi="Times New Roman" w:cs="Times New Roman"/>
                <w:i/>
              </w:rPr>
            </w:pPr>
            <w:r w:rsidRPr="004748BB">
              <w:rPr>
                <w:rFonts w:ascii="Times New Roman" w:eastAsia="Calibri" w:hAnsi="Times New Roman" w:cs="Times New Roman"/>
                <w:i/>
              </w:rPr>
              <w:t xml:space="preserve"> (№, наименование)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63DE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9760C32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0BEBE1E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0906A93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75FA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C9BB2DE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14"/>
              </w:rPr>
            </w:pPr>
          </w:p>
          <w:p w14:paraId="6C29A738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 xml:space="preserve">Код </w:t>
            </w:r>
          </w:p>
          <w:p w14:paraId="1500EE81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индика-</w:t>
            </w:r>
          </w:p>
          <w:p w14:paraId="5FCA98B6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73C0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Форма оценки</w:t>
            </w:r>
          </w:p>
          <w:p w14:paraId="21D293B3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4748BB">
              <w:rPr>
                <w:rFonts w:ascii="Times New Roman" w:eastAsia="Calibri" w:hAnsi="Times New Roman" w:cs="Times New Roman"/>
                <w:i/>
                <w:sz w:val="20"/>
              </w:rPr>
              <w:t>(текущий контроль, промежуточная аттестация,</w:t>
            </w:r>
          </w:p>
          <w:p w14:paraId="2678F2C0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4748BB">
              <w:rPr>
                <w:rFonts w:ascii="Times New Roman" w:eastAsia="Calibri" w:hAnsi="Times New Roman" w:cs="Times New Roman"/>
                <w:i/>
                <w:sz w:val="20"/>
              </w:rPr>
              <w:t xml:space="preserve"> диагностическое дисциплинарное тестирование)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767C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19F3882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6"/>
              </w:rPr>
            </w:pPr>
          </w:p>
          <w:p w14:paraId="44479550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748BB">
              <w:rPr>
                <w:rFonts w:ascii="Times New Roman" w:eastAsia="Calibri" w:hAnsi="Times New Roman" w:cs="Times New Roman"/>
                <w:b/>
              </w:rPr>
              <w:t>ФОС</w:t>
            </w:r>
          </w:p>
          <w:p w14:paraId="0937FFD9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4748BB">
              <w:rPr>
                <w:rFonts w:ascii="Times New Roman" w:eastAsia="Calibri" w:hAnsi="Times New Roman" w:cs="Times New Roman"/>
                <w:i/>
              </w:rPr>
              <w:t xml:space="preserve">(согласно </w:t>
            </w:r>
          </w:p>
          <w:p w14:paraId="445EDCE2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4748BB">
              <w:rPr>
                <w:rFonts w:ascii="Times New Roman" w:eastAsia="Calibri" w:hAnsi="Times New Roman" w:cs="Times New Roman"/>
                <w:i/>
              </w:rPr>
              <w:t xml:space="preserve">раздела 6 </w:t>
            </w:r>
          </w:p>
          <w:p w14:paraId="064C94A9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4748BB">
              <w:rPr>
                <w:rFonts w:ascii="Times New Roman" w:eastAsia="Calibri" w:hAnsi="Times New Roman" w:cs="Times New Roman"/>
                <w:i/>
              </w:rPr>
              <w:t>РПД)</w:t>
            </w:r>
          </w:p>
        </w:tc>
      </w:tr>
      <w:tr w:rsidR="004748BB" w:rsidRPr="004748BB" w14:paraId="04442F4D" w14:textId="77777777" w:rsidTr="004748B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D068" w14:textId="77777777" w:rsidR="004748BB" w:rsidRPr="004748BB" w:rsidRDefault="004748BB" w:rsidP="00474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CDF2" w14:textId="77777777" w:rsidR="004748BB" w:rsidRPr="004748BB" w:rsidRDefault="004748BB" w:rsidP="00474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7E2D" w14:textId="77777777" w:rsidR="004748BB" w:rsidRPr="004748BB" w:rsidRDefault="004748BB" w:rsidP="00474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7D34" w14:textId="77777777" w:rsidR="004748BB" w:rsidRPr="004748BB" w:rsidRDefault="004748BB" w:rsidP="00474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3392" w14:textId="77777777" w:rsidR="004748BB" w:rsidRPr="004748BB" w:rsidRDefault="004748BB" w:rsidP="00474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748BB" w:rsidRPr="004748BB" w14:paraId="41C9A345" w14:textId="77777777" w:rsidTr="004748BB">
        <w:trPr>
          <w:trHeight w:val="8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D7467C" w14:textId="1BCD60B4" w:rsidR="004748BB" w:rsidRPr="004748BB" w:rsidRDefault="004748BB" w:rsidP="007A52EB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="00DF5781" w:rsidRPr="00DF5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Предмет, задачи и методы психологии развития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CEA6" w14:textId="37F1619D" w:rsidR="002B7855" w:rsidRPr="002B7855" w:rsidRDefault="004748BB" w:rsidP="007A52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1.1.</w:t>
            </w: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961"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 задачи психологии развития</w:t>
            </w:r>
            <w:r w:rsid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B5D82" w14:textId="63D8179A" w:rsidR="004748BB" w:rsidRPr="002B7855" w:rsidRDefault="0094231A" w:rsidP="002B78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ОПК-3.1; ОПК-3</w:t>
            </w:r>
            <w:r w:rsidR="002B7855" w:rsidRPr="002B7855">
              <w:rPr>
                <w:rFonts w:ascii="Times New Roman" w:hAnsi="Times New Roman" w:cs="Times New Roman"/>
                <w:color w:val="000000"/>
              </w:rPr>
              <w:t>.2; ОПК</w:t>
            </w:r>
            <w:r w:rsidR="007A52EB">
              <w:rPr>
                <w:rFonts w:ascii="Times New Roman" w:hAnsi="Times New Roman" w:cs="Times New Roman"/>
                <w:color w:val="000000"/>
              </w:rPr>
              <w:t>-6</w:t>
            </w:r>
            <w:r w:rsidR="00061C6F">
              <w:rPr>
                <w:rFonts w:ascii="Times New Roman" w:hAnsi="Times New Roman" w:cs="Times New Roman"/>
                <w:color w:val="000000"/>
              </w:rPr>
              <w:t>.1</w:t>
            </w:r>
            <w:r w:rsidR="007A52EB">
              <w:rPr>
                <w:rFonts w:ascii="Times New Roman" w:hAnsi="Times New Roman" w:cs="Times New Roman"/>
                <w:color w:val="000000"/>
              </w:rPr>
              <w:t>; ОПК-6</w:t>
            </w:r>
            <w:r w:rsidR="002B7855" w:rsidRPr="002B7855">
              <w:rPr>
                <w:rFonts w:ascii="Times New Roman" w:hAnsi="Times New Roman" w:cs="Times New Roman"/>
                <w:color w:val="000000"/>
              </w:rPr>
              <w:t>.2.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40DE4" w14:textId="77777777" w:rsidR="000475A2" w:rsidRPr="004748BB" w:rsidRDefault="000475A2" w:rsidP="000475A2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 xml:space="preserve">Текущий </w:t>
            </w:r>
          </w:p>
          <w:p w14:paraId="54E5AEAE" w14:textId="6E5629A2" w:rsidR="000475A2" w:rsidRDefault="000475A2" w:rsidP="000475A2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контроль -</w:t>
            </w:r>
          </w:p>
          <w:p w14:paraId="6FAE738E" w14:textId="5193CEEC" w:rsidR="000475A2" w:rsidRDefault="000475A2" w:rsidP="000475A2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работа в малых группах.</w:t>
            </w:r>
          </w:p>
          <w:p w14:paraId="1694688A" w14:textId="77777777" w:rsidR="004748BB" w:rsidRDefault="004748BB" w:rsidP="004C18F0">
            <w:pPr>
              <w:tabs>
                <w:tab w:val="left" w:pos="8028"/>
              </w:tabs>
              <w:spacing w:after="0" w:line="240" w:lineRule="auto"/>
              <w:ind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>Промежуточная аттестация –</w:t>
            </w:r>
            <w:r w:rsidR="00061C6F">
              <w:rPr>
                <w:rFonts w:ascii="Times New Roman" w:eastAsia="Calibri" w:hAnsi="Times New Roman" w:cs="Times New Roman"/>
              </w:rPr>
              <w:t>зачет</w:t>
            </w:r>
            <w:r w:rsidRPr="004748BB">
              <w:rPr>
                <w:rFonts w:ascii="Times New Roman" w:eastAsia="Calibri" w:hAnsi="Times New Roman" w:cs="Times New Roman"/>
              </w:rPr>
              <w:t>.</w:t>
            </w:r>
          </w:p>
          <w:p w14:paraId="78B7BAFF" w14:textId="7E693F25" w:rsidR="00DF5781" w:rsidRPr="004748BB" w:rsidRDefault="00DF5781" w:rsidP="00DF5781">
            <w:pPr>
              <w:tabs>
                <w:tab w:val="left" w:pos="8028"/>
              </w:tabs>
              <w:spacing w:after="0" w:line="240" w:lineRule="auto"/>
              <w:ind w:right="-8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DCE3C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8BB">
              <w:rPr>
                <w:rFonts w:ascii="Times New Roman" w:eastAsia="Calibri" w:hAnsi="Times New Roman" w:cs="Times New Roman"/>
                <w:lang w:eastAsia="ru-RU"/>
              </w:rPr>
              <w:t xml:space="preserve">Вопросы к </w:t>
            </w:r>
          </w:p>
          <w:p w14:paraId="4A2DA88A" w14:textId="143E672C" w:rsidR="004748BB" w:rsidRPr="004748BB" w:rsidRDefault="009C720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="002B7855">
              <w:rPr>
                <w:rFonts w:ascii="Times New Roman" w:eastAsia="Calibri" w:hAnsi="Times New Roman" w:cs="Times New Roman"/>
                <w:lang w:eastAsia="ru-RU"/>
              </w:rPr>
              <w:t>ачету</w:t>
            </w:r>
            <w:r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="00DF5781">
              <w:rPr>
                <w:rFonts w:ascii="Times New Roman" w:eastAsia="Calibri" w:hAnsi="Times New Roman" w:cs="Times New Roman"/>
                <w:lang w:eastAsia="ru-RU"/>
              </w:rPr>
              <w:t xml:space="preserve"> (2 семестр)</w:t>
            </w:r>
          </w:p>
          <w:p w14:paraId="54A7A0AE" w14:textId="3659BE11" w:rsidR="004748BB" w:rsidRPr="004748BB" w:rsidRDefault="002B7855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1.1– 1.</w:t>
            </w:r>
            <w:r w:rsidR="009C7201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  <w:p w14:paraId="3DCC184A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9CCA9FF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A270AF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748BB" w:rsidRPr="004748BB" w14:paraId="6B436CB5" w14:textId="77777777" w:rsidTr="004748BB">
        <w:trPr>
          <w:trHeight w:val="173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962A8" w14:textId="77777777" w:rsidR="004748BB" w:rsidRPr="004748BB" w:rsidRDefault="004748BB" w:rsidP="004748BB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ACA03" w14:textId="750DA6F6" w:rsidR="004748BB" w:rsidRPr="004748BB" w:rsidRDefault="004748BB" w:rsidP="0047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1.2.</w:t>
            </w:r>
            <w:r w:rsidR="002B7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0961" w:rsidRPr="007F0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методологические положения психологии развития</w:t>
            </w:r>
            <w:r w:rsidR="007F0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14475AF" w14:textId="77777777" w:rsidR="004748BB" w:rsidRPr="004748BB" w:rsidRDefault="004748BB" w:rsidP="0047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6394EF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59746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93B69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902F5" w14:textId="77777777" w:rsidR="004748BB" w:rsidRPr="004748BB" w:rsidRDefault="004748BB" w:rsidP="004748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48BB" w:rsidRPr="004748BB" w14:paraId="20052807" w14:textId="77777777" w:rsidTr="000475A2">
        <w:trPr>
          <w:trHeight w:val="21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BF32" w14:textId="7A163EFF" w:rsidR="004748BB" w:rsidRPr="004748BB" w:rsidRDefault="004748BB" w:rsidP="007A52E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  <w:r w:rsidRPr="004748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F5781" w:rsidRPr="00DF57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Основные направления отечественной и зарубежной психологии развития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CD36" w14:textId="271C5D4F" w:rsidR="004748BB" w:rsidRDefault="004748BB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2.1.</w:t>
            </w:r>
            <w:r w:rsidRPr="004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961"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основных зарубежных теорий психического развития</w:t>
            </w:r>
          </w:p>
          <w:p w14:paraId="15AC2657" w14:textId="4FA139BB" w:rsidR="00061C6F" w:rsidRDefault="00061C6F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961"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основных теорий психического развития отечественной психологической школы</w:t>
            </w:r>
            <w:r w:rsid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E4FD425" w14:textId="16E0D8DF" w:rsidR="007F0961" w:rsidRPr="007F0961" w:rsidRDefault="007F0961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2.3. </w:t>
            </w:r>
            <w:r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периодизация психического развития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79B60D5" w14:textId="77777777" w:rsidR="004748BB" w:rsidRPr="004748BB" w:rsidRDefault="004748BB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01EF" w14:textId="08DE8C82" w:rsidR="004748BB" w:rsidRPr="004748BB" w:rsidRDefault="0094231A" w:rsidP="00061C6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ОПК-3.1; ОПК-3</w:t>
            </w:r>
            <w:r w:rsidRPr="002B7855">
              <w:rPr>
                <w:rFonts w:ascii="Times New Roman" w:hAnsi="Times New Roman" w:cs="Times New Roman"/>
                <w:color w:val="000000"/>
              </w:rPr>
              <w:t>.2; ОПК</w:t>
            </w:r>
            <w:r w:rsidR="007A52EB">
              <w:rPr>
                <w:rFonts w:ascii="Times New Roman" w:hAnsi="Times New Roman" w:cs="Times New Roman"/>
                <w:color w:val="000000"/>
              </w:rPr>
              <w:t>-6.1; ОПК-6</w:t>
            </w:r>
            <w:r w:rsidRPr="002B7855">
              <w:rPr>
                <w:rFonts w:ascii="Times New Roman" w:hAnsi="Times New Roman" w:cs="Times New Roman"/>
                <w:color w:val="000000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06B0" w14:textId="77777777" w:rsidR="004748BB" w:rsidRPr="004748BB" w:rsidRDefault="004748BB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 xml:space="preserve">Текущий </w:t>
            </w:r>
          </w:p>
          <w:p w14:paraId="7114781C" w14:textId="71CB8F56" w:rsidR="004748BB" w:rsidRDefault="000475A2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контроль- </w:t>
            </w:r>
          </w:p>
          <w:p w14:paraId="54C2CECB" w14:textId="1EB7587D" w:rsidR="000475A2" w:rsidRPr="004748BB" w:rsidRDefault="000475A2" w:rsidP="004748B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работа в малых группах.</w:t>
            </w:r>
          </w:p>
          <w:p w14:paraId="19317C5A" w14:textId="2E761FB5" w:rsidR="00DF5781" w:rsidRPr="00061C6F" w:rsidRDefault="000475A2" w:rsidP="000475A2">
            <w:pPr>
              <w:tabs>
                <w:tab w:val="left" w:pos="8028"/>
              </w:tabs>
              <w:spacing w:after="0" w:line="240" w:lineRule="auto"/>
              <w:ind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>Промежуточная аттестация –</w:t>
            </w:r>
            <w:r>
              <w:rPr>
                <w:rFonts w:ascii="Times New Roman" w:eastAsia="Calibri" w:hAnsi="Times New Roman" w:cs="Times New Roman"/>
              </w:rPr>
              <w:t>зачет</w:t>
            </w:r>
            <w:r w:rsidRPr="004748B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CF69" w14:textId="77777777" w:rsidR="009C7201" w:rsidRPr="004748BB" w:rsidRDefault="009C7201" w:rsidP="009C7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8BB">
              <w:rPr>
                <w:rFonts w:ascii="Times New Roman" w:eastAsia="Calibri" w:hAnsi="Times New Roman" w:cs="Times New Roman"/>
                <w:lang w:eastAsia="ru-RU"/>
              </w:rPr>
              <w:t xml:space="preserve">Вопросы к </w:t>
            </w:r>
          </w:p>
          <w:p w14:paraId="6707A3F8" w14:textId="3908AE85" w:rsidR="009C7201" w:rsidRPr="004748BB" w:rsidRDefault="009C7201" w:rsidP="009C7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зачету </w:t>
            </w:r>
            <w:r>
              <w:rPr>
                <w:rFonts w:ascii="Times New Roman" w:eastAsia="Calibri" w:hAnsi="Times New Roman" w:cs="Times New Roman"/>
                <w:lang w:eastAsia="ru-RU"/>
              </w:rPr>
              <w:br/>
              <w:t>(2 семестр)</w:t>
            </w:r>
          </w:p>
          <w:p w14:paraId="2B2A3D1B" w14:textId="7783C84C" w:rsidR="009C7201" w:rsidRPr="004748BB" w:rsidRDefault="009C7201" w:rsidP="009C7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2.1– 2.15</w:t>
            </w:r>
          </w:p>
          <w:p w14:paraId="6CA56449" w14:textId="3F29DF63" w:rsidR="00DF5781" w:rsidRPr="00DF5781" w:rsidRDefault="00DF5781" w:rsidP="009C7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2EB" w:rsidRPr="004748BB" w14:paraId="6D8682CE" w14:textId="77777777" w:rsidTr="004748BB">
        <w:trPr>
          <w:trHeight w:val="27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092F4" w14:textId="3A3F14C2" w:rsidR="007A52EB" w:rsidRPr="004748BB" w:rsidRDefault="007A52EB" w:rsidP="007A52E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="007F0961" w:rsidRPr="007F096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F0961" w:rsidRPr="007F09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особенности развития на разных возрастных этапах</w:t>
            </w:r>
            <w:r w:rsidR="005207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046FE" w14:textId="54035A7F" w:rsidR="007A52EB" w:rsidRDefault="007F0961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3.1. </w:t>
            </w:r>
            <w:r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 детства и стадии развития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52E85DD" w14:textId="77777777" w:rsidR="007F0961" w:rsidRDefault="007F0961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9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подросткового и юношеского возраста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DA26F62" w14:textId="000A3E48" w:rsidR="007F0961" w:rsidRPr="004748BB" w:rsidRDefault="007F0961" w:rsidP="004748BB">
            <w:pPr>
              <w:tabs>
                <w:tab w:val="left" w:pos="11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3.3. </w:t>
            </w:r>
            <w:r w:rsidRPr="007F0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человека в периоды зрелости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ED27" w14:textId="2BCF661F" w:rsidR="007A52EB" w:rsidRDefault="004C18F0" w:rsidP="00061C6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ОПК-3.1; ОПК-3</w:t>
            </w:r>
            <w:r w:rsidRPr="002B7855">
              <w:rPr>
                <w:rFonts w:ascii="Times New Roman" w:hAnsi="Times New Roman" w:cs="Times New Roman"/>
                <w:color w:val="000000"/>
              </w:rPr>
              <w:t>.2; ОПК</w:t>
            </w:r>
            <w:r>
              <w:rPr>
                <w:rFonts w:ascii="Times New Roman" w:hAnsi="Times New Roman" w:cs="Times New Roman"/>
                <w:color w:val="000000"/>
              </w:rPr>
              <w:t>-6.1; ОПК-6</w:t>
            </w:r>
            <w:r w:rsidRPr="002B7855">
              <w:rPr>
                <w:rFonts w:ascii="Times New Roman" w:hAnsi="Times New Roman" w:cs="Times New Roman"/>
                <w:color w:val="000000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55B4F" w14:textId="77777777" w:rsidR="00DF5781" w:rsidRPr="004748BB" w:rsidRDefault="00DF5781" w:rsidP="00DF578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 xml:space="preserve">Текущий </w:t>
            </w:r>
          </w:p>
          <w:p w14:paraId="2C8C8FBC" w14:textId="4A9168E3" w:rsidR="00DF5781" w:rsidRPr="004748BB" w:rsidRDefault="00DF5781" w:rsidP="00DF578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 xml:space="preserve">контроль – </w:t>
            </w:r>
            <w:r w:rsidR="000475A2">
              <w:rPr>
                <w:rFonts w:ascii="Times New Roman" w:eastAsia="Calibri" w:hAnsi="Times New Roman" w:cs="Times New Roman"/>
              </w:rPr>
              <w:t>работа в малых группах.</w:t>
            </w:r>
          </w:p>
          <w:p w14:paraId="2772F551" w14:textId="4771AD46" w:rsidR="00DF5781" w:rsidRPr="004748BB" w:rsidRDefault="00DF5781" w:rsidP="00DF578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Курсовая работа</w:t>
            </w:r>
            <w:r w:rsidR="000475A2">
              <w:rPr>
                <w:rFonts w:ascii="Times New Roman" w:eastAsia="Calibri" w:hAnsi="Times New Roman" w:cs="Times New Roman"/>
              </w:rPr>
              <w:t>.</w:t>
            </w:r>
          </w:p>
          <w:p w14:paraId="0039EBFD" w14:textId="77777777" w:rsidR="00DF5781" w:rsidRDefault="00DF5781" w:rsidP="00DF578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 w:rsidRPr="004748BB">
              <w:rPr>
                <w:rFonts w:ascii="Times New Roman" w:eastAsia="Calibri" w:hAnsi="Times New Roman" w:cs="Times New Roman"/>
              </w:rPr>
              <w:t>Промежуточна</w:t>
            </w:r>
            <w:r>
              <w:rPr>
                <w:rFonts w:ascii="Times New Roman" w:eastAsia="Calibri" w:hAnsi="Times New Roman" w:cs="Times New Roman"/>
              </w:rPr>
              <w:t>я аттестация – экзамен.</w:t>
            </w:r>
          </w:p>
          <w:p w14:paraId="5E71B008" w14:textId="04AB32C8" w:rsidR="007A52EB" w:rsidRPr="004748BB" w:rsidRDefault="00DF5781" w:rsidP="000475A2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eastAsia="ru-RU"/>
              </w:rPr>
              <w:t>Диагностическое дисциплинарное тестирование</w:t>
            </w:r>
            <w:r w:rsidR="000475A2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E0E51" w14:textId="6BA33341" w:rsidR="00DF5781" w:rsidRPr="004748BB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Экзаменационные в</w:t>
            </w:r>
            <w:r w:rsidRPr="004748BB">
              <w:rPr>
                <w:rFonts w:ascii="Times New Roman" w:eastAsia="Calibri" w:hAnsi="Times New Roman" w:cs="Times New Roman"/>
                <w:lang w:eastAsia="ru-RU"/>
              </w:rPr>
              <w:t>опро</w:t>
            </w:r>
            <w:r>
              <w:rPr>
                <w:rFonts w:ascii="Times New Roman" w:eastAsia="Calibri" w:hAnsi="Times New Roman" w:cs="Times New Roman"/>
                <w:lang w:eastAsia="ru-RU"/>
              </w:rPr>
              <w:t>сы</w:t>
            </w:r>
            <w:r w:rsidR="009C720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C7201">
              <w:rPr>
                <w:rFonts w:ascii="Times New Roman" w:eastAsia="Calibri" w:hAnsi="Times New Roman" w:cs="Times New Roman"/>
                <w:lang w:eastAsia="ru-RU"/>
              </w:rPr>
              <w:br/>
              <w:t>(3 семестр)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</w:p>
          <w:p w14:paraId="01B81D3C" w14:textId="2EA32966" w:rsidR="00DF5781" w:rsidRPr="004748BB" w:rsidRDefault="009C720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3.1– 3</w:t>
            </w:r>
            <w:r w:rsidR="00DF5781">
              <w:rPr>
                <w:rFonts w:ascii="Times New Roman" w:eastAsia="Calibri" w:hAnsi="Times New Roman" w:cs="Times New Roman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lang w:eastAsia="ru-RU"/>
              </w:rPr>
              <w:t>44</w:t>
            </w:r>
          </w:p>
          <w:p w14:paraId="0F46382E" w14:textId="77777777" w:rsidR="00DF5781" w:rsidRPr="004748BB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3E5E4BA" w14:textId="77777777" w:rsidR="00DF5781" w:rsidRPr="004748BB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847DE5" w14:textId="77777777" w:rsidR="00DF5781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76DEC195" w14:textId="77777777" w:rsidR="00DF5781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AB57A06" w14:textId="77777777" w:rsidR="00DF5781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A7B0BF5" w14:textId="324C24CD" w:rsidR="007A52EB" w:rsidRPr="004748BB" w:rsidRDefault="00DF5781" w:rsidP="00DF57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eastAsia="ru-RU"/>
              </w:rPr>
            </w:pPr>
            <w:r w:rsidRPr="00DF5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Тестовые задания</w:t>
            </w:r>
          </w:p>
        </w:tc>
      </w:tr>
    </w:tbl>
    <w:p w14:paraId="2B6FFD56" w14:textId="77777777" w:rsidR="00DF5781" w:rsidRDefault="00DF5781" w:rsidP="000475A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</w:p>
    <w:p w14:paraId="02569B72" w14:textId="77777777" w:rsidR="00DF5781" w:rsidRDefault="00DF5781" w:rsidP="00061C6F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</w:p>
    <w:p w14:paraId="6D83E054" w14:textId="77777777" w:rsidR="00061C6F" w:rsidRPr="00061C6F" w:rsidRDefault="00061C6F" w:rsidP="00061C6F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061C6F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 xml:space="preserve">Перечень оценочных средств </w:t>
      </w:r>
    </w:p>
    <w:p w14:paraId="79F81C9B" w14:textId="61211EDB" w:rsidR="00061C6F" w:rsidRPr="00061C6F" w:rsidRDefault="00061C6F" w:rsidP="000475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61C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061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75A2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="000475A2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="000475A2"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</w:p>
    <w:p w14:paraId="10A61748" w14:textId="77777777" w:rsidR="00061C6F" w:rsidRPr="00061C6F" w:rsidRDefault="00061C6F" w:rsidP="00061C6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25"/>
        <w:gridCol w:w="5711"/>
        <w:gridCol w:w="1805"/>
      </w:tblGrid>
      <w:tr w:rsidR="00061C6F" w:rsidRPr="00061C6F" w14:paraId="37C1CEB2" w14:textId="77777777" w:rsidTr="00061C6F">
        <w:tc>
          <w:tcPr>
            <w:tcW w:w="424" w:type="dxa"/>
          </w:tcPr>
          <w:p w14:paraId="4ED7E30C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14:paraId="4B2E1E8C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4356BCDF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п/п</w:t>
            </w:r>
          </w:p>
        </w:tc>
        <w:tc>
          <w:tcPr>
            <w:tcW w:w="2125" w:type="dxa"/>
          </w:tcPr>
          <w:p w14:paraId="719892F2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4"/>
                <w:lang w:eastAsia="ru-RU"/>
              </w:rPr>
            </w:pPr>
          </w:p>
          <w:p w14:paraId="054A4940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Наименование </w:t>
            </w:r>
          </w:p>
          <w:p w14:paraId="0DE8CF21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оценочного </w:t>
            </w:r>
          </w:p>
          <w:p w14:paraId="375EE547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средства </w:t>
            </w:r>
          </w:p>
        </w:tc>
        <w:tc>
          <w:tcPr>
            <w:tcW w:w="5711" w:type="dxa"/>
          </w:tcPr>
          <w:p w14:paraId="4E8EA8C9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14:paraId="51EE189C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Краткая характеристика </w:t>
            </w:r>
          </w:p>
          <w:p w14:paraId="36330099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оценочного средства</w:t>
            </w:r>
          </w:p>
        </w:tc>
        <w:tc>
          <w:tcPr>
            <w:tcW w:w="1805" w:type="dxa"/>
          </w:tcPr>
          <w:p w14:paraId="5DAAC4F2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Представление</w:t>
            </w:r>
          </w:p>
          <w:p w14:paraId="7B52702C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оценочного </w:t>
            </w:r>
          </w:p>
          <w:p w14:paraId="24A63648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средства </w:t>
            </w:r>
          </w:p>
          <w:p w14:paraId="177D2A05" w14:textId="77777777" w:rsidR="00061C6F" w:rsidRPr="00061C6F" w:rsidRDefault="00061C6F" w:rsidP="00061C6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61C6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 фонде</w:t>
            </w:r>
          </w:p>
        </w:tc>
      </w:tr>
      <w:tr w:rsidR="000475A2" w:rsidRPr="00061C6F" w14:paraId="42082E7E" w14:textId="77777777" w:rsidTr="00061C6F">
        <w:tc>
          <w:tcPr>
            <w:tcW w:w="424" w:type="dxa"/>
          </w:tcPr>
          <w:p w14:paraId="21234414" w14:textId="77777777" w:rsidR="000475A2" w:rsidRPr="00061C6F" w:rsidRDefault="000475A2" w:rsidP="000475A2">
            <w:pPr>
              <w:numPr>
                <w:ilvl w:val="0"/>
                <w:numId w:val="1"/>
              </w:numPr>
              <w:tabs>
                <w:tab w:val="num" w:pos="60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5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125" w:type="dxa"/>
          </w:tcPr>
          <w:p w14:paraId="60F77CB2" w14:textId="561CDD76" w:rsidR="000475A2" w:rsidRPr="000475A2" w:rsidRDefault="000475A2" w:rsidP="00061C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малых группах </w:t>
            </w:r>
          </w:p>
        </w:tc>
        <w:tc>
          <w:tcPr>
            <w:tcW w:w="5711" w:type="dxa"/>
          </w:tcPr>
          <w:p w14:paraId="3347B005" w14:textId="71B971D8" w:rsidR="000475A2" w:rsidRPr="000475A2" w:rsidRDefault="000475A2" w:rsidP="00047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Задания, направленные на публичное представление продукта творчества и позволяющие оценить умения структурировать материал, формулировать и высказывать точку зрения, аргументировать ее, активно включаться в обсуждение проблем с группой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7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805" w:type="dxa"/>
          </w:tcPr>
          <w:p w14:paraId="717C20EE" w14:textId="4B30D62D" w:rsidR="000475A2" w:rsidRPr="000475A2" w:rsidRDefault="000475A2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для работы в малой группе</w:t>
            </w:r>
          </w:p>
        </w:tc>
      </w:tr>
      <w:tr w:rsidR="00497AA1" w:rsidRPr="00061C6F" w14:paraId="1E511519" w14:textId="77777777" w:rsidTr="00061C6F">
        <w:tc>
          <w:tcPr>
            <w:tcW w:w="424" w:type="dxa"/>
          </w:tcPr>
          <w:p w14:paraId="60B54672" w14:textId="77777777" w:rsidR="00497AA1" w:rsidRPr="00497AA1" w:rsidRDefault="00497AA1" w:rsidP="000475A2">
            <w:pPr>
              <w:numPr>
                <w:ilvl w:val="0"/>
                <w:numId w:val="1"/>
              </w:numPr>
              <w:tabs>
                <w:tab w:val="num" w:pos="60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5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</w:tcPr>
          <w:p w14:paraId="255C68CB" w14:textId="78471C47" w:rsidR="00497AA1" w:rsidRPr="00497AA1" w:rsidRDefault="00497AA1" w:rsidP="00061C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AA1">
              <w:rPr>
                <w:rFonts w:ascii="Times New Roman" w:hAnsi="Times New Roman"/>
                <w:sz w:val="24"/>
                <w:szCs w:val="24"/>
              </w:rPr>
              <w:t>Курсовая работа</w:t>
            </w:r>
          </w:p>
        </w:tc>
        <w:tc>
          <w:tcPr>
            <w:tcW w:w="5711" w:type="dxa"/>
          </w:tcPr>
          <w:p w14:paraId="652D045E" w14:textId="5B14DA2F" w:rsidR="00497AA1" w:rsidRPr="00497AA1" w:rsidRDefault="00497AA1" w:rsidP="00047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AA1">
              <w:rPr>
                <w:rFonts w:ascii="Times New Roman" w:hAnsi="Times New Roman"/>
                <w:sz w:val="24"/>
                <w:szCs w:val="24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 аналитических, исследовательских навыков, навыков практического и творческого мышления. </w:t>
            </w:r>
          </w:p>
        </w:tc>
        <w:tc>
          <w:tcPr>
            <w:tcW w:w="1805" w:type="dxa"/>
          </w:tcPr>
          <w:p w14:paraId="0B0D7513" w14:textId="4A0329CB" w:rsidR="00497AA1" w:rsidRPr="00497AA1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AA1">
              <w:rPr>
                <w:rFonts w:ascii="Times New Roman" w:hAnsi="Times New Roman"/>
                <w:sz w:val="24"/>
                <w:szCs w:val="24"/>
              </w:rPr>
              <w:t>Темы курсовых работ</w:t>
            </w:r>
          </w:p>
        </w:tc>
      </w:tr>
      <w:tr w:rsidR="00497AA1" w:rsidRPr="00061C6F" w14:paraId="1F8A7BAE" w14:textId="77777777" w:rsidTr="00061C6F">
        <w:tc>
          <w:tcPr>
            <w:tcW w:w="424" w:type="dxa"/>
          </w:tcPr>
          <w:p w14:paraId="4EEC5E21" w14:textId="77777777" w:rsidR="00497AA1" w:rsidRPr="00061C6F" w:rsidRDefault="00497AA1" w:rsidP="000475A2">
            <w:pPr>
              <w:numPr>
                <w:ilvl w:val="0"/>
                <w:numId w:val="1"/>
              </w:numPr>
              <w:tabs>
                <w:tab w:val="num" w:pos="4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125" w:type="dxa"/>
          </w:tcPr>
          <w:p w14:paraId="5CE40755" w14:textId="6C90F7D9" w:rsidR="00497AA1" w:rsidRPr="00061C6F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6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зачету</w:t>
            </w:r>
          </w:p>
        </w:tc>
        <w:tc>
          <w:tcPr>
            <w:tcW w:w="5711" w:type="dxa"/>
          </w:tcPr>
          <w:p w14:paraId="4073A6F3" w14:textId="6F3003B7" w:rsidR="00497AA1" w:rsidRPr="00061C6F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1"/>
              </w:rPr>
            </w:pPr>
            <w:r w:rsidRPr="0006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5" w:type="dxa"/>
          </w:tcPr>
          <w:p w14:paraId="2FD87EF0" w14:textId="705FB44F" w:rsidR="00497AA1" w:rsidRPr="00061C6F" w:rsidRDefault="00497AA1" w:rsidP="00061C6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1"/>
              </w:rPr>
            </w:pPr>
            <w:r w:rsidRPr="0006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 к зачету</w:t>
            </w:r>
          </w:p>
        </w:tc>
      </w:tr>
      <w:tr w:rsidR="00497AA1" w:rsidRPr="00061C6F" w14:paraId="0DFABBED" w14:textId="77777777" w:rsidTr="00061C6F">
        <w:tc>
          <w:tcPr>
            <w:tcW w:w="424" w:type="dxa"/>
          </w:tcPr>
          <w:p w14:paraId="3A499D67" w14:textId="77777777" w:rsidR="00497AA1" w:rsidRPr="00061C6F" w:rsidRDefault="00497AA1" w:rsidP="00061C6F">
            <w:pPr>
              <w:numPr>
                <w:ilvl w:val="0"/>
                <w:numId w:val="1"/>
              </w:numPr>
              <w:tabs>
                <w:tab w:val="num" w:pos="4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125" w:type="dxa"/>
          </w:tcPr>
          <w:p w14:paraId="46A2C27B" w14:textId="77777777" w:rsidR="00497AA1" w:rsidRPr="000475A2" w:rsidRDefault="00497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 xml:space="preserve">Экзаменационный </w:t>
            </w:r>
          </w:p>
          <w:p w14:paraId="3528484B" w14:textId="6D0BD39B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 xml:space="preserve">билет </w:t>
            </w:r>
          </w:p>
        </w:tc>
        <w:tc>
          <w:tcPr>
            <w:tcW w:w="5711" w:type="dxa"/>
          </w:tcPr>
          <w:p w14:paraId="570B29D2" w14:textId="77777777" w:rsidR="00497AA1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6A30D9" w14:textId="200B6DCE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</w:tcPr>
          <w:p w14:paraId="35E0D93D" w14:textId="195D854F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>Комплект экзаменационных билетов</w:t>
            </w:r>
          </w:p>
        </w:tc>
      </w:tr>
      <w:tr w:rsidR="00497AA1" w:rsidRPr="00061C6F" w14:paraId="4EE0022F" w14:textId="77777777" w:rsidTr="00497AA1">
        <w:tc>
          <w:tcPr>
            <w:tcW w:w="424" w:type="dxa"/>
          </w:tcPr>
          <w:p w14:paraId="3831DDDC" w14:textId="77777777" w:rsidR="00497AA1" w:rsidRPr="00061C6F" w:rsidRDefault="00497AA1" w:rsidP="00061C6F">
            <w:pPr>
              <w:numPr>
                <w:ilvl w:val="0"/>
                <w:numId w:val="1"/>
              </w:numPr>
              <w:tabs>
                <w:tab w:val="num" w:pos="4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14:paraId="6C191823" w14:textId="33CFE644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>Задания для диагностического дисциплинарного тестирования</w:t>
            </w:r>
          </w:p>
        </w:tc>
        <w:tc>
          <w:tcPr>
            <w:tcW w:w="5711" w:type="dxa"/>
          </w:tcPr>
          <w:p w14:paraId="19BFE10A" w14:textId="71804815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>Задания для проверки уровня освоения компетенций обучающегося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5" w:type="dxa"/>
          </w:tcPr>
          <w:p w14:paraId="71290CE1" w14:textId="21201407" w:rsidR="00497AA1" w:rsidRPr="000475A2" w:rsidRDefault="00497AA1" w:rsidP="00061C6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A2">
              <w:rPr>
                <w:rFonts w:ascii="Times New Roman" w:hAnsi="Times New Roman" w:cs="Times New Roman"/>
                <w:sz w:val="24"/>
                <w:szCs w:val="24"/>
              </w:rPr>
              <w:t>Комплект тестовых заданий</w:t>
            </w:r>
          </w:p>
        </w:tc>
      </w:tr>
    </w:tbl>
    <w:p w14:paraId="7446C562" w14:textId="6250461D" w:rsidR="00497AA1" w:rsidRDefault="00497AA1" w:rsidP="004748BB">
      <w:pPr>
        <w:widowControl w:val="0"/>
        <w:spacing w:after="0" w:line="240" w:lineRule="auto"/>
        <w:rPr>
          <w:rFonts w:ascii="Times New Roman" w:hAnsi="Times New Roman" w:cs="Times New Roman"/>
          <w:bCs/>
          <w:iCs/>
          <w:sz w:val="21"/>
          <w:szCs w:val="21"/>
        </w:rPr>
      </w:pPr>
    </w:p>
    <w:p w14:paraId="3C9EA4CC" w14:textId="1A892310" w:rsidR="00497AA1" w:rsidRPr="004B171C" w:rsidRDefault="004B171C" w:rsidP="004B171C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B171C">
        <w:rPr>
          <w:rFonts w:ascii="Times New Roman" w:hAnsi="Times New Roman" w:cs="Times New Roman"/>
          <w:b/>
          <w:sz w:val="21"/>
          <w:szCs w:val="21"/>
        </w:rPr>
        <w:t>Перечень оценочных средств текущего контроля</w:t>
      </w:r>
    </w:p>
    <w:p w14:paraId="5EF96125" w14:textId="77777777" w:rsidR="00497AA1" w:rsidRPr="00497AA1" w:rsidRDefault="00497AA1" w:rsidP="00497AA1">
      <w:pPr>
        <w:widowControl w:val="0"/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497AA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Задания для работы в малых группах</w:t>
      </w:r>
    </w:p>
    <w:p w14:paraId="2010B910" w14:textId="68540F58" w:rsidR="00497AA1" w:rsidRPr="00497AA1" w:rsidRDefault="00497AA1" w:rsidP="00497AA1">
      <w:pPr>
        <w:widowControl w:val="0"/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497AA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 дисциплине</w:t>
      </w:r>
      <w:r w:rsidRPr="00497AA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Pr="00575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</w:p>
    <w:p w14:paraId="3C984E83" w14:textId="77777777" w:rsidR="00497AA1" w:rsidRPr="00497AA1" w:rsidRDefault="00497AA1" w:rsidP="00497AA1">
      <w:pPr>
        <w:widowControl w:val="0"/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14:paraId="7CA1BFCB" w14:textId="1BEA0422" w:rsidR="00497AA1" w:rsidRDefault="00497AA1" w:rsidP="00497AA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7AA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Раздел 1.</w:t>
      </w:r>
      <w:r w:rsidRPr="00497A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F5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Предмет, задачи и методы психологии 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6548CC2" w14:textId="12C2E0A7" w:rsid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Предмет и </w:t>
      </w:r>
      <w:r w:rsidRPr="00DF5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 </w:t>
      </w:r>
      <w:r w:rsidRPr="00DF5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психологии 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1CDA519" w14:textId="206B8C6C" w:rsid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DF5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етоды психологии 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94D50FA" w14:textId="5931169F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Наследственность как фактор (источник) психического развития человека. </w:t>
      </w:r>
    </w:p>
    <w:p w14:paraId="06286C47" w14:textId="1E0BECCC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Мозг и психика: функции левого и правого полушария.</w:t>
      </w:r>
    </w:p>
    <w:p w14:paraId="57CE9105" w14:textId="3F465E9A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Телосложение.</w:t>
      </w:r>
    </w:p>
    <w:p w14:paraId="2A9E539F" w14:textId="459A8666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 (эволюционное предназначение мужчин и женщин по В.А. Геодакяну).</w:t>
      </w:r>
    </w:p>
    <w:p w14:paraId="16FAB655" w14:textId="34441738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Темперамент.</w:t>
      </w:r>
    </w:p>
    <w:p w14:paraId="2B319DDE" w14:textId="70157C76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1.8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Сенсорные системы: визуальная, аудиальная, вкусовая.</w:t>
      </w:r>
    </w:p>
    <w:p w14:paraId="29820FF6" w14:textId="01C46C66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1.9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Сенсорные системы: обонятельная, кинестетическая.</w:t>
      </w:r>
    </w:p>
    <w:p w14:paraId="7DAB20B0" w14:textId="44E89BFE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1.10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Сенсорные системы: тактильная, вестибулярная, проприоцептивная. </w:t>
      </w:r>
    </w:p>
    <w:p w14:paraId="2911F55A" w14:textId="6306AF61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1.11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Модальность внутреннего опыта (ведущая репрезентативная модальность / сенсорно-перцептивная организация внутреннего опыта).</w:t>
      </w:r>
    </w:p>
    <w:p w14:paraId="336D7FEB" w14:textId="1ECB81DB" w:rsid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1.12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Определение понятий «развитие», «возраст».</w:t>
      </w:r>
    </w:p>
    <w:p w14:paraId="21A93055" w14:textId="223C35FC" w:rsidR="00497AA1" w:rsidRPr="00497AA1" w:rsidRDefault="00497AA1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1.13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Бессознательное как фактор (источник) психического развития человека.</w:t>
      </w:r>
    </w:p>
    <w:p w14:paraId="3A5F31BC" w14:textId="77777777" w:rsidR="00C77B6B" w:rsidRDefault="00497AA1" w:rsidP="00C77B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1.14. Окружающая среда,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обучение </w:t>
      </w:r>
      <w:r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внешнее условие психического развития человека.</w:t>
      </w:r>
    </w:p>
    <w:p w14:paraId="677C6CFE" w14:textId="5D015498" w:rsidR="00060CA0" w:rsidRDefault="00060CA0" w:rsidP="00060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1.15. Активность 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целеустремленность как внутренние условия психического развития человека.</w:t>
      </w:r>
    </w:p>
    <w:p w14:paraId="2D92DBC1" w14:textId="6F40133F" w:rsidR="00C77B6B" w:rsidRPr="00C77B6B" w:rsidRDefault="00C77B6B" w:rsidP="00C77B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060CA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Сознание и самосознание как внутренние условия психического развития человека.</w:t>
      </w:r>
    </w:p>
    <w:p w14:paraId="760542D1" w14:textId="650D17DF" w:rsidR="00C77B6B" w:rsidRPr="00C77B6B" w:rsidRDefault="00060CA0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1.17. Интеллект и воля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внутренние условия психического развития человека.</w:t>
      </w:r>
    </w:p>
    <w:p w14:paraId="42E1459C" w14:textId="4F0F182C" w:rsidR="00C77B6B" w:rsidRPr="00C77B6B" w:rsidRDefault="00060CA0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1.18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отивы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внутренние условия психического развития человека.</w:t>
      </w:r>
    </w:p>
    <w:p w14:paraId="57384AE9" w14:textId="32051DE4" w:rsidR="00C77B6B" w:rsidRPr="00C77B6B" w:rsidRDefault="00060CA0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1.19. Саморазвитие, с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амовоспитание и самообучение.</w:t>
      </w:r>
    </w:p>
    <w:p w14:paraId="4E36E2E9" w14:textId="3AE24DCC" w:rsidR="00C77B6B" w:rsidRDefault="00060CA0" w:rsidP="00060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1.20</w:t>
      </w:r>
      <w:r w:rsidR="00C77B6B"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Самоактуализация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самореализация.</w:t>
      </w:r>
    </w:p>
    <w:p w14:paraId="16CF57EA" w14:textId="77777777" w:rsidR="00060CA0" w:rsidRDefault="00060CA0" w:rsidP="00060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C6674" w14:textId="77777777" w:rsidR="00060CA0" w:rsidRPr="00497AA1" w:rsidRDefault="00060CA0" w:rsidP="00060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D64A1" w14:textId="351C6E98" w:rsidR="00061C6F" w:rsidRDefault="00497AA1" w:rsidP="00497AA1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97A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DF57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направления отечественной и зарубежной психологии развития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BA6000B" w14:textId="4F641189" w:rsidR="00497AA1" w:rsidRPr="00497AA1" w:rsidRDefault="00C77B6B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497AA1"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Психодинамическое направление в психологии развития: классический психоанализ Зигмунда Фрейда.</w:t>
      </w:r>
    </w:p>
    <w:p w14:paraId="4A5C68C2" w14:textId="5C00397F" w:rsidR="00497AA1" w:rsidRPr="00497AA1" w:rsidRDefault="00C77B6B" w:rsidP="00497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497AA1"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Психодинамическое направление в психологии развития: аналитическая психология Карла Юнга.</w:t>
      </w:r>
    </w:p>
    <w:p w14:paraId="7541B7C2" w14:textId="593F31D4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497AA1" w:rsidRPr="00497AA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Психодинамическое направление в психологии развития: индивидуальная психоло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гия Альфреда Адлера.</w:t>
      </w:r>
    </w:p>
    <w:p w14:paraId="04C252AE" w14:textId="69B68534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Социодинамическое направление в психологии развития: необихевиоризм Эдвард Толмен.</w:t>
      </w:r>
    </w:p>
    <w:p w14:paraId="66F467F6" w14:textId="5053EFA5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Социодинамическое направление в психологии развития: необихевиоризм Беррес Скиннер.</w:t>
      </w:r>
    </w:p>
    <w:p w14:paraId="32167656" w14:textId="4309C015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.6. Гуманистическое направление в психологии развития: концепция самоактуализации личности Абрахама Маслоу.</w:t>
      </w:r>
    </w:p>
    <w:p w14:paraId="22C68727" w14:textId="64C2F52E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.7. Личность и личностный рост в концепции Карла Роджерса.</w:t>
      </w:r>
    </w:p>
    <w:p w14:paraId="26AAE253" w14:textId="7AE9FCAB" w:rsidR="00C77B6B" w:rsidRPr="00C77B6B" w:rsidRDefault="00C77B6B" w:rsidP="00C77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7B6B">
        <w:rPr>
          <w:rFonts w:ascii="Times New Roman" w:eastAsia="Times New Roman" w:hAnsi="Times New Roman" w:cs="Times New Roman"/>
          <w:sz w:val="24"/>
          <w:szCs w:val="24"/>
          <w:lang w:eastAsia="ru-RU"/>
        </w:rPr>
        <w:t>.8. Экзистенциальный подход в психологии развития.</w:t>
      </w:r>
    </w:p>
    <w:p w14:paraId="4477F53D" w14:textId="77777777" w:rsidR="009C7201" w:rsidRDefault="009C7201" w:rsidP="00497AA1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04B9608C" w14:textId="681BF81A" w:rsidR="00C77B6B" w:rsidRDefault="00C77B6B" w:rsidP="00497AA1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2.9. Главные факторы и условия развитие человека с позиций культурно-исторической  концепции Л.С. Выготского.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2.10. Главные факторы и условия развитие человека с позиций концепции С.Л. Рубинштейна.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2.11. Главные факторы и условия развитие человека с позиций концепции В.Н. Мясищева.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2.12. Главные факторы и условия развитие человека с позиций концепции Б.С. Братуся.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2.13. Главные факторы и условия развитие человека с позиций концепции А.В. Петровского.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2.14. Главные факторы и условия развитие человека с позиций концепций А.Н. Леонтьева и Д.А. Леонтьева.</w:t>
      </w:r>
      <w:r w:rsidRPr="009C72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2.15. Главные факторы и условия развитие человека с позиций концепции А.Г. Асмолова.</w:t>
      </w:r>
    </w:p>
    <w:p w14:paraId="4907EE11" w14:textId="77777777" w:rsidR="009C7201" w:rsidRPr="009C7201" w:rsidRDefault="009C7201" w:rsidP="00497AA1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6AA44C36" w14:textId="6AB2D268" w:rsidR="00D0642C" w:rsidRPr="009C7201" w:rsidRDefault="00D0642C" w:rsidP="00497AA1">
      <w:pP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9C720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Раздел 3. </w:t>
      </w:r>
      <w:r w:rsidRPr="009C720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Психологические особенности развития на разных возрастных этапах.</w:t>
      </w:r>
    </w:p>
    <w:p w14:paraId="1A46042E" w14:textId="41325E33" w:rsidR="00D0642C" w:rsidRPr="00D0642C" w:rsidRDefault="00D0642C" w:rsidP="00D0642C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t>1.Характеристика кризиса новорожденности.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2.Сущность понятия «комплекс оживления».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3.Ведущий вид деятельности и основные новообразования  младенческого периода, раннего детства, дошкольного и младшего школьного возрастов.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4. Особенности социальной ситуации развития в  различные периоды детства.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5.Этапы речевого развития в детском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6. Симптомы кризиса первого года жизни.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7.Значение кризиса трех лет для развития личности ребенка.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8.Роль продуктивных видов деятельности в развитии психических процессов и личности ребенка.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9.Опишите кризис семи лет. Какова его специфика?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10. Этапы развития познавательных процессов в дошкольном и младшем школьном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11.Динамика развития воображения в детском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 xml:space="preserve">12.Этапы развития речи ребенка. 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13.Особенности личностного развития в различные периоды детства.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14.Роль родителей в формировании личностных качеств детей.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 xml:space="preserve">15.Какой вид мышления преобладает у младшего школьника? 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16.Основные мотивы учебной деятельности в младшем школьном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18.Роль обучения в формировании произвольности познавательных процессов младших школьников.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19.Роль учителя в становлении самооценки и уровня притязаний младшего школьника.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20.Какова социальная ситуация развития в подростковом возрасте?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21.Ведущий вид деятельности в подростковом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22.Явление отчуждения от взрослых и эмансипация от близких.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23.Появление половой идентификации в подростковом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24.Виды мышления  характерны для подросткового возраста.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25.Качественные изменения происходят в познавательной сфере подростка.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26.Особенности личностного развития подростка.</w:t>
      </w:r>
    </w:p>
    <w:p w14:paraId="0AAAD732" w14:textId="570E5DB9" w:rsidR="00D0642C" w:rsidRDefault="00D0642C" w:rsidP="00D0642C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t>27.Самосознание, самоконтроль, самоуправление в подростковом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28.Сущность профессионального самоопределения в юношеском возрасте?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29.Особенности личностного развития в юношеском возрасте.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30.Особенности профессионального, личностного и социального развития в период молодости.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31.Сущность кризиса молодости и его влияние на развитие личности?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32.Профессиональный цикл взрослого человека.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33.Сущность и симптомы кризиса взрослости.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34.Период зрелости и кризис этого возраста.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35.Психологические изменения  личности и деятельности человека позднего (старческого) возраста.</w:t>
      </w:r>
      <w:r w:rsidRPr="00D0642C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</w:p>
    <w:p w14:paraId="5044D1E6" w14:textId="77777777" w:rsidR="009C7201" w:rsidRPr="00D0642C" w:rsidRDefault="009C7201" w:rsidP="00D0642C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1D5E615" w14:textId="77777777" w:rsidR="00D0642C" w:rsidRPr="00D0642C" w:rsidRDefault="00D0642C" w:rsidP="00D06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064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Критерии оценки</w:t>
      </w:r>
    </w:p>
    <w:tbl>
      <w:tblPr>
        <w:tblpPr w:leftFromText="180" w:rightFromText="180" w:bottomFromText="160" w:vertAnchor="text" w:horzAnchor="margin" w:tblpX="112" w:tblpY="13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7"/>
        <w:gridCol w:w="6807"/>
      </w:tblGrid>
      <w:tr w:rsidR="00D0642C" w:rsidRPr="00D0642C" w14:paraId="413F8E30" w14:textId="77777777" w:rsidTr="00D0642C">
        <w:trPr>
          <w:trHeight w:val="146"/>
        </w:trPr>
        <w:tc>
          <w:tcPr>
            <w:tcW w:w="2657" w:type="dxa"/>
            <w:vAlign w:val="center"/>
          </w:tcPr>
          <w:p w14:paraId="75E89183" w14:textId="77777777" w:rsidR="00D0642C" w:rsidRPr="00D0642C" w:rsidRDefault="00D0642C" w:rsidP="009C7201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807" w:type="dxa"/>
            <w:vAlign w:val="center"/>
          </w:tcPr>
          <w:p w14:paraId="76233F47" w14:textId="77777777" w:rsidR="00D0642C" w:rsidRPr="00D0642C" w:rsidRDefault="00D0642C" w:rsidP="009C7201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Критерии</w:t>
            </w:r>
          </w:p>
        </w:tc>
      </w:tr>
      <w:tr w:rsidR="00D0642C" w:rsidRPr="00D0642C" w14:paraId="20F393F0" w14:textId="77777777" w:rsidTr="00D0642C">
        <w:trPr>
          <w:trHeight w:val="146"/>
        </w:trPr>
        <w:tc>
          <w:tcPr>
            <w:tcW w:w="2657" w:type="dxa"/>
          </w:tcPr>
          <w:p w14:paraId="3E3EA9F8" w14:textId="77777777" w:rsidR="00D0642C" w:rsidRPr="00D0642C" w:rsidRDefault="00D0642C" w:rsidP="00D064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6807" w:type="dxa"/>
          </w:tcPr>
          <w:p w14:paraId="050B6378" w14:textId="77777777" w:rsidR="00D0642C" w:rsidRPr="00D0642C" w:rsidRDefault="00D0642C" w:rsidP="00D064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Оценка «отлично» выставляется обучающемуся, если </w:t>
            </w:r>
            <w:proofErr w:type="gramStart"/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он  полностью</w:t>
            </w:r>
            <w:proofErr w:type="gramEnd"/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</w:p>
        </w:tc>
      </w:tr>
      <w:tr w:rsidR="00D0642C" w:rsidRPr="00D0642C" w14:paraId="6F5FB8E1" w14:textId="77777777" w:rsidTr="00D0642C">
        <w:trPr>
          <w:trHeight w:val="146"/>
        </w:trPr>
        <w:tc>
          <w:tcPr>
            <w:tcW w:w="2657" w:type="dxa"/>
          </w:tcPr>
          <w:p w14:paraId="3B7F3182" w14:textId="77777777" w:rsidR="00D0642C" w:rsidRPr="00D0642C" w:rsidRDefault="00D0642C" w:rsidP="00D064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6807" w:type="dxa"/>
          </w:tcPr>
          <w:p w14:paraId="199B2178" w14:textId="77777777" w:rsidR="00D0642C" w:rsidRPr="00D0642C" w:rsidRDefault="00D0642C" w:rsidP="00D064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работы. </w:t>
            </w:r>
          </w:p>
        </w:tc>
      </w:tr>
      <w:tr w:rsidR="00D0642C" w:rsidRPr="00D0642C" w14:paraId="204C1A7F" w14:textId="77777777" w:rsidTr="00D0642C">
        <w:trPr>
          <w:trHeight w:val="1504"/>
        </w:trPr>
        <w:tc>
          <w:tcPr>
            <w:tcW w:w="2657" w:type="dxa"/>
          </w:tcPr>
          <w:p w14:paraId="46448A19" w14:textId="77777777" w:rsidR="00D0642C" w:rsidRPr="00D0642C" w:rsidRDefault="00D0642C" w:rsidP="00D064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6807" w:type="dxa"/>
          </w:tcPr>
          <w:p w14:paraId="4E72AC62" w14:textId="77777777" w:rsidR="00D0642C" w:rsidRPr="00D0642C" w:rsidRDefault="00D0642C" w:rsidP="00D064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 </w:t>
            </w:r>
          </w:p>
        </w:tc>
      </w:tr>
      <w:tr w:rsidR="00D0642C" w:rsidRPr="00D0642C" w14:paraId="42D0A7C9" w14:textId="77777777" w:rsidTr="00D0642C">
        <w:trPr>
          <w:trHeight w:val="1012"/>
        </w:trPr>
        <w:tc>
          <w:tcPr>
            <w:tcW w:w="2657" w:type="dxa"/>
          </w:tcPr>
          <w:p w14:paraId="22A14D62" w14:textId="77777777" w:rsidR="00D0642C" w:rsidRPr="00D0642C" w:rsidRDefault="00D0642C" w:rsidP="00D064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6807" w:type="dxa"/>
          </w:tcPr>
          <w:p w14:paraId="21227AE0" w14:textId="77777777" w:rsidR="00D0642C" w:rsidRPr="00D0642C" w:rsidRDefault="00D0642C" w:rsidP="00D064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064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понятий. </w:t>
            </w:r>
          </w:p>
        </w:tc>
      </w:tr>
    </w:tbl>
    <w:p w14:paraId="349422AD" w14:textId="77777777" w:rsidR="006C2083" w:rsidRDefault="006C2083" w:rsidP="006C2083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</w:rPr>
      </w:pPr>
    </w:p>
    <w:p w14:paraId="223207EF" w14:textId="77777777" w:rsidR="006C2083" w:rsidRPr="009C7201" w:rsidRDefault="006C2083" w:rsidP="006C20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7201">
        <w:rPr>
          <w:rFonts w:ascii="Times New Roman" w:eastAsia="Calibri" w:hAnsi="Times New Roman" w:cs="Times New Roman"/>
          <w:sz w:val="24"/>
          <w:szCs w:val="24"/>
        </w:rPr>
        <w:t>Составитель:</w:t>
      </w:r>
    </w:p>
    <w:p w14:paraId="04EA429F" w14:textId="32030C4F" w:rsidR="006C2083" w:rsidRPr="009C7201" w:rsidRDefault="006C2083" w:rsidP="006C2083">
      <w:pPr>
        <w:widowContro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C7201">
        <w:rPr>
          <w:rFonts w:ascii="Times New Roman" w:eastAsia="Calibri" w:hAnsi="Times New Roman" w:cs="Times New Roman"/>
          <w:sz w:val="24"/>
          <w:szCs w:val="24"/>
          <w:lang w:eastAsia="ru-RU"/>
        </w:rPr>
        <w:t>Морнов К.А., к.пед.н., доцент базовой кафедры ИПиП</w:t>
      </w:r>
      <w:r w:rsidRPr="009C7201">
        <w:rPr>
          <w:rFonts w:ascii="Calibri" w:eastAsia="Calibri" w:hAnsi="Calibri" w:cs="Times New Roman"/>
          <w:bCs/>
          <w:iCs/>
          <w:sz w:val="24"/>
          <w:szCs w:val="24"/>
        </w:rPr>
        <w:tab/>
      </w:r>
      <w:r w:rsidRPr="009C7201">
        <w:rPr>
          <w:rFonts w:ascii="Calibri" w:eastAsia="Calibri" w:hAnsi="Calibri" w:cs="Times New Roman"/>
          <w:bCs/>
          <w:iCs/>
          <w:sz w:val="24"/>
          <w:szCs w:val="24"/>
        </w:rPr>
        <w:tab/>
        <w:t>__________________</w:t>
      </w:r>
    </w:p>
    <w:p w14:paraId="2A0A8669" w14:textId="77777777" w:rsidR="006C2083" w:rsidRDefault="006C2083" w:rsidP="00497A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1B9F90" w14:textId="77777777" w:rsidR="006C2083" w:rsidRPr="006C2083" w:rsidRDefault="006C2083" w:rsidP="006C20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C20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Примерные темы индивидуальных курсовых работ</w:t>
      </w:r>
    </w:p>
    <w:p w14:paraId="44101274" w14:textId="0D165C84" w:rsidR="006C2083" w:rsidRDefault="006C2083" w:rsidP="006C2083">
      <w:pPr>
        <w:widowControl w:val="0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20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Pr="009C7201">
        <w:rPr>
          <w:rFonts w:ascii="Times New Roman" w:eastAsia="Calibri" w:hAnsi="Times New Roman" w:cs="Times New Roman"/>
          <w:sz w:val="24"/>
          <w:szCs w:val="24"/>
          <w:lang w:eastAsia="ru-RU"/>
        </w:rPr>
        <w:t>по дисциплине</w:t>
      </w:r>
      <w:r w:rsidRPr="006C208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</w:p>
    <w:p w14:paraId="4E1C6D7F" w14:textId="77777777" w:rsidR="006C2083" w:rsidRPr="006C2083" w:rsidRDefault="006C2083" w:rsidP="006C2083">
      <w:pPr>
        <w:widowControl w:val="0"/>
        <w:spacing w:after="0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C2083">
        <w:rPr>
          <w:rFonts w:ascii="Times New Roman" w:hAnsi="Times New Roman" w:cs="Times New Roman"/>
          <w:b/>
          <w:color w:val="000000"/>
          <w:sz w:val="24"/>
          <w:szCs w:val="24"/>
        </w:rPr>
        <w:t>Примерная тематика курсовых работ: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Влияние нарушения общения на психическое развитие ребенка раннего возраста.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Родительское отношение как фактор морально-нравственного развития в дошкольном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навыков взаимодействия с людьми в игровой деятельности ребенка.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Исследование готовности к школьному обучению в дошкольном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формирования самосознания в дошкольном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продуктивных видов деятельности в дошкольном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Познавательное развитие младших школьников.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Связь уровня самооценки с уровнем успеваемости в младшем школьном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9. Особенности общения младших школьников.</w:t>
      </w:r>
    </w:p>
    <w:p w14:paraId="41CFE270" w14:textId="61F68DB4" w:rsidR="006C2083" w:rsidRPr="006C2083" w:rsidRDefault="006C2083" w:rsidP="006C2083">
      <w:pPr>
        <w:widowControl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C2083">
        <w:rPr>
          <w:rFonts w:ascii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общения со сверстниками и уровень агрессивности в подростковом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познавательного развития подростков.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семейных отношений подростков.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Особенности структуры подростковой группы.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Связь уровня самооценки с уровнем успеваемости в подростковом возрасте.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lastRenderedPageBreak/>
        <w:t>15.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Феномен лидерства в школьных коллективах.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Проблемы подросткового возраста.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Стремление к самоутверждению и особенности самооценки в раннем юношеском возрасте.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Стремление к самоутверждению и социальный интерес у взрослых и у школьников.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19.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Ответственность в структуре личностных свойств.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20.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Факторы успешного общения в период взрослости.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Возрастное развитие интересов и профессиональной направленности.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Смысло-жизненные ориентации и профессиональное самоопределение взрослых.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Критические и сенситивные периоды взрослых людей.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 xml:space="preserve">Поиски смысла жизни в позднем возрасте.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t>Психические потенциалы позднего возраста.</w:t>
      </w:r>
      <w:r w:rsidRPr="006C2083">
        <w:rPr>
          <w:rFonts w:ascii="Times New Roman" w:hAnsi="Times New Roman" w:cs="Times New Roman"/>
          <w:color w:val="000000"/>
          <w:sz w:val="24"/>
          <w:szCs w:val="24"/>
        </w:rPr>
        <w:br/>
        <w:t>26. Тема по выбору обучающегося.</w:t>
      </w:r>
      <w:r w:rsidRPr="006C2083">
        <w:rPr>
          <w:rFonts w:ascii="Times New Roman" w:eastAsia="Calibri" w:hAnsi="Times New Roman" w:cs="Times New Roman"/>
          <w:i/>
          <w:sz w:val="21"/>
          <w:szCs w:val="21"/>
        </w:rPr>
        <w:t xml:space="preserve"> По согласованию с преподавателем возможен выбор темы, не указанной в списке (при условии, что она обеспечена источниками).</w:t>
      </w:r>
      <w:r>
        <w:rPr>
          <w:rFonts w:ascii="Times New Roman" w:eastAsia="Calibri" w:hAnsi="Times New Roman" w:cs="Times New Roman"/>
          <w:i/>
          <w:sz w:val="21"/>
          <w:szCs w:val="21"/>
        </w:rPr>
        <w:t xml:space="preserve"> </w:t>
      </w:r>
    </w:p>
    <w:p w14:paraId="5AFE529F" w14:textId="77777777" w:rsidR="006C2083" w:rsidRDefault="006C2083" w:rsidP="006C2083">
      <w:pPr>
        <w:widowControl w:val="0"/>
        <w:ind w:firstLine="426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70DD72B" w14:textId="77777777" w:rsidR="006C2083" w:rsidRPr="006C2083" w:rsidRDefault="006C2083" w:rsidP="006C20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083">
        <w:rPr>
          <w:rFonts w:ascii="Times New Roman" w:eastAsia="Calibri" w:hAnsi="Times New Roman" w:cs="Times New Roman"/>
          <w:b/>
          <w:sz w:val="24"/>
          <w:szCs w:val="24"/>
        </w:rPr>
        <w:t>Критерии оценки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6C2083" w:rsidRPr="006C2083" w14:paraId="4DD98D52" w14:textId="77777777" w:rsidTr="00884AEB">
        <w:tc>
          <w:tcPr>
            <w:tcW w:w="2697" w:type="dxa"/>
            <w:vAlign w:val="center"/>
          </w:tcPr>
          <w:p w14:paraId="39044B30" w14:textId="77777777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74C53D9C" w14:textId="77777777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6C2083" w:rsidRPr="006C2083" w14:paraId="78C0C031" w14:textId="77777777" w:rsidTr="00884AEB">
        <w:tc>
          <w:tcPr>
            <w:tcW w:w="2697" w:type="dxa"/>
          </w:tcPr>
          <w:p w14:paraId="2E0F622D" w14:textId="3E9D2036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7203" w:type="dxa"/>
          </w:tcPr>
          <w:p w14:paraId="1F361498" w14:textId="77777777" w:rsidR="006C2083" w:rsidRPr="006C2083" w:rsidRDefault="006C2083" w:rsidP="006C2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Выставляется при выполнении курсовой работы в полном объеме; работа отличается глубиной проработки всех разделов содержательной части, оформлена с соблюдением установленных правил;  обучающийся свободно владеет теоретическим материалом, безошибочно применяет его при решении задач, сформулированных в задании; на все вопросы дает правильные и обоснованные ответы, убедительно защищает свою точку зрения.</w:t>
            </w:r>
          </w:p>
        </w:tc>
      </w:tr>
      <w:tr w:rsidR="006C2083" w:rsidRPr="006C2083" w14:paraId="0D9E08E0" w14:textId="77777777" w:rsidTr="00884AEB">
        <w:tc>
          <w:tcPr>
            <w:tcW w:w="2697" w:type="dxa"/>
          </w:tcPr>
          <w:p w14:paraId="159A01C1" w14:textId="18B19957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7203" w:type="dxa"/>
          </w:tcPr>
          <w:p w14:paraId="5041F698" w14:textId="77777777" w:rsidR="006C2083" w:rsidRPr="006C2083" w:rsidRDefault="006C2083" w:rsidP="006C2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Выставляется при выполнении курсовой работы в полном объеме; работа отличается глубиной проработки всех разделов содержательной части, оформлена с соблюдением установленных правил;  обучающийся твердо владеет теоретическим материалом, может применять его самостоятельно или по указанию преподавателя; на большинство вопросов даны правильные ответы, защищает свою точку зрения достаточно обосновано.</w:t>
            </w:r>
          </w:p>
        </w:tc>
      </w:tr>
      <w:tr w:rsidR="006C2083" w:rsidRPr="006C2083" w14:paraId="26F0F976" w14:textId="77777777" w:rsidTr="00884AEB">
        <w:tc>
          <w:tcPr>
            <w:tcW w:w="2697" w:type="dxa"/>
          </w:tcPr>
          <w:p w14:paraId="02C7432F" w14:textId="70B50094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14:paraId="31691254" w14:textId="77777777" w:rsidR="006C2083" w:rsidRPr="006C2083" w:rsidRDefault="006C2083" w:rsidP="006C2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Выставляется при выполнении курсовой работы в основном правильно, но без достаточно глубокой проработки некоторых разделов;  обучающийся усвоил только основные разделы теоретического материала и по указанию преподавателя (без инициативы и самостоятельности) применяет его практически; на вопросы отвечает неуверенно или допускает ошибки, неуверенно защищает свою точку зрения.</w:t>
            </w:r>
          </w:p>
        </w:tc>
      </w:tr>
      <w:tr w:rsidR="006C2083" w:rsidRPr="006C2083" w14:paraId="10577162" w14:textId="77777777" w:rsidTr="00884AEB">
        <w:tc>
          <w:tcPr>
            <w:tcW w:w="2697" w:type="dxa"/>
          </w:tcPr>
          <w:p w14:paraId="059EDF4A" w14:textId="4DB06141" w:rsidR="006C2083" w:rsidRPr="006C2083" w:rsidRDefault="006C2083" w:rsidP="006C20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14:paraId="3AE8CEEF" w14:textId="77777777" w:rsidR="006C2083" w:rsidRPr="006C2083" w:rsidRDefault="006C2083" w:rsidP="006C2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83">
              <w:rPr>
                <w:rFonts w:ascii="Times New Roman" w:eastAsia="Calibri" w:hAnsi="Times New Roman" w:cs="Times New Roman"/>
                <w:sz w:val="24"/>
                <w:szCs w:val="24"/>
              </w:rPr>
              <w:t>Выставляется, когда обучающийся не может защитить свои решения, допускает грубые фактические ошибки при ответах на поставленные вопросы или вовсе не отвечает на них.</w:t>
            </w:r>
          </w:p>
        </w:tc>
      </w:tr>
    </w:tbl>
    <w:p w14:paraId="05A565D1" w14:textId="77777777" w:rsidR="006C2083" w:rsidRPr="006C2083" w:rsidRDefault="006C2083" w:rsidP="006C20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2083">
        <w:rPr>
          <w:rFonts w:ascii="Times New Roman" w:eastAsia="Calibri" w:hAnsi="Times New Roman" w:cs="Times New Roman"/>
          <w:sz w:val="24"/>
          <w:szCs w:val="24"/>
        </w:rPr>
        <w:t>Составитель:</w:t>
      </w:r>
    </w:p>
    <w:p w14:paraId="0F8D7BB7" w14:textId="5B68CE07" w:rsidR="006C2083" w:rsidRPr="006C2083" w:rsidRDefault="006C2083" w:rsidP="006C2083">
      <w:pPr>
        <w:widowContro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  <w:sectPr w:rsidR="006C2083" w:rsidRPr="006C2083" w:rsidSect="004748B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6C2083">
        <w:rPr>
          <w:rFonts w:ascii="Times New Roman" w:eastAsia="Calibri" w:hAnsi="Times New Roman" w:cs="Times New Roman"/>
          <w:sz w:val="24"/>
          <w:szCs w:val="24"/>
          <w:lang w:eastAsia="ru-RU"/>
        </w:rPr>
        <w:t>Морнов К.А., к.пед.н., доцент базовой кафедры ИПиП</w:t>
      </w:r>
      <w:r>
        <w:rPr>
          <w:rFonts w:ascii="Calibri" w:eastAsia="Calibri" w:hAnsi="Calibri" w:cs="Times New Roman"/>
          <w:bCs/>
          <w:iCs/>
          <w:sz w:val="24"/>
          <w:szCs w:val="24"/>
        </w:rPr>
        <w:tab/>
      </w:r>
      <w:r>
        <w:rPr>
          <w:rFonts w:ascii="Calibri" w:eastAsia="Calibri" w:hAnsi="Calibri" w:cs="Times New Roman"/>
          <w:bCs/>
          <w:iCs/>
          <w:sz w:val="24"/>
          <w:szCs w:val="24"/>
        </w:rPr>
        <w:tab/>
        <w:t>________________</w:t>
      </w:r>
    </w:p>
    <w:p w14:paraId="4CE5F8C5" w14:textId="77777777" w:rsidR="00564D51" w:rsidRDefault="00564D51" w:rsidP="006C208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64D51">
        <w:rPr>
          <w:rFonts w:ascii="Times New Roman" w:hAnsi="Times New Roman" w:cs="Times New Roman"/>
          <w:b/>
          <w:sz w:val="24"/>
          <w:szCs w:val="24"/>
        </w:rPr>
        <w:lastRenderedPageBreak/>
        <w:t>Комплект оценочных средств для промежуточной аттестации</w:t>
      </w:r>
    </w:p>
    <w:p w14:paraId="46D02D1B" w14:textId="4ADE4ABC" w:rsidR="00793B48" w:rsidRPr="00B367FB" w:rsidRDefault="00793B48" w:rsidP="006C208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367FB">
        <w:rPr>
          <w:rFonts w:ascii="Times New Roman" w:hAnsi="Times New Roman" w:cs="Times New Roman"/>
          <w:b/>
          <w:sz w:val="24"/>
          <w:szCs w:val="24"/>
        </w:rPr>
        <w:t>Перечень вопросов к зачету</w:t>
      </w:r>
    </w:p>
    <w:p w14:paraId="3B5F410C" w14:textId="20E6DACD" w:rsidR="00793B48" w:rsidRPr="00B367FB" w:rsidRDefault="00793B48" w:rsidP="006C20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367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B36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2083"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="006C2083"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="006C2083" w:rsidRP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  <w:r w:rsidR="006C2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(2 семестр)</w:t>
      </w:r>
    </w:p>
    <w:p w14:paraId="59C76ADD" w14:textId="77777777" w:rsidR="00793B48" w:rsidRDefault="00793B48" w:rsidP="00C0104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</w:p>
    <w:p w14:paraId="0EAF017E" w14:textId="77777777" w:rsidR="00C0104A" w:rsidRDefault="00C0104A" w:rsidP="00C0104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7230"/>
      </w:tblGrid>
      <w:tr w:rsidR="00C0104A" w14:paraId="7B543401" w14:textId="77777777" w:rsidTr="00520785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966" w14:textId="77777777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 xml:space="preserve">№ и наименование </w:t>
            </w:r>
          </w:p>
          <w:p w14:paraId="234A8AF6" w14:textId="77777777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 xml:space="preserve">раздела </w:t>
            </w:r>
          </w:p>
          <w:p w14:paraId="7DC1D169" w14:textId="77777777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A561" w14:textId="5793D4B6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 xml:space="preserve"> ВОПРОСЫ </w:t>
            </w:r>
            <w:r w:rsidR="00793B48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К ЗАЧЕТУ</w:t>
            </w:r>
          </w:p>
        </w:tc>
      </w:tr>
      <w:tr w:rsidR="00C0104A" w14:paraId="596E28F2" w14:textId="77777777" w:rsidTr="00520785">
        <w:trPr>
          <w:trHeight w:val="2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0C49" w14:textId="77777777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B86" w14:textId="77777777" w:rsidR="00C0104A" w:rsidRDefault="00C010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 w:rsidR="006C2083" w14:paraId="1A156B61" w14:textId="77777777" w:rsidTr="00520785">
        <w:trPr>
          <w:trHeight w:val="5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C38A" w14:textId="23CDB4BC" w:rsidR="006C2083" w:rsidRDefault="006C2083" w:rsidP="006C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DF5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Предмет, задачи и методы психологии развития</w:t>
            </w:r>
            <w:r w:rsidR="005207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7225C0E0" w14:textId="3AACD150" w:rsidR="00520785" w:rsidRDefault="00520785" w:rsidP="006C2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C4D3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  <w:r w:rsidRPr="0052078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Предмет и задачи психологии развития.</w:t>
            </w:r>
          </w:p>
          <w:p w14:paraId="001C8A07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Pr="0052078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Методы психологии развития.</w:t>
            </w:r>
          </w:p>
          <w:p w14:paraId="61E7EAEF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1.3. Наследственность как фактор (источник) психического развития человека. </w:t>
            </w:r>
          </w:p>
          <w:p w14:paraId="192CBC1A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1.4. Мозг и психика: функции левого и правого полушария.</w:t>
            </w:r>
          </w:p>
          <w:p w14:paraId="6438FB2C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1.5. Телосложение.</w:t>
            </w:r>
          </w:p>
          <w:p w14:paraId="7908BCFE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1.6. Пол (эволюционное предназначение мужчин и женщин по В.А. Геодакяну).</w:t>
            </w:r>
          </w:p>
          <w:p w14:paraId="5F475FB2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1.7. Темперамент.</w:t>
            </w:r>
          </w:p>
          <w:p w14:paraId="502F2095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1.8. Сенсорные системы: визуальная, аудиальная, вкусовая.</w:t>
            </w:r>
          </w:p>
          <w:p w14:paraId="3B01C3B4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1.9. Сенсорные системы: обонятельная, кинестетическая.</w:t>
            </w:r>
          </w:p>
          <w:p w14:paraId="4DBDA67C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1.10. Сенсорные системы: тактильная, вестибулярная, проприоцептивная. </w:t>
            </w:r>
          </w:p>
          <w:p w14:paraId="7FA8B191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1.11. Модальность внутреннего опыта (ведущая репрезентативная модальность / сенсорно-перцептивная организация внутреннего опыта).</w:t>
            </w:r>
          </w:p>
          <w:p w14:paraId="05B115AB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1.12. Определение понятий «развитие», «возраст».</w:t>
            </w:r>
          </w:p>
          <w:p w14:paraId="7598FCB0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1.13. Бессознательное как фактор (источник) психического развития человека.</w:t>
            </w:r>
          </w:p>
          <w:p w14:paraId="0922D54A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1.14. Окружающая среда,</w:t>
            </w:r>
            <w:r w:rsidRPr="00520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воспитание и обучение как внешнее условие психического развития человека.</w:t>
            </w:r>
          </w:p>
          <w:p w14:paraId="185D3A59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1.15. Активность и целеустремленность как внутренние условия психического развития человека.</w:t>
            </w:r>
          </w:p>
          <w:p w14:paraId="4B94203A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1.16. Сознание и самосознание как внутренние условия психического развития человека.</w:t>
            </w:r>
          </w:p>
          <w:p w14:paraId="0CA53E3F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1.17. Интеллект и воля как внутренние условия психического развития человека.</w:t>
            </w:r>
          </w:p>
          <w:p w14:paraId="3A519CF3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1.18. Мотивы и интересы как внутренние условия психического развития человека.</w:t>
            </w:r>
          </w:p>
          <w:p w14:paraId="67FEFA9B" w14:textId="77777777" w:rsidR="00520785" w:rsidRPr="00520785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1.19. Саморазвитие, самовоспитание и самообучение.</w:t>
            </w:r>
          </w:p>
          <w:p w14:paraId="1B86B689" w14:textId="7B111514" w:rsidR="006C2083" w:rsidRPr="00667F32" w:rsidRDefault="00520785" w:rsidP="0052078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1.20. Самоактуализация и самореализация.</w:t>
            </w:r>
          </w:p>
        </w:tc>
      </w:tr>
      <w:tr w:rsidR="006C2083" w14:paraId="12F2F159" w14:textId="77777777" w:rsidTr="00520785">
        <w:trPr>
          <w:trHeight w:val="5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8AB6" w14:textId="109E4BC6" w:rsidR="006C2083" w:rsidRDefault="006C2083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748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="005207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57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Основные направления отечественной и зарубежной психологии развития</w:t>
            </w:r>
            <w:r w:rsidR="005207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72F24148" w14:textId="53C1A876" w:rsidR="00520785" w:rsidRPr="004748BB" w:rsidRDefault="00520785" w:rsidP="006C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AE18" w14:textId="77777777" w:rsidR="00520785" w:rsidRPr="00497AA1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 w:rsidRPr="00497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Психодинамическое направление в психологии развития: классический психоанализ Зигмунда Фрейда.</w:t>
            </w:r>
          </w:p>
          <w:p w14:paraId="2E1597B3" w14:textId="77777777" w:rsidR="00520785" w:rsidRPr="00497AA1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  <w:r w:rsidRPr="00497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Психодинамическое направление в психологии развития: аналитическая психология Карла Юнга.</w:t>
            </w:r>
          </w:p>
          <w:p w14:paraId="0D6984B9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r w:rsidRPr="00497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Психодинамическое направление в психологии развития: индивидуальная психоло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гия Альфреда Адлера.</w:t>
            </w:r>
          </w:p>
          <w:p w14:paraId="241566C1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Социодинамическое направление в психологии развития: необихевиоризм Эдвард Толмен.</w:t>
            </w:r>
          </w:p>
          <w:p w14:paraId="6413C0C5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Социодинамическое направление в психологии развития: необихевиоризм Беррес Скиннер.</w:t>
            </w:r>
          </w:p>
          <w:p w14:paraId="64D72A6B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Гуманистическое направление в психологии развития: концеп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ция самоактуализации личности Абрахама Маслоу.</w:t>
            </w:r>
          </w:p>
          <w:p w14:paraId="2D833772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.7. Личность и личностный рост в концепции Карла Роджерса.</w:t>
            </w:r>
          </w:p>
          <w:p w14:paraId="1DF2CB76" w14:textId="77777777" w:rsidR="00520785" w:rsidRPr="00C77B6B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.8. Экзистенциальный подход в психологии развития.</w:t>
            </w:r>
          </w:p>
          <w:p w14:paraId="52BF60D7" w14:textId="30F375D9" w:rsidR="006C2083" w:rsidRPr="00520785" w:rsidRDefault="00520785" w:rsidP="0052078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 культурно-исторической  концепции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Л.С. Выготского.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2.10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 концепции С.Л. Рубинштей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2.11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 концепции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В.Н. Мясищева.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2.12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 концепции Б.С. Братуся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2.13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концепции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 Петровского.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Главные факторы и условия развитие человека с позиций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концепций А.Н. Леонтьева и Д.А. Леонтьева.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2.15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Главные факторы и условия развитие человека с позиций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концепции 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А.Г. Асмолов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7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14:paraId="42C53843" w14:textId="77777777" w:rsidR="00C0104A" w:rsidRDefault="00C0104A" w:rsidP="00C0104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</w:p>
    <w:p w14:paraId="54C171AB" w14:textId="77777777" w:rsidR="00AC0F03" w:rsidRDefault="00AC0F03" w:rsidP="00BD799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D3F1A7" w14:textId="77777777" w:rsidR="00AC0F03" w:rsidRPr="00520785" w:rsidRDefault="00AC0F03" w:rsidP="00AC0F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5">
        <w:rPr>
          <w:rFonts w:ascii="Times New Roman" w:hAnsi="Times New Roman" w:cs="Times New Roman"/>
          <w:b/>
          <w:sz w:val="24"/>
          <w:szCs w:val="24"/>
          <w:lang w:eastAsia="ru-RU"/>
        </w:rPr>
        <w:t>Критерии оценивания ответов обучающихся на вопросы к зачету</w:t>
      </w: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C17D50" w14:textId="1C3547A5" w:rsidR="00B367FB" w:rsidRPr="00520785" w:rsidRDefault="00AC0F03" w:rsidP="006C20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520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2083"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="006C2083"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="006C2083"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 (2 семестр)</w:t>
      </w:r>
    </w:p>
    <w:p w14:paraId="430A4CF3" w14:textId="77777777" w:rsidR="006C2083" w:rsidRPr="00520785" w:rsidRDefault="006C2083" w:rsidP="006C20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6451"/>
      </w:tblGrid>
      <w:tr w:rsidR="00B367FB" w:rsidRPr="00520785" w14:paraId="4F5D5960" w14:textId="77777777" w:rsidTr="00B367FB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2015" w14:textId="77777777" w:rsidR="00B367FB" w:rsidRPr="00520785" w:rsidRDefault="00B367FB" w:rsidP="00B36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ACBB" w14:textId="77777777" w:rsidR="00B367FB" w:rsidRPr="00520785" w:rsidRDefault="00B367FB" w:rsidP="00B36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B367FB" w:rsidRPr="00520785" w14:paraId="2C7C1121" w14:textId="77777777" w:rsidTr="00B367FB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B249" w14:textId="77777777" w:rsidR="00B367FB" w:rsidRPr="00520785" w:rsidRDefault="00B367FB" w:rsidP="00B367FB">
            <w:pPr>
              <w:widowControl w:val="0"/>
              <w:tabs>
                <w:tab w:val="left" w:pos="1167"/>
              </w:tabs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2078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Зачтено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8F09" w14:textId="4B584541" w:rsidR="00B367FB" w:rsidRPr="00520785" w:rsidRDefault="00B367FB" w:rsidP="00B36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«зачтено» выставляется обучающемуся, если вопросы раскрыты, изложены логично, без существенных ошибок, показано умение иллюстрировать теоретические положения конкретными примерами, продемонстрировано усвоение ранее изученных вопросов и  сформированность компетенций. Допускаются незначительные ошибки.</w:t>
            </w:r>
          </w:p>
        </w:tc>
      </w:tr>
      <w:tr w:rsidR="00B367FB" w:rsidRPr="00520785" w14:paraId="3832269A" w14:textId="77777777" w:rsidTr="00B367FB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04A5" w14:textId="77777777" w:rsidR="00B367FB" w:rsidRPr="00520785" w:rsidRDefault="00B367FB" w:rsidP="00B367FB">
            <w:pPr>
              <w:widowControl w:val="0"/>
              <w:tabs>
                <w:tab w:val="left" w:pos="1167"/>
              </w:tabs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2078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Не зачтено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EB3B" w14:textId="18BD55AE" w:rsidR="00B367FB" w:rsidRPr="00520785" w:rsidRDefault="00B367FB" w:rsidP="00B367FB">
            <w:pPr>
              <w:widowControl w:val="0"/>
              <w:tabs>
                <w:tab w:val="left" w:pos="1009"/>
              </w:tabs>
              <w:autoSpaceDN w:val="0"/>
              <w:spacing w:after="0" w:line="240" w:lineRule="auto"/>
              <w:ind w:right="9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вопросов; не сформированы компетенции, умения и навыки.</w:t>
            </w:r>
          </w:p>
        </w:tc>
      </w:tr>
    </w:tbl>
    <w:p w14:paraId="1C3297D2" w14:textId="77777777" w:rsidR="00AC0F03" w:rsidRPr="00520785" w:rsidRDefault="00AC0F03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0C7EE4" w14:textId="77777777" w:rsidR="00EF1830" w:rsidRPr="00520785" w:rsidRDefault="00EF1830" w:rsidP="00EF1830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7AFF6B" w14:textId="77777777" w:rsidR="00EF1830" w:rsidRPr="00520785" w:rsidRDefault="00EF1830" w:rsidP="00EF1830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14:paraId="3BA58184" w14:textId="5C476C24" w:rsidR="00EF1830" w:rsidRPr="00EF1830" w:rsidRDefault="00EF1830" w:rsidP="00EF1830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>К.А. Морнов, доцент базовой каф. ИПиП, к.п.н.                          ________________________</w:t>
      </w:r>
      <w:r w:rsidRPr="00EF183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  <w:t xml:space="preserve"> </w:t>
      </w:r>
    </w:p>
    <w:p w14:paraId="4CE5961F" w14:textId="77777777" w:rsidR="00667F32" w:rsidRDefault="00667F32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BD001A" w14:textId="77777777" w:rsidR="00667F32" w:rsidRDefault="00667F32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B3721B" w14:textId="77777777" w:rsidR="00667F32" w:rsidRDefault="00667F32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13B2F4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C53659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C2C9E7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86707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2555A7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26097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354895" w14:textId="77777777" w:rsidR="009C7201" w:rsidRDefault="009C7201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2B0481" w14:textId="77777777" w:rsidR="00520785" w:rsidRPr="00520785" w:rsidRDefault="00520785" w:rsidP="00520785">
      <w:pPr>
        <w:widowControl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2078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Экзаменационные вопросы</w:t>
      </w:r>
    </w:p>
    <w:p w14:paraId="0258BAC2" w14:textId="2BBA4BA8" w:rsidR="00520785" w:rsidRPr="00520785" w:rsidRDefault="00520785" w:rsidP="0052078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20785">
        <w:rPr>
          <w:rFonts w:ascii="Times New Roman" w:eastAsia="Calibri" w:hAnsi="Times New Roman" w:cs="Times New Roman"/>
          <w:sz w:val="24"/>
          <w:szCs w:val="24"/>
          <w:lang w:eastAsia="ru-RU"/>
        </w:rPr>
        <w:t>по дисциплине</w:t>
      </w:r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</w:t>
      </w:r>
      <w:proofErr w:type="gramStart"/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  <w:r w:rsidRPr="005207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2078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(3 семестр)</w:t>
      </w:r>
    </w:p>
    <w:p w14:paraId="629A21BD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7230"/>
      </w:tblGrid>
      <w:tr w:rsidR="00520785" w14:paraId="33DC9118" w14:textId="77777777" w:rsidTr="00884AEB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A2D4" w14:textId="77777777" w:rsidR="00520785" w:rsidRDefault="00520785" w:rsidP="00884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 xml:space="preserve">№ и наименование </w:t>
            </w:r>
          </w:p>
          <w:p w14:paraId="63CB794D" w14:textId="77777777" w:rsidR="00520785" w:rsidRDefault="00520785" w:rsidP="00884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 xml:space="preserve">раздела </w:t>
            </w:r>
          </w:p>
          <w:p w14:paraId="0FF97A75" w14:textId="77777777" w:rsidR="00520785" w:rsidRDefault="00520785" w:rsidP="00884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9B2A" w14:textId="6F5A1581" w:rsidR="00520785" w:rsidRDefault="00520785" w:rsidP="0052078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ЭКЗАМЕНАЦИОННЫЕ ВОПРОСЫ</w:t>
            </w:r>
          </w:p>
        </w:tc>
      </w:tr>
      <w:tr w:rsidR="00520785" w14:paraId="49B41A57" w14:textId="77777777" w:rsidTr="00884AEB">
        <w:trPr>
          <w:trHeight w:val="2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22DB" w14:textId="77777777" w:rsidR="00520785" w:rsidRDefault="00520785" w:rsidP="00884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FCEF" w14:textId="77777777" w:rsidR="00520785" w:rsidRDefault="00520785" w:rsidP="00884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 w:rsidR="00520785" w:rsidRPr="00667F32" w14:paraId="0C7AA163" w14:textId="77777777" w:rsidTr="00884AEB">
        <w:trPr>
          <w:trHeight w:val="5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5A51" w14:textId="32EF2B6E" w:rsidR="00520785" w:rsidRDefault="00520785" w:rsidP="00884A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Pr="007F09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особенности развития на разных возрастных этапах</w:t>
            </w:r>
          </w:p>
          <w:p w14:paraId="078C9FAF" w14:textId="77777777" w:rsidR="00520785" w:rsidRDefault="00520785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F103" w14:textId="4ED93963" w:rsidR="00520785" w:rsidRPr="00520785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кризиса новорожденности.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понятия «комплекс оживления».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вид деятельности и основные новообразования  младенческого периода, раннего детства, дошкольного и младшего школьного возрастов.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Особенности социальной ситуации развития в  различные периоды детства.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речевого развития в детском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Симптомы кризиса первого года жизни.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кризиса трех лет для развития личности ребенка.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продуктивных видов деятельности в развитии психических процессов и личности ребенка.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кризис семи лет. Какова его специфика?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Этапы развития познавательных процессов в дошкольном и младшем школьном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развития воображения в детском 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Этапы развития речи ребенка.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личностного развития в различные периоды детства.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родителей в формировании личностных качеств детей.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вид мышления преобладает у младшего школьника?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мотивы учебной деятельности в младшем школьном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внимания у детей в младшем школьном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обучения в формировании произвольности познавательных процессов младших школьников.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учителя в становлении самооценки и уровня притязаний младшего школьника.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Какова социальная ситуация развития в подростковом возрасте?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Каково влияние анатомо-физиологической перестройки организма на психическое развитие в подростковом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вид деятельности в подростковом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Явление отчуждения от взрослых и эмансипация от близких.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Появление половой идентификации в подростковом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мышления  характерны для подросткового возраста.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Качественные изменения происходят в познавательной сфере подростка.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личностного развития подростка.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понятия «чувство взрослости».</w:t>
            </w:r>
          </w:p>
          <w:p w14:paraId="22B8F1C2" w14:textId="50EC40CC" w:rsidR="00520785" w:rsidRPr="00520785" w:rsidRDefault="00520785" w:rsidP="00520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Самосознание, самоконтроль, самоуправление в подростковом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понятия «акцентуация характера»? Какие типы акцентуаций характера встречаются в подростковом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профессионального самоопределения в юношеском возрасте?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вид деятельности в юношеском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познавательной сферы в юношеском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личностного развития в юношеском возрасте.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личностного самоопределения и развития самосознания в юности.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профессионального, личностного и социального развития в период молодости.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кризиса молодости и его влияние на развитие личности?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цикл взрослого человека.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и симптомы кризиса взрослости.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зрелости и кризис этого возраста.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изменения  личности и деятельности человека позднего возраста.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личности старого человека.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новообразования в периоды зрелости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  <w:r w:rsid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0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 возрастных кризисов в зрелости.</w:t>
            </w:r>
          </w:p>
          <w:p w14:paraId="4E64CF89" w14:textId="1755A99C" w:rsidR="00520785" w:rsidRPr="00667F32" w:rsidRDefault="00520785" w:rsidP="00884AEB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0D35DD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D82FD5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DD949F" w14:textId="77777777" w:rsidR="00884AEB" w:rsidRPr="00884AEB" w:rsidRDefault="00884AEB" w:rsidP="00884AEB">
      <w:pPr>
        <w:widowControl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4A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Экзаменационные билеты</w:t>
      </w:r>
    </w:p>
    <w:p w14:paraId="5B9B8229" w14:textId="29D54BFD" w:rsidR="00884AEB" w:rsidRPr="00884AEB" w:rsidRDefault="00884AEB" w:rsidP="00884AEB">
      <w:pPr>
        <w:widowControl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4A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1.О.</w:t>
      </w:r>
      <w:proofErr w:type="gramEnd"/>
      <w:r w:rsidRPr="00520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07.06 Психология развития</w:t>
      </w:r>
      <w:r w:rsidRPr="005207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2078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(3 семестр)</w:t>
      </w:r>
    </w:p>
    <w:p w14:paraId="462A6655" w14:textId="77777777" w:rsidR="00884AEB" w:rsidRPr="00884AEB" w:rsidRDefault="00884AEB" w:rsidP="00884AE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DD05483" w14:textId="77777777" w:rsidTr="00884AEB">
        <w:trPr>
          <w:trHeight w:val="809"/>
        </w:trPr>
        <w:tc>
          <w:tcPr>
            <w:tcW w:w="4956" w:type="dxa"/>
          </w:tcPr>
          <w:p w14:paraId="63A4AB1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3F444D8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3A5EE20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512D46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1E6C534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3CC3CA6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E386B5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157AE2F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2661E8F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532E6E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</w:t>
            </w:r>
          </w:p>
          <w:p w14:paraId="5CD20FD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1B609E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3FA71DF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0934686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3A968E6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3CE14AA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29FA991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6812A342" w14:textId="77777777" w:rsidTr="00884AEB">
        <w:trPr>
          <w:trHeight w:val="809"/>
        </w:trPr>
        <w:tc>
          <w:tcPr>
            <w:tcW w:w="9333" w:type="dxa"/>
            <w:gridSpan w:val="2"/>
          </w:tcPr>
          <w:p w14:paraId="0C46E5CF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6EADCD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кризиса новорожденности.</w:t>
            </w:r>
          </w:p>
          <w:p w14:paraId="4B27D9A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D50367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Каково влияние анатомо-физиологической перестройки организма на психическое развитие в подростковом возрасте.</w:t>
            </w: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F0614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D1D3D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7CB8A52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52A50FB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15939E6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770EF289" w14:textId="59D416F9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137B64A3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FD08638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7DBA1DB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E0E1A95" w14:textId="77777777" w:rsidR="00884AEB" w:rsidRPr="00884AEB" w:rsidRDefault="00884AEB" w:rsidP="00884AEB">
      <w:pPr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3210AC79" w14:textId="77777777" w:rsidTr="00884AEB">
        <w:trPr>
          <w:trHeight w:val="809"/>
        </w:trPr>
        <w:tc>
          <w:tcPr>
            <w:tcW w:w="4956" w:type="dxa"/>
          </w:tcPr>
          <w:p w14:paraId="6E1E866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24178AD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363731F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7E84262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2EB9393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12D55EC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EA1EA0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449C2AC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362196B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419ED6F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2</w:t>
            </w:r>
          </w:p>
          <w:p w14:paraId="05A8E92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3C05D5A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46E19ED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589762A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42B0F55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19BFEAF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72A4A9B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30C1572C" w14:textId="77777777" w:rsidTr="00884AEB">
        <w:trPr>
          <w:trHeight w:val="809"/>
        </w:trPr>
        <w:tc>
          <w:tcPr>
            <w:tcW w:w="9333" w:type="dxa"/>
            <w:gridSpan w:val="2"/>
          </w:tcPr>
          <w:p w14:paraId="44B57EB1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1CA12E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понятия «комплекс оживления».</w:t>
            </w:r>
          </w:p>
          <w:p w14:paraId="404345F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E0C53D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Ведущий вид деятельности в подростковом возрасте.</w:t>
            </w:r>
          </w:p>
          <w:p w14:paraId="1CFBAD3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E3030B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9C9458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597E1C3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560E778D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040D2DD3" w14:textId="4B74161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08A3A3B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8CC4F78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2111539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6E95E32" w14:textId="77777777" w:rsidR="00884AEB" w:rsidRPr="00884AEB" w:rsidRDefault="00884AEB" w:rsidP="00884AEB">
      <w:pPr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CBCF917" w14:textId="77777777" w:rsidTr="00884AEB">
        <w:trPr>
          <w:trHeight w:val="809"/>
        </w:trPr>
        <w:tc>
          <w:tcPr>
            <w:tcW w:w="4956" w:type="dxa"/>
          </w:tcPr>
          <w:p w14:paraId="41CF68B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4CF162C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6366BFB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77D5800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549DA7B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3F381E9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9DA5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1A3A663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4D703CA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65D4738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3</w:t>
            </w:r>
          </w:p>
          <w:p w14:paraId="2260716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68EB968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30FB44B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3286E6E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7C5448D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487C1B2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5C2B85E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21BA8B66" w14:textId="77777777" w:rsidTr="00884AEB">
        <w:trPr>
          <w:trHeight w:val="809"/>
        </w:trPr>
        <w:tc>
          <w:tcPr>
            <w:tcW w:w="9333" w:type="dxa"/>
            <w:gridSpan w:val="2"/>
          </w:tcPr>
          <w:p w14:paraId="48AC98BC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06C32A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Ведущий вид деятельности и основные новообразования младенческого периода, раннего детства, дошкольного и младшего школьного возрастов.</w:t>
            </w:r>
          </w:p>
          <w:p w14:paraId="71E0CA2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B8E415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Явление отчуждения от взрослых и эмансипация от близких в подростковом возрасте.</w:t>
            </w:r>
          </w:p>
          <w:p w14:paraId="6B12DB4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7266D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38DF32D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65AF71C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16AC8DD4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74C9A9C5" w14:textId="443B3EC3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7782EDC3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4E85423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0FF0BE2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C827D42" w14:textId="77777777" w:rsidR="00884AEB" w:rsidRPr="00884AEB" w:rsidRDefault="00884AEB" w:rsidP="00884AEB">
      <w:pPr>
        <w:rPr>
          <w:rFonts w:ascii="Calibri" w:eastAsia="Calibri" w:hAnsi="Calibri" w:cs="Times New Roman"/>
        </w:rPr>
      </w:pPr>
    </w:p>
    <w:p w14:paraId="050BFF1C" w14:textId="77777777" w:rsidR="00884AEB" w:rsidRDefault="00884AEB" w:rsidP="00884AEB">
      <w:pPr>
        <w:rPr>
          <w:rFonts w:ascii="Calibri" w:eastAsia="Calibri" w:hAnsi="Calibri" w:cs="Times New Roman"/>
        </w:rPr>
      </w:pPr>
    </w:p>
    <w:p w14:paraId="143A1435" w14:textId="77777777" w:rsidR="007F38B8" w:rsidRPr="00884AEB" w:rsidRDefault="007F38B8" w:rsidP="00884AEB">
      <w:pPr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46703C57" w14:textId="77777777" w:rsidTr="00884AEB">
        <w:trPr>
          <w:trHeight w:val="809"/>
        </w:trPr>
        <w:tc>
          <w:tcPr>
            <w:tcW w:w="4956" w:type="dxa"/>
          </w:tcPr>
          <w:p w14:paraId="3846762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022F19E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64023A3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448034C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0574F31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729E491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66D6B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2D48F35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62AC32E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0329FA7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4</w:t>
            </w:r>
          </w:p>
          <w:p w14:paraId="7C7AC80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D5886B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1835FB7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69FCF94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28F39B4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498595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03A75B8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DF651EE" w14:textId="77777777" w:rsidTr="00884AEB">
        <w:trPr>
          <w:trHeight w:val="809"/>
        </w:trPr>
        <w:tc>
          <w:tcPr>
            <w:tcW w:w="9333" w:type="dxa"/>
            <w:gridSpan w:val="2"/>
          </w:tcPr>
          <w:p w14:paraId="5AC7A2B5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7B9D01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Особенности социальной ситуации развития в различные периоды детства.</w:t>
            </w:r>
          </w:p>
          <w:p w14:paraId="6E7025F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6D765B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Проявление половой идентификации в подростковом возрасте.</w:t>
            </w:r>
          </w:p>
          <w:p w14:paraId="0562643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AAA6B3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66DF03E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4A58B3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DDB603A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54076C55" w14:textId="313B8CA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3BD3DBDC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A65EBD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0E8D4E0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DB201EF" w14:textId="77777777" w:rsidR="00884AEB" w:rsidRPr="00884AEB" w:rsidRDefault="00884AEB" w:rsidP="00884AEB">
      <w:pPr>
        <w:rPr>
          <w:rFonts w:ascii="Calibri" w:eastAsia="Calibri" w:hAnsi="Calibri" w:cs="Times New Roman"/>
        </w:rPr>
      </w:pPr>
    </w:p>
    <w:p w14:paraId="6E4B0D7A" w14:textId="77777777" w:rsidR="00884AEB" w:rsidRPr="00884AEB" w:rsidRDefault="00884AEB" w:rsidP="00884AEB">
      <w:pPr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0BF1A22" w14:textId="77777777" w:rsidTr="00884AEB">
        <w:trPr>
          <w:trHeight w:val="809"/>
        </w:trPr>
        <w:tc>
          <w:tcPr>
            <w:tcW w:w="4956" w:type="dxa"/>
          </w:tcPr>
          <w:p w14:paraId="5050EA8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4B41CB0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3617B0A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45E0C4F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5AF130D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71EA89C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DB49EE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2541482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5479F58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65CC40E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5</w:t>
            </w:r>
          </w:p>
          <w:p w14:paraId="67E4005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30ED080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105AD8C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083A2B8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3AA46B2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50AE945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547DFF7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644D924B" w14:textId="77777777" w:rsidTr="00884AEB">
        <w:trPr>
          <w:trHeight w:val="809"/>
        </w:trPr>
        <w:tc>
          <w:tcPr>
            <w:tcW w:w="9333" w:type="dxa"/>
            <w:gridSpan w:val="2"/>
          </w:tcPr>
          <w:p w14:paraId="3E5A34E9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5ACAF1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Этапы речевого развития в детском возрасте.</w:t>
            </w:r>
          </w:p>
          <w:p w14:paraId="6CC56EC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3894D3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. Виды мышления характерные для подросткового возраста.</w:t>
            </w:r>
          </w:p>
          <w:p w14:paraId="2EB2414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7F773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400E6AA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041F50E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40708B62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38A00F09" w14:textId="2642FB4D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6F6D9D5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B3A00F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B443FB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EF22B47" w14:textId="77777777" w:rsidR="00884AEB" w:rsidRDefault="00884AEB" w:rsidP="00884AEB">
      <w:pPr>
        <w:rPr>
          <w:rFonts w:ascii="Calibri" w:eastAsia="Calibri" w:hAnsi="Calibri" w:cs="Times New Roman"/>
        </w:rPr>
      </w:pPr>
    </w:p>
    <w:p w14:paraId="72AF8206" w14:textId="77777777" w:rsidR="007F38B8" w:rsidRDefault="007F38B8" w:rsidP="00884AEB">
      <w:pPr>
        <w:rPr>
          <w:rFonts w:ascii="Calibri" w:eastAsia="Calibri" w:hAnsi="Calibri" w:cs="Times New Roman"/>
        </w:rPr>
      </w:pPr>
    </w:p>
    <w:p w14:paraId="521C2434" w14:textId="77777777" w:rsidR="007F38B8" w:rsidRPr="00884AEB" w:rsidRDefault="007F38B8" w:rsidP="00884AEB">
      <w:pPr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6B1F1DCD" w14:textId="77777777" w:rsidTr="00884AEB">
        <w:trPr>
          <w:trHeight w:val="809"/>
        </w:trPr>
        <w:tc>
          <w:tcPr>
            <w:tcW w:w="4956" w:type="dxa"/>
          </w:tcPr>
          <w:p w14:paraId="7B73091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0730064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586DACA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028675B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7B5EB38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7B1A889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F77A3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0817D2E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1503336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36D89CF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6</w:t>
            </w:r>
          </w:p>
          <w:p w14:paraId="2F0A645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3CB7D7F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73E5C6D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510A46A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12463E9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BDB848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F7874A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8A29C98" w14:textId="77777777" w:rsidTr="00884AEB">
        <w:trPr>
          <w:trHeight w:val="809"/>
        </w:trPr>
        <w:tc>
          <w:tcPr>
            <w:tcW w:w="9333" w:type="dxa"/>
            <w:gridSpan w:val="2"/>
          </w:tcPr>
          <w:p w14:paraId="23C72F18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B667BA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Симптомы кризиса первого года жизни.</w:t>
            </w:r>
          </w:p>
          <w:p w14:paraId="15A321B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506396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Качественные изменения в познавательной сфере подростка.</w:t>
            </w:r>
          </w:p>
          <w:p w14:paraId="5D0934A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34D4B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6D21EB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5F22ED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06FB194A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6A05EE0B" w14:textId="1CFD2BFD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008A04C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E4EAA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6E0BE02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15E530D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D128331" w14:textId="77777777" w:rsidR="00884AEB" w:rsidRPr="00884AEB" w:rsidRDefault="00884AEB" w:rsidP="00884AEB">
      <w:pPr>
        <w:spacing w:after="0" w:line="240" w:lineRule="auto"/>
        <w:ind w:firstLine="708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56303B2B" w14:textId="77777777" w:rsidTr="00884AEB">
        <w:trPr>
          <w:trHeight w:val="809"/>
        </w:trPr>
        <w:tc>
          <w:tcPr>
            <w:tcW w:w="4956" w:type="dxa"/>
          </w:tcPr>
          <w:p w14:paraId="4A3FF43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128A020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537DC5E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1B1D06B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4397098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145617C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D9FD1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56CE204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3CB86ED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0A806F3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7</w:t>
            </w:r>
          </w:p>
          <w:p w14:paraId="7C38682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1B0076B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7BD6F62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00AE7F2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414FCEC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DBBC40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75C979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3A149755" w14:textId="77777777" w:rsidTr="00884AEB">
        <w:trPr>
          <w:trHeight w:val="809"/>
        </w:trPr>
        <w:tc>
          <w:tcPr>
            <w:tcW w:w="9333" w:type="dxa"/>
            <w:gridSpan w:val="2"/>
          </w:tcPr>
          <w:p w14:paraId="135ACD1F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D7BD25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Значение кризиса трех лет для развития личности ребенка.</w:t>
            </w:r>
          </w:p>
          <w:p w14:paraId="3241104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1B1266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личностного развития подростка.</w:t>
            </w:r>
          </w:p>
          <w:p w14:paraId="7A9D7DE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6F44FF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65AC044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32DF4D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6515862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05C9A2E0" w14:textId="4035B4EE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237A3123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1BBC35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3B40A55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2FE7AB6" w14:textId="77777777" w:rsidR="00884AEB" w:rsidRPr="00884AEB" w:rsidRDefault="00884AEB" w:rsidP="00884AEB">
      <w:pPr>
        <w:spacing w:after="0" w:line="240" w:lineRule="auto"/>
        <w:ind w:firstLine="708"/>
        <w:rPr>
          <w:rFonts w:ascii="Calibri" w:eastAsia="Calibri" w:hAnsi="Calibri" w:cs="Times New Roman"/>
        </w:rPr>
      </w:pPr>
    </w:p>
    <w:p w14:paraId="37B661FF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ADA513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46ACC86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76AEAB2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0BBA9F82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18606D6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DC0F397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315643D8" w14:textId="77777777" w:rsidTr="00884AEB">
        <w:trPr>
          <w:trHeight w:val="809"/>
        </w:trPr>
        <w:tc>
          <w:tcPr>
            <w:tcW w:w="4956" w:type="dxa"/>
          </w:tcPr>
          <w:p w14:paraId="2035223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316DB91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5963B5B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140584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7C8740E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BD0F49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43503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136848D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22BEF5D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2E9E02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8</w:t>
            </w:r>
          </w:p>
          <w:p w14:paraId="3148B74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4DABA50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4CE640D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3852C01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59A0047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AD8992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2786F6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4FB821DF" w14:textId="77777777" w:rsidTr="00884AEB">
        <w:trPr>
          <w:trHeight w:val="809"/>
        </w:trPr>
        <w:tc>
          <w:tcPr>
            <w:tcW w:w="9333" w:type="dxa"/>
            <w:gridSpan w:val="2"/>
          </w:tcPr>
          <w:p w14:paraId="55757A40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6DFDFB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Роль продуктивных видов деятельности в развитии психических процессов и личности ребенка.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</w:p>
          <w:p w14:paraId="259629A0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понятия «чувство взрослости» у подростков</w:t>
            </w: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0CC7B72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CAB08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4EE2346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57024B8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0E19807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03634FEC" w14:textId="1C0BED4C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13FDC4AA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96E5C84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69DFF49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5F844FF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FFF01FC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3E6A396" w14:textId="77777777" w:rsidTr="00884AEB">
        <w:trPr>
          <w:trHeight w:val="809"/>
        </w:trPr>
        <w:tc>
          <w:tcPr>
            <w:tcW w:w="4956" w:type="dxa"/>
          </w:tcPr>
          <w:p w14:paraId="24FC0E8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74C6B6D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0661803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57FBE3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70B19C8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8CE984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8B475F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1E1D877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6DE22C0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8BF0B6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9</w:t>
            </w:r>
          </w:p>
          <w:p w14:paraId="7425AE7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64A2AD3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4FDD35B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7462493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799F31A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B416EF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484B180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4B0CD79F" w14:textId="77777777" w:rsidTr="00884AEB">
        <w:trPr>
          <w:trHeight w:val="809"/>
        </w:trPr>
        <w:tc>
          <w:tcPr>
            <w:tcW w:w="9333" w:type="dxa"/>
            <w:gridSpan w:val="2"/>
          </w:tcPr>
          <w:p w14:paraId="421E6472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30030A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Опишите кризис семи лет. Какова его специфика?</w:t>
            </w:r>
          </w:p>
          <w:p w14:paraId="5958065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F8C307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Самосознание, самоконтроль, самоуправление в подростковом возрасте.</w:t>
            </w:r>
          </w:p>
          <w:p w14:paraId="025EA19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69BA4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0A1B236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4E295A4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379582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013679A7" w14:textId="30DA9C43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21E5ADB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3465293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3BDA918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6B8C813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9E06E86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1FCDA8D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4DA98E61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CC8097C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2120C99E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01E377B6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48A33824" w14:textId="77777777" w:rsidTr="00884AEB">
        <w:trPr>
          <w:trHeight w:val="809"/>
        </w:trPr>
        <w:tc>
          <w:tcPr>
            <w:tcW w:w="4956" w:type="dxa"/>
          </w:tcPr>
          <w:p w14:paraId="0C59453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57C026E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01A1CF1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3792E81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19DEBDC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1123778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8AD2FA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470A5A6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733A425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D0FA3D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10</w:t>
            </w:r>
          </w:p>
          <w:p w14:paraId="7C0CB3A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E563F3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1DC386D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7118642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4FC7370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89637E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25EB22C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7CA1AA53" w14:textId="77777777" w:rsidTr="00884AEB">
        <w:trPr>
          <w:trHeight w:val="809"/>
        </w:trPr>
        <w:tc>
          <w:tcPr>
            <w:tcW w:w="9333" w:type="dxa"/>
            <w:gridSpan w:val="2"/>
          </w:tcPr>
          <w:p w14:paraId="38AD87DB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441C10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Этапы развития познавательных процессов в дошкольном и младшем школьном</w:t>
            </w:r>
          </w:p>
          <w:p w14:paraId="1997665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возрасте.</w:t>
            </w:r>
          </w:p>
          <w:p w14:paraId="603ECD6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5BF862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понятия «акцентуация характера». Какие типы акцентуаций характера встречаются в подростковом возрасте.</w:t>
            </w:r>
          </w:p>
          <w:p w14:paraId="3754B85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31D62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3AF14E2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564F88D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444201DD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334E5FFD" w14:textId="1B2C5BBB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60C54B8B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BEFFD26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10CF52A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1102910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215E1BA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254529F8" w14:textId="77777777" w:rsidTr="00884AEB">
        <w:trPr>
          <w:trHeight w:val="809"/>
        </w:trPr>
        <w:tc>
          <w:tcPr>
            <w:tcW w:w="4956" w:type="dxa"/>
          </w:tcPr>
          <w:p w14:paraId="3257BD3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6B02E83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699405E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EB48E3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1FC1DA5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AE2BC6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61E7F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220C21E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467E7A5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7D27E4A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11</w:t>
            </w:r>
          </w:p>
          <w:p w14:paraId="7E7C737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767C74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33539C5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29A0C6D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17F9D44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6520A1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74596A0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62B658AC" w14:textId="77777777" w:rsidTr="00884AEB">
        <w:trPr>
          <w:trHeight w:val="809"/>
        </w:trPr>
        <w:tc>
          <w:tcPr>
            <w:tcW w:w="9333" w:type="dxa"/>
            <w:gridSpan w:val="2"/>
          </w:tcPr>
          <w:p w14:paraId="6967D526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F690CA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Динамика развития воображения в детском возрасте.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</w:p>
          <w:p w14:paraId="0C16B065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профессионального самоопределения в юношеском возрасте.</w:t>
            </w:r>
          </w:p>
          <w:p w14:paraId="5D79CAB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63896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99B1EF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6EFFCEC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66ADB64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3137F01B" w14:textId="01F24CB2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4A031BD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450E83D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EEA6F2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87498DA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C1898EA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4774F58C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CFCCE21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97CC9C4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34CE9BB3" w14:textId="77777777" w:rsidTr="00884AEB">
        <w:trPr>
          <w:trHeight w:val="809"/>
        </w:trPr>
        <w:tc>
          <w:tcPr>
            <w:tcW w:w="4956" w:type="dxa"/>
          </w:tcPr>
          <w:p w14:paraId="56AF524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1EF43EA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1B13F30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75FC23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5FA9996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087003A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C49E13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4951948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59BBFCE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BE2C99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12</w:t>
            </w:r>
          </w:p>
          <w:p w14:paraId="665BA5B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64F1B98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2867F5B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37496C3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16C9E09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59BA9DF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674A9F5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15CBAFBA" w14:textId="77777777" w:rsidTr="00884AEB">
        <w:trPr>
          <w:trHeight w:val="809"/>
        </w:trPr>
        <w:tc>
          <w:tcPr>
            <w:tcW w:w="9333" w:type="dxa"/>
            <w:gridSpan w:val="2"/>
          </w:tcPr>
          <w:p w14:paraId="7538017C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09DDBA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Этапы развития речи ребенка.</w:t>
            </w:r>
          </w:p>
          <w:p w14:paraId="42FF3A0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462F604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вид деятельности в юношеском возрасте.</w:t>
            </w:r>
          </w:p>
          <w:p w14:paraId="7384CEF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04DFE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5B0F6D3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79DE13A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57A4AF61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63E9019D" w14:textId="75EF980C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7CEFDB05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8B239B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085DE94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2211F01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3B3F3D9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4D8D08C0" w14:textId="77777777" w:rsidTr="00884AEB">
        <w:trPr>
          <w:trHeight w:val="809"/>
        </w:trPr>
        <w:tc>
          <w:tcPr>
            <w:tcW w:w="4956" w:type="dxa"/>
          </w:tcPr>
          <w:p w14:paraId="399E9B2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14B41B4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5C86B43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36BCFB9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0B0BFC7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5E10E5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5EFE06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5E81474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209869E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223871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13</w:t>
            </w:r>
          </w:p>
          <w:p w14:paraId="7802D58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1FC650C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161650C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7126357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61DD04A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77080AA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0A8C906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44F866AE" w14:textId="77777777" w:rsidTr="00884AEB">
        <w:trPr>
          <w:trHeight w:val="809"/>
        </w:trPr>
        <w:tc>
          <w:tcPr>
            <w:tcW w:w="9333" w:type="dxa"/>
            <w:gridSpan w:val="2"/>
          </w:tcPr>
          <w:p w14:paraId="36958A36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1E4190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Особенности личностного развития в различные периоды детства.</w:t>
            </w:r>
          </w:p>
          <w:p w14:paraId="469FF79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EAD0A6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познавательной сферы в юношеском возрасте.</w:t>
            </w:r>
          </w:p>
          <w:p w14:paraId="285333E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AFA858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7E1526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3A23026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6C1FD9B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1CF1544C" w14:textId="05913775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713BAE44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994B8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28F4734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887F7E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33E38D3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2F093BB4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04424B6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21411610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8F82347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516E3AC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7CA051B" w14:textId="77777777" w:rsidTr="00884AEB">
        <w:trPr>
          <w:trHeight w:val="809"/>
        </w:trPr>
        <w:tc>
          <w:tcPr>
            <w:tcW w:w="4956" w:type="dxa"/>
          </w:tcPr>
          <w:p w14:paraId="3A29225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571729D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2EABF1F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156E960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4E7E69B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2A9EC1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BD3160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5C01FFE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53C36BE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0B0F6A1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14</w:t>
            </w:r>
          </w:p>
          <w:p w14:paraId="6965C0C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7FA19CF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761051B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6B1B3E6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0F36EC4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49137CC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0BA659A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1C70FEC" w14:textId="77777777" w:rsidTr="00884AEB">
        <w:trPr>
          <w:trHeight w:val="809"/>
        </w:trPr>
        <w:tc>
          <w:tcPr>
            <w:tcW w:w="9333" w:type="dxa"/>
            <w:gridSpan w:val="2"/>
          </w:tcPr>
          <w:p w14:paraId="6C32A171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D68549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Роль родителей в формировании личностных качеств детей.</w:t>
            </w:r>
          </w:p>
          <w:p w14:paraId="5681743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F54B368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личностного развития в юношеском возрасте.</w:t>
            </w:r>
          </w:p>
          <w:p w14:paraId="2F736A8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CBB84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7687A5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E29541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328AAD1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0D1F7645" w14:textId="1808A67C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0B08F4E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1A838D4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D9900F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CBAA4CD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4E06801F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67F5B25B" w14:textId="77777777" w:rsidTr="00884AEB">
        <w:trPr>
          <w:trHeight w:val="809"/>
        </w:trPr>
        <w:tc>
          <w:tcPr>
            <w:tcW w:w="4956" w:type="dxa"/>
          </w:tcPr>
          <w:p w14:paraId="6A6E07B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1A2AEB3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7B8F9BB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4F558E6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2045C87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3027263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8F0CD7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79061EE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7ADC35E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6D0C720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15</w:t>
            </w:r>
          </w:p>
          <w:p w14:paraId="117F364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58533E5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0C8BF1B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6FC5C0D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1083E88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F7B3BA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25AC8EF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71BCDB92" w14:textId="77777777" w:rsidTr="00884AEB">
        <w:trPr>
          <w:trHeight w:val="809"/>
        </w:trPr>
        <w:tc>
          <w:tcPr>
            <w:tcW w:w="9333" w:type="dxa"/>
            <w:gridSpan w:val="2"/>
          </w:tcPr>
          <w:p w14:paraId="57C84D56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A4BB4E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Вид мышления, преобладающий у младшего школьника.</w:t>
            </w:r>
          </w:p>
          <w:p w14:paraId="0567176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F8661C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884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Проблема личностного самоопределения и развития самосознания в юности</w:t>
            </w: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 </w:t>
            </w:r>
          </w:p>
          <w:p w14:paraId="7A722EC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78F2F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000CC40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04C8BDB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4223341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4F1500B9" w14:textId="3704B32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73C9A51A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CFC5D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2E68D0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540594F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40AF33D8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4A59AD8B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D63872F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E46002D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C64C0F5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64C78C64" w14:textId="77777777" w:rsidTr="00884AEB">
        <w:trPr>
          <w:trHeight w:val="809"/>
        </w:trPr>
        <w:tc>
          <w:tcPr>
            <w:tcW w:w="4956" w:type="dxa"/>
          </w:tcPr>
          <w:p w14:paraId="604B488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432A2E7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4446949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2BFC94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729AD51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38ED6A5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7161C4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76475C8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2AB5A29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52BB5A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16</w:t>
            </w:r>
          </w:p>
          <w:p w14:paraId="48E49AF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51AB52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6CA4597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7808B17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008E46C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D3F157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28266A4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79826904" w14:textId="77777777" w:rsidTr="00884AEB">
        <w:trPr>
          <w:trHeight w:val="809"/>
        </w:trPr>
        <w:tc>
          <w:tcPr>
            <w:tcW w:w="9333" w:type="dxa"/>
            <w:gridSpan w:val="2"/>
          </w:tcPr>
          <w:p w14:paraId="5661C26D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F6CB13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мотивы учебной деятельности в младшем школьном возрасте.</w:t>
            </w:r>
          </w:p>
          <w:p w14:paraId="07D7F1E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684A98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профессионального, личностного и социального развития в период</w:t>
            </w:r>
          </w:p>
          <w:p w14:paraId="76025F9D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молодости.</w:t>
            </w:r>
          </w:p>
          <w:p w14:paraId="541B054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A6F75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3F6CCB4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4BBF65D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08B2DD66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50E441EF" w14:textId="48236FE0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5FC24A4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A8B1E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1BDCD86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B03A86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35319F1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2EF02797" w14:textId="77777777" w:rsidTr="00884AEB">
        <w:trPr>
          <w:trHeight w:val="809"/>
        </w:trPr>
        <w:tc>
          <w:tcPr>
            <w:tcW w:w="4956" w:type="dxa"/>
          </w:tcPr>
          <w:p w14:paraId="06171BA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3F8D8F9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34CB7D1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7D8A82E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45CD479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6F412E9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A47D6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6B6B43F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0D1B1E0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645B5DC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17</w:t>
            </w:r>
          </w:p>
          <w:p w14:paraId="2029DC2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0EFD93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0C6C5E3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3467DC1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0F726D5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33D8F5F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2561AB2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4465DA49" w14:textId="77777777" w:rsidTr="00884AEB">
        <w:trPr>
          <w:trHeight w:val="809"/>
        </w:trPr>
        <w:tc>
          <w:tcPr>
            <w:tcW w:w="9333" w:type="dxa"/>
            <w:gridSpan w:val="2"/>
          </w:tcPr>
          <w:p w14:paraId="4E2B85F6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6BF161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развития внимания у детей в младшем школьном возрасте.</w:t>
            </w:r>
          </w:p>
          <w:p w14:paraId="1BBFE2F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B734A4B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Сущность кризиса молодости и его влияние на развитие личности. </w:t>
            </w:r>
          </w:p>
          <w:p w14:paraId="00F5DEF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3765FC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1F46014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5BACFDC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169193F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69E6332F" w14:textId="5EA2B05D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3F4684B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F5E36E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2C6BF36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27405E1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081236AC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DC82539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287B753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B90A18C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692731D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B571818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321BE857" w14:textId="77777777" w:rsidTr="00884AEB">
        <w:trPr>
          <w:trHeight w:val="809"/>
        </w:trPr>
        <w:tc>
          <w:tcPr>
            <w:tcW w:w="4956" w:type="dxa"/>
          </w:tcPr>
          <w:p w14:paraId="4248D32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7ED931A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6D53574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3148C0E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4F1DEE2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4A45645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28581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1DC76FE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071D923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47F2DE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18</w:t>
            </w:r>
          </w:p>
          <w:p w14:paraId="6E10122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7994BD2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5A29657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01279B5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67804401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3EBDD8E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4378CA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42FE0BE9" w14:textId="77777777" w:rsidTr="00884AEB">
        <w:trPr>
          <w:trHeight w:val="809"/>
        </w:trPr>
        <w:tc>
          <w:tcPr>
            <w:tcW w:w="9333" w:type="dxa"/>
            <w:gridSpan w:val="2"/>
          </w:tcPr>
          <w:p w14:paraId="73AD2D3D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5AD82F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обучения в формировании произвольности познавательных процессов младших школьников.</w:t>
            </w:r>
          </w:p>
          <w:p w14:paraId="7C86C0E7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A3696F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Профессиональный цикл взрослого человека.</w:t>
            </w:r>
          </w:p>
          <w:p w14:paraId="1010A98F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458B7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09036C9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636A4821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7F5E015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54654668" w14:textId="2BD72D75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4C4AF6CC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2EAC2FA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3346ECF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1E1077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0E86442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6BD7040" w14:textId="77777777" w:rsidTr="00884AEB">
        <w:trPr>
          <w:trHeight w:val="809"/>
        </w:trPr>
        <w:tc>
          <w:tcPr>
            <w:tcW w:w="4956" w:type="dxa"/>
          </w:tcPr>
          <w:p w14:paraId="3E5AED6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41524F7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0DBED01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6C429A2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522013F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33ABEB0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64AA7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61EC43D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3FF25F5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503FC80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19</w:t>
            </w:r>
          </w:p>
          <w:p w14:paraId="39EA467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6B9EB98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433FFF2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092D55D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2B43C41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1C5B6A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78FC6BB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36E885D0" w14:textId="77777777" w:rsidTr="00884AEB">
        <w:trPr>
          <w:trHeight w:val="809"/>
        </w:trPr>
        <w:tc>
          <w:tcPr>
            <w:tcW w:w="9333" w:type="dxa"/>
            <w:gridSpan w:val="2"/>
          </w:tcPr>
          <w:p w14:paraId="2C880B36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A22E6C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учителя в становлении самооценки и уровня притязаний младшего школьника.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</w:p>
          <w:p w14:paraId="27FCBADC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симптомы кризиса взрослости.</w:t>
            </w: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995DEB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B4CB9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3DF3948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44951698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690971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140221D5" w14:textId="6F75EFDB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30D8AA3E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307D967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5F2C05D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1624758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0257B917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A644AB8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A7F9015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2AC74248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9469707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41CBD56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D1B0B41" w14:textId="77777777" w:rsidTr="00884AEB">
        <w:trPr>
          <w:trHeight w:val="809"/>
        </w:trPr>
        <w:tc>
          <w:tcPr>
            <w:tcW w:w="4956" w:type="dxa"/>
          </w:tcPr>
          <w:p w14:paraId="74936AD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5677479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3903868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574D259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45A6DF74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2DD72C5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CC350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5F1C502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5C3C8C0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19D43BB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20</w:t>
            </w:r>
          </w:p>
          <w:p w14:paraId="7E0483A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0E3C384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37489B2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7774A49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50DC3AD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2BCACE5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E5A668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C50709C" w14:textId="77777777" w:rsidTr="00884AEB">
        <w:trPr>
          <w:trHeight w:val="809"/>
        </w:trPr>
        <w:tc>
          <w:tcPr>
            <w:tcW w:w="9333" w:type="dxa"/>
            <w:gridSpan w:val="2"/>
          </w:tcPr>
          <w:p w14:paraId="618B6C6A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CCB1A5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Социальная ситуация развития в подростковом возрасте.</w:t>
            </w:r>
          </w:p>
          <w:p w14:paraId="56BF454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D20A1E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Период зрелости и кризис этого возраста.</w:t>
            </w:r>
          </w:p>
          <w:p w14:paraId="4EDAD96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D2CFE3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7E7DF9E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41E9D75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42F7AB61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3276829A" w14:textId="1A7166BA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077D2A0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7C257C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25AF976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4FCE5DE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120F08A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07151BA9" w14:textId="77777777" w:rsidTr="00884AEB">
        <w:trPr>
          <w:trHeight w:val="809"/>
        </w:trPr>
        <w:tc>
          <w:tcPr>
            <w:tcW w:w="4956" w:type="dxa"/>
          </w:tcPr>
          <w:p w14:paraId="37B8881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МИНИСТЕРСТВО НАУКИ И ВЫСШЕГО </w:t>
            </w:r>
          </w:p>
          <w:p w14:paraId="3D49CFC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53B4843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4F4229E5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384E1B3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2776214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9E8ACD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6E3C79F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211FF74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625E7D6A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21</w:t>
            </w:r>
          </w:p>
          <w:p w14:paraId="5DFE39C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7CFC55B2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777080E7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320E05D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5F0306E9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122CF18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6139F26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1D97876" w14:textId="77777777" w:rsidTr="00884AEB">
        <w:trPr>
          <w:trHeight w:val="809"/>
        </w:trPr>
        <w:tc>
          <w:tcPr>
            <w:tcW w:w="9333" w:type="dxa"/>
            <w:gridSpan w:val="2"/>
          </w:tcPr>
          <w:p w14:paraId="4FD2C563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3EB3A2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новообразования в периоды зрелости.</w:t>
            </w:r>
          </w:p>
          <w:p w14:paraId="52221C0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99B45A" w14:textId="77777777" w:rsidR="00884AEB" w:rsidRPr="00884AEB" w:rsidRDefault="00884AEB" w:rsidP="00884AEB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личности старого человека.</w:t>
            </w:r>
          </w:p>
          <w:p w14:paraId="00A88D95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4C3909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5035048A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CFC13CD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0D906802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77F2C19B" w14:textId="14EF2FC8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36FA4FF2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D9BB79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2AF9F28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EEF1DC9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6567678" w14:textId="77777777" w:rsid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708D7C9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694B0279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7DAACE98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1CC499FA" w14:textId="77777777" w:rsidR="007F38B8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3D53CFEE" w14:textId="77777777" w:rsidR="007F38B8" w:rsidRPr="00884AEB" w:rsidRDefault="007F38B8" w:rsidP="00884AEB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377"/>
      </w:tblGrid>
      <w:tr w:rsidR="00884AEB" w:rsidRPr="00884AEB" w14:paraId="4E767023" w14:textId="77777777" w:rsidTr="00884AEB">
        <w:trPr>
          <w:trHeight w:val="809"/>
        </w:trPr>
        <w:tc>
          <w:tcPr>
            <w:tcW w:w="4956" w:type="dxa"/>
          </w:tcPr>
          <w:p w14:paraId="4E0BBA4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МИНИСТЕРСТВО НАУКИ И ВЫСШЕГО </w:t>
            </w:r>
          </w:p>
          <w:p w14:paraId="32F50F3B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ОБРАЗОВАНИЯ РФ</w:t>
            </w:r>
          </w:p>
          <w:p w14:paraId="7E56061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ГОСУДРСТВЕННОЕ БЮДЖЕТНОЕ </w:t>
            </w:r>
          </w:p>
          <w:p w14:paraId="4533F73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ОБРАЗОВАТЕЛЬНОЕ УЧРЕЖДЕНИЕ</w:t>
            </w:r>
          </w:p>
          <w:p w14:paraId="75A003F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ВЫСШЕГО ОБРАЗОВАНИЯ</w:t>
            </w:r>
          </w:p>
          <w:p w14:paraId="16C53F2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13762F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«БРАТСКИЙ ГОСУДАРСТВЕННЫЙ </w:t>
            </w:r>
          </w:p>
          <w:p w14:paraId="0DA9AE7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УНИВЕРСТИТЕТ»</w:t>
            </w:r>
          </w:p>
          <w:p w14:paraId="41969FFC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AEB">
              <w:rPr>
                <w:rFonts w:ascii="Times New Roman" w:eastAsia="Calibri" w:hAnsi="Times New Roman" w:cs="Times New Roman"/>
                <w:sz w:val="20"/>
                <w:szCs w:val="20"/>
              </w:rPr>
              <w:t>г. Братск, ул. Макаренко, 40</w:t>
            </w:r>
          </w:p>
        </w:tc>
        <w:tc>
          <w:tcPr>
            <w:tcW w:w="4377" w:type="dxa"/>
          </w:tcPr>
          <w:p w14:paraId="4A846C73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Билет экзаменационный № 22</w:t>
            </w:r>
          </w:p>
          <w:p w14:paraId="554152D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По дисциплине</w:t>
            </w:r>
          </w:p>
          <w:p w14:paraId="4612EA00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84AEB">
              <w:rPr>
                <w:rFonts w:ascii="Times New Roman" w:eastAsia="Calibri" w:hAnsi="Times New Roman" w:cs="Times New Roman"/>
                <w:b/>
              </w:rPr>
              <w:t>«Психология развития»</w:t>
            </w:r>
          </w:p>
          <w:p w14:paraId="5EA7E62D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>Направление подготовки</w:t>
            </w:r>
          </w:p>
          <w:p w14:paraId="6A3646EE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44.03.02 Психолого-педагогическое</w:t>
            </w:r>
          </w:p>
          <w:p w14:paraId="3F4BF89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 xml:space="preserve"> образование</w:t>
            </w:r>
          </w:p>
          <w:p w14:paraId="608CBAC8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4AEB">
              <w:rPr>
                <w:rFonts w:ascii="Times New Roman" w:eastAsia="Calibri" w:hAnsi="Times New Roman" w:cs="Times New Roman"/>
              </w:rPr>
              <w:t xml:space="preserve">Профиль </w:t>
            </w:r>
          </w:p>
          <w:p w14:paraId="11E66326" w14:textId="77777777" w:rsidR="00884AEB" w:rsidRPr="00884AEB" w:rsidRDefault="00884AEB" w:rsidP="00884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4AEB">
              <w:rPr>
                <w:rFonts w:ascii="Times New Roman" w:eastAsia="Calibri" w:hAnsi="Times New Roman" w:cs="Times New Roman"/>
                <w:b/>
              </w:rPr>
              <w:t>Психология образования</w:t>
            </w:r>
          </w:p>
        </w:tc>
      </w:tr>
      <w:tr w:rsidR="00884AEB" w:rsidRPr="00884AEB" w14:paraId="59804ECF" w14:textId="77777777" w:rsidTr="00884AEB">
        <w:trPr>
          <w:trHeight w:val="809"/>
        </w:trPr>
        <w:tc>
          <w:tcPr>
            <w:tcW w:w="9333" w:type="dxa"/>
            <w:gridSpan w:val="2"/>
          </w:tcPr>
          <w:p w14:paraId="30B8C58F" w14:textId="77777777" w:rsidR="00884AEB" w:rsidRPr="00884AEB" w:rsidRDefault="00884AEB" w:rsidP="00884A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B7FC66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884A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 возрастных кризисов в зрелости.</w:t>
            </w:r>
          </w:p>
          <w:p w14:paraId="2FEC4EBE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958E44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изменения личности и деятельности человека позднего возраста.</w:t>
            </w:r>
          </w:p>
          <w:p w14:paraId="3A3F7435" w14:textId="535CBB92" w:rsidR="00884AEB" w:rsidRPr="007F38B8" w:rsidRDefault="00884AEB" w:rsidP="007F38B8">
            <w:pPr>
              <w:tabs>
                <w:tab w:val="left" w:pos="4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4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F59F7F0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Билет составил: </w:t>
            </w:r>
          </w:p>
          <w:p w14:paraId="29896E2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>к.п.н., доцент базовой каф. ИПиП              __________________     К.А. Морнов</w:t>
            </w:r>
          </w:p>
          <w:p w14:paraId="1852CDD2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3BAE9EF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Утверждено на заседании базовой кафедры истории, педагогики и психологии</w:t>
            </w:r>
          </w:p>
          <w:p w14:paraId="35166ED6" w14:textId="0E14E51A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протокол </w:t>
            </w:r>
            <w:r w:rsidR="007F38B8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№4</w:t>
            </w:r>
            <w:r w:rsidR="007F38B8" w:rsidRPr="00884AE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 от «03» ноября 2025 г.</w:t>
            </w:r>
          </w:p>
          <w:p w14:paraId="38A6C52F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0E773D0" w14:textId="77777777" w:rsidR="00884AEB" w:rsidRPr="00884AEB" w:rsidRDefault="00884AEB" w:rsidP="00884A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84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базовой кафедрой ИПиП</w:t>
            </w:r>
            <w:r w:rsidRPr="00884AE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__________________   </w:t>
            </w:r>
            <w:r w:rsidRPr="00884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В.В. Кудряшов </w:t>
            </w:r>
          </w:p>
          <w:p w14:paraId="7A52E74C" w14:textId="77777777" w:rsidR="00884AEB" w:rsidRPr="00884AEB" w:rsidRDefault="00884AEB" w:rsidP="00884A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A5C5350" w14:textId="77777777" w:rsidR="00884AEB" w:rsidRPr="00884AEB" w:rsidRDefault="00884AEB" w:rsidP="00884AEB">
      <w:pPr>
        <w:spacing w:after="0" w:line="240" w:lineRule="auto"/>
        <w:rPr>
          <w:rFonts w:ascii="Calibri" w:eastAsia="Calibri" w:hAnsi="Calibri" w:cs="Times New Roman"/>
        </w:rPr>
      </w:pPr>
    </w:p>
    <w:p w14:paraId="5FAFE255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64D87B" w14:textId="77777777" w:rsidR="007F38B8" w:rsidRPr="007F38B8" w:rsidRDefault="007F38B8" w:rsidP="007F3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38B8">
        <w:rPr>
          <w:rFonts w:ascii="Times New Roman" w:eastAsia="Calibri" w:hAnsi="Times New Roman" w:cs="Times New Roman"/>
          <w:b/>
          <w:sz w:val="24"/>
          <w:szCs w:val="24"/>
        </w:rPr>
        <w:t>Критерии оценки</w:t>
      </w:r>
    </w:p>
    <w:tbl>
      <w:tblPr>
        <w:tblpPr w:leftFromText="180" w:rightFromText="180" w:vertAnchor="text" w:horzAnchor="margin" w:tblpY="51"/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27"/>
        <w:gridCol w:w="7492"/>
      </w:tblGrid>
      <w:tr w:rsidR="007F38B8" w:rsidRPr="007F38B8" w14:paraId="5DFF8708" w14:textId="77777777" w:rsidTr="009474F3">
        <w:trPr>
          <w:trHeight w:val="14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B4E9" w14:textId="77777777" w:rsidR="007F38B8" w:rsidRPr="007F38B8" w:rsidRDefault="007F38B8" w:rsidP="007F38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1A66" w14:textId="77777777" w:rsidR="007F38B8" w:rsidRPr="007F38B8" w:rsidRDefault="007F38B8" w:rsidP="007F38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7F38B8" w:rsidRPr="007F38B8" w14:paraId="2C95CC12" w14:textId="77777777" w:rsidTr="009474F3">
        <w:trPr>
          <w:trHeight w:val="139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1ECA" w14:textId="2DCEB647" w:rsidR="007F38B8" w:rsidRPr="007F38B8" w:rsidRDefault="009474F3" w:rsidP="007F38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7F38B8"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тлично</w:t>
            </w:r>
          </w:p>
          <w:p w14:paraId="3365FFE7" w14:textId="77777777" w:rsidR="007F38B8" w:rsidRPr="007F38B8" w:rsidRDefault="007F38B8" w:rsidP="007F38B8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85D9" w14:textId="3968288B" w:rsidR="007F38B8" w:rsidRPr="009474F3" w:rsidRDefault="009474F3" w:rsidP="009474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требованиями ФГОС; способен п</w:t>
            </w:r>
            <w:r w:rsidRPr="00942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различные приемы мотивации и рефлексии при организации совместной и индивидуальной учебной и воспитательной деятельности обучающихся, в том числе с особыми образовательными потребностя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ми; д</w:t>
            </w:r>
            <w:r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емонстрирует знания психолого-педагогических технологий в профессиональной деятельности, необходи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для индивидуализации обучения, развития, воспитания, в том числе обучающихся с особыми образовательными потребностями;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способен п</w:t>
            </w:r>
            <w:r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  <w:tr w:rsidR="007F38B8" w:rsidRPr="007F38B8" w14:paraId="6316C6CE" w14:textId="77777777" w:rsidTr="009474F3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9A25" w14:textId="434617C6" w:rsidR="007F38B8" w:rsidRPr="007F38B8" w:rsidRDefault="009474F3" w:rsidP="007F38B8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Х</w:t>
            </w:r>
            <w:r w:rsidR="007F38B8"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орошо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3B7C" w14:textId="77777777" w:rsidR="007F38B8" w:rsidRPr="007F38B8" w:rsidRDefault="007F38B8" w:rsidP="007F3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38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Ответ удовлетворяет в основном требованиям на оценку «отлично», но при этом имеет один из недостатков: в усвоении учебного материала допущены небольшие пробелы, не исказившие содержание ответа.</w:t>
            </w:r>
          </w:p>
        </w:tc>
      </w:tr>
      <w:tr w:rsidR="007F38B8" w:rsidRPr="007F38B8" w14:paraId="35A58C3E" w14:textId="77777777" w:rsidTr="009474F3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C6F7" w14:textId="7AD37ED8" w:rsidR="007F38B8" w:rsidRPr="007F38B8" w:rsidRDefault="009474F3" w:rsidP="007F38B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="007F38B8"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довлетво-</w:t>
            </w:r>
          </w:p>
          <w:p w14:paraId="533EF4C7" w14:textId="77777777" w:rsidR="007F38B8" w:rsidRPr="007F38B8" w:rsidRDefault="007F38B8" w:rsidP="007F38B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рительно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6AA8" w14:textId="72B6FF83" w:rsidR="007F38B8" w:rsidRPr="009474F3" w:rsidRDefault="007F38B8" w:rsidP="007F38B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38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Неполно или непоследовательно раскрыто содержание материала, касающегося</w:t>
            </w:r>
            <w:r w:rsidR="009474F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7F38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  <w:r w:rsidR="009474F3" w:rsidRPr="00942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требованиями ФГОС; способности п</w:t>
            </w:r>
            <w:r w:rsidR="009474F3" w:rsidRPr="00942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различные приемы мотивации и рефлексии при организации совместной и индивидуальной учебной и воспитательной деятельности обучающихся, в том числе с особыми образовательными потребностя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ми;</w:t>
            </w:r>
            <w:r w:rsidR="009474F3"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  <w:r w:rsidR="009474F3"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психолого-педагогических технологий в профессиональной деятельности, необходи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9474F3"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для индивидуализации обучения, развития, воспитания, в том числе обучающихся с особыми образовательными потребностями;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</w:t>
            </w:r>
            <w:r w:rsidR="0094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9474F3" w:rsidRPr="007A5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  <w:tr w:rsidR="007F38B8" w:rsidRPr="007F38B8" w14:paraId="5AB35CF9" w14:textId="77777777" w:rsidTr="009474F3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FEDE" w14:textId="4F3FF355" w:rsidR="007F38B8" w:rsidRPr="007F38B8" w:rsidRDefault="009474F3" w:rsidP="007F38B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Н</w:t>
            </w:r>
            <w:r w:rsidR="007F38B8"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еудовлет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  <w:p w14:paraId="069B440C" w14:textId="77777777" w:rsidR="007F38B8" w:rsidRPr="007F38B8" w:rsidRDefault="007F38B8" w:rsidP="007F38B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7F38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ворительно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323E" w14:textId="335E3C81" w:rsidR="007F38B8" w:rsidRPr="007F38B8" w:rsidRDefault="007F38B8" w:rsidP="009474F3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7F38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Обучающийся не усвоил учебный материал; 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</w:t>
            </w:r>
            <w:r w:rsidR="009474F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дящих вопросов. Не сформированы компетенции дисциплины. </w:t>
            </w:r>
          </w:p>
        </w:tc>
      </w:tr>
    </w:tbl>
    <w:p w14:paraId="798ABCB4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B60CFF" w14:textId="77777777" w:rsidR="009474F3" w:rsidRDefault="009474F3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197A56" w14:textId="77777777" w:rsidR="007F38B8" w:rsidRPr="00520785" w:rsidRDefault="007F38B8" w:rsidP="007F38B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14:paraId="5A763FD2" w14:textId="0F772E54" w:rsidR="00520785" w:rsidRDefault="007F38B8" w:rsidP="007F38B8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0785">
        <w:rPr>
          <w:rFonts w:ascii="Times New Roman" w:eastAsia="Times New Roman" w:hAnsi="Times New Roman" w:cs="Times New Roman"/>
          <w:sz w:val="24"/>
          <w:szCs w:val="24"/>
          <w:lang w:eastAsia="ru-RU"/>
        </w:rPr>
        <w:t>К.А. Морнов, доцент базовой каф. ИПиП, к.п.н.                          ________________________</w:t>
      </w:r>
    </w:p>
    <w:p w14:paraId="057B5401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61EF7C" w14:textId="34C1C56D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BFB820" w14:textId="3E0748B7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7D6AF3" w14:textId="3E7CB748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90182D" w14:textId="1FFC5A14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18820A" w14:textId="5A418C21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A9A74E" w14:textId="4A842298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2FF118" w14:textId="2C40F153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76BB31" w14:textId="2FF82FED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536ADE" w14:textId="1E37A356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81E82B" w14:textId="2DB48FDD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FFEDC0" w14:textId="2F5097C6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DB432D" w14:textId="13ACE154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4D0E08" w14:textId="292043CA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D57206" w14:textId="7884419E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D64AC1" w14:textId="2BFE876F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9E8570" w14:textId="02720AE9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192B5D" w14:textId="1CA17AC3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F4B80" w14:textId="6C306455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861461" w14:textId="0DC89EB0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7C8A6C" w14:textId="18D72BD3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B90849" w14:textId="027F88B4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AC0CFF" w14:textId="707B87E6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197DA9" w14:textId="42F6A705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723081" w14:textId="36BB757E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973831" w14:textId="54538C56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3BA599" w14:textId="1F4C96B5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3E531A" w14:textId="6A06F2DF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A03A77" w14:textId="48EFBED2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786518" w14:textId="15CB054A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96AADF" w14:textId="3725EF53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5B137A" w14:textId="77777777" w:rsidR="00B80408" w:rsidRDefault="00B80408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785FDA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ОЦЕНОЧНЫЕ СРЕДСТВА</w:t>
      </w:r>
    </w:p>
    <w:p w14:paraId="280211DA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ДЛЯ ДИАГНОСТИЧЕСКОГО ДИСЦИПЛИНАРНОГО ТЕСТИРОВАНИЯ</w:t>
      </w:r>
    </w:p>
    <w:p w14:paraId="7273A1FF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</w:p>
    <w:p w14:paraId="591AB09E" w14:textId="77777777" w:rsidR="003D775A" w:rsidRPr="003D775A" w:rsidRDefault="003D775A" w:rsidP="003D775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u w:val="single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по компетенции </w:t>
      </w:r>
      <w:r w:rsidRPr="003D775A">
        <w:rPr>
          <w:rFonts w:ascii="Times New Roman" w:eastAsia="Calibri" w:hAnsi="Times New Roman" w:cs="Times New Roman"/>
          <w:b/>
          <w:bCs/>
          <w:sz w:val="24"/>
          <w:szCs w:val="28"/>
          <w:u w:val="single"/>
          <w:lang w:eastAsia="ru-RU"/>
        </w:rPr>
        <w:t>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6FF67656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  <w:lang w:eastAsia="ru-RU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196"/>
        <w:gridCol w:w="6655"/>
      </w:tblGrid>
      <w:tr w:rsidR="003D775A" w:rsidRPr="003D775A" w14:paraId="0EDE351A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D26B262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  <w:t>Код и содержание индикаторов достижения</w:t>
            </w: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0963E3B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  <w:t>Планируемые результаты обучения по дисциплине</w:t>
            </w:r>
          </w:p>
        </w:tc>
      </w:tr>
      <w:tr w:rsidR="003D775A" w:rsidRPr="003D775A" w14:paraId="3C0CB838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DA7EDD9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ОПК-3.1</w:t>
            </w:r>
          </w:p>
          <w:p w14:paraId="2E5CA202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BFEA17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Знать: </w:t>
            </w:r>
          </w:p>
          <w:p w14:paraId="07843326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-основы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</w:t>
            </w:r>
          </w:p>
          <w:p w14:paraId="75AAF485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Уметь:  </w:t>
            </w:r>
          </w:p>
          <w:p w14:paraId="3A73899A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-взаимодействовать с другими специалистами в рамках психолого-педагогического консилиума; </w:t>
            </w:r>
            <w:r w:rsidRPr="003D775A">
              <w:rPr>
                <w:rFonts w:ascii="Times New Roman" w:eastAsia="Calibri" w:hAnsi="Times New Roman" w:cs="Times New Roman"/>
                <w:lang w:eastAsia="ru-RU"/>
              </w:rPr>
              <w:t>соотносить виды адресной помощи с индивидуальными образовательными потребностями обучающихся;</w:t>
            </w:r>
          </w:p>
          <w:p w14:paraId="7D72B96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Владеть: </w:t>
            </w:r>
          </w:p>
          <w:p w14:paraId="353E8F5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-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методами (первичного) выявления детей с особыми образовательными потребностями (</w:t>
            </w:r>
            <w:proofErr w:type="spellStart"/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аутисты</w:t>
            </w:r>
            <w:proofErr w:type="spellEnd"/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, дети с синдромом дефицита внимания, </w:t>
            </w:r>
            <w:proofErr w:type="spellStart"/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гиперактивностью</w:t>
            </w:r>
            <w:proofErr w:type="spellEnd"/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и др.).</w:t>
            </w:r>
          </w:p>
        </w:tc>
      </w:tr>
      <w:tr w:rsidR="003D775A" w:rsidRPr="003D775A" w14:paraId="311EAE5C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F04131C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ОПК-3.2</w:t>
            </w:r>
          </w:p>
          <w:p w14:paraId="6A5E000C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Применяет различные приемы мотивации и рефлексии при организации совместной и индивидуальной учебной и воспитательной  деятельности обучающихся, в том числе с особыми образовательными потребностями.</w:t>
            </w: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34B543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Знать:</w:t>
            </w:r>
          </w:p>
          <w:p w14:paraId="081A8A35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 xml:space="preserve">- основные приемы и типологию технологий индивидуализации </w:t>
            </w:r>
            <w:proofErr w:type="gramStart"/>
            <w:r w:rsidRPr="003D775A">
              <w:rPr>
                <w:rFonts w:ascii="Times New Roman" w:eastAsia="Calibri" w:hAnsi="Times New Roman" w:cs="Times New Roman"/>
                <w:lang w:eastAsia="ru-RU"/>
              </w:rPr>
              <w:t>обучения;  законы</w:t>
            </w:r>
            <w:proofErr w:type="gramEnd"/>
            <w:r w:rsidRPr="003D775A">
              <w:rPr>
                <w:rFonts w:ascii="Times New Roman" w:eastAsia="Calibri" w:hAnsi="Times New Roman" w:cs="Times New Roman"/>
                <w:lang w:eastAsia="ru-RU"/>
              </w:rPr>
              <w:t xml:space="preserve"> развития личности и проявления личностных свойств, психологические законы периодизации  и кризисов развития, в том числе у обучающихся  с особыми образовательными потребностями;</w:t>
            </w:r>
          </w:p>
          <w:p w14:paraId="7D34D5F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Уметь: </w:t>
            </w:r>
            <w:r w:rsidRPr="003D775A">
              <w:rPr>
                <w:rFonts w:ascii="Times New Roman" w:eastAsia="Calibri" w:hAnsi="Times New Roman" w:cs="Times New Roman"/>
                <w:lang w:eastAsia="ru-RU"/>
              </w:rPr>
              <w:t>соотносить виды адресной помощи с индивидуальными образовательными потребностями обучающихся;</w:t>
            </w:r>
          </w:p>
          <w:p w14:paraId="6F004B5A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Владеть:</w:t>
            </w:r>
          </w:p>
          <w:p w14:paraId="79579C93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-  действиями учета особенностей личностного развития обучающихся в проведении индивидуальных воспитательных мероприятий, в том числе с особыми образовательными потребностями.</w:t>
            </w:r>
          </w:p>
        </w:tc>
      </w:tr>
    </w:tbl>
    <w:p w14:paraId="0113DC1D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1EFEC18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C415154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Распределение заданий по типам и уровням сложности</w:t>
      </w:r>
    </w:p>
    <w:tbl>
      <w:tblPr>
        <w:tblStyle w:val="5"/>
        <w:tblW w:w="4790" w:type="pct"/>
        <w:jc w:val="center"/>
        <w:tblLook w:val="04A0" w:firstRow="1" w:lastRow="0" w:firstColumn="1" w:lastColumn="0" w:noHBand="0" w:noVBand="1"/>
      </w:tblPr>
      <w:tblGrid>
        <w:gridCol w:w="1953"/>
        <w:gridCol w:w="2422"/>
        <w:gridCol w:w="3863"/>
        <w:gridCol w:w="1474"/>
      </w:tblGrid>
      <w:tr w:rsidR="003D775A" w:rsidRPr="003D775A" w14:paraId="73D68E73" w14:textId="77777777" w:rsidTr="00E42F15">
        <w:trPr>
          <w:trHeight w:val="20"/>
          <w:jc w:val="center"/>
        </w:trPr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C53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Индикатор компетенции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2760" w14:textId="77777777" w:rsidR="003D775A" w:rsidRPr="003D775A" w:rsidRDefault="003D775A" w:rsidP="003D775A">
            <w:pPr>
              <w:widowControl w:val="0"/>
              <w:spacing w:line="240" w:lineRule="auto"/>
              <w:ind w:right="-108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 задания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578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C516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Количество </w:t>
            </w:r>
          </w:p>
          <w:p w14:paraId="14D2BE2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заданий</w:t>
            </w:r>
          </w:p>
        </w:tc>
      </w:tr>
      <w:tr w:rsidR="003D775A" w:rsidRPr="003D775A" w14:paraId="3C2D5386" w14:textId="77777777" w:rsidTr="00E42F15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C44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 2</w:t>
            </w:r>
          </w:p>
        </w:tc>
      </w:tr>
      <w:tr w:rsidR="003D775A" w:rsidRPr="003D775A" w14:paraId="4A801D7E" w14:textId="77777777" w:rsidTr="00E42F15">
        <w:trPr>
          <w:trHeight w:val="20"/>
          <w:jc w:val="center"/>
        </w:trPr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07F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ОПК-3.1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186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Базовый (20%)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C51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DA7F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</w:t>
            </w:r>
          </w:p>
        </w:tc>
      </w:tr>
      <w:tr w:rsidR="003D775A" w:rsidRPr="003D775A" w14:paraId="5D413C91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3F1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98564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Повышенный (70%)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B93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соответствия между объектами двух множеств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90BA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4</w:t>
            </w:r>
          </w:p>
        </w:tc>
      </w:tr>
      <w:tr w:rsidR="003D775A" w:rsidRPr="003D775A" w14:paraId="030AF229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6F4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C02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44F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последовательности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F61F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3</w:t>
            </w:r>
          </w:p>
        </w:tc>
      </w:tr>
      <w:tr w:rsidR="003D775A" w:rsidRPr="003D775A" w14:paraId="41262B4B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BBC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939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Высокий (10%)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FD1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развернутым ответом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25E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</w:t>
            </w:r>
          </w:p>
        </w:tc>
      </w:tr>
      <w:tr w:rsidR="003D775A" w:rsidRPr="003D775A" w14:paraId="0B40474A" w14:textId="77777777" w:rsidTr="00E42F15">
        <w:trPr>
          <w:trHeight w:val="20"/>
          <w:jc w:val="center"/>
        </w:trPr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57B94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ОПК-3.2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D61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Базовый (20%)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8B8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52B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</w:t>
            </w:r>
          </w:p>
        </w:tc>
      </w:tr>
      <w:tr w:rsidR="003D775A" w:rsidRPr="003D775A" w14:paraId="329112F0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FBA671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2D1E9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Повышенный (70%)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0D2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соответствия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274A0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3</w:t>
            </w:r>
          </w:p>
        </w:tc>
      </w:tr>
      <w:tr w:rsidR="003D775A" w:rsidRPr="003D775A" w14:paraId="37D05729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061D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817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D46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последовательности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2144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4</w:t>
            </w:r>
          </w:p>
        </w:tc>
      </w:tr>
      <w:tr w:rsidR="003D775A" w:rsidRPr="003D775A" w14:paraId="364CCDEE" w14:textId="77777777" w:rsidTr="00E42F15">
        <w:trPr>
          <w:trHeight w:val="20"/>
          <w:jc w:val="center"/>
        </w:trPr>
        <w:tc>
          <w:tcPr>
            <w:tcW w:w="10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8D4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687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Высокий (10%)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63A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ответа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1A9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</w:t>
            </w:r>
          </w:p>
        </w:tc>
      </w:tr>
      <w:tr w:rsidR="003D775A" w:rsidRPr="003D775A" w14:paraId="5F5FAC97" w14:textId="77777777" w:rsidTr="00E42F15">
        <w:trPr>
          <w:trHeight w:val="20"/>
          <w:jc w:val="center"/>
        </w:trPr>
        <w:tc>
          <w:tcPr>
            <w:tcW w:w="4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F595" w14:textId="77777777" w:rsidR="003D775A" w:rsidRPr="003D775A" w:rsidRDefault="003D775A" w:rsidP="003D775A">
            <w:pPr>
              <w:widowControl w:val="0"/>
              <w:spacing w:line="240" w:lineRule="auto"/>
              <w:jc w:val="right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Итого для ОПК-3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31F6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20</w:t>
            </w:r>
          </w:p>
        </w:tc>
      </w:tr>
    </w:tbl>
    <w:p w14:paraId="746D115E" w14:textId="77777777" w:rsidR="003D775A" w:rsidRPr="003D775A" w:rsidRDefault="003D775A" w:rsidP="003D775A">
      <w:pPr>
        <w:widowControl w:val="0"/>
        <w:spacing w:after="0" w:line="235" w:lineRule="auto"/>
        <w:rPr>
          <w:rFonts w:ascii="Times New Roman" w:eastAsia="Calibri" w:hAnsi="Times New Roman" w:cs="Times New Roman"/>
          <w:b/>
          <w:sz w:val="8"/>
          <w:szCs w:val="10"/>
          <w:lang w:eastAsia="ru-RU"/>
        </w:rPr>
      </w:pPr>
    </w:p>
    <w:p w14:paraId="17402E4C" w14:textId="77777777" w:rsidR="003D775A" w:rsidRPr="003D775A" w:rsidRDefault="003D775A" w:rsidP="003D775A">
      <w:pPr>
        <w:widowControl w:val="0"/>
        <w:spacing w:after="0" w:line="235" w:lineRule="auto"/>
        <w:rPr>
          <w:rFonts w:ascii="Times New Roman" w:eastAsia="Calibri" w:hAnsi="Times New Roman" w:cs="Times New Roman"/>
          <w:b/>
          <w:sz w:val="8"/>
          <w:szCs w:val="10"/>
          <w:lang w:eastAsia="ru-RU"/>
        </w:rPr>
      </w:pPr>
    </w:p>
    <w:p w14:paraId="143CE9DC" w14:textId="77777777" w:rsidR="003D775A" w:rsidRPr="003D775A" w:rsidRDefault="003D775A" w:rsidP="003D775A">
      <w:pPr>
        <w:widowControl w:val="0"/>
        <w:spacing w:after="160" w:line="259" w:lineRule="auto"/>
        <w:rPr>
          <w:rFonts w:ascii="Times New Roman" w:eastAsia="Calibri" w:hAnsi="Times New Roman" w:cs="Times New Roman"/>
          <w:b/>
          <w:sz w:val="20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0"/>
          <w:szCs w:val="28"/>
          <w:lang w:eastAsia="ru-RU"/>
        </w:rPr>
        <w:br w:type="page"/>
      </w:r>
    </w:p>
    <w:p w14:paraId="7FE46500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Комплект тестовых заданий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1831"/>
        <w:gridCol w:w="1417"/>
        <w:gridCol w:w="4885"/>
      </w:tblGrid>
      <w:tr w:rsidR="003D775A" w:rsidRPr="003D775A" w14:paraId="3185E4CD" w14:textId="77777777" w:rsidTr="003D775A">
        <w:trPr>
          <w:jc w:val="center"/>
        </w:trPr>
        <w:tc>
          <w:tcPr>
            <w:tcW w:w="1664" w:type="dxa"/>
            <w:shd w:val="clear" w:color="auto" w:fill="D9D9D9"/>
          </w:tcPr>
          <w:p w14:paraId="7803A72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Индикатор </w:t>
            </w:r>
          </w:p>
        </w:tc>
        <w:tc>
          <w:tcPr>
            <w:tcW w:w="1831" w:type="dxa"/>
            <w:shd w:val="clear" w:color="auto" w:fill="D9D9D9"/>
          </w:tcPr>
          <w:p w14:paraId="3F30BAF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ОПК-3.1 </w:t>
            </w:r>
          </w:p>
        </w:tc>
        <w:tc>
          <w:tcPr>
            <w:tcW w:w="1417" w:type="dxa"/>
            <w:shd w:val="clear" w:color="auto" w:fill="D9D9D9"/>
          </w:tcPr>
          <w:p w14:paraId="4B8185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</w:t>
            </w:r>
          </w:p>
        </w:tc>
        <w:tc>
          <w:tcPr>
            <w:tcW w:w="4885" w:type="dxa"/>
            <w:shd w:val="clear" w:color="auto" w:fill="D9D9D9"/>
          </w:tcPr>
          <w:p w14:paraId="42E3A03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3</w:t>
            </w:r>
          </w:p>
        </w:tc>
      </w:tr>
      <w:tr w:rsidR="003D775A" w:rsidRPr="003D775A" w14:paraId="3D33421D" w14:textId="77777777" w:rsidTr="00E42F15">
        <w:trPr>
          <w:jc w:val="center"/>
        </w:trPr>
        <w:tc>
          <w:tcPr>
            <w:tcW w:w="3495" w:type="dxa"/>
            <w:gridSpan w:val="2"/>
          </w:tcPr>
          <w:p w14:paraId="78A7544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46581BE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Базовый</w:t>
            </w:r>
          </w:p>
        </w:tc>
      </w:tr>
      <w:tr w:rsidR="003D775A" w:rsidRPr="003D775A" w14:paraId="34DFC0E5" w14:textId="77777777" w:rsidTr="00E42F15">
        <w:trPr>
          <w:jc w:val="center"/>
        </w:trPr>
        <w:tc>
          <w:tcPr>
            <w:tcW w:w="3495" w:type="dxa"/>
            <w:gridSpan w:val="2"/>
          </w:tcPr>
          <w:p w14:paraId="727C1A2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1E04AFF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с выбором одного ответа / нескольких ответов</w:t>
            </w:r>
          </w:p>
        </w:tc>
      </w:tr>
      <w:tr w:rsidR="003D775A" w:rsidRPr="003D775A" w14:paraId="5E6257D1" w14:textId="77777777" w:rsidTr="00E42F15">
        <w:trPr>
          <w:jc w:val="center"/>
        </w:trPr>
        <w:tc>
          <w:tcPr>
            <w:tcW w:w="3495" w:type="dxa"/>
            <w:gridSpan w:val="2"/>
          </w:tcPr>
          <w:p w14:paraId="06F7D81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6D2924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 xml:space="preserve">укажите один вариант ответа </w:t>
            </w:r>
          </w:p>
        </w:tc>
      </w:tr>
      <w:tr w:rsidR="003D775A" w:rsidRPr="003D775A" w14:paraId="3EE12E8F" w14:textId="77777777" w:rsidTr="00E42F15">
        <w:trPr>
          <w:trHeight w:val="986"/>
          <w:jc w:val="center"/>
        </w:trPr>
        <w:tc>
          <w:tcPr>
            <w:tcW w:w="9797" w:type="dxa"/>
            <w:gridSpan w:val="4"/>
          </w:tcPr>
          <w:p w14:paraId="7DCFCF7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1. </w:t>
            </w:r>
            <w:r w:rsidRPr="003D775A">
              <w:rPr>
                <w:rFonts w:eastAsia="Calibri"/>
                <w:bCs/>
                <w:sz w:val="24"/>
                <w:szCs w:val="24"/>
              </w:rPr>
              <w:t>Выберите один наиболее точный и полный вариант определения понятия «Инклюзивный образовательный процесс».</w:t>
            </w:r>
          </w:p>
          <w:p w14:paraId="28568FE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1BDA4C3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А) Это процесс обучения детей с ограниченными возможностями здоровья (ОВЗ) в специально созданных коррекционных классах или школах по адаптированным программам.</w:t>
            </w:r>
          </w:p>
          <w:p w14:paraId="20AB54B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Б) Это процесс совместного обучения и воспитания всех детей, независимо от их физических, психических, интеллектуальных, культурных, этнических и иных особенностей, в рамках общеобразовательной системы с учетом их разнообразных образовательных потребностей.</w:t>
            </w:r>
          </w:p>
          <w:p w14:paraId="67DCDB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В) Это процесс, направленный исключительно на создание </w:t>
            </w:r>
            <w:proofErr w:type="spellStart"/>
            <w:r w:rsidRPr="003D775A">
              <w:rPr>
                <w:rFonts w:eastAsia="Calibri"/>
                <w:sz w:val="24"/>
                <w:szCs w:val="24"/>
              </w:rPr>
              <w:t>безбарьерной</w:t>
            </w:r>
            <w:proofErr w:type="spellEnd"/>
            <w:r w:rsidRPr="003D775A">
              <w:rPr>
                <w:rFonts w:eastAsia="Calibri"/>
                <w:sz w:val="24"/>
                <w:szCs w:val="24"/>
              </w:rPr>
              <w:t xml:space="preserve"> архитектурной среды (пандусы, лифты, специальное оборудование) в образовательных организациях.</w:t>
            </w:r>
          </w:p>
          <w:p w14:paraId="1ED5DA0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Г) Это процесс интеграции в обычный класс детей с инвалидностью после их предварительной подготовки и при условии, что они могут успевать за общей программой.</w:t>
            </w:r>
          </w:p>
          <w:p w14:paraId="0D19720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2438D86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Б</w:t>
            </w:r>
          </w:p>
          <w:p w14:paraId="33D1C68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11BAC36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2.</w:t>
            </w:r>
            <w:r w:rsidRPr="003D775A">
              <w:rPr>
                <w:rFonts w:eastAsia="Calibri"/>
                <w:sz w:val="24"/>
                <w:szCs w:val="24"/>
              </w:rPr>
              <w:t xml:space="preserve"> Что понимается под </w:t>
            </w:r>
            <w:r w:rsidRPr="003D775A">
              <w:rPr>
                <w:rFonts w:eastAsia="Calibri"/>
                <w:bCs/>
                <w:sz w:val="24"/>
                <w:szCs w:val="24"/>
              </w:rPr>
              <w:t>«особыми образовательными потребностями» (ООП) обучающихся</w:t>
            </w:r>
            <w:r w:rsidRPr="003D775A">
              <w:rPr>
                <w:rFonts w:eastAsia="Calibri"/>
                <w:sz w:val="24"/>
                <w:szCs w:val="24"/>
              </w:rPr>
              <w:t> в современной педагогике и психологии?</w:t>
            </w:r>
          </w:p>
          <w:p w14:paraId="44E5FD8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463C4B6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А) Это потребности, связанные исключительно с организацией обучения детей-инвалидов в специальных (коррекционных) образовательных учреждениях.</w:t>
            </w:r>
          </w:p>
          <w:p w14:paraId="1226B2E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Б) Это широкий круг потребностей в специальных условиях и содержании образования, возникающих у ребенка при любых трудностях в освоении образовательной программы (вследствие инвалидности, ограниченных возможностей здоровья, девиаций поведения, жизненных кризисов и т.д.), для обеспечения его успешной социализации и развития.</w:t>
            </w:r>
          </w:p>
          <w:p w14:paraId="71AADA2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В) Это перечень необходимых медицинских процедур и лечебных мероприятий, которые должны проводиться в образовательной организации для детей с хроническими заболеваниями.</w:t>
            </w:r>
          </w:p>
          <w:p w14:paraId="428002E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Г) Это индивидуальные запросы одаренных детей к углубленному изучению отдельных предметов и участию в олимпиадах.</w:t>
            </w:r>
          </w:p>
          <w:p w14:paraId="43FB3D3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1867574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Б</w:t>
            </w:r>
          </w:p>
          <w:p w14:paraId="4F8BBD12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3D775A" w:rsidRPr="003D775A" w14:paraId="61198C0B" w14:textId="77777777" w:rsidTr="00E42F15">
        <w:trPr>
          <w:jc w:val="center"/>
        </w:trPr>
        <w:tc>
          <w:tcPr>
            <w:tcW w:w="3495" w:type="dxa"/>
            <w:gridSpan w:val="2"/>
          </w:tcPr>
          <w:p w14:paraId="5FC407A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7E676EF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Повышенный</w:t>
            </w:r>
          </w:p>
        </w:tc>
      </w:tr>
      <w:tr w:rsidR="003D775A" w:rsidRPr="003D775A" w14:paraId="007B2A8F" w14:textId="77777777" w:rsidTr="00E42F15">
        <w:trPr>
          <w:jc w:val="center"/>
        </w:trPr>
        <w:tc>
          <w:tcPr>
            <w:tcW w:w="3495" w:type="dxa"/>
            <w:gridSpan w:val="2"/>
          </w:tcPr>
          <w:p w14:paraId="2C1E5B6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23A4B33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на установление последовательности / соответствия</w:t>
            </w:r>
          </w:p>
        </w:tc>
      </w:tr>
      <w:tr w:rsidR="003D775A" w:rsidRPr="003D775A" w14:paraId="0FF69C30" w14:textId="77777777" w:rsidTr="00E42F15">
        <w:trPr>
          <w:jc w:val="center"/>
        </w:trPr>
        <w:tc>
          <w:tcPr>
            <w:tcW w:w="3495" w:type="dxa"/>
            <w:gridSpan w:val="2"/>
          </w:tcPr>
          <w:p w14:paraId="101C559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2A0B563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установите соответствие между объектами задания и вариантами ответа / введите ответ</w:t>
            </w:r>
          </w:p>
        </w:tc>
      </w:tr>
      <w:tr w:rsidR="003D775A" w:rsidRPr="003D775A" w14:paraId="41A52211" w14:textId="77777777" w:rsidTr="00E42F15">
        <w:trPr>
          <w:jc w:val="center"/>
        </w:trPr>
        <w:tc>
          <w:tcPr>
            <w:tcW w:w="9797" w:type="dxa"/>
            <w:gridSpan w:val="4"/>
            <w:shd w:val="clear" w:color="auto" w:fill="auto"/>
          </w:tcPr>
          <w:p w14:paraId="02D29B5F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3. </w:t>
            </w:r>
            <w:r w:rsidRPr="003D775A">
              <w:rPr>
                <w:sz w:val="24"/>
                <w:szCs w:val="24"/>
              </w:rPr>
              <w:t>Установите соответствие между основными понятиями адресной работы психолога образования (педагога-психолога) и их определениями:</w:t>
            </w:r>
          </w:p>
          <w:p w14:paraId="649F30A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A19CA5A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А) </w:t>
            </w:r>
            <w:r w:rsidRPr="003D775A">
              <w:rPr>
                <w:rFonts w:eastAsia="Calibri"/>
                <w:sz w:val="24"/>
                <w:szCs w:val="24"/>
              </w:rPr>
              <w:t>Адресная психолого-педагогическая помощь.</w:t>
            </w:r>
          </w:p>
          <w:p w14:paraId="5A74AB6C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Б) </w:t>
            </w:r>
            <w:r w:rsidRPr="003D775A">
              <w:rPr>
                <w:rFonts w:eastAsia="Calibri"/>
                <w:sz w:val="24"/>
                <w:szCs w:val="24"/>
              </w:rPr>
              <w:t>Индивидуальный образовательный маршрут (ИОМ).</w:t>
            </w:r>
          </w:p>
          <w:p w14:paraId="48E12813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В) </w:t>
            </w:r>
            <w:r w:rsidRPr="003D775A">
              <w:rPr>
                <w:rFonts w:eastAsia="Calibri"/>
                <w:sz w:val="24"/>
                <w:szCs w:val="24"/>
              </w:rPr>
              <w:t>Психолого-педагогическое сопровождение.</w:t>
            </w:r>
          </w:p>
          <w:p w14:paraId="00CB3294" w14:textId="77777777" w:rsidR="003D775A" w:rsidRPr="003D775A" w:rsidRDefault="003D775A" w:rsidP="003D775A">
            <w:pPr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Г) </w:t>
            </w:r>
            <w:r w:rsidRPr="003D775A">
              <w:rPr>
                <w:rFonts w:eastAsia="Calibri"/>
                <w:sz w:val="24"/>
                <w:szCs w:val="24"/>
              </w:rPr>
              <w:t>Зона ближайшего развития (ЗБР).</w:t>
            </w:r>
          </w:p>
          <w:p w14:paraId="0E600ACC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</w:p>
          <w:p w14:paraId="158ADBFA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</w:p>
          <w:p w14:paraId="0B25B6B7" w14:textId="77777777" w:rsidR="003D775A" w:rsidRPr="003D775A" w:rsidRDefault="003D775A" w:rsidP="003D775A">
            <w:pPr>
              <w:rPr>
                <w:rFonts w:eastAsia="Calibri"/>
                <w:iCs/>
                <w:sz w:val="24"/>
                <w:szCs w:val="24"/>
              </w:rPr>
            </w:pPr>
          </w:p>
          <w:p w14:paraId="40DF3EBE" w14:textId="77777777" w:rsidR="003D775A" w:rsidRPr="003D775A" w:rsidRDefault="003D775A" w:rsidP="003D775A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b/>
                <w:bCs/>
                <w:sz w:val="24"/>
                <w:szCs w:val="24"/>
              </w:rPr>
              <w:lastRenderedPageBreak/>
              <w:t>Определения:</w:t>
            </w:r>
            <w:r w:rsidRPr="003D775A">
              <w:rPr>
                <w:rFonts w:eastAsia="Calibri"/>
                <w:sz w:val="24"/>
                <w:szCs w:val="24"/>
              </w:rPr>
              <w:br/>
              <w:t>1) Процесс, направленный на создание условий для максимально успешного обучения, развития и социализации ребенка на основе учета его индивидуальных особенностей.</w:t>
            </w:r>
            <w:r w:rsidRPr="003D775A">
              <w:rPr>
                <w:rFonts w:eastAsia="Calibri"/>
                <w:sz w:val="24"/>
                <w:szCs w:val="24"/>
              </w:rPr>
              <w:br/>
              <w:t>2) Целенаправленная деятельность специалиста, учитывающая специфику проблем, ресурсов и жизненной ситуации конкретного обучающегося или группы.</w:t>
            </w:r>
            <w:r w:rsidRPr="003D775A">
              <w:rPr>
                <w:rFonts w:eastAsia="Calibri"/>
                <w:sz w:val="24"/>
                <w:szCs w:val="24"/>
              </w:rPr>
              <w:br/>
              <w:t>3) Персональный путь реализации личностного потенциала ученика в образовании, включающий цели, содержание, методы и формы обучения, подходящие именно ему.</w:t>
            </w:r>
            <w:r w:rsidRPr="003D775A">
              <w:rPr>
                <w:rFonts w:eastAsia="Calibri"/>
                <w:sz w:val="24"/>
                <w:szCs w:val="24"/>
              </w:rPr>
              <w:br/>
              <w:t>4) Расстояние между уровнем актуального развития (что ребенок может сам) и уровнем потенциального развития (что может с помощью взрослого).</w:t>
            </w:r>
          </w:p>
          <w:p w14:paraId="4F76E051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</w:t>
            </w:r>
            <w:r w:rsidRPr="003D775A">
              <w:rPr>
                <w:b/>
                <w:sz w:val="24"/>
                <w:szCs w:val="24"/>
              </w:rPr>
              <w:t>А-2, Б-3, В-1, Г-4</w:t>
            </w:r>
          </w:p>
          <w:p w14:paraId="1E886B2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7282937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4. </w:t>
            </w:r>
            <w:r w:rsidRPr="003D775A">
              <w:rPr>
                <w:sz w:val="24"/>
                <w:szCs w:val="24"/>
              </w:rPr>
              <w:t>Установите соответствие между терминами (понятиями), обозначающих категории обучающихся и их определениями:</w:t>
            </w:r>
          </w:p>
          <w:p w14:paraId="165F810A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8E6239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А) Обучающиеся с ограниченными возможностями здоровья (ОВЗ).</w:t>
            </w:r>
          </w:p>
          <w:p w14:paraId="5FF0323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Одаренные дети.</w:t>
            </w:r>
          </w:p>
          <w:p w14:paraId="1CC36A6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В) Обучающиеся с </w:t>
            </w:r>
            <w:proofErr w:type="spellStart"/>
            <w:r w:rsidRPr="003D775A">
              <w:rPr>
                <w:sz w:val="24"/>
                <w:szCs w:val="24"/>
              </w:rPr>
              <w:t>девиантным</w:t>
            </w:r>
            <w:proofErr w:type="spellEnd"/>
            <w:r w:rsidRPr="003D775A">
              <w:rPr>
                <w:sz w:val="24"/>
                <w:szCs w:val="24"/>
              </w:rPr>
              <w:t xml:space="preserve"> поведением.</w:t>
            </w:r>
          </w:p>
          <w:p w14:paraId="0FD6E0D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Дети, находящиеся в трудной жизненной ситуации (ТЖС).</w:t>
            </w:r>
          </w:p>
          <w:p w14:paraId="417D757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Д) Обучающиеся с признаками школьной дезадаптации.</w:t>
            </w:r>
          </w:p>
          <w:p w14:paraId="0511629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700832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bCs/>
                <w:sz w:val="24"/>
                <w:szCs w:val="24"/>
              </w:rPr>
              <w:t>Определения:</w:t>
            </w:r>
            <w:r w:rsidRPr="003D775A">
              <w:rPr>
                <w:sz w:val="24"/>
                <w:szCs w:val="24"/>
              </w:rPr>
              <w:br/>
              <w:t>1) Дети, чьи способности значительно выше среднего в одной или нескольких сферах (интеллектуальной, творческой, спортивной и др.), что требует специальных программ поддержки и развития.</w:t>
            </w:r>
          </w:p>
          <w:p w14:paraId="39B3C3B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2) Дети, систематически нарушающие социальные нормы и правила (пропуски занятий, агрессия, противоправные действия), что требует анализа причин и коррекции поведения.</w:t>
            </w:r>
            <w:r w:rsidRPr="003D775A">
              <w:rPr>
                <w:sz w:val="24"/>
                <w:szCs w:val="24"/>
              </w:rPr>
              <w:br/>
              <w:t>3) Дети, имеющие недостатки в физическом и (или) психическом развитии, подтвержденные ПМПК, и нуждающиеся в создании специальных условий для получения образования.</w:t>
            </w:r>
            <w:r w:rsidRPr="003D775A">
              <w:rPr>
                <w:sz w:val="24"/>
                <w:szCs w:val="24"/>
              </w:rPr>
              <w:br/>
              <w:t>4) Дети, чье состояние препятствует освоению образовательных программ и проявляется в устойчивых трудностях в учебе, конфликтах, нежелании посещать школу, повышенной тревожности.</w:t>
            </w:r>
            <w:r w:rsidRPr="003D775A">
              <w:rPr>
                <w:sz w:val="24"/>
                <w:szCs w:val="24"/>
              </w:rPr>
              <w:br/>
              <w:t>5) Дети, оставшиеся без попечения родителей, дети-инвалиды, жертвы насилия, живущие в малоимущих семьях и т.п., чья ситуация требует социально-психологической поддержки.</w:t>
            </w:r>
          </w:p>
          <w:p w14:paraId="4067E97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D747DF4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</w:t>
            </w:r>
            <w:r w:rsidRPr="003D775A">
              <w:rPr>
                <w:b/>
                <w:sz w:val="24"/>
                <w:szCs w:val="24"/>
              </w:rPr>
              <w:t>А-3, Б-1, В-2, Г-5, Д-4</w:t>
            </w:r>
          </w:p>
          <w:p w14:paraId="2910DFE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76B11F7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5. Установите соответствие между терминами, обозначающими</w:t>
            </w:r>
            <w:r w:rsidRPr="003D775A">
              <w:rPr>
                <w:rFonts w:ascii="Calibri" w:eastAsia="Calibri" w:hAnsi="Calibri"/>
                <w:bCs/>
              </w:rPr>
              <w:t xml:space="preserve"> </w:t>
            </w:r>
            <w:r w:rsidRPr="003D775A">
              <w:rPr>
                <w:bCs/>
                <w:sz w:val="24"/>
                <w:szCs w:val="24"/>
              </w:rPr>
              <w:t>методы и технологии адресной работы</w:t>
            </w:r>
            <w:r w:rsidRPr="003D775A">
              <w:rPr>
                <w:sz w:val="24"/>
                <w:szCs w:val="24"/>
              </w:rPr>
              <w:t xml:space="preserve"> психолога образования (педагога-психолога) и их определениями:</w:t>
            </w:r>
          </w:p>
          <w:p w14:paraId="319CF12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CDCE08D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</w:t>
            </w:r>
            <w:r w:rsidRPr="003D775A">
              <w:rPr>
                <w:b/>
                <w:sz w:val="24"/>
                <w:szCs w:val="24"/>
              </w:rPr>
              <w:t>Методы и технологии:</w:t>
            </w:r>
          </w:p>
          <w:p w14:paraId="709F6A9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А) </w:t>
            </w:r>
            <w:proofErr w:type="spellStart"/>
            <w:r w:rsidRPr="003D775A">
              <w:rPr>
                <w:sz w:val="24"/>
                <w:szCs w:val="24"/>
              </w:rPr>
              <w:t>Сказкотерапия</w:t>
            </w:r>
            <w:proofErr w:type="spellEnd"/>
            <w:r w:rsidRPr="003D775A">
              <w:rPr>
                <w:sz w:val="24"/>
                <w:szCs w:val="24"/>
              </w:rPr>
              <w:t>.</w:t>
            </w:r>
          </w:p>
          <w:p w14:paraId="2EC84BD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Кейс-менеджмент (ведение случая).</w:t>
            </w:r>
          </w:p>
          <w:p w14:paraId="55133B9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В) Арт-терапия.</w:t>
            </w:r>
          </w:p>
          <w:p w14:paraId="5DE3108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Социальные истории.</w:t>
            </w:r>
          </w:p>
          <w:p w14:paraId="6AFE4670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Д) Сопровождаемое трудоустройство (для старшеклассников с ОВЗ).</w:t>
            </w:r>
          </w:p>
          <w:p w14:paraId="37E11B6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1E4A9F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bCs/>
                <w:sz w:val="24"/>
                <w:szCs w:val="24"/>
              </w:rPr>
              <w:t>Определения:</w:t>
            </w:r>
            <w:r w:rsidRPr="003D775A">
              <w:rPr>
                <w:sz w:val="24"/>
                <w:szCs w:val="24"/>
              </w:rPr>
              <w:br/>
              <w:t>1) Метод психологической коррекции с использованием художественного творчества (рисунок, лепка) для выражения эмоций, разрешения конфликтов и развития личности.</w:t>
            </w:r>
            <w:r w:rsidRPr="003D775A">
              <w:rPr>
                <w:sz w:val="24"/>
                <w:szCs w:val="24"/>
              </w:rPr>
              <w:br/>
              <w:t xml:space="preserve">2) Метод, при котором педагог-психолог координирует усилия всех специалистов и служб, </w:t>
            </w:r>
            <w:r w:rsidRPr="003D775A">
              <w:rPr>
                <w:sz w:val="24"/>
                <w:szCs w:val="24"/>
              </w:rPr>
              <w:lastRenderedPageBreak/>
              <w:t>работающих с одним ребенком, для достижения комплексных целей.</w:t>
            </w:r>
            <w:r w:rsidRPr="003D775A">
              <w:rPr>
                <w:sz w:val="24"/>
                <w:szCs w:val="24"/>
              </w:rPr>
              <w:br/>
              <w:t>3) Короткие описания социальных ситуаций, правил поведения и реакций, используемые для обучения детей с РАС пониманию социального контекста.</w:t>
            </w:r>
            <w:r w:rsidRPr="003D775A">
              <w:rPr>
                <w:sz w:val="24"/>
                <w:szCs w:val="24"/>
              </w:rPr>
              <w:br/>
              <w:t>4) Метод, использующий метафоры и образы сказки для развития самосознания, решения внутренних проблем и обучения социальным нормам.</w:t>
            </w:r>
            <w:r w:rsidRPr="003D775A">
              <w:rPr>
                <w:sz w:val="24"/>
                <w:szCs w:val="24"/>
              </w:rPr>
              <w:br/>
              <w:t>5) Комплекс мероприятий по профессиональной ориентации, наставничеству и поддержке на рабочем месте для успешной интеграции в трудовую среду.</w:t>
            </w:r>
          </w:p>
          <w:p w14:paraId="4C592C0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3FA73A4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</w:t>
            </w:r>
            <w:r w:rsidRPr="003D775A">
              <w:rPr>
                <w:b/>
                <w:sz w:val="24"/>
                <w:szCs w:val="24"/>
              </w:rPr>
              <w:t>А-4, Б-2, В-1, Г-3, Д-5</w:t>
            </w:r>
          </w:p>
          <w:p w14:paraId="0A331A6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5894B6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6.</w:t>
            </w:r>
            <w:r w:rsidRPr="003D775A">
              <w:rPr>
                <w:sz w:val="24"/>
                <w:szCs w:val="24"/>
              </w:rPr>
              <w:t xml:space="preserve"> Установите соответствие между терминами, обозначающих документацию и организационную форму работы педагога-психолога и их определениями:</w:t>
            </w:r>
          </w:p>
          <w:p w14:paraId="5F1F2BD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9E1235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А) Заключение педагога-психолога по результатам обследования.</w:t>
            </w:r>
          </w:p>
          <w:p w14:paraId="5D153A0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Адаптированная образовательная программа (АОП).</w:t>
            </w:r>
          </w:p>
          <w:p w14:paraId="125F5F8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В) Индивидуальная программа развития (ИПР) / </w:t>
            </w:r>
            <w:proofErr w:type="spellStart"/>
            <w:r w:rsidRPr="003D775A">
              <w:rPr>
                <w:sz w:val="24"/>
                <w:szCs w:val="24"/>
              </w:rPr>
              <w:t>Абилитации</w:t>
            </w:r>
            <w:proofErr w:type="spellEnd"/>
            <w:r w:rsidRPr="003D775A">
              <w:rPr>
                <w:sz w:val="24"/>
                <w:szCs w:val="24"/>
              </w:rPr>
              <w:t xml:space="preserve"> (ИПА).</w:t>
            </w:r>
          </w:p>
          <w:p w14:paraId="6FE0A11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Психолого-педагогический консилиум (</w:t>
            </w:r>
            <w:proofErr w:type="spellStart"/>
            <w:r w:rsidRPr="003D775A">
              <w:rPr>
                <w:sz w:val="24"/>
                <w:szCs w:val="24"/>
              </w:rPr>
              <w:t>ППк</w:t>
            </w:r>
            <w:proofErr w:type="spellEnd"/>
            <w:r w:rsidRPr="003D775A">
              <w:rPr>
                <w:sz w:val="24"/>
                <w:szCs w:val="24"/>
              </w:rPr>
              <w:t>) образовательной организации.</w:t>
            </w:r>
          </w:p>
          <w:p w14:paraId="17911AD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Д) Карта психического развития ребенка (или «Психолого-педагогическая карта сопровождения»).</w:t>
            </w:r>
          </w:p>
          <w:p w14:paraId="34C087F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92C2BD3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 </w:t>
            </w:r>
            <w:r w:rsidRPr="003D775A">
              <w:rPr>
                <w:b/>
                <w:sz w:val="24"/>
                <w:szCs w:val="24"/>
              </w:rPr>
              <w:t>Определения</w:t>
            </w:r>
          </w:p>
          <w:p w14:paraId="0E9A207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1) Документ, разрабатываемый для ребенка-инвалида междисциплинарной командой в учреждении медико-социальной экспертизы, определяющий комплекс реабилитационных мероприятий.</w:t>
            </w:r>
            <w:r w:rsidRPr="003D775A">
              <w:rPr>
                <w:sz w:val="24"/>
                <w:szCs w:val="24"/>
              </w:rPr>
              <w:br/>
              <w:t>2) 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нарушений.</w:t>
            </w:r>
            <w:r w:rsidRPr="003D775A">
              <w:rPr>
                <w:sz w:val="24"/>
                <w:szCs w:val="24"/>
              </w:rPr>
              <w:br/>
              <w:t>3) Коллегиальный орган, целью которого является планирование, организация и оценка эффективности комплексного сопровождения обучающихся, нуждающихся в помощи.</w:t>
            </w:r>
            <w:r w:rsidRPr="003D775A">
              <w:rPr>
                <w:sz w:val="24"/>
                <w:szCs w:val="24"/>
              </w:rPr>
              <w:br/>
              <w:t>4) Динамическая система сведений о развитии, особенностях и психолого-педагогических условиях обучения ребенка, заполняемая в процессе сопровождения.</w:t>
            </w:r>
            <w:r w:rsidRPr="003D775A">
              <w:rPr>
                <w:sz w:val="24"/>
                <w:szCs w:val="24"/>
              </w:rPr>
              <w:br/>
              <w:t>5) Документ, содержащий анализ результатов диагностики, выводы об актуальном состоянии ребенка и конкретные рекомендации для учителей, родителей и других специалистов.</w:t>
            </w:r>
          </w:p>
          <w:p w14:paraId="49DCFEE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E2CA7AF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А-5, Б-2, В-1, Г-3, Д-4</w:t>
            </w:r>
          </w:p>
          <w:p w14:paraId="5229B964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25BA22D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7. Установите правильную последовательность этапов первичного выявления детей с особыми образовательными потребностями (ООП) педагогом-психологом в образовательной организации.</w:t>
            </w:r>
          </w:p>
          <w:p w14:paraId="70D7996C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1A25C616" w14:textId="77777777" w:rsidR="003D775A" w:rsidRPr="003D775A" w:rsidRDefault="003D775A" w:rsidP="003D775A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Элементы для последовательности:</w:t>
            </w:r>
          </w:p>
          <w:p w14:paraId="362D0B97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79227246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Наблюдение за ребенком в естественной образовательной среде (на уроке, на перемене).</w:t>
            </w:r>
          </w:p>
          <w:p w14:paraId="3986E024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3D775A">
              <w:rPr>
                <w:sz w:val="24"/>
                <w:szCs w:val="24"/>
              </w:rPr>
              <w:t>скрининговой</w:t>
            </w:r>
            <w:proofErr w:type="spellEnd"/>
            <w:r w:rsidRPr="003D775A">
              <w:rPr>
                <w:sz w:val="24"/>
                <w:szCs w:val="24"/>
              </w:rPr>
              <w:t xml:space="preserve"> (экспресс) диагностики группы детей по ключевым показателям (познавательная сфера, эмоционально-волевая, коммуникативная).</w:t>
            </w:r>
          </w:p>
          <w:p w14:paraId="06519089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Беседа с родителями (законными представителями) для сбора истории развития и актуальных жалоб.</w:t>
            </w:r>
          </w:p>
          <w:p w14:paraId="022287E1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Анализ продуктов деятельности ребенка (тетради, рисунки, поделки).</w:t>
            </w:r>
          </w:p>
          <w:p w14:paraId="01C36762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Запрос и анализ информации от учителя (классного руководителя) об особенностях обучения и поведения ребенка.</w:t>
            </w:r>
          </w:p>
          <w:p w14:paraId="4061C743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Формулирование предварительной гипотезы о характере трудностей и планирование </w:t>
            </w:r>
            <w:r w:rsidRPr="003D775A">
              <w:rPr>
                <w:sz w:val="24"/>
                <w:szCs w:val="24"/>
              </w:rPr>
              <w:lastRenderedPageBreak/>
              <w:t>углубленной диагностики.</w:t>
            </w:r>
          </w:p>
          <w:p w14:paraId="022629B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D1AC4D2" w14:textId="77777777" w:rsidR="003D775A" w:rsidRPr="003D775A" w:rsidRDefault="003D775A" w:rsidP="003D775A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Составление сводной таблицы или списка детей «группы риска», нуждающихся в углубленном изучении.</w:t>
            </w:r>
          </w:p>
          <w:p w14:paraId="56FD6B6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30D56D2" w14:textId="77777777" w:rsidR="003D775A" w:rsidRPr="003D775A" w:rsidRDefault="003D775A" w:rsidP="00B80408">
            <w:pPr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Правильная последовательность :</w:t>
            </w:r>
            <w:r w:rsidRPr="003D775A">
              <w:rPr>
                <w:sz w:val="24"/>
                <w:szCs w:val="24"/>
              </w:rPr>
              <w:br/>
            </w:r>
            <w:r w:rsidRPr="003D775A">
              <w:rPr>
                <w:b/>
                <w:bCs/>
                <w:sz w:val="24"/>
                <w:szCs w:val="24"/>
              </w:rPr>
              <w:t>5 → 1 → 4 → 2 → 3 → 7 → 6</w:t>
            </w:r>
          </w:p>
          <w:p w14:paraId="41C8AB1A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4A58E51A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4F59FC6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8. </w:t>
            </w:r>
            <w:r w:rsidRPr="003D775A">
              <w:rPr>
                <w:sz w:val="24"/>
                <w:szCs w:val="24"/>
              </w:rPr>
              <w:t>Расположите действия психолога образования (педагога-психолога), который получил от учителя 2-го класса тревожный сигнал о нескольких детях, «не справляющихся с программой», в логической последовательности:</w:t>
            </w:r>
          </w:p>
          <w:p w14:paraId="4A359D3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5DE1D7B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Провести короткие проективные методики («Рисунок человека», «Несуществующее животное») с этими детьми для эмоционального состояния.</w:t>
            </w:r>
          </w:p>
          <w:p w14:paraId="351DB5E0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Изучить школьную документацию (психолого-педагогические характеристики, прошлогодние заключения).</w:t>
            </w:r>
          </w:p>
          <w:p w14:paraId="4FD72312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Провести методику «Графический диктант» Д.Б. Эльконина для оценки регуляторных функций у всех детей класса.</w:t>
            </w:r>
          </w:p>
          <w:p w14:paraId="0B695B6F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Организовать и провести малый педсовет с учителем, логопедом и дефектологом (если есть) для обмена мнениями.</w:t>
            </w:r>
          </w:p>
          <w:p w14:paraId="63E56865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Побеседовать с учителем детально: уточнить, в чем именно проявляются трудности, как ведет себя каждый ребенок.</w:t>
            </w:r>
          </w:p>
          <w:p w14:paraId="72E2D7EF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Составить протоколы наблюдения на уроке по каждому «сложному» ребенку с фокусировкой на внимание, работоспособность, взаимодействие.</w:t>
            </w:r>
          </w:p>
          <w:p w14:paraId="0382E596" w14:textId="77777777" w:rsidR="003D775A" w:rsidRPr="003D775A" w:rsidRDefault="003D775A" w:rsidP="003D775A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Заполнить индивидуальные карты психологического изучения ребенка на основе полученных данных.</w:t>
            </w:r>
          </w:p>
          <w:p w14:paraId="4FAE656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707556A4" w14:textId="77777777" w:rsidR="003D775A" w:rsidRPr="003D775A" w:rsidRDefault="003D775A" w:rsidP="00B80408">
            <w:pPr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Правильная последовательность:</w:t>
            </w:r>
            <w:r w:rsidRPr="003D775A">
              <w:rPr>
                <w:sz w:val="24"/>
                <w:szCs w:val="24"/>
              </w:rPr>
              <w:br/>
            </w:r>
            <w:r w:rsidRPr="003D775A">
              <w:rPr>
                <w:b/>
                <w:bCs/>
                <w:sz w:val="24"/>
                <w:szCs w:val="24"/>
              </w:rPr>
              <w:t>2 → 5 → 6 → 3 → 1 → 7 → 4</w:t>
            </w:r>
          </w:p>
          <w:p w14:paraId="6089C830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0D1C7F5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2AF0D8C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9.</w:t>
            </w:r>
            <w:r w:rsidRPr="003D775A">
              <w:rPr>
                <w:rFonts w:ascii="Segoe UI" w:hAnsi="Segoe UI" w:cs="Segoe UI"/>
                <w:color w:val="0F1115"/>
                <w:sz w:val="24"/>
                <w:szCs w:val="24"/>
              </w:rPr>
              <w:t xml:space="preserve"> </w:t>
            </w:r>
            <w:r w:rsidRPr="003D775A">
              <w:rPr>
                <w:sz w:val="24"/>
                <w:szCs w:val="24"/>
              </w:rPr>
              <w:t>Расположите этапы оказания адресной помощи обучающемуся в правильной логической последовательности.</w:t>
            </w:r>
          </w:p>
          <w:p w14:paraId="74B8E47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7420ABF3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 Этапы:</w:t>
            </w:r>
          </w:p>
          <w:p w14:paraId="24716E82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Реализация разработанного плана помощи.</w:t>
            </w:r>
          </w:p>
          <w:p w14:paraId="2EA933FD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Разработка и согласование индивидуального плана адресной помощи.</w:t>
            </w:r>
          </w:p>
          <w:p w14:paraId="2C3C44AE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Выявление и запрос на проблему (от педагога, родителя, самого ребенка).</w:t>
            </w:r>
          </w:p>
          <w:p w14:paraId="1F23A3E6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Мониторинг динамики и оценка эффективности помощи.</w:t>
            </w:r>
          </w:p>
          <w:p w14:paraId="35537C7B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Углубленная психодиагностика для уточнения причин трудностей.</w:t>
            </w:r>
          </w:p>
          <w:p w14:paraId="5EDB50ED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Первичный анализ ситуации, сбор информации от субъектов образовательного процесса.</w:t>
            </w:r>
          </w:p>
          <w:p w14:paraId="1EBC7090" w14:textId="77777777" w:rsidR="003D775A" w:rsidRPr="003D775A" w:rsidRDefault="003D775A" w:rsidP="003D775A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Постановка конкретных целей и задач помощи.</w:t>
            </w:r>
          </w:p>
          <w:p w14:paraId="3E36FD55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5EA1887C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bCs/>
                <w:sz w:val="24"/>
                <w:szCs w:val="24"/>
              </w:rPr>
              <w:t>Правильная последовательность:</w:t>
            </w:r>
          </w:p>
          <w:p w14:paraId="75FDD862" w14:textId="09CA36AA" w:rsid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3 → 6 → 5 → 7 → 2 → 1 → 4</w:t>
            </w:r>
          </w:p>
          <w:p w14:paraId="2D9FD760" w14:textId="68163984" w:rsid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37A96D45" w14:textId="79D1D49E" w:rsid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01D6A877" w14:textId="23098279" w:rsid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3EDF1A00" w14:textId="0FF54BC4" w:rsid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506868E8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14:paraId="2663118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/>
                <w:sz w:val="16"/>
                <w:szCs w:val="16"/>
              </w:rPr>
            </w:pPr>
          </w:p>
        </w:tc>
      </w:tr>
      <w:tr w:rsidR="003D775A" w:rsidRPr="003D775A" w14:paraId="630A73C4" w14:textId="77777777" w:rsidTr="00E42F15">
        <w:trPr>
          <w:jc w:val="center"/>
        </w:trPr>
        <w:tc>
          <w:tcPr>
            <w:tcW w:w="3495" w:type="dxa"/>
            <w:gridSpan w:val="2"/>
          </w:tcPr>
          <w:p w14:paraId="7718C9D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lastRenderedPageBreak/>
              <w:t>Уровень сложности</w:t>
            </w:r>
          </w:p>
        </w:tc>
        <w:tc>
          <w:tcPr>
            <w:tcW w:w="6302" w:type="dxa"/>
            <w:gridSpan w:val="2"/>
          </w:tcPr>
          <w:p w14:paraId="0D03BA3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Высокий</w:t>
            </w:r>
          </w:p>
        </w:tc>
      </w:tr>
      <w:tr w:rsidR="003D775A" w:rsidRPr="003D775A" w14:paraId="62A135A7" w14:textId="77777777" w:rsidTr="00E42F15">
        <w:trPr>
          <w:jc w:val="center"/>
        </w:trPr>
        <w:tc>
          <w:tcPr>
            <w:tcW w:w="3495" w:type="dxa"/>
            <w:gridSpan w:val="2"/>
          </w:tcPr>
          <w:p w14:paraId="2308061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05DF4D3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 кратким ответом (ввод слова/слов)</w:t>
            </w:r>
          </w:p>
        </w:tc>
      </w:tr>
      <w:tr w:rsidR="003D775A" w:rsidRPr="003D775A" w14:paraId="66A13E9C" w14:textId="77777777" w:rsidTr="00E42F15">
        <w:trPr>
          <w:jc w:val="center"/>
        </w:trPr>
        <w:tc>
          <w:tcPr>
            <w:tcW w:w="3495" w:type="dxa"/>
            <w:gridSpan w:val="2"/>
          </w:tcPr>
          <w:p w14:paraId="5D94343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19A4E99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введите ответ</w:t>
            </w:r>
          </w:p>
        </w:tc>
      </w:tr>
      <w:tr w:rsidR="003D775A" w:rsidRPr="003D775A" w14:paraId="1DBCE9D9" w14:textId="77777777" w:rsidTr="00E42F15">
        <w:trPr>
          <w:jc w:val="center"/>
        </w:trPr>
        <w:tc>
          <w:tcPr>
            <w:tcW w:w="9797" w:type="dxa"/>
            <w:gridSpan w:val="4"/>
          </w:tcPr>
          <w:p w14:paraId="52EBC5D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bCs/>
              </w:rPr>
              <w:t xml:space="preserve">10. Социальный, культурный и психологический конструкт, который описывает спектр характеристик, связанных с </w:t>
            </w:r>
            <w:proofErr w:type="spellStart"/>
            <w:r w:rsidRPr="003D775A">
              <w:rPr>
                <w:rFonts w:eastAsia="Calibri"/>
                <w:bCs/>
              </w:rPr>
              <w:t>маскулинностью</w:t>
            </w:r>
            <w:proofErr w:type="spellEnd"/>
            <w:r w:rsidRPr="003D775A">
              <w:rPr>
                <w:rFonts w:eastAsia="Calibri"/>
                <w:bCs/>
              </w:rPr>
              <w:t xml:space="preserve"> (мужественностью) и </w:t>
            </w:r>
            <w:proofErr w:type="spellStart"/>
            <w:r w:rsidRPr="003D775A">
              <w:rPr>
                <w:rFonts w:eastAsia="Calibri"/>
                <w:bCs/>
              </w:rPr>
              <w:t>фемининностью</w:t>
            </w:r>
            <w:proofErr w:type="spellEnd"/>
            <w:r w:rsidRPr="003D775A">
              <w:rPr>
                <w:rFonts w:eastAsia="Calibri"/>
                <w:bCs/>
              </w:rPr>
              <w:t xml:space="preserve"> (женственностью) в конкретном обществе в определённый исторический период - </w:t>
            </w:r>
            <w:proofErr w:type="gramStart"/>
            <w:r w:rsidRPr="003D775A">
              <w:rPr>
                <w:rFonts w:eastAsia="Calibri"/>
                <w:bCs/>
              </w:rPr>
              <w:t>это….</w:t>
            </w:r>
            <w:proofErr w:type="gramEnd"/>
            <w:r w:rsidRPr="003D775A">
              <w:rPr>
                <w:rFonts w:eastAsia="Calibri"/>
                <w:bCs/>
              </w:rPr>
              <w:t>.</w:t>
            </w:r>
          </w:p>
          <w:p w14:paraId="3A114A1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453C8F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3D775A">
              <w:rPr>
                <w:rFonts w:eastAsia="Calibri"/>
                <w:b/>
                <w:bCs/>
              </w:rPr>
              <w:t>Гендер</w:t>
            </w:r>
          </w:p>
          <w:p w14:paraId="5D51948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</w:rPr>
            </w:pPr>
          </w:p>
        </w:tc>
      </w:tr>
      <w:tr w:rsidR="003D775A" w:rsidRPr="003D775A" w14:paraId="6A5FD28B" w14:textId="77777777" w:rsidTr="003D775A">
        <w:trPr>
          <w:trHeight w:val="207"/>
          <w:jc w:val="center"/>
        </w:trPr>
        <w:tc>
          <w:tcPr>
            <w:tcW w:w="1664" w:type="dxa"/>
            <w:shd w:val="clear" w:color="auto" w:fill="D9D9D9"/>
          </w:tcPr>
          <w:p w14:paraId="7363F0A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Индикатор </w:t>
            </w:r>
          </w:p>
        </w:tc>
        <w:tc>
          <w:tcPr>
            <w:tcW w:w="1831" w:type="dxa"/>
            <w:shd w:val="clear" w:color="auto" w:fill="D9D9D9"/>
          </w:tcPr>
          <w:p w14:paraId="5C13900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ОПК-3.2</w:t>
            </w:r>
          </w:p>
        </w:tc>
        <w:tc>
          <w:tcPr>
            <w:tcW w:w="1417" w:type="dxa"/>
            <w:shd w:val="clear" w:color="auto" w:fill="D9D9D9"/>
          </w:tcPr>
          <w:p w14:paraId="75885AB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</w:t>
            </w:r>
          </w:p>
        </w:tc>
        <w:tc>
          <w:tcPr>
            <w:tcW w:w="4885" w:type="dxa"/>
            <w:shd w:val="clear" w:color="auto" w:fill="D9D9D9"/>
          </w:tcPr>
          <w:p w14:paraId="0B0C1A7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3</w:t>
            </w:r>
          </w:p>
        </w:tc>
      </w:tr>
      <w:tr w:rsidR="003D775A" w:rsidRPr="003D775A" w14:paraId="1D519C88" w14:textId="77777777" w:rsidTr="00E42F15">
        <w:trPr>
          <w:jc w:val="center"/>
        </w:trPr>
        <w:tc>
          <w:tcPr>
            <w:tcW w:w="3495" w:type="dxa"/>
            <w:gridSpan w:val="2"/>
          </w:tcPr>
          <w:p w14:paraId="791D08B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69E5509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Базовый</w:t>
            </w:r>
          </w:p>
        </w:tc>
      </w:tr>
      <w:tr w:rsidR="003D775A" w:rsidRPr="003D775A" w14:paraId="56C89156" w14:textId="77777777" w:rsidTr="00E42F15">
        <w:trPr>
          <w:jc w:val="center"/>
        </w:trPr>
        <w:tc>
          <w:tcPr>
            <w:tcW w:w="3495" w:type="dxa"/>
            <w:gridSpan w:val="2"/>
          </w:tcPr>
          <w:p w14:paraId="5EEEC18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08844E9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с выбором одного ответа / нескольких ответов</w:t>
            </w:r>
          </w:p>
        </w:tc>
      </w:tr>
      <w:tr w:rsidR="003D775A" w:rsidRPr="003D775A" w14:paraId="1D3ED864" w14:textId="77777777" w:rsidTr="00E42F15">
        <w:trPr>
          <w:jc w:val="center"/>
        </w:trPr>
        <w:tc>
          <w:tcPr>
            <w:tcW w:w="3495" w:type="dxa"/>
            <w:gridSpan w:val="2"/>
          </w:tcPr>
          <w:p w14:paraId="677C61D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29C2478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 xml:space="preserve">укажите один вариант ответа </w:t>
            </w:r>
          </w:p>
        </w:tc>
      </w:tr>
      <w:tr w:rsidR="003D775A" w:rsidRPr="003D775A" w14:paraId="7C0EF44E" w14:textId="77777777" w:rsidTr="00E42F15">
        <w:trPr>
          <w:trHeight w:val="986"/>
          <w:jc w:val="center"/>
        </w:trPr>
        <w:tc>
          <w:tcPr>
            <w:tcW w:w="9797" w:type="dxa"/>
            <w:gridSpan w:val="4"/>
          </w:tcPr>
          <w:p w14:paraId="0F003FB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11. Процесс необратимых, направленных и закономерных изменений, приводящий к возникновению количественных, качественных и структурных преобразований психики и поведения человека - это: </w:t>
            </w:r>
          </w:p>
          <w:p w14:paraId="1798D24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CC6D6B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А. Рост</w:t>
            </w:r>
          </w:p>
          <w:p w14:paraId="5328E34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Б.  Созревание</w:t>
            </w:r>
          </w:p>
          <w:p w14:paraId="62A50E9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В. Развитие</w:t>
            </w:r>
          </w:p>
          <w:p w14:paraId="712D75D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Г.  Формирование</w:t>
            </w:r>
          </w:p>
          <w:p w14:paraId="780FBCA2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</w:rPr>
            </w:pPr>
          </w:p>
          <w:p w14:paraId="0EC47DC7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</w:t>
            </w:r>
          </w:p>
          <w:p w14:paraId="2319F69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16"/>
                <w:szCs w:val="16"/>
              </w:rPr>
            </w:pPr>
          </w:p>
          <w:p w14:paraId="3614BFCA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</w:rPr>
              <w:t>12.</w:t>
            </w:r>
            <w:r w:rsidRPr="003D775A">
              <w:rPr>
                <w:sz w:val="24"/>
                <w:szCs w:val="24"/>
              </w:rPr>
              <w:t xml:space="preserve"> Возрастные изменения в поведении людей и закономерности в приобретении ими опыта и знаний в течение всей жизни изучает:</w:t>
            </w:r>
          </w:p>
          <w:p w14:paraId="550E7B2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А. </w:t>
            </w:r>
            <w:proofErr w:type="spellStart"/>
            <w:r w:rsidRPr="003D775A">
              <w:rPr>
                <w:sz w:val="24"/>
                <w:szCs w:val="24"/>
              </w:rPr>
              <w:t>Акмеология</w:t>
            </w:r>
            <w:proofErr w:type="spellEnd"/>
            <w:r w:rsidRPr="003D775A">
              <w:rPr>
                <w:sz w:val="24"/>
                <w:szCs w:val="24"/>
              </w:rPr>
              <w:t>;</w:t>
            </w:r>
          </w:p>
          <w:p w14:paraId="2798628A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Б.  Психология развития;</w:t>
            </w:r>
          </w:p>
          <w:p w14:paraId="1C08FEE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В. Генетическая психология;</w:t>
            </w:r>
          </w:p>
          <w:p w14:paraId="2027DBA8" w14:textId="77777777" w:rsidR="003D775A" w:rsidRPr="003D775A" w:rsidRDefault="003D775A" w:rsidP="003D775A">
            <w:pPr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Г.  Сравнительная психология.</w:t>
            </w:r>
          </w:p>
          <w:p w14:paraId="3422798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99DCE92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Б</w:t>
            </w:r>
          </w:p>
          <w:p w14:paraId="260A814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  <w:tr w:rsidR="003D775A" w:rsidRPr="003D775A" w14:paraId="31330083" w14:textId="77777777" w:rsidTr="00E42F15">
        <w:trPr>
          <w:jc w:val="center"/>
        </w:trPr>
        <w:tc>
          <w:tcPr>
            <w:tcW w:w="3495" w:type="dxa"/>
            <w:gridSpan w:val="2"/>
          </w:tcPr>
          <w:p w14:paraId="64BF614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1D03ADE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Повышенный</w:t>
            </w:r>
          </w:p>
        </w:tc>
      </w:tr>
      <w:tr w:rsidR="003D775A" w:rsidRPr="003D775A" w14:paraId="3EE7D63A" w14:textId="77777777" w:rsidTr="00E42F15">
        <w:trPr>
          <w:jc w:val="center"/>
        </w:trPr>
        <w:tc>
          <w:tcPr>
            <w:tcW w:w="3495" w:type="dxa"/>
            <w:gridSpan w:val="2"/>
          </w:tcPr>
          <w:p w14:paraId="0CA75EA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0BE72E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на установление последовательности / соответствия</w:t>
            </w:r>
          </w:p>
        </w:tc>
      </w:tr>
      <w:tr w:rsidR="003D775A" w:rsidRPr="003D775A" w14:paraId="4C6DA5C4" w14:textId="77777777" w:rsidTr="00E42F15">
        <w:trPr>
          <w:jc w:val="center"/>
        </w:trPr>
        <w:tc>
          <w:tcPr>
            <w:tcW w:w="3495" w:type="dxa"/>
            <w:gridSpan w:val="2"/>
          </w:tcPr>
          <w:p w14:paraId="5F1246E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5B3647C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установите соответствие между объектами задания и вариантами ответа</w:t>
            </w:r>
          </w:p>
        </w:tc>
      </w:tr>
      <w:tr w:rsidR="003D775A" w:rsidRPr="003D775A" w14:paraId="131677B7" w14:textId="77777777" w:rsidTr="00E42F15">
        <w:trPr>
          <w:jc w:val="center"/>
        </w:trPr>
        <w:tc>
          <w:tcPr>
            <w:tcW w:w="9797" w:type="dxa"/>
            <w:gridSpan w:val="4"/>
          </w:tcPr>
          <w:p w14:paraId="257D3AA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 13. </w:t>
            </w:r>
            <w:r w:rsidRPr="003D775A">
              <w:rPr>
                <w:sz w:val="24"/>
                <w:szCs w:val="24"/>
              </w:rPr>
              <w:t>Установите соответствие между терминами (понятиями) психологии развития и их определениями:</w:t>
            </w:r>
          </w:p>
          <w:p w14:paraId="5040DCF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А. Наследственность</w:t>
            </w:r>
          </w:p>
          <w:p w14:paraId="6369823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Б.  Окружающая среда</w:t>
            </w:r>
          </w:p>
          <w:p w14:paraId="61B632D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В. Активность самого человека</w:t>
            </w:r>
          </w:p>
          <w:p w14:paraId="25C8D29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Г. Воспитание и обучение </w:t>
            </w:r>
          </w:p>
          <w:p w14:paraId="2443FA6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EEAB59C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Определение понятий:</w:t>
            </w:r>
          </w:p>
          <w:p w14:paraId="6D45FA3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1) Совокупность внешних условий (географических, социальных, семейных), в которых происходит развитие индивида. Это «пространство» возможностей для реализации наследственных задатков.</w:t>
            </w:r>
          </w:p>
          <w:p w14:paraId="309DC476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2) Целенаправленное, систематическое создание условий для развития человека в соответствии с поставленными обществом целями. Может ускорять или корректировать развитие.</w:t>
            </w:r>
          </w:p>
          <w:p w14:paraId="2F86B5AA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3) Совокупность генетически обусловленных анатомо-физиологических особенностей организма (тип нервной системы, задатки способностей, физические черты). Задает «стартовые условия» развития.</w:t>
            </w:r>
          </w:p>
          <w:p w14:paraId="5DF4099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4)</w:t>
            </w:r>
            <w:r w:rsidRPr="003D775A">
              <w:rPr>
                <w:rFonts w:ascii="Calibri" w:eastAsia="Calibri" w:hAnsi="Calibri"/>
              </w:rPr>
              <w:t xml:space="preserve"> </w:t>
            </w:r>
            <w:r w:rsidRPr="003D775A">
              <w:rPr>
                <w:sz w:val="24"/>
                <w:szCs w:val="24"/>
              </w:rPr>
              <w:t>Собственная деятельность индивида (игра, учение, труд, общение), направленная на по</w:t>
            </w:r>
            <w:r w:rsidRPr="003D775A">
              <w:rPr>
                <w:sz w:val="24"/>
                <w:szCs w:val="24"/>
              </w:rPr>
              <w:lastRenderedPageBreak/>
              <w:t>знание и преобразование себя и мира.</w:t>
            </w:r>
          </w:p>
          <w:p w14:paraId="76207643" w14:textId="77777777" w:rsidR="003D775A" w:rsidRPr="003D775A" w:rsidRDefault="003D775A" w:rsidP="003D775A">
            <w:pPr>
              <w:widowControl w:val="0"/>
              <w:spacing w:line="240" w:lineRule="auto"/>
            </w:pPr>
          </w:p>
          <w:p w14:paraId="5665E01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А-3, Б-1, В-4, Г-2</w:t>
            </w:r>
          </w:p>
          <w:p w14:paraId="1D521CE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27D8CC12" w14:textId="6AE7121E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14. </w:t>
            </w:r>
            <w:r w:rsidRPr="003D775A">
              <w:rPr>
                <w:sz w:val="24"/>
                <w:szCs w:val="24"/>
              </w:rPr>
              <w:t>Установите соответствие между терминами (понятиями) психологии развития и их определениями:</w:t>
            </w:r>
          </w:p>
          <w:p w14:paraId="4319A20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А.</w:t>
            </w:r>
            <w:r w:rsidRPr="003D775A">
              <w:rPr>
                <w:rFonts w:ascii="Calibri" w:eastAsia="Calibri" w:hAnsi="Calibri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Генотип</w:t>
            </w:r>
          </w:p>
          <w:p w14:paraId="49690DE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Б.  Социализация</w:t>
            </w:r>
          </w:p>
          <w:p w14:paraId="5E47355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В.</w:t>
            </w:r>
            <w:r w:rsidRPr="003D775A">
              <w:rPr>
                <w:rFonts w:ascii="Calibri" w:eastAsia="Calibri" w:hAnsi="Calibri"/>
              </w:rPr>
              <w:t xml:space="preserve"> </w:t>
            </w:r>
            <w:proofErr w:type="spellStart"/>
            <w:r w:rsidRPr="003D775A">
              <w:rPr>
                <w:rFonts w:eastAsia="Calibri"/>
                <w:sz w:val="24"/>
                <w:szCs w:val="24"/>
              </w:rPr>
              <w:t>Сензитивный</w:t>
            </w:r>
            <w:proofErr w:type="spellEnd"/>
            <w:r w:rsidRPr="003D775A">
              <w:rPr>
                <w:rFonts w:eastAsia="Calibri"/>
                <w:sz w:val="24"/>
                <w:szCs w:val="24"/>
              </w:rPr>
              <w:t xml:space="preserve"> период</w:t>
            </w:r>
          </w:p>
          <w:p w14:paraId="6CD5AC4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Г. Созревание</w:t>
            </w:r>
          </w:p>
          <w:p w14:paraId="5C3E4A8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5CBDDBE8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Определение понятий:</w:t>
            </w:r>
          </w:p>
          <w:p w14:paraId="7AAA3C5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1)</w:t>
            </w:r>
            <w:r w:rsidRPr="003D775A">
              <w:rPr>
                <w:rFonts w:ascii="Segoe UI" w:hAnsi="Segoe UI" w:cs="Segoe UI"/>
                <w:color w:val="404040"/>
                <w:sz w:val="24"/>
                <w:szCs w:val="24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Естественно обусловленная последовательность стадий развития, определяющая возможности и ограничения психики в конкретном возрасте.</w:t>
            </w:r>
          </w:p>
          <w:p w14:paraId="6FD955A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2)</w:t>
            </w:r>
            <w:r w:rsidRPr="003D775A">
              <w:rPr>
                <w:rFonts w:ascii="Segoe UI" w:hAnsi="Segoe UI" w:cs="Segoe UI"/>
                <w:color w:val="404040"/>
                <w:sz w:val="24"/>
                <w:szCs w:val="24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Наилучшее, оптимальное время для развития определенной психической функции (например, речи, двигательных навыков).</w:t>
            </w:r>
          </w:p>
          <w:p w14:paraId="7FB8D517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3) Процесс и результат присвоения человеком социального опыта, норм, ценностей в ходе взаимодействия с обществом.</w:t>
            </w:r>
          </w:p>
          <w:p w14:paraId="70D3CE4F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4)</w:t>
            </w:r>
            <w:r w:rsidRPr="003D775A">
              <w:rPr>
                <w:rFonts w:ascii="Calibri" w:eastAsia="Calibri" w:hAnsi="Calibri"/>
              </w:rPr>
              <w:t xml:space="preserve"> </w:t>
            </w:r>
            <w:r w:rsidRPr="003D775A">
              <w:rPr>
                <w:sz w:val="24"/>
                <w:szCs w:val="24"/>
              </w:rPr>
              <w:t>Совокупность наследственных особенностей индивида, передающихся от родителей. Биологический фундамент развития.</w:t>
            </w:r>
          </w:p>
          <w:p w14:paraId="089EAFC1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</w:p>
          <w:p w14:paraId="4AC926C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А-4, Б-3, В-2, Г-1 </w:t>
            </w:r>
          </w:p>
          <w:p w14:paraId="21E070F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38FCB083" w14:textId="3DAEF8D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15. </w:t>
            </w:r>
            <w:r w:rsidRPr="003D775A">
              <w:rPr>
                <w:sz w:val="24"/>
                <w:szCs w:val="24"/>
              </w:rPr>
              <w:t>Установите соответствие между терминами (понятиями) психологии развития и их определениями:</w:t>
            </w:r>
          </w:p>
          <w:p w14:paraId="510C70A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А. Ведущая деятельность</w:t>
            </w:r>
          </w:p>
          <w:p w14:paraId="654B639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Б.  Кризис развития</w:t>
            </w:r>
          </w:p>
          <w:p w14:paraId="1838109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В. Потребность в </w:t>
            </w:r>
            <w:proofErr w:type="spellStart"/>
            <w:r w:rsidRPr="003D775A">
              <w:rPr>
                <w:rFonts w:eastAsia="Calibri"/>
                <w:sz w:val="24"/>
                <w:szCs w:val="24"/>
              </w:rPr>
              <w:t>аффилиации</w:t>
            </w:r>
            <w:proofErr w:type="spellEnd"/>
          </w:p>
          <w:p w14:paraId="39E132F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Г.</w:t>
            </w:r>
            <w:r w:rsidRPr="003D775A">
              <w:rPr>
                <w:rFonts w:ascii="Calibri" w:eastAsia="Calibri" w:hAnsi="Calibri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Социальная ситуация развития</w:t>
            </w:r>
          </w:p>
          <w:p w14:paraId="0F6C295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437A7D4B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Определение понятий:</w:t>
            </w:r>
          </w:p>
          <w:p w14:paraId="4D2570C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1) Деятельность, которая на данном возрастном этапе определяет главные изменения в психике и подготавливает переход к новой стадии.</w:t>
            </w:r>
          </w:p>
          <w:p w14:paraId="3065380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2) Противоречие между достигнутым уровнем развития и новыми, более высокими требованиями жизни.</w:t>
            </w:r>
          </w:p>
          <w:p w14:paraId="3623FA7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3) Переживание человеком своей субъективной значимости для других, потребности в признании и уважении. Влияет на мотивацию и самооценку.</w:t>
            </w:r>
          </w:p>
          <w:p w14:paraId="1D4C02AB" w14:textId="77777777" w:rsidR="003D775A" w:rsidRPr="003D775A" w:rsidRDefault="003D775A" w:rsidP="003D775A">
            <w:pPr>
              <w:widowControl w:val="0"/>
              <w:spacing w:line="240" w:lineRule="auto"/>
              <w:rPr>
                <w:bCs/>
                <w:color w:val="000000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4) Специфическое для каждого возраста отношение между ребенком и социальной действительностью, которое определяет весь образ его жизни.</w:t>
            </w:r>
          </w:p>
          <w:p w14:paraId="080F1B63" w14:textId="77777777" w:rsidR="003D775A" w:rsidRPr="003D775A" w:rsidRDefault="003D775A" w:rsidP="003D775A">
            <w:pPr>
              <w:widowControl w:val="0"/>
              <w:spacing w:line="240" w:lineRule="auto"/>
              <w:rPr>
                <w:bCs/>
                <w:color w:val="000000"/>
              </w:rPr>
            </w:pPr>
          </w:p>
          <w:p w14:paraId="469A607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А-1, Б-2, В-3, Г-4</w:t>
            </w:r>
          </w:p>
          <w:p w14:paraId="2B734AE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5E51C380" w14:textId="7C8D3854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16. Укажите правильную последовательность эволюционного развития психики живых существ согласно теории Алексея Николаевича Леонтьева:</w:t>
            </w:r>
          </w:p>
          <w:p w14:paraId="01C5FE7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3BED41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Интеллектуальная → Перцептивная → Сенсорная</w:t>
            </w:r>
          </w:p>
          <w:p w14:paraId="6ADA980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Сенсорная → Интеллектуальная → Перцептивная</w:t>
            </w:r>
          </w:p>
          <w:p w14:paraId="5F06F4B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3. Перцептивная → Сенсорная → Интеллектуальная</w:t>
            </w:r>
          </w:p>
          <w:p w14:paraId="28E72F4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4. Сенсорная → Перцептивная → Интеллектуальная</w:t>
            </w:r>
          </w:p>
          <w:p w14:paraId="480CA67B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iCs/>
                <w:sz w:val="24"/>
                <w:szCs w:val="24"/>
              </w:rPr>
            </w:pPr>
          </w:p>
          <w:p w14:paraId="285B9CAB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   4</w:t>
            </w:r>
          </w:p>
          <w:p w14:paraId="1EA05090" w14:textId="77777777" w:rsid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iCs/>
                <w:sz w:val="24"/>
                <w:szCs w:val="24"/>
              </w:rPr>
            </w:pPr>
          </w:p>
          <w:p w14:paraId="2FEF185B" w14:textId="57E245E5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lastRenderedPageBreak/>
              <w:t xml:space="preserve">17. </w:t>
            </w:r>
            <w:r w:rsidRPr="003D775A">
              <w:rPr>
                <w:sz w:val="24"/>
                <w:szCs w:val="24"/>
              </w:rPr>
              <w:t>Расположите стадии развития личности в правильной хронологической последовательности согласно теории рекапитуляции Стенли Холла (согласно которой индивидуальное развитие человека (онтогенез) повторяет развитие человеческого рода (филогенез), то есть каждый этап жизни ребенка соответствует определенной стадии эволюции человека):</w:t>
            </w:r>
          </w:p>
          <w:p w14:paraId="0286256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Стадия охоты и собирательства.</w:t>
            </w:r>
          </w:p>
          <w:p w14:paraId="6F5527F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Животная стадия.</w:t>
            </w:r>
          </w:p>
          <w:p w14:paraId="30EC441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3. Период освоения культуры и нравственности.</w:t>
            </w:r>
          </w:p>
          <w:p w14:paraId="72FD313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4. Дикость и начало цивилизации.</w:t>
            </w:r>
          </w:p>
          <w:p w14:paraId="76553B4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5. </w:t>
            </w:r>
            <w:proofErr w:type="spellStart"/>
            <w:r w:rsidRPr="003D775A">
              <w:rPr>
                <w:sz w:val="24"/>
                <w:szCs w:val="24"/>
              </w:rPr>
              <w:t>Пренатальная</w:t>
            </w:r>
            <w:proofErr w:type="spellEnd"/>
            <w:r w:rsidRPr="003D775A">
              <w:rPr>
                <w:sz w:val="24"/>
                <w:szCs w:val="24"/>
              </w:rPr>
              <w:t xml:space="preserve"> стадия (одноклеточные организмы).</w:t>
            </w:r>
          </w:p>
          <w:p w14:paraId="3ECF22A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2B703143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5, 2, 1, 4, 3</w:t>
            </w:r>
          </w:p>
          <w:p w14:paraId="0A1EA8B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553B31F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18</w:t>
            </w:r>
            <w:r w:rsidRPr="003D775A">
              <w:rPr>
                <w:rFonts w:eastAsia="Calibri"/>
                <w:iCs/>
                <w:sz w:val="24"/>
                <w:szCs w:val="24"/>
              </w:rPr>
              <w:t xml:space="preserve">. </w:t>
            </w:r>
            <w:r w:rsidRPr="003D775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3D775A">
              <w:rPr>
                <w:sz w:val="24"/>
                <w:szCs w:val="24"/>
              </w:rPr>
              <w:t>Укажите правильную хронологическую последовательность стадии психосоциального развития (кризиса) по Эрику Эриксону:</w:t>
            </w:r>
          </w:p>
          <w:p w14:paraId="5AF9E25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F6D3A96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Зрелость (</w:t>
            </w:r>
            <w:proofErr w:type="spellStart"/>
            <w:r w:rsidRPr="003D775A">
              <w:rPr>
                <w:bCs/>
                <w:sz w:val="24"/>
                <w:szCs w:val="24"/>
              </w:rPr>
              <w:t>Генеративность</w:t>
            </w:r>
            <w:proofErr w:type="spellEnd"/>
            <w:r w:rsidRPr="003D775A">
              <w:rPr>
                <w:bCs/>
                <w:sz w:val="24"/>
                <w:szCs w:val="24"/>
              </w:rPr>
              <w:t>-Стагнация)</w:t>
            </w:r>
          </w:p>
          <w:p w14:paraId="5C6D668E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Раннее детство (Автономия-Стыд и сомнение)</w:t>
            </w:r>
          </w:p>
          <w:p w14:paraId="6C043C29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Школьный возраст (Трудолюбие-Неполноценность)</w:t>
            </w:r>
          </w:p>
          <w:p w14:paraId="7984E448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Юность (Идентичность-Ролевое смешение)</w:t>
            </w:r>
          </w:p>
          <w:p w14:paraId="7A3693DE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Младенчество (Доверие-Недоверие)</w:t>
            </w:r>
          </w:p>
          <w:p w14:paraId="1AD39347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Поздняя зрелость (Эго-интеграция-Отчаяние)</w:t>
            </w:r>
          </w:p>
          <w:p w14:paraId="41C5C65C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Дошкольный возраст (Инициатива-Чувство вины)</w:t>
            </w:r>
          </w:p>
          <w:p w14:paraId="5B57A0C5" w14:textId="77777777" w:rsidR="003D775A" w:rsidRPr="003D775A" w:rsidRDefault="003D775A" w:rsidP="003D775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Ранняя зрелость/молодость (Близость-Изоляция)</w:t>
            </w:r>
          </w:p>
          <w:p w14:paraId="4BBF8E3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EC0B0DA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5, 2, 7, 3, 4, 8, 1, 6</w:t>
            </w:r>
          </w:p>
          <w:p w14:paraId="114D43E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C3200C7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19. Установите правильную логическую последовательность этапов составления комплексной психолого-педагогической характеристики (портрета) личности обучающегося.</w:t>
            </w:r>
          </w:p>
          <w:p w14:paraId="0554BDAB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       Этапы</w:t>
            </w:r>
          </w:p>
          <w:p w14:paraId="1EFD07C3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1. Систематизация и анализ собранной информации, выявление причинно-следственных связей (переход от выявленных диагностическими методами фактов к интерпретации).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2. Формулировка обобщенного психолого-педагогического вывода (резюме) и конкретных рекомендаций для педагогов, родителей и самого обучающегося.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 xml:space="preserve">3. Наблюдение за обучающимся в различных видах деятельности: учебной, внеурочной, общении (сбора актуальной информации в естественной среде). 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4. Составление предварительного плана характеристики, определение ее целей и задач</w:t>
            </w:r>
            <w:r w:rsidRPr="003D775A">
              <w:rPr>
                <w:rFonts w:eastAsia="Calibri"/>
                <w:sz w:val="24"/>
                <w:szCs w:val="24"/>
              </w:rPr>
              <w:t xml:space="preserve"> (для</w:t>
            </w:r>
            <w:r w:rsidRPr="003D775A">
              <w:rPr>
                <w:rFonts w:eastAsia="Calibri"/>
              </w:rPr>
              <w:t xml:space="preserve"> </w:t>
            </w:r>
            <w:r w:rsidRPr="003D775A">
              <w:rPr>
                <w:rFonts w:eastAsia="Calibri"/>
                <w:iCs/>
                <w:sz w:val="24"/>
                <w:szCs w:val="24"/>
              </w:rPr>
              <w:t>понимания, зачем нужна характеристика и на что обращать внимание).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5. Проведение диагностических процедур: беседы, тесты, анкетирование, анализ продуктов деятельности (углубленное, часто стандартизированное изучение отдельных сторон личности обучающегося).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6. Сбор и анализ документации (личное дело, медицинская карта, дневник, творческие работы, то есть изучение объективных, уже существующих данных).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7. Обсуждение предварительных выводов с другими специалистами - педагогом, логопедом, медицинским работником (при необходимости</w:t>
            </w:r>
            <w:r w:rsidRPr="003D775A">
              <w:rPr>
                <w:rFonts w:eastAsia="Calibri"/>
              </w:rPr>
              <w:t xml:space="preserve"> </w:t>
            </w:r>
            <w:r w:rsidRPr="003D775A">
              <w:rPr>
                <w:rFonts w:eastAsia="Calibri"/>
                <w:iCs/>
                <w:sz w:val="24"/>
                <w:szCs w:val="24"/>
              </w:rPr>
              <w:t>коллегиальная проверка гипотез, комплексный взгляд).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8. Написание окончательного текста характеристики по структурированному плану.</w:t>
            </w:r>
            <w:r w:rsidRPr="003D775A">
              <w:rPr>
                <w:rFonts w:eastAsia="Calibri"/>
                <w:iCs/>
                <w:sz w:val="24"/>
                <w:szCs w:val="24"/>
              </w:rPr>
              <w:br/>
              <w:t>9. Беседа с обучающимся, его родителями (законными представителями), классным руководителем, другими учителями (для получения различных субъективных мнений и уточнения данных).</w:t>
            </w:r>
          </w:p>
          <w:p w14:paraId="6C1F97FB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4, 6, 3, 9, 5, 1, 7, 2, 8  </w:t>
            </w:r>
          </w:p>
        </w:tc>
      </w:tr>
      <w:tr w:rsidR="003D775A" w:rsidRPr="003D775A" w14:paraId="6021EF7D" w14:textId="77777777" w:rsidTr="00E42F15">
        <w:trPr>
          <w:jc w:val="center"/>
        </w:trPr>
        <w:tc>
          <w:tcPr>
            <w:tcW w:w="3495" w:type="dxa"/>
            <w:gridSpan w:val="2"/>
          </w:tcPr>
          <w:p w14:paraId="5FFB60F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lastRenderedPageBreak/>
              <w:t>Уровень сложности</w:t>
            </w:r>
          </w:p>
        </w:tc>
        <w:tc>
          <w:tcPr>
            <w:tcW w:w="6302" w:type="dxa"/>
            <w:gridSpan w:val="2"/>
          </w:tcPr>
          <w:p w14:paraId="49C3305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Высокий</w:t>
            </w:r>
          </w:p>
        </w:tc>
      </w:tr>
      <w:tr w:rsidR="003D775A" w:rsidRPr="003D775A" w14:paraId="7755FE55" w14:textId="77777777" w:rsidTr="00E42F15">
        <w:trPr>
          <w:jc w:val="center"/>
        </w:trPr>
        <w:tc>
          <w:tcPr>
            <w:tcW w:w="3495" w:type="dxa"/>
            <w:gridSpan w:val="2"/>
          </w:tcPr>
          <w:p w14:paraId="10ED7A9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0185713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 кратким ответом (ввод слова/слов)</w:t>
            </w:r>
          </w:p>
        </w:tc>
      </w:tr>
      <w:tr w:rsidR="003D775A" w:rsidRPr="003D775A" w14:paraId="48D00C49" w14:textId="77777777" w:rsidTr="00E42F15">
        <w:trPr>
          <w:jc w:val="center"/>
        </w:trPr>
        <w:tc>
          <w:tcPr>
            <w:tcW w:w="3495" w:type="dxa"/>
            <w:gridSpan w:val="2"/>
          </w:tcPr>
          <w:p w14:paraId="390B068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770653F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введите ответ</w:t>
            </w:r>
          </w:p>
        </w:tc>
      </w:tr>
      <w:tr w:rsidR="003D775A" w:rsidRPr="003D775A" w14:paraId="207290A2" w14:textId="77777777" w:rsidTr="00E42F15">
        <w:trPr>
          <w:jc w:val="center"/>
        </w:trPr>
        <w:tc>
          <w:tcPr>
            <w:tcW w:w="9797" w:type="dxa"/>
            <w:gridSpan w:val="4"/>
          </w:tcPr>
          <w:p w14:paraId="7074398A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bCs/>
              </w:rPr>
              <w:t xml:space="preserve">20. </w:t>
            </w:r>
            <w:r w:rsidRPr="003D775A">
              <w:rPr>
                <w:sz w:val="24"/>
                <w:szCs w:val="24"/>
              </w:rPr>
              <w:t>Организация учебного процесса, при которой выбор способов, приёмов и темпа обучения учитывает индивидуальные особенности обучающихся (например, нейропсихологические характеристики, тип темперамента, развитие способностей, интересы и потребности) и предполагаем создание персонализированных образовательных маршрутов – это …</w:t>
            </w:r>
          </w:p>
          <w:p w14:paraId="35D047F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(введите ответ, состоящий из двух слов)</w:t>
            </w:r>
          </w:p>
          <w:p w14:paraId="12667B4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093CF0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Индивидуализация обучения</w:t>
            </w:r>
          </w:p>
          <w:p w14:paraId="417AD60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</w:rPr>
            </w:pPr>
          </w:p>
        </w:tc>
      </w:tr>
    </w:tbl>
    <w:p w14:paraId="662368F9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77EF54A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Ключи правильных ответов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3784"/>
        <w:gridCol w:w="1273"/>
        <w:gridCol w:w="3649"/>
      </w:tblGrid>
      <w:tr w:rsidR="003D775A" w:rsidRPr="003D775A" w14:paraId="0A0D2A08" w14:textId="77777777" w:rsidTr="00E42F15">
        <w:trPr>
          <w:jc w:val="center"/>
        </w:trPr>
        <w:tc>
          <w:tcPr>
            <w:tcW w:w="1147" w:type="dxa"/>
          </w:tcPr>
          <w:p w14:paraId="5C951A1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14:paraId="5F17725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Верный ответ</w:t>
            </w:r>
          </w:p>
        </w:tc>
        <w:tc>
          <w:tcPr>
            <w:tcW w:w="1273" w:type="dxa"/>
          </w:tcPr>
          <w:p w14:paraId="21899EF0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14:paraId="37A32D4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Верный ответ</w:t>
            </w:r>
          </w:p>
        </w:tc>
      </w:tr>
      <w:tr w:rsidR="003D775A" w:rsidRPr="003D775A" w14:paraId="619563B8" w14:textId="77777777" w:rsidTr="00E42F15">
        <w:trPr>
          <w:jc w:val="center"/>
        </w:trPr>
        <w:tc>
          <w:tcPr>
            <w:tcW w:w="1147" w:type="dxa"/>
          </w:tcPr>
          <w:p w14:paraId="36122696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784" w:type="dxa"/>
          </w:tcPr>
          <w:p w14:paraId="715F0C6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Б</w:t>
            </w:r>
          </w:p>
        </w:tc>
        <w:tc>
          <w:tcPr>
            <w:tcW w:w="1273" w:type="dxa"/>
          </w:tcPr>
          <w:p w14:paraId="666AAE71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649" w:type="dxa"/>
          </w:tcPr>
          <w:p w14:paraId="25B310BA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</w:t>
            </w:r>
          </w:p>
        </w:tc>
      </w:tr>
      <w:tr w:rsidR="003D775A" w:rsidRPr="003D775A" w14:paraId="5325D145" w14:textId="77777777" w:rsidTr="00E42F15">
        <w:trPr>
          <w:jc w:val="center"/>
        </w:trPr>
        <w:tc>
          <w:tcPr>
            <w:tcW w:w="1147" w:type="dxa"/>
          </w:tcPr>
          <w:p w14:paraId="3B1F73D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784" w:type="dxa"/>
          </w:tcPr>
          <w:p w14:paraId="40ACE65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Б</w:t>
            </w:r>
          </w:p>
        </w:tc>
        <w:tc>
          <w:tcPr>
            <w:tcW w:w="1273" w:type="dxa"/>
          </w:tcPr>
          <w:p w14:paraId="440C5CA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649" w:type="dxa"/>
          </w:tcPr>
          <w:p w14:paraId="294B91D1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Б</w:t>
            </w:r>
          </w:p>
        </w:tc>
      </w:tr>
      <w:tr w:rsidR="003D775A" w:rsidRPr="003D775A" w14:paraId="6221D9B4" w14:textId="77777777" w:rsidTr="00E42F15">
        <w:trPr>
          <w:jc w:val="center"/>
        </w:trPr>
        <w:tc>
          <w:tcPr>
            <w:tcW w:w="1147" w:type="dxa"/>
          </w:tcPr>
          <w:p w14:paraId="6CDA35C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784" w:type="dxa"/>
          </w:tcPr>
          <w:p w14:paraId="0A4F15B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А-2, Б-3, В-1, Г-4</w:t>
            </w:r>
          </w:p>
        </w:tc>
        <w:tc>
          <w:tcPr>
            <w:tcW w:w="1273" w:type="dxa"/>
          </w:tcPr>
          <w:p w14:paraId="1700433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3649" w:type="dxa"/>
          </w:tcPr>
          <w:p w14:paraId="001FE1B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А-3, Б-1, В-4, Г-2</w:t>
            </w:r>
          </w:p>
        </w:tc>
      </w:tr>
      <w:tr w:rsidR="003D775A" w:rsidRPr="003D775A" w14:paraId="28884E78" w14:textId="77777777" w:rsidTr="00E42F15">
        <w:trPr>
          <w:jc w:val="center"/>
        </w:trPr>
        <w:tc>
          <w:tcPr>
            <w:tcW w:w="1147" w:type="dxa"/>
          </w:tcPr>
          <w:p w14:paraId="47A9B42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784" w:type="dxa"/>
          </w:tcPr>
          <w:p w14:paraId="5470CAE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А-3, Б-1, В-2, Г-5, Д-4</w:t>
            </w:r>
          </w:p>
        </w:tc>
        <w:tc>
          <w:tcPr>
            <w:tcW w:w="1273" w:type="dxa"/>
          </w:tcPr>
          <w:p w14:paraId="0625DDF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3649" w:type="dxa"/>
          </w:tcPr>
          <w:p w14:paraId="75C1D7F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А-4, Б-3, В-2, Г-1 </w:t>
            </w:r>
          </w:p>
        </w:tc>
      </w:tr>
      <w:tr w:rsidR="003D775A" w:rsidRPr="003D775A" w14:paraId="0A138900" w14:textId="77777777" w:rsidTr="00E42F15">
        <w:trPr>
          <w:jc w:val="center"/>
        </w:trPr>
        <w:tc>
          <w:tcPr>
            <w:tcW w:w="1147" w:type="dxa"/>
          </w:tcPr>
          <w:p w14:paraId="10371CC0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84" w:type="dxa"/>
          </w:tcPr>
          <w:p w14:paraId="2D56AC5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А-4, Б-2, В-1, Г-3, Д-5</w:t>
            </w:r>
          </w:p>
        </w:tc>
        <w:tc>
          <w:tcPr>
            <w:tcW w:w="1273" w:type="dxa"/>
          </w:tcPr>
          <w:p w14:paraId="711E8774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3649" w:type="dxa"/>
          </w:tcPr>
          <w:p w14:paraId="3B3F650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А-1, Б-2, В-3, Г-4</w:t>
            </w:r>
          </w:p>
        </w:tc>
      </w:tr>
      <w:tr w:rsidR="003D775A" w:rsidRPr="003D775A" w14:paraId="0E94E4B3" w14:textId="77777777" w:rsidTr="00E42F15">
        <w:trPr>
          <w:jc w:val="center"/>
        </w:trPr>
        <w:tc>
          <w:tcPr>
            <w:tcW w:w="1147" w:type="dxa"/>
          </w:tcPr>
          <w:p w14:paraId="2A7B751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784" w:type="dxa"/>
          </w:tcPr>
          <w:p w14:paraId="5D4857CF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А-5, Б-2, В-1, Г-3, Д-4</w:t>
            </w:r>
          </w:p>
        </w:tc>
        <w:tc>
          <w:tcPr>
            <w:tcW w:w="1273" w:type="dxa"/>
          </w:tcPr>
          <w:p w14:paraId="3B5D999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3649" w:type="dxa"/>
          </w:tcPr>
          <w:p w14:paraId="10D9CCD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  <w:highlight w:val="yellow"/>
              </w:rPr>
            </w:pPr>
            <w:r w:rsidRPr="003D775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3D775A" w:rsidRPr="003D775A" w14:paraId="22C37311" w14:textId="77777777" w:rsidTr="00E42F15">
        <w:trPr>
          <w:jc w:val="center"/>
        </w:trPr>
        <w:tc>
          <w:tcPr>
            <w:tcW w:w="1147" w:type="dxa"/>
          </w:tcPr>
          <w:p w14:paraId="0116532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784" w:type="dxa"/>
          </w:tcPr>
          <w:p w14:paraId="5081253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b/>
                <w:bCs/>
                <w:sz w:val="24"/>
                <w:szCs w:val="24"/>
              </w:rPr>
              <w:t>5 → 1 → 4 → 2 → 3 → 7 → 6</w:t>
            </w:r>
          </w:p>
        </w:tc>
        <w:tc>
          <w:tcPr>
            <w:tcW w:w="1273" w:type="dxa"/>
          </w:tcPr>
          <w:p w14:paraId="057D4FE1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3649" w:type="dxa"/>
          </w:tcPr>
          <w:p w14:paraId="336E1FB7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5, 2, 1, 4, 3</w:t>
            </w:r>
          </w:p>
        </w:tc>
      </w:tr>
      <w:tr w:rsidR="003D775A" w:rsidRPr="003D775A" w14:paraId="4E52AEDB" w14:textId="77777777" w:rsidTr="00E42F15">
        <w:trPr>
          <w:jc w:val="center"/>
        </w:trPr>
        <w:tc>
          <w:tcPr>
            <w:tcW w:w="1147" w:type="dxa"/>
          </w:tcPr>
          <w:p w14:paraId="3F2226DF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784" w:type="dxa"/>
          </w:tcPr>
          <w:p w14:paraId="1C3A0EB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b/>
                <w:bCs/>
                <w:sz w:val="24"/>
                <w:szCs w:val="24"/>
              </w:rPr>
              <w:t>2 → 5 → 6 → 3 → 1 → 7 → 4</w:t>
            </w:r>
          </w:p>
        </w:tc>
        <w:tc>
          <w:tcPr>
            <w:tcW w:w="1273" w:type="dxa"/>
          </w:tcPr>
          <w:p w14:paraId="7A53EDF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3649" w:type="dxa"/>
          </w:tcPr>
          <w:p w14:paraId="00DD8C0E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5, 2, 7, 3, 4, 8, 1, 6</w:t>
            </w:r>
          </w:p>
        </w:tc>
      </w:tr>
      <w:tr w:rsidR="003D775A" w:rsidRPr="003D775A" w14:paraId="6FB5A57B" w14:textId="77777777" w:rsidTr="00E42F15">
        <w:trPr>
          <w:jc w:val="center"/>
        </w:trPr>
        <w:tc>
          <w:tcPr>
            <w:tcW w:w="1147" w:type="dxa"/>
          </w:tcPr>
          <w:p w14:paraId="550AE31F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784" w:type="dxa"/>
          </w:tcPr>
          <w:p w14:paraId="1DB80038" w14:textId="77777777" w:rsidR="003D775A" w:rsidRPr="003D775A" w:rsidRDefault="003D775A" w:rsidP="003D775A">
            <w:pPr>
              <w:widowControl w:val="0"/>
              <w:tabs>
                <w:tab w:val="left" w:pos="2610"/>
              </w:tabs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3 → 6 → 5 → 7 → 2 → 1 → 4</w:t>
            </w:r>
          </w:p>
        </w:tc>
        <w:tc>
          <w:tcPr>
            <w:tcW w:w="1273" w:type="dxa"/>
          </w:tcPr>
          <w:p w14:paraId="36ED23A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3649" w:type="dxa"/>
          </w:tcPr>
          <w:p w14:paraId="427DD08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  <w:highlight w:val="yellow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4, 6, 3, 9, 5, 1, 7, 2, 8  </w:t>
            </w:r>
          </w:p>
        </w:tc>
      </w:tr>
      <w:tr w:rsidR="003D775A" w:rsidRPr="003D775A" w14:paraId="6B0249E3" w14:textId="77777777" w:rsidTr="00E42F15">
        <w:trPr>
          <w:jc w:val="center"/>
        </w:trPr>
        <w:tc>
          <w:tcPr>
            <w:tcW w:w="1147" w:type="dxa"/>
          </w:tcPr>
          <w:p w14:paraId="269A42B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784" w:type="dxa"/>
          </w:tcPr>
          <w:p w14:paraId="06FF2B9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Гендер </w:t>
            </w:r>
          </w:p>
        </w:tc>
        <w:tc>
          <w:tcPr>
            <w:tcW w:w="1273" w:type="dxa"/>
          </w:tcPr>
          <w:p w14:paraId="0638456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3649" w:type="dxa"/>
          </w:tcPr>
          <w:p w14:paraId="37CA67F1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Индивидуализация обучения</w:t>
            </w:r>
          </w:p>
        </w:tc>
      </w:tr>
    </w:tbl>
    <w:p w14:paraId="51D9724A" w14:textId="77777777" w:rsidR="003D775A" w:rsidRPr="003D775A" w:rsidRDefault="003D775A" w:rsidP="003D77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14:paraId="1E025F38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3"/>
        <w:gridCol w:w="2621"/>
        <w:gridCol w:w="5756"/>
      </w:tblGrid>
      <w:tr w:rsidR="003D775A" w:rsidRPr="003D775A" w14:paraId="2C1348E0" w14:textId="77777777" w:rsidTr="00E42F1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B51E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2E91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5560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Критерии</w:t>
            </w:r>
          </w:p>
        </w:tc>
      </w:tr>
      <w:tr w:rsidR="003D775A" w:rsidRPr="003D775A" w14:paraId="747AD695" w14:textId="77777777" w:rsidTr="00E42F15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7CBB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1D73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 выбором одного /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3A703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Полное совпадение с верным ответом</w:t>
            </w:r>
          </w:p>
        </w:tc>
      </w:tr>
      <w:tr w:rsidR="003D775A" w:rsidRPr="003D775A" w14:paraId="5FE984B0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10AF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DB7A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 установление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B78E3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75A" w:rsidRPr="003D775A" w14:paraId="19351D81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4741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50FE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на дополнение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0BF2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75A" w:rsidRPr="003D775A" w14:paraId="6A6EABC7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A87E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C050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B566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Правильность ответа (отсутствие фактических ошибок).</w:t>
            </w:r>
          </w:p>
          <w:p w14:paraId="662AD8F4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Полнота ответа (раскрытие объема используемых понятий).</w:t>
            </w:r>
          </w:p>
          <w:p w14:paraId="14D1ECBF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Обоснованность ответа (наличие аргументов).</w:t>
            </w:r>
          </w:p>
          <w:p w14:paraId="547428A3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Логика изложения ответа (грамотная последовательность излагаемого материала).</w:t>
            </w:r>
          </w:p>
          <w:p w14:paraId="0747D979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Сопоставимость с эталонным ответом.</w:t>
            </w:r>
          </w:p>
        </w:tc>
      </w:tr>
      <w:tr w:rsidR="003D775A" w:rsidRPr="003D775A" w14:paraId="6FEF40F5" w14:textId="77777777" w:rsidTr="00E42F1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F3AB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C30F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 выбором одного/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нескольких ответов;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на установление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последовательности / соответствия;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на дополнение;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EB6B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Допущены ошибки или ответ отсутствует</w:t>
            </w:r>
          </w:p>
        </w:tc>
      </w:tr>
    </w:tbl>
    <w:p w14:paraId="489BF615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23C5FDE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2"/>
        <w:gridCol w:w="5480"/>
      </w:tblGrid>
      <w:tr w:rsidR="003D775A" w:rsidRPr="003D775A" w14:paraId="3DD2D56F" w14:textId="77777777" w:rsidTr="00E42F15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69222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0C499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Процент верных ответов</w:t>
            </w:r>
          </w:p>
        </w:tc>
      </w:tr>
      <w:tr w:rsidR="003D775A" w:rsidRPr="003D775A" w14:paraId="40D39C0F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2DCF9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4364A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91-100</w:t>
            </w:r>
          </w:p>
        </w:tc>
      </w:tr>
      <w:tr w:rsidR="003D775A" w:rsidRPr="003D775A" w14:paraId="69A0BB32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6C9F0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4DB18A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80-90</w:t>
            </w:r>
          </w:p>
        </w:tc>
      </w:tr>
      <w:tr w:rsidR="003D775A" w:rsidRPr="003D775A" w14:paraId="536326B6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A529E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04EFE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70-79</w:t>
            </w:r>
          </w:p>
        </w:tc>
      </w:tr>
      <w:tr w:rsidR="003D775A" w:rsidRPr="003D775A" w14:paraId="570CEF6D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0F60D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C13B5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менее 70</w:t>
            </w:r>
          </w:p>
        </w:tc>
      </w:tr>
    </w:tbl>
    <w:p w14:paraId="264A1F5C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4A1E272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178D09B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Составитель:</w:t>
      </w:r>
    </w:p>
    <w:p w14:paraId="22E7B60F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Морнов К.А., доцент базовой каф. ИПиП, к.пед.н. __________________</w:t>
      </w:r>
    </w:p>
    <w:p w14:paraId="2E401892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19 декабря 2025 г.</w:t>
      </w:r>
    </w:p>
    <w:p w14:paraId="6BFB5893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48200CE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A65ACFD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9AA2AB2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034BEC4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2871F58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4CA715F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56C33D6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30D68EA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47EC07B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DAB28F8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A4F765A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57C46BF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BB2BE05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33074DF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5006B8C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C2AC037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F1CB61A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E3E4AF7" w14:textId="007A7F52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6CEC869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5EB4674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ОЦЕНОЧНЫЕ СРЕДСТВА</w:t>
      </w:r>
    </w:p>
    <w:p w14:paraId="2DFA8F9B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ДЛЯ ДИАГНОСТИЧЕСКОГО ДИСЦИПЛИНАРНОГО ТЕСТИРОВАНИЯ</w:t>
      </w:r>
    </w:p>
    <w:p w14:paraId="00640162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</w:p>
    <w:p w14:paraId="1795B870" w14:textId="77777777" w:rsidR="003D775A" w:rsidRPr="003D775A" w:rsidRDefault="003D775A" w:rsidP="003D775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u w:val="single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по компетенции </w:t>
      </w:r>
      <w:r w:rsidRPr="003D775A">
        <w:rPr>
          <w:rFonts w:ascii="Times New Roman" w:eastAsia="Calibri" w:hAnsi="Times New Roman" w:cs="Times New Roman"/>
          <w:b/>
          <w:sz w:val="24"/>
          <w:szCs w:val="28"/>
          <w:u w:val="single"/>
          <w:lang w:eastAsia="ru-RU"/>
        </w:rPr>
        <w:t xml:space="preserve">ОПК-6 - </w:t>
      </w:r>
      <w:r w:rsidRPr="003D775A">
        <w:rPr>
          <w:rFonts w:ascii="Times New Roman" w:eastAsia="Calibri" w:hAnsi="Times New Roman" w:cs="Times New Roman"/>
          <w:b/>
          <w:bCs/>
          <w:sz w:val="24"/>
          <w:szCs w:val="28"/>
          <w:u w:val="single"/>
          <w:lang w:eastAsia="ru-RU"/>
        </w:rPr>
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p w14:paraId="65D15E21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  <w:lang w:eastAsia="ru-RU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196"/>
        <w:gridCol w:w="6655"/>
      </w:tblGrid>
      <w:tr w:rsidR="003D775A" w:rsidRPr="003D775A" w14:paraId="0386E3E5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C14FE19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  <w:t>Код и содержание индикаторов достижения</w:t>
            </w: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64D688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  <w:t>Планируемые результаты обучения по дисциплине</w:t>
            </w:r>
          </w:p>
        </w:tc>
      </w:tr>
      <w:tr w:rsidR="003D775A" w:rsidRPr="003D775A" w14:paraId="4B45CD18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8E17C6A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bCs/>
                <w:i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ОПК-6.</w:t>
            </w:r>
            <w:proofErr w:type="gramStart"/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1</w:t>
            </w:r>
            <w:r w:rsidRPr="003D77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Демонстрирует</w:t>
            </w:r>
            <w:proofErr w:type="gramEnd"/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 xml:space="preserve">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потребностями;</w:t>
            </w:r>
          </w:p>
          <w:p w14:paraId="2D6EDF8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81080C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Знать: </w:t>
            </w:r>
          </w:p>
          <w:p w14:paraId="1E1E5FF8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- </w:t>
            </w:r>
            <w:r w:rsidRPr="003D775A">
              <w:rPr>
                <w:rFonts w:ascii="Times New Roman" w:eastAsia="Calibri" w:hAnsi="Times New Roman" w:cs="Times New Roman"/>
                <w:lang w:eastAsia="ru-RU"/>
              </w:rPr>
              <w:t>психолого-педагогические технологии индивидуализации обучения, развития, воспитания; психолого-педагогические основы учебной деятельности с учетом индивидуальных особенностей обучающихся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;</w:t>
            </w:r>
          </w:p>
          <w:p w14:paraId="0E547BFF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Уметь: </w:t>
            </w:r>
          </w:p>
          <w:p w14:paraId="5A25A36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-</w:t>
            </w:r>
            <w:r w:rsidRPr="003D77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использовать знания об особенностях индивидуального развития обучающихся для планирования учебно-воспитательной работы; </w:t>
            </w:r>
          </w:p>
          <w:p w14:paraId="70F98D7D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Владеть: </w:t>
            </w:r>
          </w:p>
          <w:p w14:paraId="30B5D8AA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-</w:t>
            </w:r>
            <w:r w:rsidRPr="003D775A">
              <w:rPr>
                <w:rFonts w:ascii="Times New Roman" w:eastAsia="Calibri" w:hAnsi="Times New Roman" w:cs="Times New Roman"/>
                <w:lang w:eastAsia="ru-RU"/>
              </w:rPr>
              <w:t xml:space="preserve">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.</w:t>
            </w:r>
          </w:p>
        </w:tc>
      </w:tr>
      <w:tr w:rsidR="003D775A" w:rsidRPr="003D775A" w14:paraId="30948FE4" w14:textId="77777777" w:rsidTr="00E42F15">
        <w:trPr>
          <w:jc w:val="center"/>
        </w:trPr>
        <w:tc>
          <w:tcPr>
            <w:tcW w:w="162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FD9FBAB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ОПК-6.</w:t>
            </w:r>
            <w:proofErr w:type="gramStart"/>
            <w:r w:rsidRPr="003D775A"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  <w:t>2</w:t>
            </w:r>
            <w:r w:rsidRPr="003D77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D775A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Применяет</w:t>
            </w:r>
            <w:proofErr w:type="gramEnd"/>
            <w:r w:rsidRPr="003D775A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14:paraId="7898A2D0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i/>
                <w:kern w:val="1"/>
                <w:lang w:eastAsia="ru-RU"/>
              </w:rPr>
            </w:pPr>
          </w:p>
        </w:tc>
        <w:tc>
          <w:tcPr>
            <w:tcW w:w="33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AB01A6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Знать:</w:t>
            </w:r>
          </w:p>
          <w:p w14:paraId="456AE8FD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- психолого-педагогические основы учебной деятельности с учетом индивидуальных особенностей обучающихся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;</w:t>
            </w:r>
          </w:p>
          <w:p w14:paraId="317907C7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Уметь:</w:t>
            </w:r>
          </w:p>
          <w:p w14:paraId="0B2C3D48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- применять образовательные технологии для индивидуализации обучения, развития, воспитания, составлять (совместно с психологом и другими специалистами) психолого-педагогическую характеристику (портрет) личности обучающегося, в том числе с особыми образовательными потребностями</w:t>
            </w:r>
            <w:r w:rsidRPr="003D775A">
              <w:rPr>
                <w:rFonts w:ascii="Times New Roman" w:eastAsia="Calibri" w:hAnsi="Times New Roman" w:cs="Times New Roman"/>
                <w:bCs/>
                <w:lang w:eastAsia="ru-RU"/>
              </w:rPr>
              <w:t>;</w:t>
            </w:r>
          </w:p>
          <w:p w14:paraId="3B379A6B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Владеть:</w:t>
            </w:r>
          </w:p>
          <w:p w14:paraId="5F2BDB9A" w14:textId="77777777" w:rsidR="003D775A" w:rsidRPr="003D775A" w:rsidRDefault="003D775A" w:rsidP="003D775A">
            <w:pPr>
              <w:widowControl w:val="0"/>
              <w:suppressAutoHyphens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kern w:val="1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- приемами оказания адресной помощи обучающимся.</w:t>
            </w:r>
          </w:p>
        </w:tc>
      </w:tr>
    </w:tbl>
    <w:p w14:paraId="4E60FBB6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A565CE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Распределение заданий по типам и уровням сложности</w:t>
      </w:r>
    </w:p>
    <w:tbl>
      <w:tblPr>
        <w:tblStyle w:val="5"/>
        <w:tblW w:w="4798" w:type="pct"/>
        <w:jc w:val="center"/>
        <w:tblLook w:val="04A0" w:firstRow="1" w:lastRow="0" w:firstColumn="1" w:lastColumn="0" w:noHBand="0" w:noVBand="1"/>
      </w:tblPr>
      <w:tblGrid>
        <w:gridCol w:w="1952"/>
        <w:gridCol w:w="2422"/>
        <w:gridCol w:w="3864"/>
        <w:gridCol w:w="1490"/>
      </w:tblGrid>
      <w:tr w:rsidR="003D775A" w:rsidRPr="003D775A" w14:paraId="254E686F" w14:textId="77777777" w:rsidTr="00E42F15">
        <w:trPr>
          <w:trHeight w:val="20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973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Индикатор компетенции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94F6" w14:textId="77777777" w:rsidR="003D775A" w:rsidRPr="003D775A" w:rsidRDefault="003D775A" w:rsidP="003D775A">
            <w:pPr>
              <w:widowControl w:val="0"/>
              <w:spacing w:line="240" w:lineRule="auto"/>
              <w:ind w:right="-108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 задания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9C1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594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Количество </w:t>
            </w:r>
          </w:p>
          <w:p w14:paraId="060FC03C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заданий</w:t>
            </w:r>
          </w:p>
        </w:tc>
      </w:tr>
      <w:tr w:rsidR="003D775A" w:rsidRPr="003D775A" w14:paraId="16D15BBD" w14:textId="77777777" w:rsidTr="00E42F15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2B5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 2</w:t>
            </w:r>
          </w:p>
        </w:tc>
      </w:tr>
      <w:tr w:rsidR="003D775A" w:rsidRPr="003D775A" w14:paraId="4C63A6FC" w14:textId="77777777" w:rsidTr="00E42F15">
        <w:trPr>
          <w:trHeight w:val="20"/>
          <w:jc w:val="center"/>
        </w:trPr>
        <w:tc>
          <w:tcPr>
            <w:tcW w:w="10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2A0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ОПК-6.1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AD4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Базовый (20%)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63E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одного/нескольких ответов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45CC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</w:t>
            </w:r>
          </w:p>
        </w:tc>
      </w:tr>
      <w:tr w:rsidR="003D775A" w:rsidRPr="003D775A" w14:paraId="6D7BB47B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DF6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CC1B5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Повышенный (70%)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461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соответствия между объектами двух множеств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B0C17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4</w:t>
            </w:r>
          </w:p>
        </w:tc>
      </w:tr>
      <w:tr w:rsidR="003D775A" w:rsidRPr="003D775A" w14:paraId="77C76785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C2B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3C2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3F9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последовательности</w:t>
            </w:r>
          </w:p>
        </w:tc>
        <w:tc>
          <w:tcPr>
            <w:tcW w:w="7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7021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3</w:t>
            </w:r>
          </w:p>
        </w:tc>
      </w:tr>
      <w:tr w:rsidR="003D775A" w:rsidRPr="003D775A" w14:paraId="1D228492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48B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320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Высокий (10%)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3FA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задание с кратким ответом, ввод слова/слов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1FD1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</w:t>
            </w:r>
          </w:p>
        </w:tc>
      </w:tr>
      <w:tr w:rsidR="003D775A" w:rsidRPr="003D775A" w14:paraId="790D5E19" w14:textId="77777777" w:rsidTr="00E42F15">
        <w:trPr>
          <w:trHeight w:val="20"/>
          <w:jc w:val="center"/>
        </w:trPr>
        <w:tc>
          <w:tcPr>
            <w:tcW w:w="10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44A13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ОПК-6.2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96F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Базовый (20%)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B07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одного/нескольких ответов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692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</w:t>
            </w:r>
          </w:p>
        </w:tc>
      </w:tr>
      <w:tr w:rsidR="003D775A" w:rsidRPr="003D775A" w14:paraId="6D06025F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DFF03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0FA06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Повышенный (70%)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BC1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соответствия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4E58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3</w:t>
            </w:r>
          </w:p>
        </w:tc>
      </w:tr>
      <w:tr w:rsidR="003D775A" w:rsidRPr="003D775A" w14:paraId="7C7B8057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D54C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495E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23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на установление последовательности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1B4A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4</w:t>
            </w:r>
          </w:p>
        </w:tc>
      </w:tr>
      <w:tr w:rsidR="003D775A" w:rsidRPr="003D775A" w14:paraId="0B4AA04C" w14:textId="77777777" w:rsidTr="00E42F15">
        <w:trPr>
          <w:trHeight w:val="20"/>
          <w:jc w:val="center"/>
        </w:trPr>
        <w:tc>
          <w:tcPr>
            <w:tcW w:w="10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937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6B3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Высокий (10%)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EF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с выбором ответа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0ECC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</w:t>
            </w:r>
          </w:p>
        </w:tc>
      </w:tr>
      <w:tr w:rsidR="003D775A" w:rsidRPr="003D775A" w14:paraId="7B2B7F77" w14:textId="77777777" w:rsidTr="00E42F15">
        <w:trPr>
          <w:trHeight w:val="20"/>
          <w:jc w:val="center"/>
        </w:trPr>
        <w:tc>
          <w:tcPr>
            <w:tcW w:w="4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4492" w14:textId="77777777" w:rsidR="003D775A" w:rsidRPr="003D775A" w:rsidRDefault="003D775A" w:rsidP="003D775A">
            <w:pPr>
              <w:widowControl w:val="0"/>
              <w:spacing w:line="240" w:lineRule="auto"/>
              <w:jc w:val="right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Итого для ОПК-6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816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20</w:t>
            </w:r>
          </w:p>
        </w:tc>
      </w:tr>
    </w:tbl>
    <w:p w14:paraId="4EC5E387" w14:textId="77777777" w:rsidR="003D775A" w:rsidRPr="003D775A" w:rsidRDefault="003D775A" w:rsidP="003D775A">
      <w:pPr>
        <w:widowControl w:val="0"/>
        <w:spacing w:after="0" w:line="235" w:lineRule="auto"/>
        <w:rPr>
          <w:rFonts w:ascii="Times New Roman" w:eastAsia="Calibri" w:hAnsi="Times New Roman" w:cs="Times New Roman"/>
          <w:b/>
          <w:sz w:val="8"/>
          <w:szCs w:val="10"/>
          <w:lang w:eastAsia="ru-RU"/>
        </w:rPr>
      </w:pPr>
    </w:p>
    <w:p w14:paraId="18B69015" w14:textId="77777777" w:rsidR="003D775A" w:rsidRPr="003D775A" w:rsidRDefault="003D775A" w:rsidP="003D775A">
      <w:pPr>
        <w:widowControl w:val="0"/>
        <w:spacing w:after="0" w:line="235" w:lineRule="auto"/>
        <w:rPr>
          <w:rFonts w:ascii="Times New Roman" w:eastAsia="Calibri" w:hAnsi="Times New Roman" w:cs="Times New Roman"/>
          <w:b/>
          <w:sz w:val="8"/>
          <w:szCs w:val="10"/>
          <w:lang w:eastAsia="ru-RU"/>
        </w:rPr>
      </w:pPr>
    </w:p>
    <w:p w14:paraId="2EC22788" w14:textId="77777777" w:rsidR="003D775A" w:rsidRPr="003D775A" w:rsidRDefault="003D775A" w:rsidP="003D775A">
      <w:pPr>
        <w:widowControl w:val="0"/>
        <w:spacing w:after="160" w:line="259" w:lineRule="auto"/>
        <w:rPr>
          <w:rFonts w:ascii="Times New Roman" w:eastAsia="Calibri" w:hAnsi="Times New Roman" w:cs="Times New Roman"/>
          <w:b/>
          <w:sz w:val="20"/>
          <w:szCs w:val="28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0"/>
          <w:szCs w:val="28"/>
          <w:lang w:eastAsia="ru-RU"/>
        </w:rPr>
        <w:br w:type="page"/>
      </w:r>
    </w:p>
    <w:p w14:paraId="69736532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Комплект тестовых заданий 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1831"/>
        <w:gridCol w:w="1417"/>
        <w:gridCol w:w="4885"/>
      </w:tblGrid>
      <w:tr w:rsidR="003D775A" w:rsidRPr="003D775A" w14:paraId="448238A4" w14:textId="77777777" w:rsidTr="003D775A">
        <w:trPr>
          <w:jc w:val="center"/>
        </w:trPr>
        <w:tc>
          <w:tcPr>
            <w:tcW w:w="1664" w:type="dxa"/>
            <w:shd w:val="clear" w:color="auto" w:fill="D9D9D9"/>
          </w:tcPr>
          <w:p w14:paraId="0AFE125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Индикатор </w:t>
            </w:r>
          </w:p>
        </w:tc>
        <w:tc>
          <w:tcPr>
            <w:tcW w:w="1831" w:type="dxa"/>
            <w:shd w:val="clear" w:color="auto" w:fill="D9D9D9"/>
          </w:tcPr>
          <w:p w14:paraId="50138CD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ОПК-6.1 </w:t>
            </w:r>
          </w:p>
        </w:tc>
        <w:tc>
          <w:tcPr>
            <w:tcW w:w="1417" w:type="dxa"/>
            <w:shd w:val="clear" w:color="auto" w:fill="D9D9D9"/>
          </w:tcPr>
          <w:p w14:paraId="19100FF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</w:t>
            </w:r>
          </w:p>
        </w:tc>
        <w:tc>
          <w:tcPr>
            <w:tcW w:w="4885" w:type="dxa"/>
            <w:shd w:val="clear" w:color="auto" w:fill="D9D9D9"/>
          </w:tcPr>
          <w:p w14:paraId="184259F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3</w:t>
            </w:r>
          </w:p>
        </w:tc>
      </w:tr>
      <w:tr w:rsidR="003D775A" w:rsidRPr="003D775A" w14:paraId="75B5A8DF" w14:textId="77777777" w:rsidTr="00E42F15">
        <w:trPr>
          <w:jc w:val="center"/>
        </w:trPr>
        <w:tc>
          <w:tcPr>
            <w:tcW w:w="3495" w:type="dxa"/>
            <w:gridSpan w:val="2"/>
          </w:tcPr>
          <w:p w14:paraId="52C3B23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38998CA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Базовый</w:t>
            </w:r>
          </w:p>
        </w:tc>
      </w:tr>
      <w:tr w:rsidR="003D775A" w:rsidRPr="003D775A" w14:paraId="350B6504" w14:textId="77777777" w:rsidTr="00E42F15">
        <w:trPr>
          <w:jc w:val="center"/>
        </w:trPr>
        <w:tc>
          <w:tcPr>
            <w:tcW w:w="3495" w:type="dxa"/>
            <w:gridSpan w:val="2"/>
          </w:tcPr>
          <w:p w14:paraId="551C7AC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409F299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с выбором одного ответа / нескольких ответов</w:t>
            </w:r>
          </w:p>
        </w:tc>
      </w:tr>
      <w:tr w:rsidR="003D775A" w:rsidRPr="003D775A" w14:paraId="64096879" w14:textId="77777777" w:rsidTr="00E42F15">
        <w:trPr>
          <w:jc w:val="center"/>
        </w:trPr>
        <w:tc>
          <w:tcPr>
            <w:tcW w:w="3495" w:type="dxa"/>
            <w:gridSpan w:val="2"/>
          </w:tcPr>
          <w:p w14:paraId="112F182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56BE77D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 xml:space="preserve">укажите один вариант ответа </w:t>
            </w:r>
          </w:p>
        </w:tc>
      </w:tr>
      <w:tr w:rsidR="003D775A" w:rsidRPr="003D775A" w14:paraId="7F4A0788" w14:textId="77777777" w:rsidTr="00E42F15">
        <w:trPr>
          <w:trHeight w:val="986"/>
          <w:jc w:val="center"/>
        </w:trPr>
        <w:tc>
          <w:tcPr>
            <w:tcW w:w="9797" w:type="dxa"/>
            <w:gridSpan w:val="4"/>
          </w:tcPr>
          <w:p w14:paraId="57F9C83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  <w:b/>
              </w:rPr>
              <w:t>1.</w:t>
            </w:r>
            <w:r w:rsidRPr="003D775A">
              <w:rPr>
                <w:rFonts w:eastAsia="Calibri"/>
              </w:rPr>
              <w:t xml:space="preserve"> Что из перечисленного наиболее точно отражает сущность </w:t>
            </w:r>
            <w:r w:rsidRPr="003D775A">
              <w:rPr>
                <w:rFonts w:eastAsia="Calibri"/>
                <w:bCs/>
              </w:rPr>
              <w:t>психолого-педагогической технологии</w:t>
            </w:r>
            <w:r w:rsidRPr="003D775A">
              <w:rPr>
                <w:rFonts w:eastAsia="Calibri"/>
              </w:rPr>
              <w:t>?</w:t>
            </w:r>
          </w:p>
          <w:p w14:paraId="2482D32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49EB4B9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3D775A">
              <w:rPr>
                <w:rFonts w:eastAsia="Calibri"/>
                <w:b/>
                <w:bCs/>
              </w:rPr>
              <w:t>Варианты ответов:</w:t>
            </w:r>
          </w:p>
          <w:p w14:paraId="62BFEA8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7795DF0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А) Это набор случайных приемов и упражнений, которые педагог или психолог использует по своему усмотрению для решения возникающих проблем.</w:t>
            </w:r>
          </w:p>
          <w:p w14:paraId="4B99745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Б) Это строго регламентированная, неизменная последовательность действий (алгоритм), гарантирующая получение запланированного результата независимо от личности специалиста.</w:t>
            </w:r>
          </w:p>
          <w:p w14:paraId="5911305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В) Это научно и практически обоснованная система взаимосвязанных методов, форм, средств и процедур целенаправленного взаимодействия субъектов образования, обеспечивающая достижение прогнозируемого результата в развитии, обучении и воспитании.</w:t>
            </w:r>
          </w:p>
          <w:p w14:paraId="0378EB7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Г) Это синоним методики преподавания конкретного учебного предмета (например, технология обучения математике).</w:t>
            </w:r>
          </w:p>
          <w:p w14:paraId="50EE67A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650C7F8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</w:t>
            </w:r>
          </w:p>
          <w:p w14:paraId="2B85983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3F2E4476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2. Что в педагогике чаще всего понимают под </w:t>
            </w:r>
            <w:r w:rsidRPr="003D775A">
              <w:rPr>
                <w:rFonts w:eastAsia="Calibri"/>
                <w:bCs/>
              </w:rPr>
              <w:t>«индивидуальными особенностями обучающихся»</w:t>
            </w:r>
            <w:r w:rsidRPr="003D775A">
              <w:rPr>
                <w:rFonts w:eastAsia="Calibri"/>
              </w:rPr>
              <w:t>?</w:t>
            </w:r>
          </w:p>
          <w:p w14:paraId="6D0536B6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</w:p>
          <w:p w14:paraId="7C10C7C5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А) Внешние характеристики ученика, такие как аккуратность, опрятность и манера общения со взрослыми.</w:t>
            </w:r>
          </w:p>
          <w:p w14:paraId="2ACCC0E3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Б) Устойчивые психофизиологические характеристики (темперамент, тип памяти, восприятия, мышления, индивидуальный латеральный профиль - распределение психических функций между левым и правым полушариями), а также уровень знаний, интересов и мотивов, которые влияют на обучение и требуют индивидуального подхода.</w:t>
            </w:r>
          </w:p>
          <w:p w14:paraId="0C1082BC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В) Отклонения в развитии или поведении, которые мешают ученику успешно осваивать стандартную учебную программу.</w:t>
            </w:r>
          </w:p>
          <w:p w14:paraId="70741799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Г) Особенности, связанные исключительно с одаренностью или высокими достижениями в определенной области.</w:t>
            </w:r>
          </w:p>
          <w:p w14:paraId="30BA365A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</w:p>
          <w:p w14:paraId="72C3F894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Б</w:t>
            </w:r>
          </w:p>
          <w:p w14:paraId="63243675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  <w:b/>
                <w:sz w:val="16"/>
                <w:szCs w:val="16"/>
              </w:rPr>
            </w:pPr>
          </w:p>
        </w:tc>
      </w:tr>
      <w:tr w:rsidR="003D775A" w:rsidRPr="003D775A" w14:paraId="480FD087" w14:textId="77777777" w:rsidTr="00E42F15">
        <w:trPr>
          <w:jc w:val="center"/>
        </w:trPr>
        <w:tc>
          <w:tcPr>
            <w:tcW w:w="3495" w:type="dxa"/>
            <w:gridSpan w:val="2"/>
          </w:tcPr>
          <w:p w14:paraId="560FF53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3D3F7F9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Повышенный</w:t>
            </w:r>
          </w:p>
        </w:tc>
      </w:tr>
      <w:tr w:rsidR="003D775A" w:rsidRPr="003D775A" w14:paraId="3D164E68" w14:textId="77777777" w:rsidTr="00E42F15">
        <w:trPr>
          <w:jc w:val="center"/>
        </w:trPr>
        <w:tc>
          <w:tcPr>
            <w:tcW w:w="3495" w:type="dxa"/>
            <w:gridSpan w:val="2"/>
          </w:tcPr>
          <w:p w14:paraId="21BF95C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4DE09DE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на установление последовательности / соответствия</w:t>
            </w:r>
          </w:p>
        </w:tc>
      </w:tr>
      <w:tr w:rsidR="003D775A" w:rsidRPr="003D775A" w14:paraId="2BC8C722" w14:textId="77777777" w:rsidTr="00E42F15">
        <w:trPr>
          <w:jc w:val="center"/>
        </w:trPr>
        <w:tc>
          <w:tcPr>
            <w:tcW w:w="3495" w:type="dxa"/>
            <w:gridSpan w:val="2"/>
          </w:tcPr>
          <w:p w14:paraId="1BCABB0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4B76E8A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установите соответствие между объектами задания и вариантами ответа / введите ответ</w:t>
            </w:r>
          </w:p>
        </w:tc>
      </w:tr>
      <w:tr w:rsidR="003D775A" w:rsidRPr="003D775A" w14:paraId="12857661" w14:textId="77777777" w:rsidTr="00E42F15">
        <w:trPr>
          <w:jc w:val="center"/>
        </w:trPr>
        <w:tc>
          <w:tcPr>
            <w:tcW w:w="9797" w:type="dxa"/>
            <w:gridSpan w:val="4"/>
            <w:shd w:val="clear" w:color="auto" w:fill="auto"/>
          </w:tcPr>
          <w:p w14:paraId="508C231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rFonts w:eastAsia="Calibri"/>
                <w:iCs/>
              </w:rPr>
              <w:t xml:space="preserve">3. </w:t>
            </w:r>
            <w:r w:rsidRPr="003D775A">
              <w:rPr>
                <w:sz w:val="24"/>
                <w:szCs w:val="24"/>
              </w:rPr>
              <w:t>Установите соответствие между терминами, касающихся индивидуализации обучения и их определениями:</w:t>
            </w:r>
          </w:p>
          <w:p w14:paraId="2B2BFF7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bCs/>
                <w:sz w:val="24"/>
                <w:szCs w:val="24"/>
              </w:rPr>
              <w:t>Термины:</w:t>
            </w:r>
          </w:p>
          <w:p w14:paraId="51F4D36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А) Индивидуализация обучения</w:t>
            </w:r>
          </w:p>
          <w:p w14:paraId="385EAEF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Дифференциация обучения</w:t>
            </w:r>
          </w:p>
          <w:p w14:paraId="236C364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В) Персонализация обучения</w:t>
            </w:r>
          </w:p>
          <w:p w14:paraId="096BA3E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Индивидуальная образовательная траектория</w:t>
            </w:r>
          </w:p>
          <w:p w14:paraId="017C9C4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Д) Учёт индивидуальных особенностей</w:t>
            </w:r>
          </w:p>
          <w:p w14:paraId="24844030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09F369A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Определения:</w:t>
            </w:r>
          </w:p>
          <w:p w14:paraId="76FE63A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Образовательный процесс, который выстраивается с учетом личностных характеристик ученика (темп, интересы, способности, опыт), но в рамках единых целей и содержания для всех.</w:t>
            </w:r>
          </w:p>
          <w:p w14:paraId="184224F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Принцип педагогики, предполагающий адаптацию учебного процесса к различиям обучающихся в типах восприятия и мышления, психофизиологическим особенностям и т.д.</w:t>
            </w:r>
          </w:p>
          <w:p w14:paraId="3C903DB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49D761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3. Персональный путь реализации личностного потенциала каждого ученика в образовании, включающий цель, содержание, методы, темп и ожидаемый результат.</w:t>
            </w:r>
          </w:p>
          <w:p w14:paraId="27C848E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4. Подход, при котором не только методы и темп, но и содержание, цели обучения опреде</w:t>
            </w:r>
            <w:r w:rsidRPr="003D775A">
              <w:rPr>
                <w:sz w:val="24"/>
                <w:szCs w:val="24"/>
              </w:rPr>
              <w:lastRenderedPageBreak/>
              <w:t>ляются самим учеником на основе его интересов и запросов, часто с использованием цифровых технологий.</w:t>
            </w:r>
          </w:p>
          <w:p w14:paraId="49A21CD0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5. Деление учебных групп или классов по определенным признакам (уровень подготовки, интересы, профессиональные намерения) для организации обучения по разным программам или планам.</w:t>
            </w:r>
          </w:p>
          <w:p w14:paraId="6B382F4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57B91B6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А-1, Б-5, В-4, Г-3, Д-2</w:t>
            </w:r>
          </w:p>
          <w:p w14:paraId="5091CCF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0470A4A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4. </w:t>
            </w:r>
            <w:r w:rsidRPr="003D775A">
              <w:rPr>
                <w:sz w:val="24"/>
                <w:szCs w:val="24"/>
              </w:rPr>
              <w:t>Установите соответствие между терминами, касающихся индивидуализации воспитания и их определениями:</w:t>
            </w:r>
          </w:p>
          <w:p w14:paraId="706A5A3C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</w:t>
            </w:r>
            <w:r w:rsidRPr="003D775A">
              <w:rPr>
                <w:bCs/>
                <w:sz w:val="24"/>
                <w:szCs w:val="24"/>
              </w:rPr>
              <w:t>Термины:</w:t>
            </w:r>
          </w:p>
          <w:p w14:paraId="3B14A463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А) Индивидуализация воспитания</w:t>
            </w:r>
          </w:p>
          <w:p w14:paraId="21F335B8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</w:t>
            </w:r>
            <w:proofErr w:type="gramStart"/>
            <w:r w:rsidRPr="003D775A">
              <w:rPr>
                <w:color w:val="404040"/>
                <w:sz w:val="24"/>
                <w:szCs w:val="24"/>
              </w:rPr>
              <w:t>Б)  Индивидуальный</w:t>
            </w:r>
            <w:proofErr w:type="gramEnd"/>
            <w:r w:rsidRPr="003D775A">
              <w:rPr>
                <w:color w:val="404040"/>
                <w:sz w:val="24"/>
                <w:szCs w:val="24"/>
              </w:rPr>
              <w:t xml:space="preserve"> образовательно-воспитательный маршрут</w:t>
            </w:r>
          </w:p>
          <w:p w14:paraId="0A609FD3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</w:t>
            </w:r>
            <w:proofErr w:type="gramStart"/>
            <w:r w:rsidRPr="003D775A">
              <w:rPr>
                <w:color w:val="404040"/>
                <w:sz w:val="24"/>
                <w:szCs w:val="24"/>
              </w:rPr>
              <w:t>В)  Воспитательная</w:t>
            </w:r>
            <w:proofErr w:type="gramEnd"/>
            <w:r w:rsidRPr="003D775A">
              <w:rPr>
                <w:color w:val="404040"/>
                <w:sz w:val="24"/>
                <w:szCs w:val="24"/>
              </w:rPr>
              <w:t xml:space="preserve"> диагностика</w:t>
            </w:r>
          </w:p>
          <w:p w14:paraId="37E01C2C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</w:t>
            </w:r>
            <w:proofErr w:type="gramStart"/>
            <w:r w:rsidRPr="003D775A">
              <w:rPr>
                <w:color w:val="404040"/>
                <w:sz w:val="24"/>
                <w:szCs w:val="24"/>
              </w:rPr>
              <w:t>Г)  Субъектность</w:t>
            </w:r>
            <w:proofErr w:type="gramEnd"/>
            <w:r w:rsidRPr="003D775A">
              <w:rPr>
                <w:color w:val="404040"/>
                <w:sz w:val="24"/>
                <w:szCs w:val="24"/>
              </w:rPr>
              <w:t xml:space="preserve"> (субъектная позиция) обучающегося</w:t>
            </w:r>
          </w:p>
          <w:p w14:paraId="2BA59881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</w:p>
          <w:p w14:paraId="0AD86283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Определения:</w:t>
            </w:r>
          </w:p>
          <w:p w14:paraId="2A47E04E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1. Целенаправленное построение воспитательного процесса с учетом индивидуальных (личностных, субъектных) особенностей каждого обучающегося, создание условий для раскрытия и развития его потенциала.</w:t>
            </w:r>
          </w:p>
          <w:p w14:paraId="2274EA54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 2. Специально организованная, целостная система педагогических условий и видов деятельности, выстраиваемая для конкретного обучающегося (или группы) с учетом его диагностированных особенностей и воспитательных целей.</w:t>
            </w:r>
          </w:p>
          <w:p w14:paraId="7A4E51C2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 3.</w:t>
            </w:r>
            <w:r w:rsidRPr="003D775A">
              <w:rPr>
                <w:rFonts w:ascii="Segoe UI" w:eastAsia="Calibr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3D775A">
              <w:rPr>
                <w:color w:val="404040"/>
                <w:sz w:val="24"/>
                <w:szCs w:val="24"/>
              </w:rPr>
              <w:t xml:space="preserve">Систематический сбор и анализ информации о личностных качествах, интересах, ценностях, мотивах, отношениях и социальной ситуации </w:t>
            </w:r>
            <w:proofErr w:type="gramStart"/>
            <w:r w:rsidRPr="003D775A">
              <w:rPr>
                <w:color w:val="404040"/>
                <w:sz w:val="24"/>
                <w:szCs w:val="24"/>
              </w:rPr>
              <w:t>развития</w:t>
            </w:r>
            <w:proofErr w:type="gramEnd"/>
            <w:r w:rsidRPr="003D775A">
              <w:rPr>
                <w:color w:val="404040"/>
                <w:sz w:val="24"/>
                <w:szCs w:val="24"/>
              </w:rPr>
              <w:t xml:space="preserve"> обучающегося для проектирования воспитательного взаимодействия.</w:t>
            </w:r>
          </w:p>
          <w:p w14:paraId="29A376FD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4.</w:t>
            </w:r>
            <w:r w:rsidRPr="003D775A">
              <w:rPr>
                <w:rFonts w:ascii="Segoe UI" w:eastAsia="Calibr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3D775A">
              <w:rPr>
                <w:color w:val="404040"/>
                <w:sz w:val="24"/>
                <w:szCs w:val="24"/>
              </w:rPr>
              <w:t xml:space="preserve">Активность и способность обучающегося быть автономным, самостоятельным, инициативным участником воспитательного процесса, способным к самоопределению, выбору и ответственности за него. </w:t>
            </w:r>
          </w:p>
          <w:p w14:paraId="7F1896F5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</w:p>
          <w:p w14:paraId="6D64270B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b/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  </w:t>
            </w:r>
            <w:r w:rsidRPr="003D775A">
              <w:rPr>
                <w:b/>
                <w:color w:val="404040"/>
                <w:sz w:val="24"/>
                <w:szCs w:val="24"/>
              </w:rPr>
              <w:t>А-1, Б-2, В-3, Г-4.</w:t>
            </w:r>
          </w:p>
          <w:p w14:paraId="363ABC8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</w:p>
          <w:p w14:paraId="065F06F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5. </w:t>
            </w:r>
            <w:r w:rsidRPr="003D775A">
              <w:rPr>
                <w:sz w:val="24"/>
                <w:szCs w:val="24"/>
              </w:rPr>
              <w:t>Установите соответствие между терминами, касающихся особенностей психического развития детей в дошкольном возрасте и их определениями:</w:t>
            </w:r>
          </w:p>
          <w:p w14:paraId="069B2AF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9CC1B87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      Термины:</w:t>
            </w:r>
          </w:p>
          <w:p w14:paraId="7648BCB1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А) </w:t>
            </w:r>
            <w:proofErr w:type="spellStart"/>
            <w:r w:rsidRPr="003D775A">
              <w:rPr>
                <w:sz w:val="24"/>
                <w:szCs w:val="24"/>
              </w:rPr>
              <w:t>Сензитивный</w:t>
            </w:r>
            <w:proofErr w:type="spellEnd"/>
            <w:r w:rsidRPr="003D775A">
              <w:rPr>
                <w:sz w:val="24"/>
                <w:szCs w:val="24"/>
              </w:rPr>
              <w:t xml:space="preserve"> период</w:t>
            </w:r>
          </w:p>
          <w:p w14:paraId="5F7BCA6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Кризис 7 лет</w:t>
            </w:r>
          </w:p>
          <w:p w14:paraId="2B10FE9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В) Зона ближайшего развития</w:t>
            </w:r>
          </w:p>
          <w:p w14:paraId="460344D7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Новообразование</w:t>
            </w:r>
          </w:p>
          <w:p w14:paraId="0674B41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iCs/>
              </w:rPr>
            </w:pPr>
          </w:p>
          <w:p w14:paraId="462E855E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Определения:</w:t>
            </w:r>
          </w:p>
          <w:p w14:paraId="01BF2FE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Период в жизни человека, создающий наиболее благоприятные условия для формирования у него определенных психологических свойств и видов поведения (например, для развития речи, сенсорных эталонов).</w:t>
            </w:r>
          </w:p>
          <w:p w14:paraId="1E9D991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Период онтогенеза, характеризующийся резкими психологическими изменениями, возникновением непослушания, упрямства, негативизма. Ребенок начинает осознавать свои переживания, формируется внутренняя жизнь, что ведет к потере детской непосредственности.</w:t>
            </w:r>
          </w:p>
          <w:p w14:paraId="1F060D74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3. Уровень развития, достигаемый ребенком в процессе его взаимодействия со взрослым, в ходе совместной деятельности, но не проявляющийся в самостоятельной деятельности.</w:t>
            </w:r>
          </w:p>
          <w:p w14:paraId="463ED15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sz w:val="24"/>
                <w:szCs w:val="24"/>
              </w:rPr>
              <w:t>4. Психологическое образование, впервые возникающее на данной возрастной стадии и определяющее сознание и деятельность ребенка, его отношение к себе и окружающим (например, самооценка, соподчинение мотивов).</w:t>
            </w:r>
          </w:p>
          <w:p w14:paraId="72F0D06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1B7850FF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b/>
                <w:color w:val="404040"/>
                <w:sz w:val="24"/>
                <w:szCs w:val="24"/>
              </w:rPr>
            </w:pPr>
            <w:r w:rsidRPr="003D775A">
              <w:rPr>
                <w:color w:val="404040"/>
                <w:sz w:val="24"/>
                <w:szCs w:val="24"/>
              </w:rPr>
              <w:t xml:space="preserve">       </w:t>
            </w:r>
            <w:r w:rsidRPr="003D775A">
              <w:rPr>
                <w:b/>
                <w:color w:val="404040"/>
                <w:sz w:val="24"/>
                <w:szCs w:val="24"/>
              </w:rPr>
              <w:t>А-1, Б-2, В-3, Г-4.</w:t>
            </w:r>
          </w:p>
          <w:p w14:paraId="71C7FC0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201DB8D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6. </w:t>
            </w:r>
            <w:r w:rsidRPr="003D775A">
              <w:rPr>
                <w:sz w:val="24"/>
                <w:szCs w:val="24"/>
              </w:rPr>
              <w:t>Установите соответствие между терминами, касающихся особенностей психического развития детей в младшем школьном возрасте и их определениями:</w:t>
            </w:r>
          </w:p>
          <w:p w14:paraId="2F4917CD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</w:p>
          <w:p w14:paraId="2222EB71" w14:textId="77777777" w:rsidR="003D775A" w:rsidRPr="003D775A" w:rsidRDefault="003D775A" w:rsidP="003D775A">
            <w:pPr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</w:t>
            </w:r>
            <w:r w:rsidRPr="003D775A">
              <w:rPr>
                <w:b/>
                <w:sz w:val="24"/>
                <w:szCs w:val="24"/>
              </w:rPr>
              <w:t>Термины:</w:t>
            </w:r>
          </w:p>
          <w:p w14:paraId="30AF0AF8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А) Ведущая деятельность</w:t>
            </w:r>
          </w:p>
          <w:p w14:paraId="4644996B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Б) Произвольность психических процессов</w:t>
            </w:r>
          </w:p>
          <w:p w14:paraId="50BE8918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В) Внутренний план действий</w:t>
            </w:r>
          </w:p>
          <w:p w14:paraId="389E34C9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Г) Самооценка</w:t>
            </w:r>
          </w:p>
          <w:p w14:paraId="285BDF68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</w:p>
          <w:p w14:paraId="67967132" w14:textId="77777777" w:rsidR="003D775A" w:rsidRPr="003D775A" w:rsidRDefault="003D775A" w:rsidP="003D775A">
            <w:pPr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</w:t>
            </w:r>
            <w:r w:rsidRPr="003D775A">
              <w:rPr>
                <w:b/>
                <w:sz w:val="24"/>
                <w:szCs w:val="24"/>
              </w:rPr>
              <w:t>Определения:</w:t>
            </w:r>
          </w:p>
          <w:p w14:paraId="118171E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rFonts w:eastAsia="Calibri"/>
                <w:iCs/>
              </w:rPr>
              <w:t>1. Учебная деятельность, направленная на усвоение знаний, умений и навыков, что ведет к изменению самого ребенка.</w:t>
            </w:r>
          </w:p>
          <w:p w14:paraId="2DFB12C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rFonts w:eastAsia="Calibri"/>
                <w:iCs/>
              </w:rPr>
              <w:t>2. Способность управлять своими познавательными процессами (вниманием, памятью, мышлением), поведением и эмоциями в соответствии с принятыми правилами и поставленными целями.</w:t>
            </w:r>
          </w:p>
          <w:p w14:paraId="140CBCD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rFonts w:eastAsia="Calibri"/>
                <w:iCs/>
              </w:rPr>
              <w:t>3. Способность выполнять действия в уме, оперируя образами и представлениями без опоры на внешние предметы.</w:t>
            </w:r>
          </w:p>
          <w:p w14:paraId="47B5DF7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rFonts w:eastAsia="Calibri"/>
                <w:iCs/>
              </w:rPr>
              <w:t>4. Способность самостоятельно ставить цель, принимать решение, намечать план действий, выполнять его, преодолевая препятствия, и оценивать результат своего действия.</w:t>
            </w:r>
          </w:p>
          <w:p w14:paraId="274BDEF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24B626D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  <w:r w:rsidRPr="003D775A">
              <w:rPr>
                <w:b/>
                <w:color w:val="404040"/>
                <w:sz w:val="24"/>
                <w:szCs w:val="24"/>
              </w:rPr>
              <w:t>А-1, Б-2, В-3, Г-4.</w:t>
            </w:r>
          </w:p>
          <w:p w14:paraId="7AFCCFE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4FC0F44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</w:rPr>
              <w:t xml:space="preserve">7. </w:t>
            </w:r>
            <w:r w:rsidRPr="003D775A">
              <w:rPr>
                <w:sz w:val="24"/>
                <w:szCs w:val="24"/>
              </w:rPr>
              <w:t>Установите соответствие между терминами, касающихся особенностей психического развития в подростковом возрасте и их определениями:</w:t>
            </w:r>
          </w:p>
          <w:p w14:paraId="3867874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76BD9FEF" w14:textId="77777777" w:rsidR="003D775A" w:rsidRPr="003D775A" w:rsidRDefault="003D775A" w:rsidP="003D775A">
            <w:pPr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      Термины:</w:t>
            </w:r>
          </w:p>
          <w:p w14:paraId="63AD784D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 А) </w:t>
            </w:r>
            <w:proofErr w:type="spellStart"/>
            <w:r w:rsidRPr="003D775A">
              <w:rPr>
                <w:sz w:val="24"/>
                <w:szCs w:val="24"/>
              </w:rPr>
              <w:t>Пубертат</w:t>
            </w:r>
            <w:proofErr w:type="spellEnd"/>
          </w:p>
          <w:p w14:paraId="10ED1225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 Б) Кризис идентичности</w:t>
            </w:r>
          </w:p>
          <w:p w14:paraId="71DDC5B1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 В) Чувство взрослости</w:t>
            </w:r>
          </w:p>
          <w:p w14:paraId="63F6169A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      Г) </w:t>
            </w:r>
            <w:proofErr w:type="spellStart"/>
            <w:r w:rsidRPr="003D775A">
              <w:rPr>
                <w:sz w:val="24"/>
                <w:szCs w:val="24"/>
              </w:rPr>
              <w:t>Референтная</w:t>
            </w:r>
            <w:proofErr w:type="spellEnd"/>
            <w:r w:rsidRPr="003D775A">
              <w:rPr>
                <w:sz w:val="24"/>
                <w:szCs w:val="24"/>
              </w:rPr>
              <w:t xml:space="preserve"> группа</w:t>
            </w:r>
          </w:p>
          <w:p w14:paraId="72CE0329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</w:p>
          <w:p w14:paraId="645C2757" w14:textId="77777777" w:rsidR="003D775A" w:rsidRPr="003D775A" w:rsidRDefault="003D775A" w:rsidP="003D775A">
            <w:pPr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      Определения:</w:t>
            </w:r>
          </w:p>
          <w:p w14:paraId="3E5E20BA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Период полового созревания, характеризующийся ускоренным физическим развитием и появлением вторичных половых признаков под влиянием гормональных изменений.</w:t>
            </w:r>
          </w:p>
          <w:p w14:paraId="3C1A5D88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Психосоциальный конфликт этого возраста, связанный с поиском ответов на вопросы «Кто я?», «Каково мое место в мире?», «В чем смысл моей жизни?».</w:t>
            </w:r>
          </w:p>
          <w:p w14:paraId="5A82FBB4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3. Субъективное переживание подростком своей готовности быть полноправным членом общества взрослых, проявляющееся в стремлении к самостоятельности, уважению и равноправию.</w:t>
            </w:r>
            <w:r w:rsidRPr="003D775A">
              <w:rPr>
                <w:sz w:val="24"/>
                <w:szCs w:val="24"/>
              </w:rPr>
              <w:br/>
              <w:t>4. Социально-психологическая группа, на ценности, нормы и оценки которой подросток ориентируется в своем поведении и самооценке.</w:t>
            </w:r>
          </w:p>
          <w:p w14:paraId="6DFF054D" w14:textId="77777777" w:rsidR="003D775A" w:rsidRPr="003D775A" w:rsidRDefault="003D775A" w:rsidP="003D775A">
            <w:pPr>
              <w:spacing w:line="240" w:lineRule="auto"/>
              <w:rPr>
                <w:sz w:val="24"/>
                <w:szCs w:val="24"/>
              </w:rPr>
            </w:pPr>
          </w:p>
          <w:p w14:paraId="6B7B3DCD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color w:val="404040"/>
                <w:sz w:val="24"/>
                <w:szCs w:val="24"/>
              </w:rPr>
            </w:pPr>
            <w:r w:rsidRPr="003D775A">
              <w:rPr>
                <w:b/>
                <w:color w:val="404040"/>
                <w:sz w:val="24"/>
                <w:szCs w:val="24"/>
              </w:rPr>
              <w:t xml:space="preserve">      А-1, Б-2, В-3, Г-4.</w:t>
            </w:r>
          </w:p>
          <w:p w14:paraId="71FED1C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</w:rPr>
            </w:pPr>
          </w:p>
          <w:p w14:paraId="57C31703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8. Установите правильную хронологическую последовательность смены вида ведущей деятельности у детей, подростков и старших школьников согласно возрастной периодизации Даниила Борисовича Эльконина.</w:t>
            </w:r>
          </w:p>
          <w:p w14:paraId="7256A5D4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bCs/>
                <w:iCs/>
                <w:sz w:val="24"/>
                <w:szCs w:val="24"/>
              </w:rPr>
              <w:t xml:space="preserve">       </w:t>
            </w:r>
            <w:r w:rsidRPr="003D775A">
              <w:rPr>
                <w:rFonts w:eastAsia="Calibri"/>
                <w:bCs/>
                <w:iCs/>
                <w:sz w:val="24"/>
                <w:szCs w:val="24"/>
              </w:rPr>
              <w:t>Виды ведущей деятельности</w:t>
            </w:r>
            <w:r w:rsidRPr="003D775A">
              <w:rPr>
                <w:rFonts w:eastAsia="Calibri"/>
                <w:b/>
                <w:bCs/>
                <w:iCs/>
                <w:sz w:val="24"/>
                <w:szCs w:val="24"/>
              </w:rPr>
              <w:t>:</w:t>
            </w:r>
          </w:p>
          <w:p w14:paraId="0124AAC2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1. Непосредственно-эмоциональное общение</w:t>
            </w:r>
          </w:p>
          <w:p w14:paraId="76B787F3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2. Интимно-личностное общение</w:t>
            </w:r>
          </w:p>
          <w:p w14:paraId="79E76D4F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3. Учебная деятельность</w:t>
            </w:r>
          </w:p>
          <w:p w14:paraId="3E597AFE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4. Сюжетно-ролевая игра</w:t>
            </w:r>
          </w:p>
          <w:p w14:paraId="09D02F87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5. Учебно-профессиональная деятельность</w:t>
            </w:r>
          </w:p>
          <w:p w14:paraId="12BC0BF0" w14:textId="77777777" w:rsidR="003D775A" w:rsidRPr="003D775A" w:rsidRDefault="003D775A" w:rsidP="003D775A">
            <w:pPr>
              <w:widowControl w:val="0"/>
              <w:shd w:val="clear" w:color="auto" w:fill="FFFFFF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lastRenderedPageBreak/>
              <w:t>6. Предметно-</w:t>
            </w:r>
            <w:proofErr w:type="spellStart"/>
            <w:r w:rsidRPr="003D775A">
              <w:rPr>
                <w:rFonts w:eastAsia="Calibri"/>
                <w:iCs/>
                <w:sz w:val="24"/>
                <w:szCs w:val="24"/>
              </w:rPr>
              <w:t>манипулятивная</w:t>
            </w:r>
            <w:proofErr w:type="spellEnd"/>
            <w:r w:rsidRPr="003D775A">
              <w:rPr>
                <w:rFonts w:eastAsia="Calibri"/>
                <w:iCs/>
                <w:sz w:val="24"/>
                <w:szCs w:val="24"/>
              </w:rPr>
              <w:t xml:space="preserve"> деятельность</w:t>
            </w:r>
          </w:p>
          <w:p w14:paraId="5322AB03" w14:textId="77777777" w:rsidR="003D775A" w:rsidRPr="003D775A" w:rsidRDefault="003D775A" w:rsidP="003D775A">
            <w:pPr>
              <w:widowControl w:val="0"/>
              <w:shd w:val="clear" w:color="auto" w:fill="FFFFFF"/>
              <w:spacing w:before="100" w:beforeAutospacing="1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       1 – 6 – 4 – 3 – 2 – 5 </w:t>
            </w:r>
          </w:p>
          <w:p w14:paraId="74076E19" w14:textId="77777777" w:rsidR="003D775A" w:rsidRPr="003D775A" w:rsidRDefault="003D775A" w:rsidP="003D775A">
            <w:pPr>
              <w:widowControl w:val="0"/>
              <w:shd w:val="clear" w:color="auto" w:fill="FFFFFF"/>
              <w:spacing w:before="100" w:beforeAutospacing="1"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9. Установите правильную хронологическую последовательность возникновения психических новообразований у детей, подростков и старших школьников согласно возрастной периодизации Даниила Борисовича Эльконина.</w:t>
            </w:r>
          </w:p>
          <w:p w14:paraId="5C17B76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</w:p>
          <w:p w14:paraId="14E2FFA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bCs/>
                <w:iCs/>
                <w:sz w:val="24"/>
                <w:szCs w:val="24"/>
              </w:rPr>
              <w:t xml:space="preserve">      Перечень новообразований:</w:t>
            </w:r>
          </w:p>
          <w:p w14:paraId="63763CFF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Внутренняя позиция школьника.</w:t>
            </w:r>
          </w:p>
          <w:p w14:paraId="4A0EFD98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Возникновение чувства «взрослости», стремление к самостоятельности.</w:t>
            </w:r>
          </w:p>
          <w:p w14:paraId="3C238CD5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Умение учиться (произвольность, рефлексия, внутренний план действий).</w:t>
            </w:r>
          </w:p>
          <w:p w14:paraId="3ADE8E56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Возникновение личного сознания, «системы Я», самооценка.</w:t>
            </w:r>
          </w:p>
          <w:p w14:paraId="0707539C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Потребность в общественно-полезной деятельности.</w:t>
            </w:r>
          </w:p>
          <w:p w14:paraId="3F1F3D65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Речь и наглядно-действенное мышление.</w:t>
            </w:r>
          </w:p>
          <w:p w14:paraId="2C832E99" w14:textId="77777777" w:rsidR="003D775A" w:rsidRPr="003D775A" w:rsidRDefault="003D775A" w:rsidP="003D775A">
            <w:pPr>
              <w:widowControl w:val="0"/>
              <w:numPr>
                <w:ilvl w:val="0"/>
                <w:numId w:val="15"/>
              </w:numPr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Новая структура мотивов; осознание себя как члена общества.</w:t>
            </w:r>
          </w:p>
          <w:p w14:paraId="3F9F746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</w:p>
          <w:p w14:paraId="6342796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bCs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bCs/>
                <w:iCs/>
                <w:sz w:val="24"/>
                <w:szCs w:val="24"/>
              </w:rPr>
              <w:t xml:space="preserve">      6 – 4 – 1 – 3 – 2 – 5 – 7</w:t>
            </w:r>
          </w:p>
          <w:p w14:paraId="08391FCB" w14:textId="77777777" w:rsidR="003D775A" w:rsidRPr="003D775A" w:rsidRDefault="003D775A" w:rsidP="003D775A">
            <w:pPr>
              <w:spacing w:after="120" w:line="240" w:lineRule="auto"/>
              <w:rPr>
                <w:rFonts w:eastAsia="Calibri"/>
                <w:b/>
                <w:iCs/>
              </w:rPr>
            </w:pPr>
          </w:p>
        </w:tc>
      </w:tr>
      <w:tr w:rsidR="003D775A" w:rsidRPr="003D775A" w14:paraId="7FAFF541" w14:textId="77777777" w:rsidTr="00E42F15">
        <w:trPr>
          <w:jc w:val="center"/>
        </w:trPr>
        <w:tc>
          <w:tcPr>
            <w:tcW w:w="3495" w:type="dxa"/>
            <w:gridSpan w:val="2"/>
          </w:tcPr>
          <w:p w14:paraId="251B339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lastRenderedPageBreak/>
              <w:t>Уровень сложности</w:t>
            </w:r>
          </w:p>
        </w:tc>
        <w:tc>
          <w:tcPr>
            <w:tcW w:w="6302" w:type="dxa"/>
            <w:gridSpan w:val="2"/>
          </w:tcPr>
          <w:p w14:paraId="1F97053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Высокий</w:t>
            </w:r>
          </w:p>
        </w:tc>
      </w:tr>
      <w:tr w:rsidR="003D775A" w:rsidRPr="003D775A" w14:paraId="2312D95D" w14:textId="77777777" w:rsidTr="00E42F15">
        <w:trPr>
          <w:jc w:val="center"/>
        </w:trPr>
        <w:tc>
          <w:tcPr>
            <w:tcW w:w="3495" w:type="dxa"/>
            <w:gridSpan w:val="2"/>
          </w:tcPr>
          <w:p w14:paraId="1C60BC7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462C0D9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 кратким ответом (ввод слова/слов)</w:t>
            </w:r>
          </w:p>
        </w:tc>
      </w:tr>
      <w:tr w:rsidR="003D775A" w:rsidRPr="003D775A" w14:paraId="2DB9FE65" w14:textId="77777777" w:rsidTr="00E42F15">
        <w:trPr>
          <w:jc w:val="center"/>
        </w:trPr>
        <w:tc>
          <w:tcPr>
            <w:tcW w:w="3495" w:type="dxa"/>
            <w:gridSpan w:val="2"/>
          </w:tcPr>
          <w:p w14:paraId="2529876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453C19E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введите ответ</w:t>
            </w:r>
          </w:p>
        </w:tc>
      </w:tr>
      <w:tr w:rsidR="003D775A" w:rsidRPr="003D775A" w14:paraId="49522A5E" w14:textId="77777777" w:rsidTr="00E42F15">
        <w:trPr>
          <w:jc w:val="center"/>
        </w:trPr>
        <w:tc>
          <w:tcPr>
            <w:tcW w:w="9797" w:type="dxa"/>
            <w:gridSpan w:val="4"/>
          </w:tcPr>
          <w:p w14:paraId="536135D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bCs/>
              </w:rPr>
              <w:t>10.</w:t>
            </w:r>
            <w:r w:rsidRPr="003D775A">
              <w:rPr>
                <w:sz w:val="24"/>
                <w:szCs w:val="24"/>
              </w:rPr>
              <w:t xml:space="preserve"> Совместно с Д.Б. </w:t>
            </w:r>
            <w:proofErr w:type="spellStart"/>
            <w:r w:rsidRPr="003D775A">
              <w:rPr>
                <w:sz w:val="24"/>
                <w:szCs w:val="24"/>
              </w:rPr>
              <w:t>Элькониным</w:t>
            </w:r>
            <w:proofErr w:type="spellEnd"/>
            <w:r w:rsidRPr="003D775A">
              <w:rPr>
                <w:sz w:val="24"/>
                <w:szCs w:val="24"/>
              </w:rPr>
              <w:t xml:space="preserve"> считается автором развивающей системы обучения школьников, в основе которой лежит теория формирования учебной деятельности и её субъекта в процессе усвоения теоретических знаний посредством выполнения анализа, планирования и рефлексии; развития теоретического и абстрактного мышления, умения находить и мыслить от общего (исходных понятий учебного материала) к частному и от абстрактного к конкретному – это ……</w:t>
            </w:r>
            <w:proofErr w:type="gramStart"/>
            <w:r w:rsidRPr="003D775A">
              <w:rPr>
                <w:sz w:val="24"/>
                <w:szCs w:val="24"/>
              </w:rPr>
              <w:t>…….</w:t>
            </w:r>
            <w:proofErr w:type="gramEnd"/>
            <w:r w:rsidRPr="003D775A">
              <w:rPr>
                <w:sz w:val="24"/>
                <w:szCs w:val="24"/>
              </w:rPr>
              <w:t>. (укажите фамилию, имя и отчество полностью)</w:t>
            </w:r>
          </w:p>
          <w:p w14:paraId="535C62E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A4C4A2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</w:rPr>
              <w:t>Давыдов Василий Васильевич</w:t>
            </w:r>
          </w:p>
          <w:p w14:paraId="7BC4D5F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</w:rPr>
            </w:pPr>
          </w:p>
        </w:tc>
      </w:tr>
      <w:tr w:rsidR="003D775A" w:rsidRPr="003D775A" w14:paraId="6BA91741" w14:textId="77777777" w:rsidTr="003D775A">
        <w:trPr>
          <w:trHeight w:val="207"/>
          <w:jc w:val="center"/>
        </w:trPr>
        <w:tc>
          <w:tcPr>
            <w:tcW w:w="1664" w:type="dxa"/>
            <w:shd w:val="clear" w:color="auto" w:fill="D9D9D9"/>
          </w:tcPr>
          <w:p w14:paraId="703041D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 xml:space="preserve">Индикатор </w:t>
            </w:r>
          </w:p>
        </w:tc>
        <w:tc>
          <w:tcPr>
            <w:tcW w:w="1831" w:type="dxa"/>
            <w:shd w:val="clear" w:color="auto" w:fill="D9D9D9"/>
          </w:tcPr>
          <w:p w14:paraId="065BED2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ОПК-6.2</w:t>
            </w:r>
          </w:p>
        </w:tc>
        <w:tc>
          <w:tcPr>
            <w:tcW w:w="1417" w:type="dxa"/>
            <w:shd w:val="clear" w:color="auto" w:fill="D9D9D9"/>
          </w:tcPr>
          <w:p w14:paraId="0FA6467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Семестр</w:t>
            </w:r>
          </w:p>
        </w:tc>
        <w:tc>
          <w:tcPr>
            <w:tcW w:w="4885" w:type="dxa"/>
            <w:shd w:val="clear" w:color="auto" w:fill="D9D9D9"/>
          </w:tcPr>
          <w:p w14:paraId="78EB084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3</w:t>
            </w:r>
          </w:p>
        </w:tc>
      </w:tr>
      <w:tr w:rsidR="003D775A" w:rsidRPr="003D775A" w14:paraId="18E25D6F" w14:textId="77777777" w:rsidTr="00E42F15">
        <w:trPr>
          <w:jc w:val="center"/>
        </w:trPr>
        <w:tc>
          <w:tcPr>
            <w:tcW w:w="3495" w:type="dxa"/>
            <w:gridSpan w:val="2"/>
          </w:tcPr>
          <w:p w14:paraId="50EE10D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Уровень сложности</w:t>
            </w:r>
          </w:p>
        </w:tc>
        <w:tc>
          <w:tcPr>
            <w:tcW w:w="6302" w:type="dxa"/>
            <w:gridSpan w:val="2"/>
          </w:tcPr>
          <w:p w14:paraId="580A296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Базовый</w:t>
            </w:r>
          </w:p>
        </w:tc>
      </w:tr>
      <w:tr w:rsidR="003D775A" w:rsidRPr="003D775A" w14:paraId="1F598DC8" w14:textId="77777777" w:rsidTr="00E42F15">
        <w:trPr>
          <w:jc w:val="center"/>
        </w:trPr>
        <w:tc>
          <w:tcPr>
            <w:tcW w:w="3495" w:type="dxa"/>
            <w:gridSpan w:val="2"/>
          </w:tcPr>
          <w:p w14:paraId="3F27341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5E05CB6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с выбором одного ответа / нескольких ответов</w:t>
            </w:r>
          </w:p>
        </w:tc>
      </w:tr>
      <w:tr w:rsidR="003D775A" w:rsidRPr="003D775A" w14:paraId="5CFA3E38" w14:textId="77777777" w:rsidTr="00E42F15">
        <w:trPr>
          <w:jc w:val="center"/>
        </w:trPr>
        <w:tc>
          <w:tcPr>
            <w:tcW w:w="3495" w:type="dxa"/>
            <w:gridSpan w:val="2"/>
          </w:tcPr>
          <w:p w14:paraId="49A0F73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3F37DBD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 xml:space="preserve">укажите один вариант ответа </w:t>
            </w:r>
          </w:p>
        </w:tc>
      </w:tr>
      <w:tr w:rsidR="003D775A" w:rsidRPr="003D775A" w14:paraId="3208A43D" w14:textId="77777777" w:rsidTr="00E42F15">
        <w:trPr>
          <w:trHeight w:val="986"/>
          <w:jc w:val="center"/>
        </w:trPr>
        <w:tc>
          <w:tcPr>
            <w:tcW w:w="9797" w:type="dxa"/>
            <w:gridSpan w:val="4"/>
          </w:tcPr>
          <w:p w14:paraId="0731C62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11. Какое из следующих определений наиболее точно и полно раскрывает понятие </w:t>
            </w:r>
            <w:r w:rsidRPr="003D775A">
              <w:rPr>
                <w:rFonts w:eastAsia="Calibri"/>
                <w:bCs/>
                <w:sz w:val="24"/>
                <w:szCs w:val="24"/>
              </w:rPr>
              <w:t>«возраст» в психологии</w:t>
            </w:r>
            <w:r w:rsidRPr="003D775A">
              <w:rPr>
                <w:rFonts w:eastAsia="Calibri"/>
                <w:sz w:val="24"/>
                <w:szCs w:val="24"/>
              </w:rPr>
              <w:t>?</w:t>
            </w:r>
          </w:p>
          <w:p w14:paraId="1B8ACD63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</w:p>
          <w:p w14:paraId="36F609EF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/>
                <w:bCs/>
                <w:color w:val="333333"/>
                <w:sz w:val="24"/>
                <w:szCs w:val="24"/>
              </w:rPr>
              <w:t xml:space="preserve">     Варианты ответов:</w:t>
            </w:r>
          </w:p>
          <w:p w14:paraId="17E7EDCB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Cs/>
                <w:color w:val="333333"/>
                <w:sz w:val="24"/>
                <w:szCs w:val="24"/>
              </w:rPr>
              <w:t>А)</w:t>
            </w:r>
            <w:r w:rsidRPr="003D775A">
              <w:rPr>
                <w:color w:val="333333"/>
                <w:sz w:val="24"/>
                <w:szCs w:val="24"/>
              </w:rPr>
              <w:t> Возраст — это количество лет, прожитых человеком с момента рождения (хронологический возраст), которое является основным критерием для определения этапов его развития.</w:t>
            </w:r>
          </w:p>
          <w:p w14:paraId="379A41AA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Cs/>
                <w:color w:val="333333"/>
                <w:sz w:val="24"/>
                <w:szCs w:val="24"/>
              </w:rPr>
              <w:t>Б)</w:t>
            </w:r>
            <w:r w:rsidRPr="003D775A">
              <w:rPr>
                <w:color w:val="333333"/>
                <w:sz w:val="24"/>
                <w:szCs w:val="24"/>
              </w:rPr>
              <w:t> Возраст — это условная, культурно и исторически изменчивая метка, обозначающая этап жизненного пути человека, которая определяется, в первую очередь, социальными ожиданиями и нормами (например, «совершеннолетие»).</w:t>
            </w:r>
          </w:p>
          <w:p w14:paraId="33D5E416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Cs/>
                <w:color w:val="333333"/>
                <w:sz w:val="24"/>
                <w:szCs w:val="24"/>
              </w:rPr>
              <w:t>В)</w:t>
            </w:r>
            <w:r w:rsidRPr="003D775A">
              <w:rPr>
                <w:color w:val="333333"/>
                <w:sz w:val="24"/>
                <w:szCs w:val="24"/>
              </w:rPr>
              <w:t> Возраст — это качественно своеобразный этап психического развития человека, характеризующийся совокупностью специфических закономерностей формирования психики, а также уникальной социальной ситуацией развития, ведущей деятельностью и психологическими новообразованиями.</w:t>
            </w:r>
          </w:p>
          <w:p w14:paraId="2F9BE4DA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Cs/>
                <w:color w:val="333333"/>
                <w:sz w:val="24"/>
                <w:szCs w:val="24"/>
              </w:rPr>
              <w:t>Г)</w:t>
            </w:r>
            <w:r w:rsidRPr="003D775A">
              <w:rPr>
                <w:color w:val="333333"/>
                <w:sz w:val="24"/>
                <w:szCs w:val="24"/>
              </w:rPr>
              <w:t> Возраст — это уровень физиологической и морфологической зрелости организма (биологический возраст), который напрямую определяет психологические возможности и особенности личности.</w:t>
            </w:r>
          </w:p>
          <w:p w14:paraId="0AA75644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</w:p>
          <w:p w14:paraId="50A524BA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color w:val="333333"/>
                <w:sz w:val="24"/>
                <w:szCs w:val="24"/>
              </w:rPr>
            </w:pPr>
            <w:r w:rsidRPr="003D775A">
              <w:rPr>
                <w:b/>
                <w:color w:val="333333"/>
                <w:sz w:val="24"/>
                <w:szCs w:val="24"/>
              </w:rPr>
              <w:t xml:space="preserve">   В</w:t>
            </w:r>
          </w:p>
          <w:p w14:paraId="6A7ECBFC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</w:p>
          <w:p w14:paraId="1D64694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</w:rPr>
              <w:t xml:space="preserve">12. </w:t>
            </w:r>
            <w:r w:rsidRPr="003D775A">
              <w:rPr>
                <w:rFonts w:eastAsia="Calibri"/>
                <w:sz w:val="24"/>
                <w:szCs w:val="24"/>
              </w:rPr>
              <w:t>Какое из следующих определений наиболее точно и полно раскрывает понятие </w:t>
            </w:r>
            <w:r w:rsidRPr="003D775A">
              <w:rPr>
                <w:rFonts w:eastAsia="Calibri"/>
                <w:bCs/>
                <w:sz w:val="24"/>
                <w:szCs w:val="24"/>
              </w:rPr>
              <w:t>«фактор психического развития» в психологии (движущие силы или причины, приводящие к качественным изменениям в психике, согласно Л.С. Выготскому и А.Н. Леонтьеву)</w:t>
            </w:r>
            <w:r w:rsidRPr="003D775A">
              <w:rPr>
                <w:rFonts w:eastAsia="Calibri"/>
                <w:sz w:val="24"/>
                <w:szCs w:val="24"/>
              </w:rPr>
              <w:t>?</w:t>
            </w:r>
          </w:p>
          <w:p w14:paraId="30277D6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760252CC" w14:textId="77777777" w:rsidR="003D775A" w:rsidRPr="003D775A" w:rsidRDefault="003D775A" w:rsidP="003D775A">
            <w:pPr>
              <w:widowControl w:val="0"/>
              <w:spacing w:line="240" w:lineRule="auto"/>
              <w:rPr>
                <w:color w:val="333333"/>
                <w:sz w:val="24"/>
                <w:szCs w:val="24"/>
              </w:rPr>
            </w:pPr>
            <w:r w:rsidRPr="003D775A">
              <w:rPr>
                <w:b/>
                <w:bCs/>
                <w:color w:val="333333"/>
                <w:sz w:val="24"/>
                <w:szCs w:val="24"/>
              </w:rPr>
              <w:t xml:space="preserve">       Варианты ответов:</w:t>
            </w:r>
          </w:p>
          <w:p w14:paraId="522F446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А) Это устойчивые, индивидуально-своеобразные свойства личности, определяющие динамику психической деятельности.</w:t>
            </w:r>
          </w:p>
          <w:p w14:paraId="7A6043F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Б) Это ведущая деятельность, характерная для конкретного возрастного периода (например, игра для дошкольника).</w:t>
            </w:r>
          </w:p>
          <w:p w14:paraId="5A1D249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В) Это совокупность внешних и внутренних объективных условий (противоречий), которые являются </w:t>
            </w:r>
            <w:r w:rsidRPr="003D775A">
              <w:rPr>
                <w:rFonts w:eastAsia="Calibri"/>
                <w:bCs/>
                <w:sz w:val="24"/>
                <w:szCs w:val="24"/>
              </w:rPr>
              <w:t>движущими силами</w:t>
            </w:r>
            <w:r w:rsidRPr="003D775A">
              <w:rPr>
                <w:rFonts w:eastAsia="Calibri"/>
                <w:sz w:val="24"/>
                <w:szCs w:val="24"/>
              </w:rPr>
              <w:t> развития психики и определяют его качественное своеобразие.</w:t>
            </w:r>
          </w:p>
          <w:p w14:paraId="2B1098A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Г) Это устойчивая система отношений человека с окружающим миром и с самим собой, определяющая направленность его личности.</w:t>
            </w:r>
          </w:p>
          <w:p w14:paraId="36BC3D0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6E7E9FB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      В</w:t>
            </w:r>
          </w:p>
          <w:p w14:paraId="0AC13B3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  <w:tr w:rsidR="003D775A" w:rsidRPr="003D775A" w14:paraId="43538889" w14:textId="77777777" w:rsidTr="00E42F15">
        <w:trPr>
          <w:jc w:val="center"/>
        </w:trPr>
        <w:tc>
          <w:tcPr>
            <w:tcW w:w="3495" w:type="dxa"/>
            <w:gridSpan w:val="2"/>
          </w:tcPr>
          <w:p w14:paraId="10917F0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lastRenderedPageBreak/>
              <w:t>Уровень сложности</w:t>
            </w:r>
          </w:p>
        </w:tc>
        <w:tc>
          <w:tcPr>
            <w:tcW w:w="6302" w:type="dxa"/>
            <w:gridSpan w:val="2"/>
          </w:tcPr>
          <w:p w14:paraId="38C39C6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Повышенный</w:t>
            </w:r>
          </w:p>
        </w:tc>
      </w:tr>
      <w:tr w:rsidR="003D775A" w:rsidRPr="003D775A" w14:paraId="4A47FFD3" w14:textId="77777777" w:rsidTr="00E42F15">
        <w:trPr>
          <w:jc w:val="center"/>
        </w:trPr>
        <w:tc>
          <w:tcPr>
            <w:tcW w:w="3495" w:type="dxa"/>
            <w:gridSpan w:val="2"/>
          </w:tcPr>
          <w:p w14:paraId="76A9D2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6BF5A85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Задания на установление последовательности / соответствия</w:t>
            </w:r>
          </w:p>
        </w:tc>
      </w:tr>
      <w:tr w:rsidR="003D775A" w:rsidRPr="003D775A" w14:paraId="4FD785DF" w14:textId="77777777" w:rsidTr="00E42F15">
        <w:trPr>
          <w:jc w:val="center"/>
        </w:trPr>
        <w:tc>
          <w:tcPr>
            <w:tcW w:w="3495" w:type="dxa"/>
            <w:gridSpan w:val="2"/>
          </w:tcPr>
          <w:p w14:paraId="472E22F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5000F58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/>
              </w:rPr>
            </w:pPr>
            <w:r w:rsidRPr="003D775A">
              <w:rPr>
                <w:rFonts w:eastAsia="Calibri"/>
                <w:i/>
              </w:rPr>
              <w:t>установите соответствие между объектами задания и вариантами ответа / введите ответ</w:t>
            </w:r>
          </w:p>
        </w:tc>
      </w:tr>
      <w:tr w:rsidR="003D775A" w:rsidRPr="003D775A" w14:paraId="2539DAEC" w14:textId="77777777" w:rsidTr="00E42F15">
        <w:trPr>
          <w:jc w:val="center"/>
        </w:trPr>
        <w:tc>
          <w:tcPr>
            <w:tcW w:w="9797" w:type="dxa"/>
            <w:gridSpan w:val="4"/>
          </w:tcPr>
          <w:p w14:paraId="1A378957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13. </w:t>
            </w:r>
            <w:r w:rsidRPr="003D775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3D775A">
              <w:rPr>
                <w:sz w:val="24"/>
                <w:szCs w:val="24"/>
              </w:rPr>
              <w:t xml:space="preserve">Установите соответствие между терминами, касающихся особенностей психического развития в ранней взрослости и их определениями согласно теории Грейс </w:t>
            </w:r>
            <w:proofErr w:type="spellStart"/>
            <w:r w:rsidRPr="003D775A">
              <w:rPr>
                <w:sz w:val="24"/>
                <w:szCs w:val="24"/>
              </w:rPr>
              <w:t>Крайг</w:t>
            </w:r>
            <w:proofErr w:type="spellEnd"/>
            <w:r w:rsidRPr="003D775A">
              <w:rPr>
                <w:sz w:val="24"/>
                <w:szCs w:val="24"/>
              </w:rPr>
              <w:t>:</w:t>
            </w:r>
          </w:p>
          <w:p w14:paraId="5F9C9377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>Термины:</w:t>
            </w:r>
          </w:p>
          <w:p w14:paraId="14D2134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1. </w:t>
            </w:r>
            <w:r w:rsidRPr="003D775A">
              <w:rPr>
                <w:sz w:val="24"/>
                <w:szCs w:val="24"/>
              </w:rPr>
              <w:t>Интимность против изоляции (по Э. Эриксону)</w:t>
            </w:r>
          </w:p>
          <w:p w14:paraId="5A3B26F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2. </w:t>
            </w:r>
            <w:r w:rsidRPr="003D775A">
              <w:rPr>
                <w:sz w:val="24"/>
                <w:szCs w:val="24"/>
              </w:rPr>
              <w:t>Становление карьеры</w:t>
            </w:r>
          </w:p>
          <w:p w14:paraId="2A53DD0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3. </w:t>
            </w:r>
            <w:proofErr w:type="spellStart"/>
            <w:r w:rsidRPr="003D775A">
              <w:rPr>
                <w:sz w:val="24"/>
                <w:szCs w:val="24"/>
              </w:rPr>
              <w:t>Генеративность</w:t>
            </w:r>
            <w:proofErr w:type="spellEnd"/>
            <w:r w:rsidRPr="003D775A">
              <w:rPr>
                <w:sz w:val="24"/>
                <w:szCs w:val="24"/>
              </w:rPr>
              <w:t xml:space="preserve"> против стагнации (по Э. Эриксону)</w:t>
            </w:r>
          </w:p>
          <w:p w14:paraId="6E54227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4. </w:t>
            </w:r>
            <w:r w:rsidRPr="003D775A">
              <w:rPr>
                <w:sz w:val="24"/>
                <w:szCs w:val="24"/>
              </w:rPr>
              <w:t>Создание семьи (родительская роль)</w:t>
            </w:r>
          </w:p>
          <w:p w14:paraId="2CBA70B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Определения:</w:t>
            </w:r>
          </w:p>
          <w:p w14:paraId="0783F049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А)</w:t>
            </w:r>
            <w:r w:rsidRPr="003D775A">
              <w:rPr>
                <w:sz w:val="24"/>
                <w:szCs w:val="24"/>
              </w:rPr>
              <w:t xml:space="preserve"> Ключевая задача возраста — сформировать глубокие, долговременные, значимые отношения с другими людьми (партнером, друзьями), не теряя собственной идентичности. Неспособность ведет к одиночеству и социальной изоляции.</w:t>
            </w:r>
          </w:p>
          <w:p w14:paraId="6BA5CA07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Процесс выбора, освоения и продвижения в профессиональной сфере, который становится центральным источником идентичности, самоуважения и структурирования жизни взрослого человека.</w:t>
            </w:r>
          </w:p>
          <w:p w14:paraId="5244608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В) Стремление влиять на следующее поколение через воспитание детей, продуктивную работу, наставничество или общественную деятельность. Фокус смещается с себя на заботу о других и будущем.</w:t>
            </w:r>
          </w:p>
          <w:p w14:paraId="24373FB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Г) Принятие на себя ответственности за детей, что влечет глубокие изменения в образе жизни, системе ценностей, требует развития эмпатии, гибкости и способности к самоотдаче.</w:t>
            </w:r>
          </w:p>
          <w:p w14:paraId="7693CC7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1F1880B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1-А, 2-Б, 3-В, 4-Г</w:t>
            </w:r>
          </w:p>
          <w:p w14:paraId="0A0E09C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579ACED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bCs/>
                <w:sz w:val="24"/>
                <w:szCs w:val="24"/>
              </w:rPr>
              <w:t xml:space="preserve">14. </w:t>
            </w:r>
            <w:r w:rsidRPr="003D775A">
              <w:rPr>
                <w:sz w:val="24"/>
                <w:szCs w:val="24"/>
              </w:rPr>
              <w:t xml:space="preserve">Установите соответствие между терминами, касающихся особенностей психического развития в период средней взрослости и их определениями согласно теории Грейс </w:t>
            </w:r>
            <w:proofErr w:type="spellStart"/>
            <w:r w:rsidRPr="003D775A">
              <w:rPr>
                <w:sz w:val="24"/>
                <w:szCs w:val="24"/>
              </w:rPr>
              <w:t>Крайг</w:t>
            </w:r>
            <w:proofErr w:type="spellEnd"/>
            <w:r w:rsidRPr="003D775A">
              <w:rPr>
                <w:sz w:val="24"/>
                <w:szCs w:val="24"/>
              </w:rPr>
              <w:t>:</w:t>
            </w:r>
          </w:p>
          <w:p w14:paraId="68FE185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       Термины</w:t>
            </w:r>
          </w:p>
          <w:p w14:paraId="76F8ED0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       </w:t>
            </w:r>
            <w:r w:rsidRPr="003D775A">
              <w:rPr>
                <w:rFonts w:eastAsia="Calibri"/>
                <w:sz w:val="24"/>
                <w:szCs w:val="24"/>
              </w:rPr>
              <w:t xml:space="preserve">1. </w:t>
            </w:r>
            <w:proofErr w:type="spellStart"/>
            <w:r w:rsidRPr="003D775A">
              <w:rPr>
                <w:rFonts w:eastAsia="Calibri"/>
                <w:sz w:val="24"/>
                <w:szCs w:val="24"/>
              </w:rPr>
              <w:t>Генеративность</w:t>
            </w:r>
            <w:proofErr w:type="spellEnd"/>
          </w:p>
          <w:p w14:paraId="46AA894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2. Стагнация</w:t>
            </w:r>
          </w:p>
          <w:p w14:paraId="1760366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3.</w:t>
            </w:r>
            <w:r w:rsidRPr="003D775A">
              <w:rPr>
                <w:rFonts w:ascii="Segoe UI" w:hAnsi="Segoe UI" w:cs="Segoe UI"/>
                <w:color w:val="0F1115"/>
                <w:sz w:val="24"/>
                <w:szCs w:val="24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Кризис середины жизни</w:t>
            </w:r>
          </w:p>
          <w:p w14:paraId="6113618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4.</w:t>
            </w:r>
            <w:r w:rsidRPr="003D775A">
              <w:rPr>
                <w:rFonts w:ascii="Segoe UI" w:hAnsi="Segoe UI" w:cs="Segoe UI"/>
                <w:color w:val="0F1115"/>
                <w:sz w:val="24"/>
                <w:szCs w:val="24"/>
              </w:rPr>
              <w:t xml:space="preserve"> </w:t>
            </w:r>
            <w:r w:rsidRPr="003D775A">
              <w:rPr>
                <w:rFonts w:eastAsia="Calibri"/>
                <w:sz w:val="24"/>
                <w:szCs w:val="24"/>
              </w:rPr>
              <w:t>Профессиональная продуктивность (и забота)</w:t>
            </w:r>
          </w:p>
          <w:p w14:paraId="3F90A77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2B7682D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7C8715F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6561F7E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       </w:t>
            </w:r>
            <w:r w:rsidRPr="003D775A">
              <w:rPr>
                <w:rFonts w:eastAsia="Calibri"/>
                <w:b/>
                <w:sz w:val="24"/>
                <w:szCs w:val="24"/>
              </w:rPr>
              <w:t>Определения:</w:t>
            </w:r>
          </w:p>
          <w:p w14:paraId="7A71014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775A">
              <w:rPr>
                <w:rFonts w:eastAsia="Calibri"/>
                <w:bCs/>
                <w:sz w:val="24"/>
                <w:szCs w:val="24"/>
              </w:rPr>
              <w:t>А) Центральная задача развития в этот период, заключающаяся в интересе к наставничеству, руководству и заботе о следующем поколении, а также в продуктивном вкладе в общество через работу, творчество и семью.</w:t>
            </w:r>
          </w:p>
          <w:p w14:paraId="5C4A29B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775A">
              <w:rPr>
                <w:rFonts w:eastAsia="Calibri"/>
                <w:bCs/>
                <w:sz w:val="24"/>
                <w:szCs w:val="24"/>
              </w:rPr>
              <w:t>Б)</w:t>
            </w:r>
            <w:r w:rsidRPr="003D775A">
              <w:rPr>
                <w:rFonts w:ascii="Segoe UI" w:hAnsi="Segoe UI" w:cs="Segoe UI"/>
                <w:color w:val="0F1115"/>
                <w:sz w:val="24"/>
                <w:szCs w:val="24"/>
              </w:rPr>
              <w:t xml:space="preserve"> </w:t>
            </w:r>
            <w:r w:rsidRPr="003D775A">
              <w:rPr>
                <w:rFonts w:eastAsia="Calibri"/>
                <w:bCs/>
                <w:sz w:val="24"/>
                <w:szCs w:val="24"/>
              </w:rPr>
              <w:t>Застой и эгоцентризм, проявляющиеся в неспособности или нежелании заботиться о других, развивать свои способности или вносить вклад в мир, что ведет к личностному обеднению.</w:t>
            </w:r>
          </w:p>
          <w:p w14:paraId="242F9C0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775A">
              <w:rPr>
                <w:rFonts w:eastAsia="Calibri"/>
                <w:bCs/>
                <w:sz w:val="24"/>
                <w:szCs w:val="24"/>
              </w:rPr>
              <w:t>В) Период глубокой рефлексии и переоценки ценностей, целей и достижений, который может привести к чувству сожаления, потере смысла или, наоборот, к новым жизненным перспективам.</w:t>
            </w:r>
          </w:p>
          <w:p w14:paraId="5180F7F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Cs/>
                <w:sz w:val="24"/>
                <w:szCs w:val="24"/>
              </w:rPr>
              <w:t xml:space="preserve">Г) Желание внести значимый и качественный вклад в свою профессиональную сферу, передать знания и навыки коллегам и молодежи, что является частью </w:t>
            </w:r>
            <w:proofErr w:type="spellStart"/>
            <w:r w:rsidRPr="003D775A">
              <w:rPr>
                <w:rFonts w:eastAsia="Calibri"/>
                <w:bCs/>
                <w:sz w:val="24"/>
                <w:szCs w:val="24"/>
              </w:rPr>
              <w:t>генеративности</w:t>
            </w:r>
            <w:proofErr w:type="spellEnd"/>
            <w:r w:rsidRPr="003D775A">
              <w:rPr>
                <w:rFonts w:eastAsia="Calibri"/>
                <w:bCs/>
                <w:sz w:val="24"/>
                <w:szCs w:val="24"/>
              </w:rPr>
              <w:t>.</w:t>
            </w:r>
            <w:r w:rsidRPr="003D775A">
              <w:rPr>
                <w:rFonts w:eastAsia="Calibri"/>
                <w:bCs/>
                <w:sz w:val="24"/>
                <w:szCs w:val="24"/>
              </w:rPr>
              <w:br/>
            </w:r>
            <w:r w:rsidRPr="003D775A">
              <w:rPr>
                <w:rFonts w:eastAsia="Calibri"/>
                <w:bCs/>
                <w:sz w:val="24"/>
                <w:szCs w:val="24"/>
              </w:rPr>
              <w:br/>
            </w:r>
            <w:r w:rsidRPr="003D775A">
              <w:rPr>
                <w:rFonts w:eastAsia="Calibri"/>
                <w:b/>
                <w:sz w:val="24"/>
                <w:szCs w:val="24"/>
              </w:rPr>
              <w:t>1-А, 2-Б, 3-В, 4-Г</w:t>
            </w:r>
          </w:p>
          <w:p w14:paraId="5BB535D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</w:p>
          <w:p w14:paraId="51DE552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</w:p>
          <w:p w14:paraId="5975F59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15. </w:t>
            </w:r>
            <w:r w:rsidRPr="003D775A">
              <w:rPr>
                <w:sz w:val="24"/>
                <w:szCs w:val="24"/>
              </w:rPr>
              <w:t xml:space="preserve">Установите соответствие между терминами, касающихся особенностей психического развития в периоде поздней взрослости и их определениями согласно теории Грейс </w:t>
            </w:r>
            <w:proofErr w:type="spellStart"/>
            <w:r w:rsidRPr="003D775A">
              <w:rPr>
                <w:sz w:val="24"/>
                <w:szCs w:val="24"/>
              </w:rPr>
              <w:t>Крайг</w:t>
            </w:r>
            <w:proofErr w:type="spellEnd"/>
            <w:r w:rsidRPr="003D775A">
              <w:rPr>
                <w:sz w:val="24"/>
                <w:szCs w:val="24"/>
              </w:rPr>
              <w:t>:</w:t>
            </w:r>
          </w:p>
          <w:p w14:paraId="1D5C5B3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 xml:space="preserve">       Термины</w:t>
            </w:r>
          </w:p>
          <w:p w14:paraId="7B23CB8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1. </w:t>
            </w:r>
            <w:r w:rsidRPr="003D775A">
              <w:rPr>
                <w:sz w:val="24"/>
                <w:szCs w:val="24"/>
              </w:rPr>
              <w:t>Интеграция против отчаяния</w:t>
            </w:r>
          </w:p>
          <w:p w14:paraId="2744F57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Жизненный пересмотр</w:t>
            </w:r>
          </w:p>
          <w:p w14:paraId="1B8A42E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3. </w:t>
            </w:r>
            <w:r w:rsidRPr="003D775A">
              <w:rPr>
                <w:sz w:val="24"/>
                <w:szCs w:val="24"/>
              </w:rPr>
              <w:t>Трансцендентность</w:t>
            </w:r>
          </w:p>
          <w:p w14:paraId="223676B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4. </w:t>
            </w:r>
            <w:r w:rsidRPr="003D775A">
              <w:rPr>
                <w:sz w:val="24"/>
                <w:szCs w:val="24"/>
              </w:rPr>
              <w:t>Продуктивность (в позднем возрасте)</w:t>
            </w:r>
          </w:p>
          <w:p w14:paraId="1E75CEB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2887C96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Определения:</w:t>
            </w:r>
          </w:p>
          <w:p w14:paraId="7C45369F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А) </w:t>
            </w:r>
            <w:r w:rsidRPr="003D775A">
              <w:rPr>
                <w:sz w:val="24"/>
                <w:szCs w:val="24"/>
              </w:rPr>
              <w:t>Ключевой психосоциальный кризис, при успешном разрешении которого человек обретает целостность личности, мудрость и принятие своей жизни как уникальной и</w:t>
            </w:r>
            <w:r w:rsidRPr="003D775A">
              <w:rPr>
                <w:rFonts w:ascii="MS Mincho" w:eastAsia="MS Mincho" w:hAnsi="MS Mincho" w:cs="MS Mincho"/>
                <w:sz w:val="24"/>
                <w:szCs w:val="24"/>
              </w:rPr>
              <w:t xml:space="preserve"> </w:t>
            </w:r>
            <w:r w:rsidRPr="003D775A">
              <w:rPr>
                <w:sz w:val="24"/>
                <w:szCs w:val="24"/>
              </w:rPr>
              <w:t>неизбежной.</w:t>
            </w:r>
          </w:p>
          <w:p w14:paraId="064D6E4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Б) Глубокая потребность пожилого человека осмыслить и оценить всю прожитую жизнь, примириться с прошлыми ошибками и признать ценность своего пути.</w:t>
            </w:r>
          </w:p>
          <w:p w14:paraId="638D08E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В) </w:t>
            </w:r>
            <w:r w:rsidRPr="003D775A">
              <w:rPr>
                <w:sz w:val="24"/>
                <w:szCs w:val="24"/>
              </w:rPr>
              <w:t>Стремление выйти за пределы личных интересов, обрести связь с более широким целым (будущим поколением, природой, духовными ценностями), что придает жизни новый смысл).</w:t>
            </w:r>
          </w:p>
          <w:p w14:paraId="349ADDE8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 xml:space="preserve">Г) Способность оставаться вовлеченным в жизнь, передавая опыт и знания другим (через наставничество, волонтерство, творчество), что противостоит стагнации и чувству ненужности. </w:t>
            </w:r>
          </w:p>
          <w:p w14:paraId="343FE74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129821A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1-А, 2-Б, 3-В, 4-Г</w:t>
            </w:r>
          </w:p>
          <w:p w14:paraId="7150BAF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4122979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 xml:space="preserve">16. Установите правильную последовательность возрастной периодизации Льва Семеновича Выготского (согласно которой </w:t>
            </w:r>
            <w:r w:rsidRPr="003D775A">
              <w:rPr>
                <w:rFonts w:eastAsia="Calibri"/>
                <w:iCs/>
                <w:sz w:val="24"/>
                <w:szCs w:val="24"/>
              </w:rPr>
              <w:t>развитие человека идёт через преодоление психологических кризисов, которые возникают при переходе от одного возрастного периода к другому)?</w:t>
            </w:r>
          </w:p>
          <w:p w14:paraId="671F26E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iCs/>
                <w:sz w:val="24"/>
                <w:szCs w:val="24"/>
              </w:rPr>
            </w:pPr>
            <w:r w:rsidRPr="003D775A">
              <w:rPr>
                <w:rFonts w:eastAsia="Calibri"/>
                <w:b/>
                <w:iCs/>
                <w:sz w:val="24"/>
                <w:szCs w:val="24"/>
              </w:rPr>
              <w:t xml:space="preserve">Возраст </w:t>
            </w:r>
          </w:p>
          <w:p w14:paraId="3123F64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1. Младенчество</w:t>
            </w:r>
          </w:p>
          <w:p w14:paraId="4BAB1E5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2. Раннее детство</w:t>
            </w:r>
          </w:p>
          <w:p w14:paraId="7EB8AE3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3. Дошкольный возраст</w:t>
            </w:r>
          </w:p>
          <w:p w14:paraId="0DFFC14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4. Школьный возраст</w:t>
            </w:r>
          </w:p>
          <w:p w14:paraId="27A5B5A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5. Пубертатный возраст</w:t>
            </w:r>
          </w:p>
          <w:p w14:paraId="1B3695B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6. Юношеский возраст</w:t>
            </w:r>
          </w:p>
          <w:p w14:paraId="181B7E3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</w:p>
          <w:p w14:paraId="71C5651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iCs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>1, 2, 3, 4, 5, 6</w:t>
            </w:r>
          </w:p>
          <w:p w14:paraId="7EF1CE58" w14:textId="741D5313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lastRenderedPageBreak/>
              <w:t xml:space="preserve">17. </w:t>
            </w:r>
            <w:r w:rsidRPr="003D775A">
              <w:rPr>
                <w:rFonts w:eastAsia="Calibri"/>
                <w:sz w:val="24"/>
                <w:szCs w:val="24"/>
              </w:rPr>
              <w:t xml:space="preserve">Установите правильную хронологическую последовательность фаз жизненного развития человека согласно классификации Джеймса </w:t>
            </w:r>
            <w:proofErr w:type="spellStart"/>
            <w:r w:rsidRPr="003D775A">
              <w:rPr>
                <w:rFonts w:eastAsia="Calibri"/>
                <w:sz w:val="24"/>
                <w:szCs w:val="24"/>
              </w:rPr>
              <w:t>Биррена</w:t>
            </w:r>
            <w:proofErr w:type="spellEnd"/>
            <w:r w:rsidRPr="003D775A">
              <w:rPr>
                <w:rFonts w:eastAsia="Calibri"/>
                <w:sz w:val="24"/>
                <w:szCs w:val="24"/>
              </w:rPr>
              <w:t>?</w:t>
            </w:r>
          </w:p>
          <w:p w14:paraId="1D85F04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Фаза развития</w:t>
            </w:r>
          </w:p>
          <w:p w14:paraId="36603D7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1. Средняя взрослость</w:t>
            </w:r>
          </w:p>
          <w:p w14:paraId="2523F93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2. Поздняя зрелость</w:t>
            </w:r>
          </w:p>
          <w:p w14:paraId="701CA92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3. Юность</w:t>
            </w:r>
          </w:p>
          <w:p w14:paraId="1691B51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4. Младенчество и детство</w:t>
            </w:r>
          </w:p>
          <w:p w14:paraId="6EDC826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5. Старость (долгожительство)</w:t>
            </w:r>
          </w:p>
          <w:p w14:paraId="1C84785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6. Поздняя взрослость</w:t>
            </w:r>
          </w:p>
          <w:p w14:paraId="2109C5C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7. Ранняя взрослость</w:t>
            </w:r>
          </w:p>
          <w:p w14:paraId="0EF515CC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D775A">
              <w:rPr>
                <w:rFonts w:eastAsia="Calibri"/>
                <w:sz w:val="24"/>
                <w:szCs w:val="24"/>
              </w:rPr>
              <w:t>8. Зрелость</w:t>
            </w:r>
          </w:p>
          <w:p w14:paraId="6B51F6E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427A7DF9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4, 3, 7, 1, 8, 2, 5</w:t>
            </w:r>
          </w:p>
          <w:p w14:paraId="703F82CF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4F8A38B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04AF4FC1" w14:textId="77777777" w:rsidR="003D775A" w:rsidRPr="003D775A" w:rsidRDefault="003D775A" w:rsidP="003D775A">
            <w:pPr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iCs/>
                <w:sz w:val="24"/>
                <w:szCs w:val="24"/>
              </w:rPr>
              <w:t xml:space="preserve">18. </w:t>
            </w:r>
            <w:r w:rsidRPr="003D775A">
              <w:rPr>
                <w:color w:val="404040"/>
                <w:sz w:val="24"/>
                <w:szCs w:val="24"/>
              </w:rPr>
              <w:t xml:space="preserve">Расположите следующие стадии </w:t>
            </w:r>
            <w:proofErr w:type="spellStart"/>
            <w:r w:rsidRPr="003D775A">
              <w:rPr>
                <w:color w:val="404040"/>
                <w:sz w:val="24"/>
                <w:szCs w:val="24"/>
              </w:rPr>
              <w:t>психосексуального</w:t>
            </w:r>
            <w:proofErr w:type="spellEnd"/>
            <w:r w:rsidRPr="003D775A">
              <w:rPr>
                <w:color w:val="404040"/>
                <w:sz w:val="24"/>
                <w:szCs w:val="24"/>
              </w:rPr>
              <w:t xml:space="preserve"> развития по</w:t>
            </w:r>
            <w:r w:rsidRPr="003D775A">
              <w:rPr>
                <w:color w:val="404040"/>
                <w:sz w:val="24"/>
                <w:szCs w:val="24"/>
              </w:rPr>
              <w:br/>
              <w:t>З. Фрейду в правильной хронологической последовательности (от самой ранней-1, к самой поздней -5).</w:t>
            </w:r>
          </w:p>
          <w:p w14:paraId="54934F37" w14:textId="77777777" w:rsidR="003D775A" w:rsidRPr="003D775A" w:rsidRDefault="003D775A" w:rsidP="003D775A">
            <w:pPr>
              <w:shd w:val="clear" w:color="auto" w:fill="FFFFFF"/>
              <w:spacing w:line="240" w:lineRule="auto"/>
              <w:rPr>
                <w:color w:val="404040"/>
                <w:sz w:val="24"/>
                <w:szCs w:val="24"/>
              </w:rPr>
            </w:pPr>
            <w:r w:rsidRPr="003D775A">
              <w:rPr>
                <w:b/>
                <w:bCs/>
                <w:color w:val="404040"/>
                <w:sz w:val="24"/>
                <w:szCs w:val="24"/>
                <w:shd w:val="clear" w:color="auto" w:fill="FFFFFF"/>
              </w:rPr>
              <w:t>Стадии:</w:t>
            </w:r>
            <w:r w:rsidRPr="003D775A">
              <w:rPr>
                <w:color w:val="404040"/>
                <w:sz w:val="24"/>
                <w:szCs w:val="24"/>
              </w:rPr>
              <w:br/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А. </w:t>
            </w:r>
            <w:r w:rsidRPr="003D775A">
              <w:rPr>
                <w:bCs/>
                <w:color w:val="404040"/>
                <w:sz w:val="24"/>
                <w:szCs w:val="24"/>
                <w:shd w:val="clear" w:color="auto" w:fill="FFFFFF"/>
              </w:rPr>
              <w:t>Анальная стадия</w:t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 — фокус на контроле над выделительными процессами, формирование самостоятельности.</w:t>
            </w:r>
            <w:r w:rsidRPr="003D775A">
              <w:rPr>
                <w:color w:val="404040"/>
                <w:sz w:val="24"/>
                <w:szCs w:val="24"/>
              </w:rPr>
              <w:br/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Б. </w:t>
            </w:r>
            <w:r w:rsidRPr="003D775A">
              <w:rPr>
                <w:bCs/>
                <w:color w:val="404040"/>
                <w:sz w:val="24"/>
                <w:szCs w:val="24"/>
                <w:shd w:val="clear" w:color="auto" w:fill="FFFFFF"/>
              </w:rPr>
              <w:t>Латентная стадия</w:t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 — снижение сексуальной активности, развитие социальных и интеллектуальных навыков.</w:t>
            </w:r>
            <w:r w:rsidRPr="003D775A">
              <w:rPr>
                <w:color w:val="404040"/>
                <w:sz w:val="24"/>
                <w:szCs w:val="24"/>
              </w:rPr>
              <w:br/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В. </w:t>
            </w:r>
            <w:r w:rsidRPr="003D775A">
              <w:rPr>
                <w:bCs/>
                <w:color w:val="404040"/>
                <w:sz w:val="24"/>
                <w:szCs w:val="24"/>
                <w:shd w:val="clear" w:color="auto" w:fill="FFFFFF"/>
              </w:rPr>
              <w:t>Генитальная стадия</w:t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 — пробуждение сексуальности в подростковом возрасте, стремление к зрелым отношениям.</w:t>
            </w:r>
            <w:r w:rsidRPr="003D775A">
              <w:rPr>
                <w:color w:val="404040"/>
                <w:sz w:val="24"/>
                <w:szCs w:val="24"/>
              </w:rPr>
              <w:br/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Г. </w:t>
            </w:r>
            <w:r w:rsidRPr="003D775A">
              <w:rPr>
                <w:bCs/>
                <w:color w:val="404040"/>
                <w:sz w:val="24"/>
                <w:szCs w:val="24"/>
                <w:shd w:val="clear" w:color="auto" w:fill="FFFFFF"/>
              </w:rPr>
              <w:t>Оральная стадия</w:t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 xml:space="preserve"> — удовлетворение через сосание, </w:t>
            </w:r>
            <w:proofErr w:type="spellStart"/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кусание</w:t>
            </w:r>
            <w:proofErr w:type="spellEnd"/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; формирование базового доверия к миру.</w:t>
            </w:r>
            <w:r w:rsidRPr="003D775A">
              <w:rPr>
                <w:color w:val="404040"/>
                <w:sz w:val="24"/>
                <w:szCs w:val="24"/>
              </w:rPr>
              <w:br/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Д. </w:t>
            </w:r>
            <w:r w:rsidRPr="003D775A">
              <w:rPr>
                <w:bCs/>
                <w:color w:val="404040"/>
                <w:sz w:val="24"/>
                <w:szCs w:val="24"/>
                <w:shd w:val="clear" w:color="auto" w:fill="FFFFFF"/>
              </w:rPr>
              <w:t>Фаллическая стадия</w:t>
            </w:r>
            <w:r w:rsidRPr="003D775A">
              <w:rPr>
                <w:color w:val="404040"/>
                <w:sz w:val="24"/>
                <w:szCs w:val="24"/>
                <w:shd w:val="clear" w:color="auto" w:fill="FFFFFF"/>
              </w:rPr>
              <w:t> — интерес к гениталиям, проявление Эдипова комплекса у мальчиков и комплекса Электры у девочек.</w:t>
            </w:r>
          </w:p>
          <w:p w14:paraId="3252E259" w14:textId="77777777" w:rsidR="003D775A" w:rsidRPr="003D775A" w:rsidRDefault="003D775A" w:rsidP="003D775A">
            <w:pPr>
              <w:spacing w:after="120" w:line="240" w:lineRule="auto"/>
              <w:rPr>
                <w:rFonts w:eastAsia="Calibri"/>
                <w:b/>
                <w:bCs/>
                <w:iCs/>
                <w:sz w:val="24"/>
                <w:szCs w:val="24"/>
              </w:rPr>
            </w:pPr>
          </w:p>
          <w:p w14:paraId="30C2435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1-Г, 2-А, 3-Д, 4-Б, 5-В</w:t>
            </w:r>
          </w:p>
          <w:p w14:paraId="279EB76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  <w:p w14:paraId="0EEFA160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  <w:iCs/>
                <w:sz w:val="24"/>
                <w:szCs w:val="24"/>
              </w:rPr>
              <w:t xml:space="preserve">19. </w:t>
            </w:r>
            <w:r w:rsidRPr="003D775A">
              <w:rPr>
                <w:sz w:val="24"/>
                <w:szCs w:val="24"/>
              </w:rPr>
              <w:t xml:space="preserve">Укажите правильную последовательность ступеней становления </w:t>
            </w:r>
            <w:proofErr w:type="spellStart"/>
            <w:r w:rsidRPr="003D775A">
              <w:rPr>
                <w:sz w:val="24"/>
                <w:szCs w:val="24"/>
              </w:rPr>
              <w:t>субъектности</w:t>
            </w:r>
            <w:proofErr w:type="spellEnd"/>
            <w:r w:rsidRPr="003D775A">
              <w:rPr>
                <w:sz w:val="24"/>
                <w:szCs w:val="24"/>
              </w:rPr>
              <w:t xml:space="preserve"> человека согласно концепции В.И. </w:t>
            </w:r>
            <w:proofErr w:type="spellStart"/>
            <w:r w:rsidRPr="003D775A">
              <w:rPr>
                <w:sz w:val="24"/>
                <w:szCs w:val="24"/>
              </w:rPr>
              <w:t>Слободчикова</w:t>
            </w:r>
            <w:proofErr w:type="spellEnd"/>
            <w:r w:rsidRPr="003D775A">
              <w:rPr>
                <w:sz w:val="24"/>
                <w:szCs w:val="24"/>
              </w:rPr>
              <w:t xml:space="preserve"> и Е.И. Исаева:</w:t>
            </w:r>
          </w:p>
          <w:p w14:paraId="1A0E8C03" w14:textId="77777777" w:rsidR="003D775A" w:rsidRPr="003D775A" w:rsidRDefault="003D775A" w:rsidP="003D775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3D775A">
              <w:rPr>
                <w:b/>
                <w:sz w:val="24"/>
                <w:szCs w:val="24"/>
              </w:rPr>
              <w:t xml:space="preserve">     Ступени становления:</w:t>
            </w:r>
          </w:p>
          <w:p w14:paraId="3B1E020B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1. Одушевление (появление речи, развитие предметной деятельности)</w:t>
            </w:r>
          </w:p>
          <w:p w14:paraId="09412742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2.  Персонализация (освоение социальных ролей и норм)</w:t>
            </w:r>
          </w:p>
          <w:p w14:paraId="238BB87D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3. Оживление (первичное выделение себя из окружающего мира, начало эмоционального контакта)</w:t>
            </w:r>
          </w:p>
          <w:p w14:paraId="42315F03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4. Универсализация (творческая самореализация, выход за пределы индивидуального существования)</w:t>
            </w:r>
          </w:p>
          <w:p w14:paraId="7B16DA7E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sz w:val="24"/>
                <w:szCs w:val="24"/>
              </w:rPr>
              <w:t>5. Индивидуализация (формирование способности к самоопределению и уникальности).</w:t>
            </w:r>
          </w:p>
          <w:p w14:paraId="36C8FCE6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sz w:val="24"/>
                <w:szCs w:val="24"/>
              </w:rPr>
            </w:pPr>
          </w:p>
          <w:p w14:paraId="579AD766" w14:textId="2408ED3A" w:rsid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sz w:val="24"/>
                <w:szCs w:val="24"/>
              </w:rPr>
            </w:pPr>
            <w:r w:rsidRPr="003D775A">
              <w:rPr>
                <w:rFonts w:eastAsia="Calibri"/>
                <w:b/>
                <w:sz w:val="24"/>
                <w:szCs w:val="24"/>
              </w:rPr>
              <w:t>3, 1, 2, 5, 4</w:t>
            </w:r>
          </w:p>
          <w:p w14:paraId="05817E26" w14:textId="53D1347F" w:rsid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1BD7CAEC" w14:textId="409090F5" w:rsid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0515DCF3" w14:textId="32CA16DE" w:rsid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0DDC0C28" w14:textId="77777777" w:rsidR="003D775A" w:rsidRPr="003D775A" w:rsidRDefault="003D775A" w:rsidP="003D775A">
            <w:pPr>
              <w:widowControl w:val="0"/>
              <w:spacing w:after="120" w:line="240" w:lineRule="auto"/>
              <w:rPr>
                <w:rFonts w:eastAsia="Calibri"/>
                <w:b/>
                <w:bCs/>
                <w:iCs/>
                <w:sz w:val="24"/>
                <w:szCs w:val="24"/>
              </w:rPr>
            </w:pPr>
          </w:p>
          <w:p w14:paraId="6A4647B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  <w:tr w:rsidR="003D775A" w:rsidRPr="003D775A" w14:paraId="32022EFF" w14:textId="77777777" w:rsidTr="00E42F15">
        <w:trPr>
          <w:jc w:val="center"/>
        </w:trPr>
        <w:tc>
          <w:tcPr>
            <w:tcW w:w="3495" w:type="dxa"/>
            <w:gridSpan w:val="2"/>
          </w:tcPr>
          <w:p w14:paraId="3790665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lastRenderedPageBreak/>
              <w:t>Уровень сложности</w:t>
            </w:r>
          </w:p>
        </w:tc>
        <w:tc>
          <w:tcPr>
            <w:tcW w:w="6302" w:type="dxa"/>
            <w:gridSpan w:val="2"/>
          </w:tcPr>
          <w:p w14:paraId="39B363A3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Высокий</w:t>
            </w:r>
          </w:p>
        </w:tc>
      </w:tr>
      <w:tr w:rsidR="003D775A" w:rsidRPr="003D775A" w14:paraId="4752691E" w14:textId="77777777" w:rsidTr="00E42F15">
        <w:trPr>
          <w:jc w:val="center"/>
        </w:trPr>
        <w:tc>
          <w:tcPr>
            <w:tcW w:w="3495" w:type="dxa"/>
            <w:gridSpan w:val="2"/>
          </w:tcPr>
          <w:p w14:paraId="18D1AAC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Тип задания</w:t>
            </w:r>
          </w:p>
        </w:tc>
        <w:tc>
          <w:tcPr>
            <w:tcW w:w="6302" w:type="dxa"/>
            <w:gridSpan w:val="2"/>
          </w:tcPr>
          <w:p w14:paraId="3E9077D8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b/>
              </w:rPr>
              <w:t>с кратким ответом (ввод слова/слов)</w:t>
            </w:r>
          </w:p>
        </w:tc>
      </w:tr>
      <w:tr w:rsidR="003D775A" w:rsidRPr="003D775A" w14:paraId="22719892" w14:textId="77777777" w:rsidTr="00E42F15">
        <w:trPr>
          <w:jc w:val="center"/>
        </w:trPr>
        <w:tc>
          <w:tcPr>
            <w:tcW w:w="3495" w:type="dxa"/>
            <w:gridSpan w:val="2"/>
          </w:tcPr>
          <w:p w14:paraId="3F9780F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Инструкция:</w:t>
            </w:r>
          </w:p>
        </w:tc>
        <w:tc>
          <w:tcPr>
            <w:tcW w:w="6302" w:type="dxa"/>
            <w:gridSpan w:val="2"/>
          </w:tcPr>
          <w:p w14:paraId="323B27C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</w:rPr>
            </w:pPr>
            <w:r w:rsidRPr="003D775A">
              <w:rPr>
                <w:rFonts w:eastAsia="Calibri"/>
                <w:i/>
              </w:rPr>
              <w:t>введите ответ</w:t>
            </w:r>
          </w:p>
        </w:tc>
      </w:tr>
      <w:tr w:rsidR="003D775A" w:rsidRPr="003D775A" w14:paraId="137AE617" w14:textId="77777777" w:rsidTr="00E42F15">
        <w:trPr>
          <w:jc w:val="center"/>
        </w:trPr>
        <w:tc>
          <w:tcPr>
            <w:tcW w:w="9797" w:type="dxa"/>
            <w:gridSpan w:val="4"/>
          </w:tcPr>
          <w:p w14:paraId="7AF6D10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</w:rPr>
            </w:pPr>
            <w:r w:rsidRPr="003D775A">
              <w:rPr>
                <w:rFonts w:eastAsia="Calibri"/>
                <w:bCs/>
              </w:rPr>
              <w:t>20.</w:t>
            </w:r>
            <w:r w:rsidRPr="003D775A">
              <w:rPr>
                <w:rFonts w:ascii="Arial" w:eastAsia="Calibri" w:hAnsi="Arial" w:cs="Arial"/>
                <w:color w:val="333333"/>
                <w:shd w:val="clear" w:color="auto" w:fill="FFFFFF"/>
              </w:rPr>
              <w:t xml:space="preserve"> </w:t>
            </w:r>
            <w:r w:rsidRPr="003D775A">
              <w:rPr>
                <w:rFonts w:eastAsia="Calibri"/>
                <w:bCs/>
                <w:sz w:val="24"/>
                <w:szCs w:val="24"/>
              </w:rPr>
              <w:t xml:space="preserve">Комплекс мероприятий, направленных на формирование знаний, умений и навыков обучающихся, а также их личностного развития. Цель — создание условий для всестороннего развития личности, самовыражения и саморазвития обучающихся </w:t>
            </w:r>
            <w:r w:rsidRPr="003D775A">
              <w:rPr>
                <w:sz w:val="24"/>
                <w:szCs w:val="24"/>
              </w:rPr>
              <w:t>– это …</w:t>
            </w:r>
          </w:p>
          <w:p w14:paraId="69BD2DD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/>
                <w:color w:val="000000"/>
              </w:rPr>
            </w:pPr>
          </w:p>
          <w:p w14:paraId="1995661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bCs/>
              </w:rPr>
            </w:pPr>
            <w:r w:rsidRPr="003D775A">
              <w:rPr>
                <w:rFonts w:eastAsia="Calibri"/>
                <w:bCs/>
              </w:rPr>
              <w:t>Учебно-воспитательная работа</w:t>
            </w:r>
          </w:p>
        </w:tc>
      </w:tr>
    </w:tbl>
    <w:p w14:paraId="6CD9B062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65089FF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Ключи правильных ответов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3784"/>
        <w:gridCol w:w="1273"/>
        <w:gridCol w:w="3649"/>
      </w:tblGrid>
      <w:tr w:rsidR="003D775A" w:rsidRPr="003D775A" w14:paraId="3E6D7125" w14:textId="77777777" w:rsidTr="00E42F15">
        <w:trPr>
          <w:jc w:val="center"/>
        </w:trPr>
        <w:tc>
          <w:tcPr>
            <w:tcW w:w="1147" w:type="dxa"/>
          </w:tcPr>
          <w:p w14:paraId="0ACAF925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14:paraId="27C4BD83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Верный ответ</w:t>
            </w:r>
          </w:p>
        </w:tc>
        <w:tc>
          <w:tcPr>
            <w:tcW w:w="1273" w:type="dxa"/>
          </w:tcPr>
          <w:p w14:paraId="41A6FF7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14:paraId="3EA44164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Верный ответ</w:t>
            </w:r>
          </w:p>
        </w:tc>
      </w:tr>
      <w:tr w:rsidR="003D775A" w:rsidRPr="003D775A" w14:paraId="18B41958" w14:textId="77777777" w:rsidTr="00E42F15">
        <w:trPr>
          <w:jc w:val="center"/>
        </w:trPr>
        <w:tc>
          <w:tcPr>
            <w:tcW w:w="1147" w:type="dxa"/>
          </w:tcPr>
          <w:p w14:paraId="079A6DC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</w:t>
            </w:r>
          </w:p>
        </w:tc>
        <w:tc>
          <w:tcPr>
            <w:tcW w:w="3784" w:type="dxa"/>
          </w:tcPr>
          <w:p w14:paraId="4A728D9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</w:t>
            </w:r>
          </w:p>
        </w:tc>
        <w:tc>
          <w:tcPr>
            <w:tcW w:w="1273" w:type="dxa"/>
          </w:tcPr>
          <w:p w14:paraId="27AE9DF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11</w:t>
            </w:r>
          </w:p>
        </w:tc>
        <w:tc>
          <w:tcPr>
            <w:tcW w:w="3649" w:type="dxa"/>
          </w:tcPr>
          <w:p w14:paraId="70EEEAD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</w:t>
            </w:r>
          </w:p>
        </w:tc>
      </w:tr>
      <w:tr w:rsidR="003D775A" w:rsidRPr="003D775A" w14:paraId="5E97CCAD" w14:textId="77777777" w:rsidTr="00E42F15">
        <w:trPr>
          <w:jc w:val="center"/>
        </w:trPr>
        <w:tc>
          <w:tcPr>
            <w:tcW w:w="1147" w:type="dxa"/>
          </w:tcPr>
          <w:p w14:paraId="503CF35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</w:t>
            </w:r>
          </w:p>
        </w:tc>
        <w:tc>
          <w:tcPr>
            <w:tcW w:w="3784" w:type="dxa"/>
          </w:tcPr>
          <w:p w14:paraId="4D5087E1" w14:textId="77777777" w:rsidR="003D775A" w:rsidRPr="003D775A" w:rsidRDefault="003D775A" w:rsidP="003D775A">
            <w:pPr>
              <w:widowControl w:val="0"/>
              <w:tabs>
                <w:tab w:val="left" w:pos="284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Б</w:t>
            </w:r>
          </w:p>
        </w:tc>
        <w:tc>
          <w:tcPr>
            <w:tcW w:w="1273" w:type="dxa"/>
          </w:tcPr>
          <w:p w14:paraId="2579A7D2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12</w:t>
            </w:r>
          </w:p>
        </w:tc>
        <w:tc>
          <w:tcPr>
            <w:tcW w:w="3649" w:type="dxa"/>
          </w:tcPr>
          <w:p w14:paraId="4727D80A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В</w:t>
            </w:r>
          </w:p>
        </w:tc>
      </w:tr>
      <w:tr w:rsidR="003D775A" w:rsidRPr="003D775A" w14:paraId="6F22D039" w14:textId="77777777" w:rsidTr="00E42F15">
        <w:trPr>
          <w:jc w:val="center"/>
        </w:trPr>
        <w:tc>
          <w:tcPr>
            <w:tcW w:w="1147" w:type="dxa"/>
          </w:tcPr>
          <w:p w14:paraId="0093E8E9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3</w:t>
            </w:r>
          </w:p>
        </w:tc>
        <w:tc>
          <w:tcPr>
            <w:tcW w:w="3784" w:type="dxa"/>
          </w:tcPr>
          <w:p w14:paraId="455AE0E0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А-1, Б-5, В-4, Г-3, Д-2</w:t>
            </w:r>
          </w:p>
        </w:tc>
        <w:tc>
          <w:tcPr>
            <w:tcW w:w="1273" w:type="dxa"/>
          </w:tcPr>
          <w:p w14:paraId="4A71CDF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13</w:t>
            </w:r>
          </w:p>
        </w:tc>
        <w:tc>
          <w:tcPr>
            <w:tcW w:w="3649" w:type="dxa"/>
          </w:tcPr>
          <w:p w14:paraId="0AF8355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1-А, 2-Б, 3-В, 4-Г</w:t>
            </w:r>
          </w:p>
        </w:tc>
      </w:tr>
      <w:tr w:rsidR="003D775A" w:rsidRPr="003D775A" w14:paraId="6CBF481C" w14:textId="77777777" w:rsidTr="00E42F15">
        <w:trPr>
          <w:jc w:val="center"/>
        </w:trPr>
        <w:tc>
          <w:tcPr>
            <w:tcW w:w="1147" w:type="dxa"/>
          </w:tcPr>
          <w:p w14:paraId="259B0C73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4</w:t>
            </w:r>
          </w:p>
        </w:tc>
        <w:tc>
          <w:tcPr>
            <w:tcW w:w="3784" w:type="dxa"/>
          </w:tcPr>
          <w:p w14:paraId="4839676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А-1, Б-2, В-3, Г-4</w:t>
            </w:r>
          </w:p>
        </w:tc>
        <w:tc>
          <w:tcPr>
            <w:tcW w:w="1273" w:type="dxa"/>
          </w:tcPr>
          <w:p w14:paraId="5D419DA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14</w:t>
            </w:r>
          </w:p>
        </w:tc>
        <w:tc>
          <w:tcPr>
            <w:tcW w:w="3649" w:type="dxa"/>
          </w:tcPr>
          <w:p w14:paraId="394A26CD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1-А, 2-Б, 3-В, 4-Г</w:t>
            </w:r>
          </w:p>
        </w:tc>
      </w:tr>
      <w:tr w:rsidR="003D775A" w:rsidRPr="003D775A" w14:paraId="07A090DB" w14:textId="77777777" w:rsidTr="00E42F15">
        <w:trPr>
          <w:jc w:val="center"/>
        </w:trPr>
        <w:tc>
          <w:tcPr>
            <w:tcW w:w="1147" w:type="dxa"/>
          </w:tcPr>
          <w:p w14:paraId="013E3883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5</w:t>
            </w:r>
          </w:p>
        </w:tc>
        <w:tc>
          <w:tcPr>
            <w:tcW w:w="3784" w:type="dxa"/>
          </w:tcPr>
          <w:p w14:paraId="4B0AA114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А-1, Б-2, В-3, Г-4</w:t>
            </w:r>
          </w:p>
        </w:tc>
        <w:tc>
          <w:tcPr>
            <w:tcW w:w="1273" w:type="dxa"/>
          </w:tcPr>
          <w:p w14:paraId="71D24B8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15</w:t>
            </w:r>
          </w:p>
        </w:tc>
        <w:tc>
          <w:tcPr>
            <w:tcW w:w="3649" w:type="dxa"/>
          </w:tcPr>
          <w:p w14:paraId="2BA8D92E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1-А, 2-Б, 3-В, 4-Г</w:t>
            </w:r>
          </w:p>
        </w:tc>
      </w:tr>
      <w:tr w:rsidR="003D775A" w:rsidRPr="003D775A" w14:paraId="41D4B1E8" w14:textId="77777777" w:rsidTr="00E42F15">
        <w:trPr>
          <w:jc w:val="center"/>
        </w:trPr>
        <w:tc>
          <w:tcPr>
            <w:tcW w:w="1147" w:type="dxa"/>
          </w:tcPr>
          <w:p w14:paraId="35E1DE8D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6</w:t>
            </w:r>
          </w:p>
        </w:tc>
        <w:tc>
          <w:tcPr>
            <w:tcW w:w="3784" w:type="dxa"/>
          </w:tcPr>
          <w:p w14:paraId="35239B85" w14:textId="77777777" w:rsidR="003D775A" w:rsidRPr="003D775A" w:rsidRDefault="003D775A" w:rsidP="003D775A">
            <w:pPr>
              <w:spacing w:line="240" w:lineRule="auto"/>
            </w:pPr>
            <w:r w:rsidRPr="003D775A">
              <w:t>А-1, Б-2, В-3, Г-4</w:t>
            </w:r>
          </w:p>
        </w:tc>
        <w:tc>
          <w:tcPr>
            <w:tcW w:w="1273" w:type="dxa"/>
          </w:tcPr>
          <w:p w14:paraId="3211FE0E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16</w:t>
            </w:r>
          </w:p>
        </w:tc>
        <w:tc>
          <w:tcPr>
            <w:tcW w:w="3649" w:type="dxa"/>
          </w:tcPr>
          <w:p w14:paraId="774C3686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1, 2, 3, 4, 5, 6</w:t>
            </w:r>
          </w:p>
        </w:tc>
      </w:tr>
      <w:tr w:rsidR="003D775A" w:rsidRPr="003D775A" w14:paraId="5A4FD12F" w14:textId="77777777" w:rsidTr="00E42F15">
        <w:trPr>
          <w:jc w:val="center"/>
        </w:trPr>
        <w:tc>
          <w:tcPr>
            <w:tcW w:w="1147" w:type="dxa"/>
          </w:tcPr>
          <w:p w14:paraId="17B9FB9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7</w:t>
            </w:r>
          </w:p>
        </w:tc>
        <w:tc>
          <w:tcPr>
            <w:tcW w:w="3784" w:type="dxa"/>
          </w:tcPr>
          <w:p w14:paraId="54F6397B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А-1, Б-2, В-3, Г-4</w:t>
            </w:r>
          </w:p>
        </w:tc>
        <w:tc>
          <w:tcPr>
            <w:tcW w:w="1273" w:type="dxa"/>
          </w:tcPr>
          <w:p w14:paraId="05080B2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17</w:t>
            </w:r>
          </w:p>
        </w:tc>
        <w:tc>
          <w:tcPr>
            <w:tcW w:w="3649" w:type="dxa"/>
          </w:tcPr>
          <w:p w14:paraId="20A0F7D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4, 3, 7, 1, 8, 2, 5</w:t>
            </w:r>
          </w:p>
        </w:tc>
      </w:tr>
      <w:tr w:rsidR="003D775A" w:rsidRPr="003D775A" w14:paraId="50F94367" w14:textId="77777777" w:rsidTr="00E42F15">
        <w:trPr>
          <w:jc w:val="center"/>
        </w:trPr>
        <w:tc>
          <w:tcPr>
            <w:tcW w:w="1147" w:type="dxa"/>
          </w:tcPr>
          <w:p w14:paraId="4318E41F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8</w:t>
            </w:r>
          </w:p>
        </w:tc>
        <w:tc>
          <w:tcPr>
            <w:tcW w:w="3784" w:type="dxa"/>
          </w:tcPr>
          <w:p w14:paraId="2CF45041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 – 6 – 4 – 3 – 2 – 5</w:t>
            </w:r>
          </w:p>
        </w:tc>
        <w:tc>
          <w:tcPr>
            <w:tcW w:w="1273" w:type="dxa"/>
          </w:tcPr>
          <w:p w14:paraId="33B7A30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18</w:t>
            </w:r>
          </w:p>
        </w:tc>
        <w:tc>
          <w:tcPr>
            <w:tcW w:w="3649" w:type="dxa"/>
          </w:tcPr>
          <w:p w14:paraId="26F64672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1-Г, 2-А, 3-Д, 4-Б, 5-В</w:t>
            </w:r>
          </w:p>
        </w:tc>
      </w:tr>
      <w:tr w:rsidR="003D775A" w:rsidRPr="003D775A" w14:paraId="4610DB75" w14:textId="77777777" w:rsidTr="00E42F15">
        <w:trPr>
          <w:jc w:val="center"/>
        </w:trPr>
        <w:tc>
          <w:tcPr>
            <w:tcW w:w="1147" w:type="dxa"/>
          </w:tcPr>
          <w:p w14:paraId="059BA4E8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9</w:t>
            </w:r>
          </w:p>
        </w:tc>
        <w:tc>
          <w:tcPr>
            <w:tcW w:w="3784" w:type="dxa"/>
          </w:tcPr>
          <w:p w14:paraId="3F120DA1" w14:textId="77777777" w:rsidR="003D775A" w:rsidRPr="003D775A" w:rsidRDefault="003D775A" w:rsidP="003D775A">
            <w:pPr>
              <w:widowControl w:val="0"/>
              <w:tabs>
                <w:tab w:val="left" w:pos="2610"/>
              </w:tabs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6 – 4 – 1 – 3 – 2 – 5 – 7</w:t>
            </w:r>
          </w:p>
        </w:tc>
        <w:tc>
          <w:tcPr>
            <w:tcW w:w="1273" w:type="dxa"/>
          </w:tcPr>
          <w:p w14:paraId="32A1BFEB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19</w:t>
            </w:r>
          </w:p>
        </w:tc>
        <w:tc>
          <w:tcPr>
            <w:tcW w:w="3649" w:type="dxa"/>
          </w:tcPr>
          <w:p w14:paraId="024C5977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</w:rPr>
            </w:pPr>
            <w:r w:rsidRPr="003D775A">
              <w:rPr>
                <w:rFonts w:eastAsia="Calibri"/>
              </w:rPr>
              <w:t>3, 1, 2, 5, 4</w:t>
            </w:r>
          </w:p>
        </w:tc>
      </w:tr>
      <w:tr w:rsidR="003D775A" w:rsidRPr="003D775A" w14:paraId="3C5878A1" w14:textId="77777777" w:rsidTr="00E42F15">
        <w:trPr>
          <w:jc w:val="center"/>
        </w:trPr>
        <w:tc>
          <w:tcPr>
            <w:tcW w:w="1147" w:type="dxa"/>
          </w:tcPr>
          <w:p w14:paraId="0FBFFE50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10</w:t>
            </w:r>
          </w:p>
        </w:tc>
        <w:tc>
          <w:tcPr>
            <w:tcW w:w="3784" w:type="dxa"/>
          </w:tcPr>
          <w:p w14:paraId="538BEF45" w14:textId="77777777" w:rsidR="003D775A" w:rsidRPr="003D775A" w:rsidRDefault="003D775A" w:rsidP="003D77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D775A">
              <w:rPr>
                <w:rFonts w:eastAsia="Calibri"/>
              </w:rPr>
              <w:t>Давыдов Василий Васильевич</w:t>
            </w:r>
          </w:p>
        </w:tc>
        <w:tc>
          <w:tcPr>
            <w:tcW w:w="1273" w:type="dxa"/>
          </w:tcPr>
          <w:p w14:paraId="3A670A5A" w14:textId="77777777" w:rsidR="003D775A" w:rsidRPr="003D775A" w:rsidRDefault="003D775A" w:rsidP="003D775A">
            <w:pPr>
              <w:widowControl w:val="0"/>
              <w:spacing w:line="240" w:lineRule="auto"/>
              <w:jc w:val="center"/>
              <w:rPr>
                <w:rFonts w:eastAsia="Calibri"/>
              </w:rPr>
            </w:pPr>
            <w:r w:rsidRPr="003D775A">
              <w:rPr>
                <w:rFonts w:eastAsia="Calibri"/>
              </w:rPr>
              <w:t>20</w:t>
            </w:r>
          </w:p>
        </w:tc>
        <w:tc>
          <w:tcPr>
            <w:tcW w:w="3649" w:type="dxa"/>
          </w:tcPr>
          <w:p w14:paraId="1E04E1D5" w14:textId="77777777" w:rsidR="003D775A" w:rsidRPr="003D775A" w:rsidRDefault="003D775A" w:rsidP="003D775A">
            <w:pPr>
              <w:widowControl w:val="0"/>
              <w:spacing w:line="240" w:lineRule="auto"/>
              <w:rPr>
                <w:rFonts w:eastAsia="Calibri"/>
                <w:highlight w:val="yellow"/>
              </w:rPr>
            </w:pPr>
            <w:r w:rsidRPr="003D775A">
              <w:rPr>
                <w:rFonts w:eastAsia="Calibri"/>
              </w:rPr>
              <w:t>Учебно-воспитательная работа</w:t>
            </w:r>
          </w:p>
        </w:tc>
      </w:tr>
    </w:tbl>
    <w:p w14:paraId="29188092" w14:textId="77777777" w:rsidR="003D775A" w:rsidRPr="003D775A" w:rsidRDefault="003D775A" w:rsidP="003D77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14:paraId="2C0930D7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3"/>
        <w:gridCol w:w="2621"/>
        <w:gridCol w:w="5756"/>
      </w:tblGrid>
      <w:tr w:rsidR="003D775A" w:rsidRPr="003D775A" w14:paraId="37000BD1" w14:textId="77777777" w:rsidTr="00E42F1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6CBD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772F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2EE6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Критерии</w:t>
            </w:r>
          </w:p>
        </w:tc>
      </w:tr>
      <w:tr w:rsidR="003D775A" w:rsidRPr="003D775A" w14:paraId="28859E01" w14:textId="77777777" w:rsidTr="00E42F15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17BC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53B9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 выбором одного /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9C48A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Полное совпадение с верным ответом</w:t>
            </w:r>
          </w:p>
        </w:tc>
      </w:tr>
      <w:tr w:rsidR="003D775A" w:rsidRPr="003D775A" w14:paraId="7C737062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44DC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841D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 установление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21E5C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75A" w:rsidRPr="003D775A" w14:paraId="0CB9B88C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4BF2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75EF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на дополнение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FE69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75A" w:rsidRPr="003D775A" w14:paraId="3B822789" w14:textId="77777777" w:rsidTr="00E42F1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8164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AB73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379D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Правильность ответа (отсутствие фактических ошибок).</w:t>
            </w:r>
          </w:p>
          <w:p w14:paraId="29E55DE6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Полнота ответа (раскрытие объема используемых понятий).</w:t>
            </w:r>
          </w:p>
          <w:p w14:paraId="5F500E8E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Обоснованность ответа (наличие аргументов).</w:t>
            </w:r>
          </w:p>
          <w:p w14:paraId="1D4B3ACD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Логика изложения ответа (грамотная последовательность излагаемого материала).</w:t>
            </w:r>
          </w:p>
          <w:p w14:paraId="6A1B7C73" w14:textId="77777777" w:rsidR="003D775A" w:rsidRPr="003D775A" w:rsidRDefault="003D775A" w:rsidP="003D775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Сопоставимость с эталонным ответом.</w:t>
            </w:r>
          </w:p>
        </w:tc>
      </w:tr>
      <w:tr w:rsidR="003D775A" w:rsidRPr="003D775A" w14:paraId="6F7AC8D7" w14:textId="77777777" w:rsidTr="00E42F1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91DB" w14:textId="77777777" w:rsidR="003D775A" w:rsidRPr="003D775A" w:rsidRDefault="003D775A" w:rsidP="003D77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454A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 выбором одного/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нескольких ответов;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на установление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последовательности / соответствия;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 xml:space="preserve">на дополнение; </w:t>
            </w: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13B4" w14:textId="77777777" w:rsidR="003D775A" w:rsidRPr="003D775A" w:rsidRDefault="003D775A" w:rsidP="003D77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szCs w:val="20"/>
                <w:lang w:eastAsia="ru-RU"/>
              </w:rPr>
              <w:t>Допущены ошибки или ответ отсутствует</w:t>
            </w:r>
          </w:p>
        </w:tc>
      </w:tr>
    </w:tbl>
    <w:p w14:paraId="5477C1E3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155FCF5" w14:textId="77777777" w:rsidR="003D775A" w:rsidRPr="003D775A" w:rsidRDefault="003D775A" w:rsidP="003D775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2"/>
        <w:gridCol w:w="5480"/>
      </w:tblGrid>
      <w:tr w:rsidR="003D775A" w:rsidRPr="003D775A" w14:paraId="6B08F895" w14:textId="77777777" w:rsidTr="00E42F15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5EE2A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E8CB5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b/>
                <w:lang w:eastAsia="ru-RU"/>
              </w:rPr>
              <w:t>Процент верных ответов</w:t>
            </w:r>
          </w:p>
        </w:tc>
      </w:tr>
      <w:tr w:rsidR="003D775A" w:rsidRPr="003D775A" w14:paraId="614629E9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55DA5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663F9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91-100</w:t>
            </w:r>
          </w:p>
        </w:tc>
      </w:tr>
      <w:tr w:rsidR="003D775A" w:rsidRPr="003D775A" w14:paraId="037B4968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2C368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F5EF9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80-90</w:t>
            </w:r>
          </w:p>
        </w:tc>
      </w:tr>
      <w:tr w:rsidR="003D775A" w:rsidRPr="003D775A" w14:paraId="4D885A6E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BD12E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4A69A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70-79</w:t>
            </w:r>
          </w:p>
        </w:tc>
      </w:tr>
      <w:tr w:rsidR="003D775A" w:rsidRPr="003D775A" w14:paraId="40229176" w14:textId="77777777" w:rsidTr="00E42F15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20ACD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50FFA" w14:textId="77777777" w:rsidR="003D775A" w:rsidRPr="003D775A" w:rsidRDefault="003D775A" w:rsidP="003D775A">
            <w:pPr>
              <w:widowControl w:val="0"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3D775A">
              <w:rPr>
                <w:rFonts w:ascii="Times New Roman" w:eastAsia="Calibri" w:hAnsi="Times New Roman" w:cs="Times New Roman"/>
                <w:lang w:eastAsia="ru-RU"/>
              </w:rPr>
              <w:t>менее 70</w:t>
            </w:r>
          </w:p>
        </w:tc>
      </w:tr>
    </w:tbl>
    <w:p w14:paraId="093329B7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AD41080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489A8C3" w14:textId="77777777" w:rsidR="003D775A" w:rsidRPr="003D775A" w:rsidRDefault="003D775A" w:rsidP="003D775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Составитель:</w:t>
      </w:r>
    </w:p>
    <w:p w14:paraId="301C0567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Морнов К.А., доцент базовой каф. ИПиП, к.пед.н. __________________</w:t>
      </w:r>
    </w:p>
    <w:p w14:paraId="3E07FB9D" w14:textId="77777777" w:rsidR="003D775A" w:rsidRPr="003D775A" w:rsidRDefault="003D775A" w:rsidP="003D775A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775A">
        <w:rPr>
          <w:rFonts w:ascii="Times New Roman" w:eastAsia="Calibri" w:hAnsi="Times New Roman" w:cs="Times New Roman"/>
          <w:sz w:val="24"/>
          <w:szCs w:val="24"/>
          <w:lang w:eastAsia="ru-RU"/>
        </w:rPr>
        <w:t>23 декабря 2025 г.</w:t>
      </w:r>
    </w:p>
    <w:p w14:paraId="00D197F9" w14:textId="77777777" w:rsidR="003D775A" w:rsidRDefault="003D775A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B8F968" w14:textId="77777777" w:rsidR="009474F3" w:rsidRDefault="009474F3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C187EB" w14:textId="77777777" w:rsidR="009474F3" w:rsidRDefault="009474F3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D903FF" w14:textId="63A9A62D" w:rsidR="00564D51" w:rsidRDefault="00564D51" w:rsidP="00564D51">
      <w:pPr>
        <w:rPr>
          <w:sz w:val="24"/>
          <w:szCs w:val="24"/>
        </w:rPr>
      </w:pPr>
    </w:p>
    <w:p w14:paraId="7E58EB0E" w14:textId="343E68B4" w:rsidR="006A3A8D" w:rsidRDefault="006A3A8D" w:rsidP="00564D51">
      <w:pPr>
        <w:rPr>
          <w:sz w:val="24"/>
          <w:szCs w:val="24"/>
        </w:rPr>
      </w:pPr>
    </w:p>
    <w:p w14:paraId="59439B87" w14:textId="11B27797" w:rsidR="006A3A8D" w:rsidRDefault="006A3A8D" w:rsidP="00564D51">
      <w:pPr>
        <w:rPr>
          <w:sz w:val="24"/>
          <w:szCs w:val="24"/>
        </w:rPr>
      </w:pPr>
    </w:p>
    <w:p w14:paraId="06A2A4C4" w14:textId="28979C91" w:rsidR="006A3A8D" w:rsidRDefault="006A3A8D" w:rsidP="00564D51">
      <w:pPr>
        <w:rPr>
          <w:sz w:val="24"/>
          <w:szCs w:val="24"/>
        </w:rPr>
      </w:pPr>
    </w:p>
    <w:p w14:paraId="5B5E2457" w14:textId="45A50A40" w:rsidR="006A3A8D" w:rsidRDefault="006A3A8D" w:rsidP="00564D51">
      <w:pPr>
        <w:rPr>
          <w:sz w:val="24"/>
          <w:szCs w:val="24"/>
        </w:rPr>
      </w:pPr>
    </w:p>
    <w:p w14:paraId="6787219F" w14:textId="4621D1F0" w:rsidR="006A3A8D" w:rsidRDefault="006A3A8D" w:rsidP="00564D51">
      <w:pPr>
        <w:rPr>
          <w:sz w:val="24"/>
          <w:szCs w:val="24"/>
        </w:rPr>
      </w:pPr>
    </w:p>
    <w:p w14:paraId="1A7FC3B9" w14:textId="77777777" w:rsidR="006A3A8D" w:rsidRDefault="006A3A8D" w:rsidP="00564D51">
      <w:pPr>
        <w:rPr>
          <w:sz w:val="24"/>
          <w:szCs w:val="24"/>
        </w:rPr>
      </w:pPr>
      <w:bookmarkStart w:id="0" w:name="_GoBack"/>
      <w:bookmarkEnd w:id="0"/>
    </w:p>
    <w:p w14:paraId="5B7B3D6E" w14:textId="77777777" w:rsidR="00564D51" w:rsidRDefault="00564D51" w:rsidP="00564D51">
      <w:pPr>
        <w:overflowPunct w:val="0"/>
        <w:autoSpaceDE w:val="0"/>
        <w:autoSpaceDN w:val="0"/>
        <w:adjustRightInd w:val="0"/>
        <w:spacing w:line="192" w:lineRule="auto"/>
        <w:jc w:val="center"/>
        <w:rPr>
          <w:sz w:val="24"/>
          <w:szCs w:val="24"/>
        </w:rPr>
      </w:pPr>
    </w:p>
    <w:p w14:paraId="21F07F1A" w14:textId="77777777" w:rsidR="00564D51" w:rsidRDefault="00564D51" w:rsidP="00564D51">
      <w:pPr>
        <w:widowControl w:val="0"/>
        <w:jc w:val="center"/>
        <w:outlineLvl w:val="1"/>
        <w:rPr>
          <w:b/>
          <w:sz w:val="24"/>
          <w:szCs w:val="24"/>
          <w:lang w:val="x-none" w:eastAsia="x-none"/>
        </w:rPr>
      </w:pPr>
      <w:r>
        <w:rPr>
          <w:b/>
          <w:sz w:val="24"/>
          <w:szCs w:val="24"/>
          <w:lang w:eastAsia="x-none"/>
        </w:rPr>
        <w:t>П</w:t>
      </w:r>
      <w:proofErr w:type="spellStart"/>
      <w:r>
        <w:rPr>
          <w:b/>
          <w:sz w:val="24"/>
          <w:szCs w:val="24"/>
          <w:lang w:val="x-none" w:eastAsia="x-none"/>
        </w:rPr>
        <w:t>ротокол</w:t>
      </w:r>
      <w:proofErr w:type="spellEnd"/>
      <w:r>
        <w:rPr>
          <w:b/>
          <w:sz w:val="24"/>
          <w:szCs w:val="24"/>
          <w:lang w:val="x-none" w:eastAsia="x-none"/>
        </w:rPr>
        <w:t xml:space="preserve"> о дополнениях и изменениях в ФОС</w:t>
      </w:r>
    </w:p>
    <w:p w14:paraId="2248CFA1" w14:textId="77777777" w:rsidR="00564D51" w:rsidRDefault="00564D51" w:rsidP="00564D51">
      <w:pPr>
        <w:widowControl w:val="0"/>
        <w:jc w:val="center"/>
        <w:outlineLvl w:val="1"/>
        <w:rPr>
          <w:b/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 xml:space="preserve">на  </w:t>
      </w:r>
      <w:r>
        <w:rPr>
          <w:sz w:val="24"/>
          <w:szCs w:val="24"/>
          <w:lang w:val="x-none" w:eastAsia="x-none"/>
        </w:rPr>
        <w:t xml:space="preserve"> </w:t>
      </w:r>
      <w:r>
        <w:rPr>
          <w:b/>
          <w:sz w:val="24"/>
          <w:szCs w:val="24"/>
          <w:lang w:val="x-none" w:eastAsia="x-none"/>
        </w:rPr>
        <w:t>20</w:t>
      </w:r>
      <w:r>
        <w:rPr>
          <w:b/>
          <w:sz w:val="24"/>
          <w:szCs w:val="24"/>
          <w:lang w:eastAsia="x-none"/>
        </w:rPr>
        <w:t>25</w:t>
      </w:r>
      <w:r>
        <w:rPr>
          <w:b/>
          <w:sz w:val="24"/>
          <w:szCs w:val="24"/>
          <w:lang w:val="x-none" w:eastAsia="x-none"/>
        </w:rPr>
        <w:t>-20</w:t>
      </w:r>
      <w:r>
        <w:rPr>
          <w:b/>
          <w:sz w:val="24"/>
          <w:szCs w:val="24"/>
          <w:lang w:eastAsia="x-none"/>
        </w:rPr>
        <w:t>26</w:t>
      </w:r>
      <w:r>
        <w:rPr>
          <w:b/>
          <w:sz w:val="24"/>
          <w:szCs w:val="24"/>
          <w:lang w:val="x-none" w:eastAsia="x-none"/>
        </w:rPr>
        <w:t xml:space="preserve"> </w:t>
      </w:r>
      <w:r>
        <w:rPr>
          <w:sz w:val="24"/>
          <w:szCs w:val="24"/>
          <w:lang w:val="x-none" w:eastAsia="x-none"/>
        </w:rPr>
        <w:t xml:space="preserve"> </w:t>
      </w:r>
      <w:r>
        <w:rPr>
          <w:b/>
          <w:sz w:val="24"/>
          <w:szCs w:val="24"/>
          <w:lang w:val="x-none" w:eastAsia="x-none"/>
        </w:rPr>
        <w:t>учебный год</w:t>
      </w:r>
    </w:p>
    <w:p w14:paraId="5E521C64" w14:textId="77777777" w:rsidR="00564D51" w:rsidRDefault="00564D51" w:rsidP="00564D51">
      <w:pPr>
        <w:widowControl w:val="0"/>
        <w:jc w:val="right"/>
        <w:rPr>
          <w:i/>
          <w:sz w:val="24"/>
          <w:szCs w:val="24"/>
          <w:lang w:eastAsia="ru-RU"/>
        </w:rPr>
      </w:pPr>
    </w:p>
    <w:p w14:paraId="0F181E6B" w14:textId="77777777" w:rsidR="00564D51" w:rsidRDefault="00564D51" w:rsidP="00564D51">
      <w:pPr>
        <w:widowControl w:val="0"/>
        <w:ind w:left="360" w:hanging="360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sz w:val="24"/>
          <w:szCs w:val="24"/>
        </w:rPr>
        <w:t>В фонд оценочных средств по дисциплине/практике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564D51" w14:paraId="440EF06A" w14:textId="77777777" w:rsidTr="00564D51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53AC8A" w14:textId="77777777" w:rsidR="00564D51" w:rsidRDefault="00564D51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дополнений нет</w:t>
            </w:r>
          </w:p>
        </w:tc>
      </w:tr>
      <w:tr w:rsidR="00564D51" w14:paraId="418A8AEA" w14:textId="77777777" w:rsidTr="00564D5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29FAE3" w14:textId="77777777" w:rsidR="00564D51" w:rsidRDefault="00564D51">
            <w:pPr>
              <w:widowControl w:val="0"/>
              <w:rPr>
                <w:sz w:val="24"/>
                <w:szCs w:val="24"/>
              </w:rPr>
            </w:pPr>
          </w:p>
        </w:tc>
      </w:tr>
      <w:tr w:rsidR="00564D51" w14:paraId="4CD428AD" w14:textId="77777777" w:rsidTr="00564D5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0128A" w14:textId="77777777" w:rsidR="00564D51" w:rsidRDefault="00564D5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2294819" w14:textId="77777777" w:rsidR="00564D51" w:rsidRDefault="00564D51" w:rsidP="00564D51">
      <w:pPr>
        <w:widowControl w:val="0"/>
        <w:spacing w:after="120"/>
        <w:rPr>
          <w:b/>
          <w:sz w:val="24"/>
          <w:szCs w:val="24"/>
        </w:rPr>
      </w:pPr>
    </w:p>
    <w:p w14:paraId="04BF92FE" w14:textId="77777777" w:rsidR="00564D51" w:rsidRDefault="00564D51" w:rsidP="00564D51">
      <w:pPr>
        <w:widowControl w:val="0"/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564D51" w14:paraId="1F49CA31" w14:textId="77777777" w:rsidTr="00564D51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76DEAF" w14:textId="77777777" w:rsidR="00564D51" w:rsidRDefault="00564D51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изменений нет</w:t>
            </w:r>
          </w:p>
        </w:tc>
      </w:tr>
      <w:tr w:rsidR="00564D51" w14:paraId="2C83296C" w14:textId="77777777" w:rsidTr="00564D5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E7032" w14:textId="77777777" w:rsidR="00564D51" w:rsidRDefault="00564D51">
            <w:pPr>
              <w:widowControl w:val="0"/>
              <w:rPr>
                <w:sz w:val="24"/>
                <w:szCs w:val="24"/>
              </w:rPr>
            </w:pPr>
          </w:p>
        </w:tc>
      </w:tr>
      <w:tr w:rsidR="00564D51" w14:paraId="220CEDC4" w14:textId="77777777" w:rsidTr="00564D5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8E66E" w14:textId="77777777" w:rsidR="00564D51" w:rsidRDefault="00564D5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650A4FF1" w14:textId="77777777" w:rsidR="00564D51" w:rsidRDefault="00564D51" w:rsidP="00564D51">
      <w:pPr>
        <w:widowControl w:val="0"/>
        <w:rPr>
          <w:sz w:val="24"/>
          <w:szCs w:val="24"/>
        </w:rPr>
      </w:pPr>
    </w:p>
    <w:p w14:paraId="57A9C54A" w14:textId="77777777" w:rsidR="00564D51" w:rsidRDefault="00564D51" w:rsidP="00564D51">
      <w:pPr>
        <w:widowControl w:val="0"/>
        <w:outlineLvl w:val="2"/>
        <w:rPr>
          <w:bCs/>
          <w:sz w:val="24"/>
          <w:szCs w:val="24"/>
          <w:lang w:val="x-none" w:eastAsia="x-none"/>
        </w:rPr>
      </w:pPr>
      <w:r>
        <w:rPr>
          <w:bCs/>
          <w:sz w:val="24"/>
          <w:szCs w:val="24"/>
          <w:lang w:val="x-none" w:eastAsia="x-none"/>
        </w:rPr>
        <w:t xml:space="preserve">Протокол  заседания базовой кафедры </w:t>
      </w:r>
      <w:proofErr w:type="spellStart"/>
      <w:r>
        <w:rPr>
          <w:bCs/>
          <w:sz w:val="24"/>
          <w:szCs w:val="24"/>
          <w:lang w:val="x-none" w:eastAsia="x-none"/>
        </w:rPr>
        <w:t>ИПиП</w:t>
      </w:r>
      <w:proofErr w:type="spellEnd"/>
      <w:r>
        <w:rPr>
          <w:bCs/>
          <w:sz w:val="24"/>
          <w:szCs w:val="24"/>
          <w:lang w:val="x-none" w:eastAsia="x-none"/>
        </w:rPr>
        <w:t xml:space="preserve">  № </w:t>
      </w:r>
      <w:r>
        <w:rPr>
          <w:bCs/>
          <w:sz w:val="24"/>
          <w:szCs w:val="24"/>
          <w:lang w:eastAsia="x-none"/>
        </w:rPr>
        <w:t>__</w:t>
      </w:r>
      <w:r>
        <w:rPr>
          <w:bCs/>
          <w:sz w:val="24"/>
          <w:szCs w:val="24"/>
          <w:lang w:val="x-none" w:eastAsia="x-none"/>
        </w:rPr>
        <w:t xml:space="preserve">    от «</w:t>
      </w:r>
      <w:r>
        <w:rPr>
          <w:bCs/>
          <w:sz w:val="24"/>
          <w:szCs w:val="24"/>
          <w:lang w:eastAsia="x-none"/>
        </w:rPr>
        <w:t>___</w:t>
      </w:r>
      <w:r>
        <w:rPr>
          <w:bCs/>
          <w:sz w:val="24"/>
          <w:szCs w:val="24"/>
          <w:lang w:val="x-none" w:eastAsia="x-none"/>
        </w:rPr>
        <w:t xml:space="preserve">» </w:t>
      </w:r>
      <w:r>
        <w:rPr>
          <w:bCs/>
          <w:sz w:val="24"/>
          <w:szCs w:val="24"/>
          <w:lang w:eastAsia="x-none"/>
        </w:rPr>
        <w:t xml:space="preserve">___________ </w:t>
      </w:r>
      <w:r>
        <w:rPr>
          <w:bCs/>
          <w:sz w:val="24"/>
          <w:szCs w:val="24"/>
          <w:lang w:val="x-none" w:eastAsia="x-none"/>
        </w:rPr>
        <w:t>20</w:t>
      </w:r>
      <w:r>
        <w:rPr>
          <w:bCs/>
          <w:sz w:val="24"/>
          <w:szCs w:val="24"/>
          <w:lang w:eastAsia="x-none"/>
        </w:rPr>
        <w:t>26</w:t>
      </w:r>
      <w:r>
        <w:rPr>
          <w:bCs/>
          <w:sz w:val="24"/>
          <w:szCs w:val="24"/>
          <w:lang w:val="x-none" w:eastAsia="x-none"/>
        </w:rPr>
        <w:t xml:space="preserve"> г., </w:t>
      </w:r>
    </w:p>
    <w:p w14:paraId="27028193" w14:textId="77777777" w:rsidR="00564D51" w:rsidRDefault="00564D51" w:rsidP="00564D51">
      <w:pPr>
        <w:widowControl w:val="0"/>
        <w:ind w:firstLine="708"/>
        <w:rPr>
          <w:i/>
          <w:sz w:val="24"/>
          <w:szCs w:val="24"/>
          <w:vertAlign w:val="superscript"/>
          <w:lang w:eastAsia="ru-RU"/>
        </w:rPr>
      </w:pPr>
      <w:r>
        <w:rPr>
          <w:i/>
          <w:sz w:val="24"/>
          <w:szCs w:val="24"/>
          <w:vertAlign w:val="superscript"/>
        </w:rPr>
        <w:t xml:space="preserve">                    (разработчик)</w:t>
      </w:r>
    </w:p>
    <w:p w14:paraId="2631A824" w14:textId="77777777" w:rsidR="00564D51" w:rsidRDefault="00564D51" w:rsidP="00564D51">
      <w:pPr>
        <w:widowControl w:val="0"/>
        <w:spacing w:line="360" w:lineRule="auto"/>
        <w:rPr>
          <w:sz w:val="24"/>
          <w:szCs w:val="24"/>
        </w:rPr>
      </w:pPr>
    </w:p>
    <w:p w14:paraId="5A0C2858" w14:textId="77777777" w:rsidR="00564D51" w:rsidRDefault="00564D51" w:rsidP="00564D51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Заведующий базовой кафедрой </w:t>
      </w:r>
      <w:proofErr w:type="spellStart"/>
      <w:r>
        <w:rPr>
          <w:sz w:val="24"/>
          <w:szCs w:val="24"/>
        </w:rPr>
        <w:t>ИПиП</w:t>
      </w:r>
      <w:proofErr w:type="spellEnd"/>
      <w:r>
        <w:rPr>
          <w:sz w:val="24"/>
          <w:szCs w:val="24"/>
        </w:rPr>
        <w:t xml:space="preserve">     ______________</w:t>
      </w:r>
      <w:proofErr w:type="gramStart"/>
      <w:r>
        <w:rPr>
          <w:sz w:val="24"/>
          <w:szCs w:val="24"/>
        </w:rPr>
        <w:t xml:space="preserve">_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______</w:t>
      </w:r>
      <w:r>
        <w:rPr>
          <w:sz w:val="24"/>
          <w:szCs w:val="24"/>
          <w:u w:val="single"/>
        </w:rPr>
        <w:t>В.В. Кудряшов</w:t>
      </w:r>
      <w:r>
        <w:rPr>
          <w:sz w:val="24"/>
          <w:szCs w:val="24"/>
        </w:rPr>
        <w:t>______</w:t>
      </w:r>
    </w:p>
    <w:p w14:paraId="1F74ABCF" w14:textId="77777777" w:rsidR="00564D51" w:rsidRDefault="00564D51" w:rsidP="00564D51">
      <w:pPr>
        <w:widowControl w:val="0"/>
        <w:ind w:left="2124" w:firstLine="708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(</w:t>
      </w:r>
      <w:proofErr w:type="gramStart"/>
      <w:r>
        <w:rPr>
          <w:i/>
          <w:sz w:val="24"/>
          <w:szCs w:val="24"/>
          <w:vertAlign w:val="superscript"/>
        </w:rPr>
        <w:t xml:space="preserve">подпись)  </w:t>
      </w:r>
      <w:r>
        <w:rPr>
          <w:i/>
          <w:sz w:val="24"/>
          <w:szCs w:val="24"/>
          <w:vertAlign w:val="superscript"/>
        </w:rPr>
        <w:tab/>
      </w:r>
      <w:proofErr w:type="gramEnd"/>
      <w:r>
        <w:rPr>
          <w:i/>
          <w:sz w:val="24"/>
          <w:szCs w:val="24"/>
          <w:vertAlign w:val="superscript"/>
        </w:rPr>
        <w:tab/>
        <w:t xml:space="preserve">                           (Ф.И.О.)</w:t>
      </w:r>
    </w:p>
    <w:p w14:paraId="5BBC0BBC" w14:textId="77777777" w:rsidR="00520785" w:rsidRDefault="00520785" w:rsidP="00BD799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520785" w:rsidSect="00552BF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5A77844"/>
    <w:multiLevelType w:val="multilevel"/>
    <w:tmpl w:val="5552A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911CA"/>
    <w:multiLevelType w:val="multilevel"/>
    <w:tmpl w:val="6D78F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853B9"/>
    <w:multiLevelType w:val="multilevel"/>
    <w:tmpl w:val="5BD6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EC6007"/>
    <w:multiLevelType w:val="multilevel"/>
    <w:tmpl w:val="705A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925197"/>
    <w:multiLevelType w:val="multilevel"/>
    <w:tmpl w:val="B1C43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0031A"/>
    <w:multiLevelType w:val="multilevel"/>
    <w:tmpl w:val="59E8A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A5D88"/>
    <w:multiLevelType w:val="multilevel"/>
    <w:tmpl w:val="EEC47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E83195"/>
    <w:multiLevelType w:val="multilevel"/>
    <w:tmpl w:val="D8BAD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504EA"/>
    <w:multiLevelType w:val="multilevel"/>
    <w:tmpl w:val="70F6F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3C45F6"/>
    <w:multiLevelType w:val="multilevel"/>
    <w:tmpl w:val="7E4C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</w:lvl>
  </w:abstractNum>
  <w:abstractNum w:abstractNumId="15" w15:restartNumberingAfterBreak="0">
    <w:nsid w:val="6494422A"/>
    <w:multiLevelType w:val="multilevel"/>
    <w:tmpl w:val="0AC2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D07270"/>
    <w:multiLevelType w:val="multilevel"/>
    <w:tmpl w:val="039A9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2B1DB5"/>
    <w:multiLevelType w:val="multilevel"/>
    <w:tmpl w:val="C050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2"/>
  </w:num>
  <w:num w:numId="6">
    <w:abstractNumId w:val="10"/>
  </w:num>
  <w:num w:numId="7">
    <w:abstractNumId w:val="4"/>
  </w:num>
  <w:num w:numId="8">
    <w:abstractNumId w:val="11"/>
  </w:num>
  <w:num w:numId="9">
    <w:abstractNumId w:val="13"/>
  </w:num>
  <w:num w:numId="10">
    <w:abstractNumId w:val="17"/>
  </w:num>
  <w:num w:numId="11">
    <w:abstractNumId w:val="7"/>
  </w:num>
  <w:num w:numId="12">
    <w:abstractNumId w:val="8"/>
  </w:num>
  <w:num w:numId="13">
    <w:abstractNumId w:val="3"/>
  </w:num>
  <w:num w:numId="14">
    <w:abstractNumId w:val="9"/>
  </w:num>
  <w:num w:numId="1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22"/>
    <w:rsid w:val="000046EB"/>
    <w:rsid w:val="00010224"/>
    <w:rsid w:val="0001263F"/>
    <w:rsid w:val="000220C1"/>
    <w:rsid w:val="00030AD3"/>
    <w:rsid w:val="0004063A"/>
    <w:rsid w:val="00047155"/>
    <w:rsid w:val="000475A2"/>
    <w:rsid w:val="00053282"/>
    <w:rsid w:val="00060CA0"/>
    <w:rsid w:val="000615CB"/>
    <w:rsid w:val="00061C6F"/>
    <w:rsid w:val="00067ADD"/>
    <w:rsid w:val="00076813"/>
    <w:rsid w:val="000B5C0E"/>
    <w:rsid w:val="000C7DCD"/>
    <w:rsid w:val="000F7831"/>
    <w:rsid w:val="00105AD4"/>
    <w:rsid w:val="00107C6E"/>
    <w:rsid w:val="001106A7"/>
    <w:rsid w:val="00133FEC"/>
    <w:rsid w:val="00142A33"/>
    <w:rsid w:val="001514DE"/>
    <w:rsid w:val="00193AD6"/>
    <w:rsid w:val="001C4218"/>
    <w:rsid w:val="001D2AC2"/>
    <w:rsid w:val="001D5116"/>
    <w:rsid w:val="001E4944"/>
    <w:rsid w:val="00204DF9"/>
    <w:rsid w:val="00210501"/>
    <w:rsid w:val="002218A8"/>
    <w:rsid w:val="002305BA"/>
    <w:rsid w:val="00256772"/>
    <w:rsid w:val="00262D89"/>
    <w:rsid w:val="00287D6F"/>
    <w:rsid w:val="00293315"/>
    <w:rsid w:val="00297809"/>
    <w:rsid w:val="002A6884"/>
    <w:rsid w:val="002B202A"/>
    <w:rsid w:val="002B7855"/>
    <w:rsid w:val="002C2DD3"/>
    <w:rsid w:val="002C3404"/>
    <w:rsid w:val="002D2179"/>
    <w:rsid w:val="002D3877"/>
    <w:rsid w:val="00302983"/>
    <w:rsid w:val="003116CA"/>
    <w:rsid w:val="0031425E"/>
    <w:rsid w:val="003155CB"/>
    <w:rsid w:val="0031610A"/>
    <w:rsid w:val="00316497"/>
    <w:rsid w:val="003330E6"/>
    <w:rsid w:val="00340BF5"/>
    <w:rsid w:val="00346DCF"/>
    <w:rsid w:val="003628BA"/>
    <w:rsid w:val="00381CE0"/>
    <w:rsid w:val="0038743C"/>
    <w:rsid w:val="00393F42"/>
    <w:rsid w:val="003B6879"/>
    <w:rsid w:val="003C142D"/>
    <w:rsid w:val="003D775A"/>
    <w:rsid w:val="003E0A5C"/>
    <w:rsid w:val="00400B18"/>
    <w:rsid w:val="00443BD9"/>
    <w:rsid w:val="00454855"/>
    <w:rsid w:val="004748BB"/>
    <w:rsid w:val="00495180"/>
    <w:rsid w:val="00497AA1"/>
    <w:rsid w:val="004B061A"/>
    <w:rsid w:val="004B171C"/>
    <w:rsid w:val="004C18F0"/>
    <w:rsid w:val="004C6F58"/>
    <w:rsid w:val="004D32B1"/>
    <w:rsid w:val="004E3BDC"/>
    <w:rsid w:val="00520785"/>
    <w:rsid w:val="00527C1B"/>
    <w:rsid w:val="005357E7"/>
    <w:rsid w:val="0055253E"/>
    <w:rsid w:val="00552BFD"/>
    <w:rsid w:val="00560360"/>
    <w:rsid w:val="00564D51"/>
    <w:rsid w:val="00570B51"/>
    <w:rsid w:val="0057294C"/>
    <w:rsid w:val="00574D9C"/>
    <w:rsid w:val="00575B3F"/>
    <w:rsid w:val="00591BDA"/>
    <w:rsid w:val="005B2E6A"/>
    <w:rsid w:val="005C44F5"/>
    <w:rsid w:val="005E1C9A"/>
    <w:rsid w:val="005E428E"/>
    <w:rsid w:val="005E5772"/>
    <w:rsid w:val="005F0B72"/>
    <w:rsid w:val="005F4810"/>
    <w:rsid w:val="00604F96"/>
    <w:rsid w:val="0061766F"/>
    <w:rsid w:val="00623806"/>
    <w:rsid w:val="0063009D"/>
    <w:rsid w:val="00630E4C"/>
    <w:rsid w:val="00641220"/>
    <w:rsid w:val="00644A7D"/>
    <w:rsid w:val="00651D9C"/>
    <w:rsid w:val="00667F32"/>
    <w:rsid w:val="006869B8"/>
    <w:rsid w:val="00694AAA"/>
    <w:rsid w:val="006A3A8D"/>
    <w:rsid w:val="006C2083"/>
    <w:rsid w:val="006D1903"/>
    <w:rsid w:val="006F2E25"/>
    <w:rsid w:val="00707C6A"/>
    <w:rsid w:val="00717EC5"/>
    <w:rsid w:val="0072187B"/>
    <w:rsid w:val="0072767A"/>
    <w:rsid w:val="00786B8A"/>
    <w:rsid w:val="00793B48"/>
    <w:rsid w:val="007A25BF"/>
    <w:rsid w:val="007A2B0E"/>
    <w:rsid w:val="007A52EB"/>
    <w:rsid w:val="007C1698"/>
    <w:rsid w:val="007D5189"/>
    <w:rsid w:val="007E38DF"/>
    <w:rsid w:val="007F0961"/>
    <w:rsid w:val="007F38B8"/>
    <w:rsid w:val="007F41EE"/>
    <w:rsid w:val="007F7C44"/>
    <w:rsid w:val="0081019A"/>
    <w:rsid w:val="00811715"/>
    <w:rsid w:val="00824CEC"/>
    <w:rsid w:val="008252A7"/>
    <w:rsid w:val="00846220"/>
    <w:rsid w:val="0085324E"/>
    <w:rsid w:val="00856DA3"/>
    <w:rsid w:val="008609E5"/>
    <w:rsid w:val="00875420"/>
    <w:rsid w:val="00884AEB"/>
    <w:rsid w:val="0089416A"/>
    <w:rsid w:val="008D4FB5"/>
    <w:rsid w:val="00903728"/>
    <w:rsid w:val="00904C5B"/>
    <w:rsid w:val="00925900"/>
    <w:rsid w:val="00932D15"/>
    <w:rsid w:val="00933C90"/>
    <w:rsid w:val="00934679"/>
    <w:rsid w:val="009376C1"/>
    <w:rsid w:val="0094231A"/>
    <w:rsid w:val="009423E7"/>
    <w:rsid w:val="009474F3"/>
    <w:rsid w:val="00956C67"/>
    <w:rsid w:val="009576DB"/>
    <w:rsid w:val="009650BF"/>
    <w:rsid w:val="00984054"/>
    <w:rsid w:val="009A3DEF"/>
    <w:rsid w:val="009C7201"/>
    <w:rsid w:val="009D0D5E"/>
    <w:rsid w:val="009E255F"/>
    <w:rsid w:val="00A0553B"/>
    <w:rsid w:val="00A063B3"/>
    <w:rsid w:val="00A06685"/>
    <w:rsid w:val="00A12954"/>
    <w:rsid w:val="00A13129"/>
    <w:rsid w:val="00A16587"/>
    <w:rsid w:val="00A33F59"/>
    <w:rsid w:val="00A6433C"/>
    <w:rsid w:val="00A77F99"/>
    <w:rsid w:val="00A97A22"/>
    <w:rsid w:val="00AB3BE0"/>
    <w:rsid w:val="00AB77A3"/>
    <w:rsid w:val="00AC0F03"/>
    <w:rsid w:val="00AD542F"/>
    <w:rsid w:val="00AF5800"/>
    <w:rsid w:val="00B001A3"/>
    <w:rsid w:val="00B03EED"/>
    <w:rsid w:val="00B118B3"/>
    <w:rsid w:val="00B11EE5"/>
    <w:rsid w:val="00B3541C"/>
    <w:rsid w:val="00B367FB"/>
    <w:rsid w:val="00B80408"/>
    <w:rsid w:val="00BB19FD"/>
    <w:rsid w:val="00BB1F3C"/>
    <w:rsid w:val="00BB597F"/>
    <w:rsid w:val="00BB7F09"/>
    <w:rsid w:val="00BD59BB"/>
    <w:rsid w:val="00BD7992"/>
    <w:rsid w:val="00C0104A"/>
    <w:rsid w:val="00C01A6B"/>
    <w:rsid w:val="00C01F79"/>
    <w:rsid w:val="00C0551F"/>
    <w:rsid w:val="00C074E6"/>
    <w:rsid w:val="00C10274"/>
    <w:rsid w:val="00C25259"/>
    <w:rsid w:val="00C27200"/>
    <w:rsid w:val="00C41444"/>
    <w:rsid w:val="00C50318"/>
    <w:rsid w:val="00C656BB"/>
    <w:rsid w:val="00C77B6B"/>
    <w:rsid w:val="00C81651"/>
    <w:rsid w:val="00C829E8"/>
    <w:rsid w:val="00C933F1"/>
    <w:rsid w:val="00C96B52"/>
    <w:rsid w:val="00C97A18"/>
    <w:rsid w:val="00D00037"/>
    <w:rsid w:val="00D05123"/>
    <w:rsid w:val="00D0642C"/>
    <w:rsid w:val="00D154C3"/>
    <w:rsid w:val="00D229A1"/>
    <w:rsid w:val="00D22D62"/>
    <w:rsid w:val="00D2314C"/>
    <w:rsid w:val="00D2411D"/>
    <w:rsid w:val="00D27ACB"/>
    <w:rsid w:val="00D31B2E"/>
    <w:rsid w:val="00D4079A"/>
    <w:rsid w:val="00D41A51"/>
    <w:rsid w:val="00D42E5C"/>
    <w:rsid w:val="00D500C6"/>
    <w:rsid w:val="00D80100"/>
    <w:rsid w:val="00D86C4F"/>
    <w:rsid w:val="00DA3646"/>
    <w:rsid w:val="00DB5349"/>
    <w:rsid w:val="00DB5D46"/>
    <w:rsid w:val="00DC7908"/>
    <w:rsid w:val="00DD1107"/>
    <w:rsid w:val="00DD5FDF"/>
    <w:rsid w:val="00DE026E"/>
    <w:rsid w:val="00DE14A2"/>
    <w:rsid w:val="00DF5781"/>
    <w:rsid w:val="00E048BC"/>
    <w:rsid w:val="00E27752"/>
    <w:rsid w:val="00E35B84"/>
    <w:rsid w:val="00E413EB"/>
    <w:rsid w:val="00E428E3"/>
    <w:rsid w:val="00E465CF"/>
    <w:rsid w:val="00E629D1"/>
    <w:rsid w:val="00E64817"/>
    <w:rsid w:val="00E65F84"/>
    <w:rsid w:val="00E67E5A"/>
    <w:rsid w:val="00E80DC4"/>
    <w:rsid w:val="00E86819"/>
    <w:rsid w:val="00E945ED"/>
    <w:rsid w:val="00EC7D9A"/>
    <w:rsid w:val="00ED4BB1"/>
    <w:rsid w:val="00EE19F9"/>
    <w:rsid w:val="00EF08B6"/>
    <w:rsid w:val="00EF1830"/>
    <w:rsid w:val="00EF2E4A"/>
    <w:rsid w:val="00EF770E"/>
    <w:rsid w:val="00F06027"/>
    <w:rsid w:val="00F1108A"/>
    <w:rsid w:val="00F1688C"/>
    <w:rsid w:val="00F23AFE"/>
    <w:rsid w:val="00F32AD2"/>
    <w:rsid w:val="00F37B28"/>
    <w:rsid w:val="00F95519"/>
    <w:rsid w:val="00FA3EE2"/>
    <w:rsid w:val="00FB1616"/>
    <w:rsid w:val="00FB6A8A"/>
    <w:rsid w:val="00FC7A83"/>
    <w:rsid w:val="00FC7E59"/>
    <w:rsid w:val="00FD0CBD"/>
    <w:rsid w:val="00FD6543"/>
    <w:rsid w:val="00FF3EAF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65AE"/>
  <w15:docId w15:val="{D2094866-4C88-478E-B6B0-F91EFCBB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785"/>
  </w:style>
  <w:style w:type="paragraph" w:styleId="1">
    <w:name w:val="heading 1"/>
    <w:basedOn w:val="a"/>
    <w:next w:val="a"/>
    <w:link w:val="10"/>
    <w:qFormat/>
    <w:rsid w:val="00DB53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B53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252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884A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884AE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i/>
      <w:iCs/>
      <w:sz w:val="36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E35B84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53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B53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E2775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2775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1">
    <w:name w:val="Основной текст (4)_"/>
    <w:link w:val="410"/>
    <w:locked/>
    <w:rsid w:val="00E27752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E27752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character" w:customStyle="1" w:styleId="21">
    <w:name w:val="Заголовок №2_"/>
    <w:link w:val="22"/>
    <w:locked/>
    <w:rsid w:val="00E27752"/>
    <w:rPr>
      <w:b/>
      <w:bCs/>
      <w:i/>
      <w:i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E27752"/>
    <w:pPr>
      <w:widowControl w:val="0"/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sz w:val="26"/>
      <w:szCs w:val="26"/>
    </w:rPr>
  </w:style>
  <w:style w:type="paragraph" w:customStyle="1" w:styleId="Default">
    <w:name w:val="Default"/>
    <w:rsid w:val="00E277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E2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rsid w:val="00C414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rsid w:val="00A06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rsid w:val="00A06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05AD4"/>
    <w:pPr>
      <w:ind w:left="720"/>
      <w:contextualSpacing/>
    </w:pPr>
  </w:style>
  <w:style w:type="paragraph" w:customStyle="1" w:styleId="msonospacing0">
    <w:name w:val="msonospacing"/>
    <w:uiPriority w:val="99"/>
    <w:rsid w:val="00C074E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">
    <w:name w:val="Normal Знак"/>
    <w:link w:val="12"/>
    <w:locked/>
    <w:rsid w:val="00C074E6"/>
  </w:style>
  <w:style w:type="paragraph" w:customStyle="1" w:styleId="12">
    <w:name w:val="Обычный1"/>
    <w:link w:val="Normal"/>
    <w:rsid w:val="00C074E6"/>
    <w:pPr>
      <w:widowControl w:val="0"/>
      <w:snapToGrid w:val="0"/>
      <w:spacing w:after="0" w:line="240" w:lineRule="auto"/>
    </w:pPr>
  </w:style>
  <w:style w:type="character" w:customStyle="1" w:styleId="a7">
    <w:name w:val="тема цель Знак"/>
    <w:link w:val="a8"/>
    <w:locked/>
    <w:rsid w:val="00C074E6"/>
    <w:rPr>
      <w:sz w:val="24"/>
      <w:szCs w:val="24"/>
      <w:u w:val="single"/>
    </w:rPr>
  </w:style>
  <w:style w:type="paragraph" w:customStyle="1" w:styleId="a8">
    <w:name w:val="тема цель"/>
    <w:basedOn w:val="a"/>
    <w:link w:val="a7"/>
    <w:qFormat/>
    <w:rsid w:val="00C074E6"/>
    <w:pPr>
      <w:widowControl w:val="0"/>
      <w:spacing w:after="0" w:line="240" w:lineRule="auto"/>
      <w:ind w:firstLine="709"/>
      <w:jc w:val="both"/>
    </w:pPr>
    <w:rPr>
      <w:sz w:val="24"/>
      <w:szCs w:val="24"/>
      <w:u w:val="single"/>
    </w:rPr>
  </w:style>
  <w:style w:type="character" w:customStyle="1" w:styleId="30">
    <w:name w:val="Заголовок 3 Знак"/>
    <w:basedOn w:val="a0"/>
    <w:link w:val="3"/>
    <w:uiPriority w:val="9"/>
    <w:rsid w:val="008252A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3">
    <w:name w:val="Нет списка1"/>
    <w:next w:val="a2"/>
    <w:semiHidden/>
    <w:unhideWhenUsed/>
    <w:rsid w:val="00903728"/>
  </w:style>
  <w:style w:type="paragraph" w:customStyle="1" w:styleId="14">
    <w:name w:val="Текст1"/>
    <w:basedOn w:val="a"/>
    <w:uiPriority w:val="99"/>
    <w:rsid w:val="00903728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c4">
    <w:name w:val="c4"/>
    <w:rsid w:val="00903728"/>
  </w:style>
  <w:style w:type="character" w:customStyle="1" w:styleId="FontStyle50">
    <w:name w:val="Font Style50"/>
    <w:uiPriority w:val="99"/>
    <w:rsid w:val="00846220"/>
    <w:rPr>
      <w:rFonts w:ascii="Times New Roman" w:hAnsi="Times New Roman"/>
      <w:sz w:val="20"/>
    </w:rPr>
  </w:style>
  <w:style w:type="paragraph" w:customStyle="1" w:styleId="NoSpacing1">
    <w:name w:val="No Spacing1"/>
    <w:uiPriority w:val="99"/>
    <w:rsid w:val="003330E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4">
    <w:name w:val="Style14"/>
    <w:basedOn w:val="a"/>
    <w:uiPriority w:val="99"/>
    <w:semiHidden/>
    <w:rsid w:val="005C44F5"/>
    <w:pPr>
      <w:widowControl w:val="0"/>
      <w:autoSpaceDE w:val="0"/>
      <w:autoSpaceDN w:val="0"/>
      <w:adjustRightInd w:val="0"/>
      <w:spacing w:after="0" w:line="226" w:lineRule="exact"/>
      <w:ind w:firstLine="341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3">
    <w:name w:val="Font Style43"/>
    <w:uiPriority w:val="99"/>
    <w:rsid w:val="005C44F5"/>
    <w:rPr>
      <w:rFonts w:ascii="Times New Roman" w:hAnsi="Times New Roman" w:cs="Times New Roman" w:hint="default"/>
      <w:sz w:val="16"/>
    </w:rPr>
  </w:style>
  <w:style w:type="paragraph" w:styleId="a9">
    <w:name w:val="Normal (Web)"/>
    <w:basedOn w:val="a"/>
    <w:uiPriority w:val="99"/>
    <w:unhideWhenUsed/>
    <w:rsid w:val="004B0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4B061A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customStyle="1" w:styleId="Style13">
    <w:name w:val="Style13"/>
    <w:basedOn w:val="a"/>
    <w:uiPriority w:val="99"/>
    <w:semiHidden/>
    <w:rsid w:val="004B06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9">
    <w:name w:val="Font Style49"/>
    <w:uiPriority w:val="99"/>
    <w:rsid w:val="004B061A"/>
    <w:rPr>
      <w:rFonts w:ascii="Times New Roman" w:hAnsi="Times New Roman" w:cs="Times New Roman" w:hint="default"/>
      <w:b/>
      <w:bCs w:val="0"/>
      <w:sz w:val="20"/>
    </w:rPr>
  </w:style>
  <w:style w:type="paragraph" w:styleId="ab">
    <w:name w:val="Balloon Text"/>
    <w:basedOn w:val="a"/>
    <w:link w:val="ac"/>
    <w:unhideWhenUsed/>
    <w:rsid w:val="0023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305BA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932D15"/>
    <w:rPr>
      <w:color w:val="800080" w:themeColor="followedHyperlink"/>
      <w:u w:val="single"/>
    </w:rPr>
  </w:style>
  <w:style w:type="character" w:customStyle="1" w:styleId="80">
    <w:name w:val="Заголовок 8 Знак"/>
    <w:basedOn w:val="a0"/>
    <w:link w:val="8"/>
    <w:uiPriority w:val="99"/>
    <w:rsid w:val="00E35B84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paragraph" w:styleId="ae">
    <w:name w:val="Body Text"/>
    <w:basedOn w:val="a"/>
    <w:link w:val="af"/>
    <w:unhideWhenUsed/>
    <w:rsid w:val="00E35B8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E35B8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297809"/>
    <w:rPr>
      <w:b/>
      <w:bCs/>
    </w:rPr>
  </w:style>
  <w:style w:type="character" w:customStyle="1" w:styleId="40">
    <w:name w:val="Заголовок 4 Знак"/>
    <w:basedOn w:val="a0"/>
    <w:link w:val="4"/>
    <w:rsid w:val="00884AE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84AEB"/>
    <w:rPr>
      <w:rFonts w:ascii="Times New Roman" w:eastAsia="Times New Roman" w:hAnsi="Times New Roman" w:cs="Times New Roman"/>
      <w:b/>
      <w:bCs/>
      <w:i/>
      <w:iCs/>
      <w:sz w:val="36"/>
      <w:szCs w:val="20"/>
      <w:lang w:eastAsia="ru-RU"/>
    </w:rPr>
  </w:style>
  <w:style w:type="numbering" w:customStyle="1" w:styleId="24">
    <w:name w:val="Нет списка2"/>
    <w:next w:val="a2"/>
    <w:semiHidden/>
    <w:rsid w:val="00884AEB"/>
  </w:style>
  <w:style w:type="paragraph" w:styleId="af1">
    <w:name w:val="Body Text Indent"/>
    <w:basedOn w:val="a"/>
    <w:link w:val="af2"/>
    <w:rsid w:val="00884AE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84A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Основной б.о."/>
    <w:basedOn w:val="a"/>
    <w:next w:val="a"/>
    <w:rsid w:val="00884A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6"/>
    <w:rsid w:val="00884AE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884A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884AEB"/>
    <w:pPr>
      <w:tabs>
        <w:tab w:val="left" w:leader="dot" w:pos="9214"/>
      </w:tabs>
      <w:spacing w:after="0" w:line="240" w:lineRule="auto"/>
      <w:ind w:right="56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884A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884AE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884AE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42">
    <w:name w:val="Сетка таблицы4"/>
    <w:basedOn w:val="a1"/>
    <w:next w:val="a5"/>
    <w:rsid w:val="00884A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Для таблиц"/>
    <w:basedOn w:val="a"/>
    <w:rsid w:val="00884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rsid w:val="00884A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rsid w:val="00884A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884AEB"/>
  </w:style>
  <w:style w:type="paragraph" w:customStyle="1" w:styleId="western">
    <w:name w:val="western"/>
    <w:basedOn w:val="a"/>
    <w:rsid w:val="00884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884AE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9">
    <w:name w:val="Заголовок Знак"/>
    <w:basedOn w:val="a0"/>
    <w:link w:val="af8"/>
    <w:rsid w:val="00884AE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imesNewRoman">
    <w:name w:val="Основной текст + Times New Roman"/>
    <w:aliases w:val="9 pt,Не курсив"/>
    <w:rsid w:val="00884AEB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7">
    <w:name w:val="Основной текст (2)_"/>
    <w:link w:val="210"/>
    <w:rsid w:val="00884AEB"/>
    <w:rPr>
      <w:b/>
      <w:bCs/>
      <w:spacing w:val="10"/>
      <w:shd w:val="clear" w:color="auto" w:fill="FFFFFF"/>
    </w:rPr>
  </w:style>
  <w:style w:type="character" w:customStyle="1" w:styleId="28">
    <w:name w:val="Основной текст (2) + Курсив"/>
    <w:aliases w:val="Интервал 0 pt"/>
    <w:rsid w:val="00884AEB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3">
    <w:name w:val="Основной текст (4)"/>
    <w:basedOn w:val="41"/>
    <w:rsid w:val="00884AEB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210">
    <w:name w:val="Основной текст (2)1"/>
    <w:basedOn w:val="a"/>
    <w:link w:val="27"/>
    <w:rsid w:val="00884AEB"/>
    <w:pPr>
      <w:widowControl w:val="0"/>
      <w:shd w:val="clear" w:color="auto" w:fill="FFFFFF"/>
      <w:spacing w:before="120" w:after="0" w:line="268" w:lineRule="exact"/>
      <w:jc w:val="both"/>
    </w:pPr>
    <w:rPr>
      <w:b/>
      <w:bCs/>
      <w:spacing w:val="10"/>
      <w:shd w:val="clear" w:color="auto" w:fill="FFFFFF"/>
    </w:rPr>
  </w:style>
  <w:style w:type="character" w:customStyle="1" w:styleId="st">
    <w:name w:val="st"/>
    <w:basedOn w:val="a0"/>
    <w:rsid w:val="00884AEB"/>
  </w:style>
  <w:style w:type="character" w:styleId="afa">
    <w:name w:val="Emphasis"/>
    <w:qFormat/>
    <w:rsid w:val="00884AEB"/>
    <w:rPr>
      <w:i/>
      <w:iCs/>
    </w:rPr>
  </w:style>
  <w:style w:type="character" w:customStyle="1" w:styleId="hl">
    <w:name w:val="hl"/>
    <w:basedOn w:val="a0"/>
    <w:rsid w:val="00884AEB"/>
  </w:style>
  <w:style w:type="paragraph" w:customStyle="1" w:styleId="15">
    <w:name w:val="Абзац списка1"/>
    <w:basedOn w:val="a"/>
    <w:rsid w:val="00884A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884AEB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9">
    <w:name w:val="Body Text Indent 2"/>
    <w:basedOn w:val="a"/>
    <w:link w:val="2a"/>
    <w:rsid w:val="00884AE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a">
    <w:name w:val="Основной текст с отступом 2 Знак"/>
    <w:basedOn w:val="a0"/>
    <w:link w:val="29"/>
    <w:rsid w:val="00884A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Plain Text"/>
    <w:basedOn w:val="a"/>
    <w:link w:val="afc"/>
    <w:rsid w:val="00884AEB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c">
    <w:name w:val="Текст Знак"/>
    <w:basedOn w:val="a0"/>
    <w:link w:val="afb"/>
    <w:rsid w:val="00884AEB"/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FontStyle32">
    <w:name w:val="Font Style32"/>
    <w:rsid w:val="00884AEB"/>
    <w:rPr>
      <w:rFonts w:ascii="Times New Roman" w:hAnsi="Times New Roman" w:cs="Times New Roman"/>
      <w:sz w:val="26"/>
      <w:szCs w:val="26"/>
    </w:rPr>
  </w:style>
  <w:style w:type="character" w:customStyle="1" w:styleId="afd">
    <w:name w:val="Знак Знак"/>
    <w:locked/>
    <w:rsid w:val="00884AEB"/>
    <w:rPr>
      <w:rFonts w:ascii="Courier New" w:eastAsia="Calibri" w:hAnsi="Courier New"/>
      <w:lang w:val="x-none" w:eastAsia="en-US" w:bidi="ar-SA"/>
    </w:rPr>
  </w:style>
  <w:style w:type="character" w:customStyle="1" w:styleId="pathseparator">
    <w:name w:val="path__separator"/>
    <w:basedOn w:val="a0"/>
    <w:rsid w:val="00884AEB"/>
  </w:style>
  <w:style w:type="paragraph" w:customStyle="1" w:styleId="2b">
    <w:name w:val="Обычный2"/>
    <w:rsid w:val="00884AEB"/>
    <w:pPr>
      <w:widowControl w:val="0"/>
      <w:spacing w:after="0" w:line="360" w:lineRule="auto"/>
      <w:ind w:firstLine="720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msonormalcxspmiddle">
    <w:name w:val="msonormalcxspmiddle"/>
    <w:basedOn w:val="a"/>
    <w:rsid w:val="00884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lock Text"/>
    <w:basedOn w:val="a"/>
    <w:rsid w:val="00884AEB"/>
    <w:pPr>
      <w:spacing w:after="0" w:line="240" w:lineRule="auto"/>
      <w:ind w:left="709" w:right="-99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f">
    <w:name w:val="No Spacing"/>
    <w:link w:val="aff0"/>
    <w:uiPriority w:val="1"/>
    <w:qFormat/>
    <w:rsid w:val="00884A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Без интервала Знак"/>
    <w:link w:val="aff"/>
    <w:uiPriority w:val="1"/>
    <w:locked/>
    <w:rsid w:val="00884AEB"/>
    <w:rPr>
      <w:rFonts w:ascii="Calibri" w:eastAsia="Calibri" w:hAnsi="Calibri" w:cs="Times New Roman"/>
    </w:rPr>
  </w:style>
  <w:style w:type="numbering" w:customStyle="1" w:styleId="36">
    <w:name w:val="Нет списка3"/>
    <w:next w:val="a2"/>
    <w:uiPriority w:val="99"/>
    <w:semiHidden/>
    <w:unhideWhenUsed/>
    <w:rsid w:val="003D775A"/>
  </w:style>
  <w:style w:type="table" w:customStyle="1" w:styleId="5">
    <w:name w:val="Сетка таблицы5"/>
    <w:basedOn w:val="a1"/>
    <w:next w:val="a5"/>
    <w:uiPriority w:val="59"/>
    <w:rsid w:val="003D775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049,bqiaagaaeyqcaaagiaiaaamgewaabs4taaaaaaaaaaaaaaaaaaaaaaaaaaaaaaaaaaaaaaaaaaaaaaaaaaaaaaaaaaaaaaaaaaaaaaaaaaaaaaaaaaaaaaaaaaaaaaaaaaaaaaaaaaaaaaaaaaaaaaaaaaaaaaaaaaaaaaaaaaaaaaaaaaaaaaaaaaaaaaaaaaaaaaaaaaaaaaaaaaaaaaaaaaaaaaaaaaaaaaaa"/>
    <w:basedOn w:val="a"/>
    <w:rsid w:val="003D7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46">
    <w:name w:val="1446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3D775A"/>
  </w:style>
  <w:style w:type="paragraph" w:customStyle="1" w:styleId="ds-markdown-paragraph">
    <w:name w:val="ds-markdown-paragraph"/>
    <w:basedOn w:val="a"/>
    <w:rsid w:val="003D7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6D729-8B79-40E1-9053-264FF0C6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45</Pages>
  <Words>12515</Words>
  <Characters>71337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JENIA_</dc:creator>
  <cp:lastModifiedBy>Надежда Н. Наумова</cp:lastModifiedBy>
  <cp:revision>25</cp:revision>
  <cp:lastPrinted>2025-12-03T09:54:00Z</cp:lastPrinted>
  <dcterms:created xsi:type="dcterms:W3CDTF">2025-06-09T04:31:00Z</dcterms:created>
  <dcterms:modified xsi:type="dcterms:W3CDTF">2026-06-10T05:23:00Z</dcterms:modified>
</cp:coreProperties>
</file>